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F4" w:rsidRPr="008F1AB6" w:rsidRDefault="003D3EF4" w:rsidP="0083418E">
      <w:pPr>
        <w:pStyle w:val="6"/>
        <w:jc w:val="center"/>
        <w:rPr>
          <w:rFonts w:eastAsia="Calibri"/>
        </w:rPr>
      </w:pPr>
      <w:r w:rsidRPr="008F1AB6">
        <w:rPr>
          <w:rFonts w:eastAsia="Calibri"/>
        </w:rPr>
        <w:t>Муниципальное казенное  общеобразовательное  учреждение «</w:t>
      </w:r>
      <w:r>
        <w:rPr>
          <w:rFonts w:eastAsia="Calibri"/>
        </w:rPr>
        <w:t xml:space="preserve"> </w:t>
      </w:r>
      <w:proofErr w:type="spellStart"/>
      <w:r w:rsidRPr="008F1AB6">
        <w:rPr>
          <w:rFonts w:eastAsia="Calibri"/>
        </w:rPr>
        <w:t>Чинарская</w:t>
      </w:r>
      <w:proofErr w:type="spellEnd"/>
      <w:r w:rsidRPr="008F1AB6">
        <w:rPr>
          <w:rFonts w:eastAsia="Calibri"/>
        </w:rPr>
        <w:t xml:space="preserve"> средняя общеобразовательная школа№1»</w:t>
      </w:r>
      <w:r w:rsidRPr="008F1AB6">
        <w:rPr>
          <w:rFonts w:eastAsia="Calibri"/>
        </w:rPr>
        <w:br/>
      </w:r>
    </w:p>
    <w:p w:rsidR="003D3EF4" w:rsidRPr="00197553" w:rsidRDefault="003D3EF4" w:rsidP="003D3EF4">
      <w:pPr>
        <w:rPr>
          <w:rFonts w:eastAsia="Calibri"/>
          <w:b/>
          <w:sz w:val="32"/>
          <w:szCs w:val="32"/>
        </w:rPr>
      </w:pPr>
    </w:p>
    <w:p w:rsidR="003D3EF4" w:rsidRPr="00E34922" w:rsidRDefault="003D3EF4" w:rsidP="003D3EF4">
      <w:pPr>
        <w:jc w:val="center"/>
        <w:rPr>
          <w:rFonts w:eastAsia="Calibri"/>
          <w:b/>
        </w:rPr>
      </w:pPr>
      <w:r w:rsidRPr="00E34922">
        <w:rPr>
          <w:rFonts w:eastAsia="Calibri"/>
          <w:b/>
        </w:rPr>
        <w:t>«Рассмотрено»                                    «Согласовано»                                                      «Утверждено»</w:t>
      </w:r>
    </w:p>
    <w:p w:rsidR="003D3EF4" w:rsidRPr="00E34922" w:rsidRDefault="003D3EF4" w:rsidP="003D3EF4">
      <w:pPr>
        <w:jc w:val="center"/>
        <w:rPr>
          <w:rFonts w:eastAsia="Calibri"/>
          <w:b/>
        </w:rPr>
      </w:pPr>
      <w:r w:rsidRPr="00E34922">
        <w:rPr>
          <w:rFonts w:eastAsia="Calibri"/>
          <w:b/>
        </w:rPr>
        <w:t>на заседании МО                                 Заместитель  директора                                   Директор   школы</w:t>
      </w:r>
    </w:p>
    <w:p w:rsidR="003D3EF4" w:rsidRPr="00E34922" w:rsidRDefault="003D3EF4" w:rsidP="003D3EF4">
      <w:pPr>
        <w:jc w:val="center"/>
        <w:rPr>
          <w:rFonts w:eastAsia="Calibri"/>
          <w:b/>
        </w:rPr>
      </w:pPr>
      <w:r w:rsidRPr="00E34922">
        <w:rPr>
          <w:rFonts w:eastAsia="Calibri"/>
          <w:b/>
        </w:rPr>
        <w:t xml:space="preserve">Руководитель  МО                   </w:t>
      </w:r>
      <w:r>
        <w:rPr>
          <w:rFonts w:eastAsia="Calibri"/>
          <w:b/>
        </w:rPr>
        <w:t xml:space="preserve">    </w:t>
      </w:r>
      <w:r w:rsidRPr="00E34922">
        <w:rPr>
          <w:rFonts w:eastAsia="Calibri"/>
          <w:b/>
        </w:rPr>
        <w:t xml:space="preserve">        школы  по УВР                                           </w:t>
      </w:r>
      <w:r>
        <w:rPr>
          <w:rFonts w:eastAsia="Calibri"/>
          <w:b/>
        </w:rPr>
        <w:t xml:space="preserve">     </w:t>
      </w:r>
      <w:r w:rsidRPr="00E34922">
        <w:rPr>
          <w:rFonts w:eastAsia="Calibri"/>
          <w:b/>
        </w:rPr>
        <w:t xml:space="preserve">  _________ </w:t>
      </w:r>
      <w:proofErr w:type="spellStart"/>
      <w:r w:rsidRPr="00E34922">
        <w:rPr>
          <w:rFonts w:eastAsia="Calibri"/>
          <w:b/>
        </w:rPr>
        <w:t>Гусаева</w:t>
      </w:r>
      <w:proofErr w:type="spellEnd"/>
      <w:r w:rsidRPr="00E34922">
        <w:rPr>
          <w:rFonts w:eastAsia="Calibri"/>
          <w:b/>
        </w:rPr>
        <w:t xml:space="preserve"> У.М.</w:t>
      </w:r>
    </w:p>
    <w:p w:rsidR="003D3EF4" w:rsidRPr="00E34922" w:rsidRDefault="003D3EF4" w:rsidP="003D3EF4">
      <w:pPr>
        <w:jc w:val="center"/>
        <w:rPr>
          <w:rFonts w:eastAsia="Calibri"/>
          <w:b/>
        </w:rPr>
      </w:pPr>
      <w:r w:rsidRPr="00E34922">
        <w:rPr>
          <w:rFonts w:eastAsia="Calibri"/>
          <w:b/>
        </w:rPr>
        <w:t xml:space="preserve">_______ </w:t>
      </w:r>
      <w:proofErr w:type="spellStart"/>
      <w:r w:rsidRPr="00E34922">
        <w:rPr>
          <w:rFonts w:eastAsia="Calibri"/>
          <w:b/>
        </w:rPr>
        <w:t>Мустафаева</w:t>
      </w:r>
      <w:proofErr w:type="spellEnd"/>
      <w:r w:rsidRPr="00E34922">
        <w:rPr>
          <w:rFonts w:eastAsia="Calibri"/>
          <w:b/>
        </w:rPr>
        <w:t xml:space="preserve"> Г.М.         </w:t>
      </w:r>
      <w:r>
        <w:rPr>
          <w:rFonts w:eastAsia="Calibri"/>
          <w:b/>
        </w:rPr>
        <w:t xml:space="preserve">  </w:t>
      </w:r>
      <w:r w:rsidRPr="00E34922">
        <w:rPr>
          <w:rFonts w:eastAsia="Calibri"/>
          <w:b/>
        </w:rPr>
        <w:t xml:space="preserve">       </w:t>
      </w:r>
      <w:r>
        <w:rPr>
          <w:rFonts w:eastAsia="Calibri"/>
          <w:b/>
        </w:rPr>
        <w:t xml:space="preserve">    ________ Алиева С.А.</w:t>
      </w:r>
      <w:r w:rsidRPr="00E34922">
        <w:rPr>
          <w:rFonts w:eastAsia="Calibri"/>
          <w:b/>
        </w:rPr>
        <w:t xml:space="preserve">                      </w:t>
      </w:r>
      <w:r>
        <w:rPr>
          <w:rFonts w:eastAsia="Calibri"/>
          <w:b/>
        </w:rPr>
        <w:t xml:space="preserve">                «       »______</w:t>
      </w:r>
      <w:r w:rsidRPr="00E34922">
        <w:rPr>
          <w:rFonts w:eastAsia="Calibri"/>
          <w:b/>
        </w:rPr>
        <w:t>____201</w:t>
      </w:r>
      <w:r>
        <w:rPr>
          <w:rFonts w:eastAsia="Calibri"/>
          <w:b/>
        </w:rPr>
        <w:t>9</w:t>
      </w:r>
      <w:r w:rsidRPr="00E34922">
        <w:rPr>
          <w:rFonts w:eastAsia="Calibri"/>
          <w:b/>
        </w:rPr>
        <w:t>г.</w:t>
      </w:r>
    </w:p>
    <w:p w:rsidR="003D3EF4" w:rsidRPr="00E34922" w:rsidRDefault="003D3EF4" w:rsidP="003D3EF4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</w:t>
      </w:r>
      <w:r w:rsidRPr="00E34922">
        <w:rPr>
          <w:rFonts w:eastAsia="Calibri"/>
          <w:b/>
        </w:rPr>
        <w:t>от  «        »________201</w:t>
      </w:r>
      <w:r>
        <w:rPr>
          <w:rFonts w:eastAsia="Calibri"/>
          <w:b/>
        </w:rPr>
        <w:t>9</w:t>
      </w:r>
      <w:r w:rsidRPr="00E34922">
        <w:rPr>
          <w:rFonts w:eastAsia="Calibri"/>
          <w:b/>
        </w:rPr>
        <w:t xml:space="preserve">г.               </w:t>
      </w:r>
      <w:r>
        <w:rPr>
          <w:rFonts w:eastAsia="Calibri"/>
          <w:b/>
        </w:rPr>
        <w:t xml:space="preserve"> </w:t>
      </w:r>
      <w:r w:rsidRPr="00E34922">
        <w:rPr>
          <w:rFonts w:eastAsia="Calibri"/>
          <w:b/>
        </w:rPr>
        <w:t xml:space="preserve">  </w:t>
      </w:r>
      <w:r>
        <w:rPr>
          <w:rFonts w:eastAsia="Calibri"/>
          <w:b/>
        </w:rPr>
        <w:t xml:space="preserve"> </w:t>
      </w:r>
      <w:r w:rsidRPr="00E34922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  «         »</w:t>
      </w:r>
      <w:r w:rsidRPr="00E34922">
        <w:rPr>
          <w:rFonts w:eastAsia="Calibri"/>
          <w:b/>
        </w:rPr>
        <w:t xml:space="preserve"> _______ 201</w:t>
      </w:r>
      <w:r>
        <w:rPr>
          <w:rFonts w:eastAsia="Calibri"/>
          <w:b/>
        </w:rPr>
        <w:t>9</w:t>
      </w:r>
      <w:r w:rsidRPr="00E34922">
        <w:rPr>
          <w:rFonts w:eastAsia="Calibri"/>
          <w:b/>
        </w:rPr>
        <w:t>г.</w:t>
      </w:r>
    </w:p>
    <w:p w:rsidR="003D3EF4" w:rsidRPr="00197553" w:rsidRDefault="003D3EF4" w:rsidP="003D3EF4">
      <w:pPr>
        <w:tabs>
          <w:tab w:val="left" w:pos="2246"/>
        </w:tabs>
        <w:jc w:val="center"/>
        <w:rPr>
          <w:rFonts w:eastAsia="Calibri"/>
          <w:b/>
          <w:sz w:val="32"/>
          <w:szCs w:val="32"/>
        </w:rPr>
      </w:pPr>
    </w:p>
    <w:p w:rsidR="003D3EF4" w:rsidRPr="00197553" w:rsidRDefault="003D3EF4" w:rsidP="003D3EF4">
      <w:pPr>
        <w:rPr>
          <w:rFonts w:eastAsia="Calibri"/>
          <w:b/>
          <w:sz w:val="32"/>
          <w:szCs w:val="32"/>
        </w:rPr>
      </w:pPr>
    </w:p>
    <w:p w:rsidR="003D3EF4" w:rsidRPr="00197553" w:rsidRDefault="003D3EF4" w:rsidP="003D3EF4">
      <w:pPr>
        <w:jc w:val="center"/>
        <w:rPr>
          <w:rFonts w:eastAsia="Calibri"/>
          <w:b/>
          <w:sz w:val="32"/>
          <w:szCs w:val="32"/>
        </w:rPr>
      </w:pPr>
    </w:p>
    <w:p w:rsidR="003D3EF4" w:rsidRPr="003D3EF4" w:rsidRDefault="003D3EF4" w:rsidP="003D3EF4">
      <w:pPr>
        <w:jc w:val="center"/>
        <w:rPr>
          <w:rFonts w:eastAsia="Calibri"/>
          <w:b/>
          <w:sz w:val="48"/>
          <w:szCs w:val="48"/>
          <w:lang w:eastAsia="en-US"/>
        </w:rPr>
      </w:pPr>
      <w:r w:rsidRPr="003D3EF4">
        <w:rPr>
          <w:rFonts w:eastAsia="Calibri"/>
          <w:b/>
          <w:sz w:val="48"/>
          <w:szCs w:val="48"/>
          <w:lang w:eastAsia="en-US"/>
        </w:rPr>
        <w:t>РАБОЧАЯ ПРОГРАММА</w:t>
      </w:r>
    </w:p>
    <w:p w:rsidR="003D3EF4" w:rsidRPr="0097496A" w:rsidRDefault="003D3EF4" w:rsidP="003D3EF4">
      <w:pPr>
        <w:jc w:val="center"/>
        <w:rPr>
          <w:rFonts w:eastAsia="Calibri"/>
          <w:b/>
          <w:bCs/>
          <w:sz w:val="28"/>
          <w:szCs w:val="52"/>
          <w:lang w:eastAsia="en-US"/>
        </w:rPr>
      </w:pPr>
      <w:r w:rsidRPr="008F1AB6">
        <w:rPr>
          <w:rFonts w:eastAsia="Calibri"/>
          <w:b/>
          <w:bCs/>
          <w:sz w:val="52"/>
          <w:szCs w:val="52"/>
          <w:lang w:eastAsia="en-US"/>
        </w:rPr>
        <w:t>ес</w:t>
      </w:r>
      <w:r w:rsidR="00FE4B6C">
        <w:rPr>
          <w:rFonts w:eastAsia="Calibri"/>
          <w:b/>
          <w:bCs/>
          <w:sz w:val="52"/>
          <w:szCs w:val="52"/>
          <w:lang w:eastAsia="en-US"/>
        </w:rPr>
        <w:t>т</w:t>
      </w:r>
      <w:r w:rsidRPr="008F1AB6">
        <w:rPr>
          <w:rFonts w:eastAsia="Calibri"/>
          <w:b/>
          <w:bCs/>
          <w:sz w:val="52"/>
          <w:szCs w:val="52"/>
          <w:lang w:eastAsia="en-US"/>
        </w:rPr>
        <w:t>ественнонаучной направленности</w:t>
      </w:r>
      <w:r w:rsidRPr="00993978">
        <w:rPr>
          <w:rFonts w:eastAsia="Calibri"/>
          <w:b/>
          <w:sz w:val="52"/>
          <w:szCs w:val="52"/>
          <w:lang w:eastAsia="en-US"/>
        </w:rPr>
        <w:t xml:space="preserve"> </w:t>
      </w:r>
      <w:r>
        <w:rPr>
          <w:rFonts w:eastAsia="Calibri"/>
          <w:b/>
          <w:sz w:val="52"/>
          <w:szCs w:val="52"/>
          <w:lang w:eastAsia="en-US"/>
        </w:rPr>
        <w:br/>
      </w:r>
      <w:r w:rsidRPr="00993978">
        <w:rPr>
          <w:rFonts w:eastAsia="Calibri"/>
          <w:b/>
          <w:sz w:val="52"/>
          <w:szCs w:val="52"/>
          <w:lang w:eastAsia="en-US"/>
        </w:rPr>
        <w:t>учебного предмета</w:t>
      </w:r>
      <w:r>
        <w:rPr>
          <w:rFonts w:eastAsia="Calibri"/>
          <w:b/>
          <w:sz w:val="52"/>
          <w:szCs w:val="52"/>
          <w:lang w:eastAsia="en-US"/>
        </w:rPr>
        <w:t xml:space="preserve"> </w:t>
      </w:r>
      <w:r w:rsidRPr="00993978">
        <w:rPr>
          <w:rFonts w:eastAsia="Calibri"/>
          <w:b/>
          <w:bCs/>
          <w:sz w:val="52"/>
          <w:szCs w:val="52"/>
          <w:lang w:eastAsia="en-US"/>
        </w:rPr>
        <w:t>«</w:t>
      </w:r>
      <w:r>
        <w:rPr>
          <w:rFonts w:eastAsia="Calibri"/>
          <w:b/>
          <w:bCs/>
          <w:sz w:val="52"/>
          <w:szCs w:val="52"/>
          <w:lang w:eastAsia="en-US"/>
        </w:rPr>
        <w:t>Алгебра</w:t>
      </w:r>
      <w:r w:rsidRPr="00993978">
        <w:rPr>
          <w:rFonts w:eastAsia="Calibri"/>
          <w:b/>
          <w:bCs/>
          <w:sz w:val="52"/>
          <w:szCs w:val="52"/>
          <w:lang w:eastAsia="en-US"/>
        </w:rPr>
        <w:t>»</w:t>
      </w:r>
      <w:r>
        <w:rPr>
          <w:rFonts w:eastAsia="Calibri"/>
          <w:b/>
          <w:bCs/>
          <w:sz w:val="52"/>
          <w:szCs w:val="52"/>
          <w:lang w:eastAsia="en-US"/>
        </w:rPr>
        <w:t xml:space="preserve"> для 8 </w:t>
      </w:r>
      <w:r w:rsidRPr="00993978">
        <w:rPr>
          <w:rFonts w:eastAsia="Calibri"/>
          <w:b/>
          <w:bCs/>
          <w:sz w:val="52"/>
          <w:szCs w:val="52"/>
          <w:lang w:eastAsia="en-US"/>
        </w:rPr>
        <w:t>класс</w:t>
      </w:r>
      <w:r>
        <w:rPr>
          <w:rFonts w:eastAsia="Calibri"/>
          <w:b/>
          <w:bCs/>
          <w:sz w:val="52"/>
          <w:szCs w:val="52"/>
          <w:lang w:eastAsia="en-US"/>
        </w:rPr>
        <w:t>а</w:t>
      </w:r>
      <w:r>
        <w:rPr>
          <w:rFonts w:eastAsia="Calibri"/>
          <w:b/>
          <w:bCs/>
          <w:sz w:val="52"/>
          <w:szCs w:val="52"/>
          <w:lang w:eastAsia="en-US"/>
        </w:rPr>
        <w:br/>
      </w:r>
    </w:p>
    <w:p w:rsidR="003D3EF4" w:rsidRPr="008F1AB6" w:rsidRDefault="003D3EF4" w:rsidP="003D3EF4">
      <w:pPr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8F1AB6">
        <w:rPr>
          <w:rFonts w:eastAsia="Calibri"/>
          <w:b/>
          <w:bCs/>
          <w:sz w:val="32"/>
          <w:szCs w:val="32"/>
          <w:lang w:eastAsia="en-US"/>
        </w:rPr>
        <w:t>на 2019-2020 учебный год</w:t>
      </w:r>
    </w:p>
    <w:p w:rsidR="003D3EF4" w:rsidRPr="00915DBA" w:rsidRDefault="003D3EF4" w:rsidP="003D3EF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15DBA">
        <w:rPr>
          <w:rFonts w:eastAsia="Calibri"/>
          <w:b/>
          <w:bCs/>
          <w:sz w:val="28"/>
          <w:szCs w:val="28"/>
          <w:lang w:eastAsia="en-US"/>
        </w:rPr>
        <w:t>(</w:t>
      </w:r>
      <w:r>
        <w:rPr>
          <w:rFonts w:eastAsia="Calibri"/>
          <w:b/>
          <w:bCs/>
          <w:sz w:val="28"/>
          <w:szCs w:val="28"/>
          <w:lang w:eastAsia="en-US"/>
        </w:rPr>
        <w:t>105</w:t>
      </w:r>
      <w:r w:rsidRPr="00915DBA">
        <w:rPr>
          <w:rFonts w:eastAsia="Calibri"/>
          <w:b/>
          <w:bCs/>
          <w:sz w:val="28"/>
          <w:szCs w:val="28"/>
          <w:lang w:eastAsia="en-US"/>
        </w:rPr>
        <w:t xml:space="preserve"> часов, </w:t>
      </w:r>
      <w:r>
        <w:rPr>
          <w:rFonts w:eastAsia="Calibri"/>
          <w:b/>
          <w:bCs/>
          <w:sz w:val="28"/>
          <w:szCs w:val="28"/>
          <w:lang w:eastAsia="en-US"/>
        </w:rPr>
        <w:t>3</w:t>
      </w:r>
      <w:r w:rsidRPr="00915DBA">
        <w:rPr>
          <w:rFonts w:eastAsia="Calibri"/>
          <w:b/>
          <w:bCs/>
          <w:sz w:val="28"/>
          <w:szCs w:val="28"/>
          <w:lang w:eastAsia="en-US"/>
        </w:rPr>
        <w:t xml:space="preserve"> часа в неделю)</w:t>
      </w:r>
    </w:p>
    <w:p w:rsidR="003D3EF4" w:rsidRPr="00993978" w:rsidRDefault="003D3EF4" w:rsidP="003D3EF4">
      <w:pPr>
        <w:jc w:val="right"/>
        <w:rPr>
          <w:rFonts w:eastAsia="Calibri"/>
          <w:lang w:eastAsia="en-US"/>
        </w:rPr>
      </w:pPr>
    </w:p>
    <w:p w:rsidR="003D3EF4" w:rsidRPr="00D33772" w:rsidRDefault="003D3EF4" w:rsidP="003D3EF4">
      <w:pPr>
        <w:pStyle w:val="c21"/>
      </w:pPr>
      <w:r w:rsidRPr="00316102">
        <w:rPr>
          <w:rFonts w:eastAsia="Calibri"/>
          <w:b/>
          <w:bCs/>
          <w:lang w:eastAsia="en-US"/>
        </w:rPr>
        <w:t xml:space="preserve">Программа разработана в соответствии с примерной программой на основе авторской программы по алгебре для </w:t>
      </w:r>
      <w:r>
        <w:rPr>
          <w:rFonts w:eastAsia="Calibri"/>
          <w:b/>
          <w:bCs/>
          <w:lang w:eastAsia="en-US"/>
        </w:rPr>
        <w:t>8</w:t>
      </w:r>
      <w:r w:rsidRPr="00316102">
        <w:rPr>
          <w:rFonts w:eastAsia="Calibri"/>
          <w:b/>
          <w:bCs/>
          <w:lang w:eastAsia="en-US"/>
        </w:rPr>
        <w:t xml:space="preserve"> класса. </w:t>
      </w:r>
      <w:r w:rsidRPr="00316102">
        <w:rPr>
          <w:rFonts w:eastAsia="Calibri"/>
          <w:b/>
          <w:bCs/>
          <w:lang w:eastAsia="en-US"/>
        </w:rPr>
        <w:br/>
        <w:t xml:space="preserve">Автор: </w:t>
      </w:r>
      <w:r w:rsidRPr="00D33772">
        <w:rPr>
          <w:rStyle w:val="c13"/>
        </w:rPr>
        <w:t xml:space="preserve">Ю.Н. Макарычева, Н.Г. </w:t>
      </w:r>
      <w:proofErr w:type="spellStart"/>
      <w:r w:rsidRPr="00D33772">
        <w:rPr>
          <w:rStyle w:val="c13"/>
        </w:rPr>
        <w:t>Миндюка</w:t>
      </w:r>
      <w:proofErr w:type="spellEnd"/>
      <w:r w:rsidRPr="00D33772">
        <w:rPr>
          <w:rStyle w:val="c13"/>
        </w:rPr>
        <w:t>,  </w:t>
      </w:r>
      <w:proofErr w:type="spellStart"/>
      <w:r w:rsidRPr="00D33772">
        <w:rPr>
          <w:rStyle w:val="c13"/>
        </w:rPr>
        <w:t>К.И.Нешкова</w:t>
      </w:r>
      <w:proofErr w:type="spellEnd"/>
      <w:r w:rsidRPr="00D33772">
        <w:rPr>
          <w:rStyle w:val="c13"/>
        </w:rPr>
        <w:t>, С.Б.Суворовой,  представленного в программах общеобразовательных учреждений  «Алгебра</w:t>
      </w:r>
      <w:r>
        <w:rPr>
          <w:rStyle w:val="c13"/>
        </w:rPr>
        <w:t>. 8 класс</w:t>
      </w:r>
      <w:r w:rsidRPr="00D33772">
        <w:rPr>
          <w:rStyle w:val="c13"/>
        </w:rPr>
        <w:t>»</w:t>
      </w:r>
      <w:r>
        <w:rPr>
          <w:rStyle w:val="c13"/>
        </w:rPr>
        <w:t xml:space="preserve">; под ред. </w:t>
      </w:r>
      <w:proofErr w:type="spellStart"/>
      <w:r>
        <w:rPr>
          <w:rStyle w:val="c13"/>
        </w:rPr>
        <w:t>С.А.Теляковского</w:t>
      </w:r>
      <w:proofErr w:type="spellEnd"/>
      <w:r>
        <w:rPr>
          <w:rStyle w:val="c13"/>
        </w:rPr>
        <w:t xml:space="preserve">. – 8-е изд. – М.: Просвещение, 2019. – 287 стр. </w:t>
      </w:r>
      <w:proofErr w:type="gramStart"/>
      <w:r>
        <w:rPr>
          <w:rStyle w:val="c13"/>
        </w:rPr>
        <w:t xml:space="preserve">( </w:t>
      </w:r>
      <w:proofErr w:type="gramEnd"/>
      <w:r>
        <w:rPr>
          <w:rStyle w:val="c13"/>
        </w:rPr>
        <w:t>УКД 373:512, ББК 22.14я17).</w:t>
      </w:r>
    </w:p>
    <w:p w:rsidR="003D3EF4" w:rsidRPr="008F1AB6" w:rsidRDefault="003D3EF4" w:rsidP="003D3EF4">
      <w:pPr>
        <w:ind w:left="284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lang w:eastAsia="en-US"/>
        </w:rPr>
        <w:br/>
      </w:r>
      <w:r w:rsidRPr="008F1AB6">
        <w:rPr>
          <w:rFonts w:eastAsia="Calibri"/>
          <w:b/>
          <w:bCs/>
          <w:sz w:val="28"/>
          <w:szCs w:val="28"/>
          <w:lang w:eastAsia="en-US"/>
        </w:rPr>
        <w:t xml:space="preserve">Уровень реализации: </w:t>
      </w:r>
      <w:r w:rsidRPr="008F1AB6">
        <w:rPr>
          <w:rFonts w:eastAsia="Calibri"/>
          <w:bCs/>
          <w:sz w:val="28"/>
          <w:szCs w:val="28"/>
          <w:lang w:eastAsia="en-US"/>
        </w:rPr>
        <w:t xml:space="preserve">основное образование. </w:t>
      </w:r>
      <w:r w:rsidRPr="008F1AB6">
        <w:rPr>
          <w:rFonts w:eastAsia="Calibri"/>
          <w:b/>
          <w:bCs/>
          <w:sz w:val="28"/>
          <w:szCs w:val="28"/>
          <w:lang w:eastAsia="en-US"/>
        </w:rPr>
        <w:t>Возраст:</w:t>
      </w:r>
      <w:r w:rsidRPr="008F1AB6">
        <w:rPr>
          <w:rFonts w:eastAsia="Calibri"/>
          <w:bCs/>
          <w:sz w:val="28"/>
          <w:szCs w:val="28"/>
          <w:lang w:eastAsia="en-US"/>
        </w:rPr>
        <w:t xml:space="preserve"> 13-14 лет. </w:t>
      </w:r>
      <w:r w:rsidRPr="008F1AB6">
        <w:rPr>
          <w:rFonts w:eastAsia="Calibri"/>
          <w:b/>
          <w:bCs/>
          <w:sz w:val="28"/>
          <w:szCs w:val="28"/>
          <w:lang w:eastAsia="en-US"/>
        </w:rPr>
        <w:t>Срок реализации:</w:t>
      </w:r>
      <w:r w:rsidRPr="008F1AB6">
        <w:rPr>
          <w:rFonts w:eastAsia="Calibri"/>
          <w:bCs/>
          <w:sz w:val="28"/>
          <w:szCs w:val="28"/>
          <w:lang w:eastAsia="en-US"/>
        </w:rPr>
        <w:t xml:space="preserve"> </w:t>
      </w:r>
      <w:r w:rsidR="0083418E">
        <w:rPr>
          <w:rFonts w:eastAsia="Calibri"/>
          <w:bCs/>
          <w:sz w:val="28"/>
          <w:szCs w:val="28"/>
          <w:lang w:eastAsia="en-US"/>
        </w:rPr>
        <w:t>1</w:t>
      </w:r>
      <w:r w:rsidRPr="008F1AB6">
        <w:rPr>
          <w:rFonts w:eastAsia="Calibri"/>
          <w:bCs/>
          <w:sz w:val="28"/>
          <w:szCs w:val="28"/>
          <w:lang w:eastAsia="en-US"/>
        </w:rPr>
        <w:t xml:space="preserve"> года.</w:t>
      </w:r>
    </w:p>
    <w:p w:rsidR="003D3EF4" w:rsidRPr="008F1AB6" w:rsidRDefault="003D3EF4" w:rsidP="003D3EF4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3D3EF4" w:rsidRPr="00993978" w:rsidRDefault="003D3EF4" w:rsidP="003D3EF4">
      <w:pPr>
        <w:jc w:val="right"/>
        <w:rPr>
          <w:rFonts w:eastAsia="Calibri"/>
          <w:bCs/>
          <w:lang w:eastAsia="en-US"/>
        </w:rPr>
      </w:pPr>
    </w:p>
    <w:p w:rsidR="003D3EF4" w:rsidRPr="00316102" w:rsidRDefault="003D3EF4" w:rsidP="003D3EF4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316102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</w:t>
      </w:r>
      <w:r w:rsidRPr="008F1AB6">
        <w:rPr>
          <w:rFonts w:eastAsia="Calibri"/>
          <w:b/>
          <w:bCs/>
          <w:sz w:val="28"/>
          <w:szCs w:val="28"/>
          <w:lang w:eastAsia="en-US"/>
        </w:rPr>
        <w:t>Составила:</w:t>
      </w:r>
      <w:r w:rsidRPr="0031610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316102">
        <w:rPr>
          <w:rFonts w:eastAsia="Calibri"/>
          <w:bCs/>
          <w:sz w:val="28"/>
          <w:szCs w:val="28"/>
          <w:lang w:eastAsia="en-US"/>
        </w:rPr>
        <w:t>Казимагомедова</w:t>
      </w:r>
      <w:proofErr w:type="spellEnd"/>
      <w:r w:rsidRPr="00316102">
        <w:rPr>
          <w:rFonts w:eastAsia="Calibri"/>
          <w:bCs/>
          <w:sz w:val="28"/>
          <w:szCs w:val="28"/>
          <w:lang w:eastAsia="en-US"/>
        </w:rPr>
        <w:t xml:space="preserve"> З.А.,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br/>
        <w:t xml:space="preserve">                                                                                                            учитель математики, 1 категории</w:t>
      </w:r>
    </w:p>
    <w:p w:rsidR="001A5F60" w:rsidRDefault="001A5F60" w:rsidP="003D3EF4">
      <w:pPr>
        <w:jc w:val="center"/>
        <w:rPr>
          <w:lang w:eastAsia="en-US" w:bidi="en-US"/>
        </w:rPr>
      </w:pPr>
    </w:p>
    <w:p w:rsidR="003D3EF4" w:rsidRPr="008F1AB6" w:rsidRDefault="001A5F60" w:rsidP="003D3EF4">
      <w:pPr>
        <w:jc w:val="center"/>
        <w:rPr>
          <w:lang w:eastAsia="en-US" w:bidi="en-US"/>
        </w:rPr>
        <w:sectPr w:rsidR="003D3EF4" w:rsidRPr="008F1AB6" w:rsidSect="001A5F60">
          <w:pgSz w:w="16838" w:h="11906" w:orient="landscape"/>
          <w:pgMar w:top="567" w:right="1134" w:bottom="425" w:left="1134" w:header="709" w:footer="0" w:gutter="0"/>
          <w:cols w:space="708"/>
          <w:docGrid w:linePitch="360"/>
        </w:sectPr>
      </w:pPr>
      <w:r>
        <w:rPr>
          <w:lang w:eastAsia="en-US" w:bidi="en-US"/>
        </w:rPr>
        <w:br/>
      </w:r>
      <w:r w:rsidR="003D3EF4">
        <w:rPr>
          <w:lang w:eastAsia="en-US" w:bidi="en-US"/>
        </w:rPr>
        <w:t>2019</w:t>
      </w:r>
      <w:r w:rsidR="003D3EF4">
        <w:rPr>
          <w:lang w:eastAsia="en-US" w:bidi="en-US"/>
        </w:rPr>
        <w:br/>
      </w:r>
    </w:p>
    <w:p w:rsidR="00C636F6" w:rsidRPr="00483B56" w:rsidRDefault="00C636F6" w:rsidP="00C636F6">
      <w:pPr>
        <w:shd w:val="clear" w:color="auto" w:fill="FFFFFF"/>
        <w:spacing w:line="302" w:lineRule="exact"/>
        <w:ind w:right="38"/>
        <w:jc w:val="center"/>
        <w:rPr>
          <w:rStyle w:val="apple-style-span"/>
          <w:b/>
          <w:color w:val="000000"/>
          <w:sz w:val="28"/>
          <w:szCs w:val="28"/>
        </w:rPr>
      </w:pPr>
      <w:r w:rsidRPr="00483B56">
        <w:rPr>
          <w:rStyle w:val="apple-style-span"/>
          <w:b/>
          <w:color w:val="000000"/>
          <w:sz w:val="28"/>
          <w:szCs w:val="28"/>
        </w:rPr>
        <w:lastRenderedPageBreak/>
        <w:t>Пояснительная записка</w:t>
      </w:r>
      <w:r w:rsidR="001A4969">
        <w:rPr>
          <w:rStyle w:val="apple-style-span"/>
          <w:b/>
          <w:color w:val="000000"/>
          <w:sz w:val="28"/>
          <w:szCs w:val="28"/>
        </w:rPr>
        <w:br/>
      </w:r>
    </w:p>
    <w:p w:rsidR="001A4969" w:rsidRPr="001A4969" w:rsidRDefault="00C636F6" w:rsidP="001A4969">
      <w:pPr>
        <w:pStyle w:val="a3"/>
        <w:shd w:val="clear" w:color="auto" w:fill="FFFFFF"/>
        <w:spacing w:before="0" w:beforeAutospacing="0" w:after="150" w:afterAutospacing="0"/>
        <w:ind w:firstLine="426"/>
        <w:rPr>
          <w:rStyle w:val="c13"/>
          <w:b/>
        </w:rPr>
      </w:pPr>
      <w:r w:rsidRPr="00D33772">
        <w:rPr>
          <w:rStyle w:val="c13"/>
          <w:b/>
        </w:rPr>
        <w:t xml:space="preserve">      </w:t>
      </w:r>
      <w:r w:rsidRPr="001A4969">
        <w:rPr>
          <w:rStyle w:val="c13"/>
          <w:b/>
        </w:rPr>
        <w:t xml:space="preserve">Рабочая программа </w:t>
      </w:r>
      <w:r w:rsidR="001A4969" w:rsidRPr="001A4969">
        <w:rPr>
          <w:color w:val="333333"/>
        </w:rPr>
        <w:t>разработана в соответствии с основными положениями</w:t>
      </w:r>
      <w:r w:rsidRPr="001A4969">
        <w:rPr>
          <w:rStyle w:val="c13"/>
          <w:b/>
        </w:rPr>
        <w:t>:</w:t>
      </w:r>
    </w:p>
    <w:p w:rsidR="00B93CDD" w:rsidRDefault="001A4969" w:rsidP="001A4969">
      <w:pPr>
        <w:pStyle w:val="a3"/>
        <w:shd w:val="clear" w:color="auto" w:fill="FFFFFF"/>
        <w:tabs>
          <w:tab w:val="left" w:pos="0"/>
        </w:tabs>
        <w:spacing w:before="0" w:beforeAutospacing="0" w:after="150" w:afterAutospacing="0"/>
        <w:ind w:firstLine="567"/>
        <w:rPr>
          <w:rStyle w:val="c13"/>
        </w:rPr>
      </w:pPr>
      <w:r>
        <w:rPr>
          <w:rStyle w:val="c13"/>
        </w:rPr>
        <w:tab/>
      </w:r>
      <w:r w:rsidR="00C636F6" w:rsidRPr="001A4969">
        <w:rPr>
          <w:rStyle w:val="c13"/>
        </w:rPr>
        <w:t xml:space="preserve">- Федерального компонента государственного образовательного стандарта основного общего </w:t>
      </w:r>
      <w:proofErr w:type="gramStart"/>
      <w:r w:rsidR="00C636F6" w:rsidRPr="001A4969">
        <w:rPr>
          <w:rStyle w:val="c13"/>
        </w:rPr>
        <w:t>образования</w:t>
      </w:r>
      <w:proofErr w:type="gramEnd"/>
      <w:r w:rsidR="00C636F6" w:rsidRPr="001A4969">
        <w:rPr>
          <w:rStyle w:val="c13"/>
        </w:rPr>
        <w:t xml:space="preserve"> по математике утвержденного приказом Минобразования РФ от 5.03. 2004 г.,</w:t>
      </w:r>
      <w:r w:rsidRPr="001A4969">
        <w:rPr>
          <w:rStyle w:val="c13"/>
        </w:rPr>
        <w:br/>
      </w:r>
      <w:r>
        <w:rPr>
          <w:rStyle w:val="c13"/>
        </w:rPr>
        <w:t xml:space="preserve"> </w:t>
      </w:r>
      <w:r>
        <w:rPr>
          <w:rStyle w:val="c13"/>
        </w:rPr>
        <w:tab/>
      </w:r>
      <w:r w:rsidRPr="001A4969">
        <w:rPr>
          <w:rStyle w:val="c13"/>
        </w:rPr>
        <w:t xml:space="preserve">- </w:t>
      </w:r>
      <w:r w:rsidRPr="001A4969">
        <w:t xml:space="preserve">Ю.Н.Макарычев, </w:t>
      </w:r>
      <w:proofErr w:type="spellStart"/>
      <w:r w:rsidRPr="001A4969">
        <w:t>Н.Г.Миндюк</w:t>
      </w:r>
      <w:proofErr w:type="spellEnd"/>
      <w:r w:rsidRPr="001A4969">
        <w:t xml:space="preserve">, </w:t>
      </w:r>
      <w:proofErr w:type="spellStart"/>
      <w:r w:rsidRPr="001A4969">
        <w:t>К.И.Нешков</w:t>
      </w:r>
      <w:proofErr w:type="spellEnd"/>
      <w:r w:rsidRPr="001A4969">
        <w:t xml:space="preserve">, С.Б.Суворова Алгебра. 8 класс: учебник для образовательных организаций; под редакцией </w:t>
      </w:r>
      <w:proofErr w:type="spellStart"/>
      <w:r w:rsidRPr="001A4969">
        <w:t>С.А.Теляковского</w:t>
      </w:r>
      <w:proofErr w:type="spellEnd"/>
      <w:r w:rsidRPr="001A4969">
        <w:t>. – 8-е издание. – Москва: «Просвещение», 2019. – 287 стр.</w:t>
      </w:r>
      <w:r>
        <w:br/>
        <w:t xml:space="preserve"> </w:t>
      </w:r>
      <w:r>
        <w:tab/>
      </w:r>
      <w:r w:rsidRPr="001A4969">
        <w:t xml:space="preserve">- Программа разработана на основе авторской программы по алгебре для 8 класса. Авторы Ю.Н. Макарычев, </w:t>
      </w:r>
      <w:proofErr w:type="spellStart"/>
      <w:r w:rsidRPr="001A4969">
        <w:t>Н.Г.Миндюк</w:t>
      </w:r>
      <w:proofErr w:type="spellEnd"/>
      <w:r w:rsidRPr="001A4969">
        <w:t xml:space="preserve">, </w:t>
      </w:r>
      <w:proofErr w:type="spellStart"/>
      <w:r w:rsidRPr="001A4969">
        <w:t>К.И.Нешков</w:t>
      </w:r>
      <w:proofErr w:type="spellEnd"/>
      <w:r w:rsidRPr="001A4969">
        <w:t xml:space="preserve">, С.Б.Суворова. Сборник «Программы общеобразовательных учреждений. Алгебра. 7-9 классы. Составитель </w:t>
      </w:r>
      <w:proofErr w:type="spellStart"/>
      <w:r w:rsidRPr="001A4969">
        <w:t>Бурмистрова</w:t>
      </w:r>
      <w:proofErr w:type="spellEnd"/>
      <w:r w:rsidRPr="001A4969">
        <w:t xml:space="preserve"> Т.А.- М: «Просвещение», 2019,с.287.</w:t>
      </w:r>
      <w:r w:rsidRPr="001A4969">
        <w:br/>
      </w:r>
      <w:r w:rsidR="00B93CDD">
        <w:t xml:space="preserve"> </w:t>
      </w:r>
      <w:r w:rsidR="00B93CDD">
        <w:tab/>
      </w:r>
      <w:r w:rsidRPr="001A4969">
        <w:t xml:space="preserve">- Алгебра 7-9 классы. Развёрнутое тематическое планирование по программе Ю.Н.Макарычева. Автор-составитель </w:t>
      </w:r>
      <w:proofErr w:type="spellStart"/>
      <w:r w:rsidRPr="001A4969">
        <w:t>Л</w:t>
      </w:r>
      <w:proofErr w:type="gramStart"/>
      <w:r w:rsidRPr="001A4969">
        <w:t>,А</w:t>
      </w:r>
      <w:proofErr w:type="gramEnd"/>
      <w:r w:rsidRPr="001A4969">
        <w:t>.Тапилина</w:t>
      </w:r>
      <w:proofErr w:type="spellEnd"/>
      <w:r w:rsidRPr="001A4969">
        <w:t>, Волгоград: Учитель,2010г.</w:t>
      </w:r>
      <w:r w:rsidRPr="001A4969">
        <w:br/>
      </w:r>
      <w:r w:rsidR="00B93CDD">
        <w:rPr>
          <w:rStyle w:val="c13"/>
        </w:rPr>
        <w:t xml:space="preserve"> </w:t>
      </w:r>
      <w:r w:rsidR="00B93CDD">
        <w:rPr>
          <w:rStyle w:val="c13"/>
        </w:rPr>
        <w:tab/>
      </w:r>
      <w:r w:rsidR="00C636F6" w:rsidRPr="001A4969">
        <w:rPr>
          <w:rStyle w:val="c13"/>
        </w:rPr>
        <w:t>- Примерные программы по математике. «Просвещение»,  201</w:t>
      </w:r>
      <w:r w:rsidRPr="001A4969">
        <w:rPr>
          <w:rStyle w:val="c13"/>
        </w:rPr>
        <w:t>8</w:t>
      </w:r>
      <w:r>
        <w:rPr>
          <w:rStyle w:val="c13"/>
        </w:rPr>
        <w:t>.</w:t>
      </w:r>
      <w:r w:rsidR="00C636F6" w:rsidRPr="001A4969">
        <w:rPr>
          <w:rStyle w:val="c13"/>
        </w:rPr>
        <w:br/>
      </w:r>
      <w:r w:rsidR="00B93CDD">
        <w:rPr>
          <w:rStyle w:val="c13"/>
        </w:rPr>
        <w:t xml:space="preserve"> </w:t>
      </w:r>
      <w:r w:rsidR="00B93CDD">
        <w:rPr>
          <w:rStyle w:val="c13"/>
        </w:rPr>
        <w:tab/>
      </w:r>
      <w:r w:rsidR="00C636F6" w:rsidRPr="001A4969">
        <w:rPr>
          <w:rStyle w:val="c13"/>
        </w:rPr>
        <w:t>- Учебного плана МКОУ «</w:t>
      </w:r>
      <w:proofErr w:type="spellStart"/>
      <w:r w:rsidR="00C636F6" w:rsidRPr="001A4969">
        <w:rPr>
          <w:rStyle w:val="c13"/>
        </w:rPr>
        <w:t>Чинарская</w:t>
      </w:r>
      <w:proofErr w:type="spellEnd"/>
      <w:r w:rsidR="00C636F6" w:rsidRPr="00D33772">
        <w:rPr>
          <w:rStyle w:val="c13"/>
        </w:rPr>
        <w:t xml:space="preserve"> СОШ №1»  на 201</w:t>
      </w:r>
      <w:r w:rsidR="00C636F6">
        <w:rPr>
          <w:rStyle w:val="c13"/>
        </w:rPr>
        <w:t>9-2020</w:t>
      </w:r>
      <w:r w:rsidR="00C636F6" w:rsidRPr="00D33772">
        <w:rPr>
          <w:rStyle w:val="c13"/>
        </w:rPr>
        <w:t xml:space="preserve"> учебный год. </w:t>
      </w:r>
    </w:p>
    <w:p w:rsidR="00B93CDD" w:rsidRPr="00454062" w:rsidRDefault="00B93CDD" w:rsidP="00B93CDD">
      <w:pPr>
        <w:ind w:firstLine="709"/>
        <w:jc w:val="both"/>
      </w:pPr>
      <w:r w:rsidRPr="003B3A3F">
        <w:rPr>
          <w:b/>
        </w:rPr>
        <w:t>Цели обучения</w:t>
      </w:r>
      <w:r w:rsidRPr="00454062">
        <w:t xml:space="preserve"> математике в общеобразовательной школе определяются ее ролью в развитии общества в целом и формировании личности каждого отдельного человека. Алгебра нацелена на формирование математического аппарата для решения задач из математики и смежных предметов (физика, химия, основы информатики и вычислительной техники и др.).</w:t>
      </w:r>
    </w:p>
    <w:p w:rsidR="00B93CDD" w:rsidRPr="00454062" w:rsidRDefault="00B93CDD" w:rsidP="00B93CDD">
      <w:pPr>
        <w:jc w:val="both"/>
      </w:pPr>
      <w:r w:rsidRPr="00454062">
        <w:tab/>
      </w:r>
      <w:r>
        <w:rPr>
          <w:b/>
        </w:rPr>
        <w:t>З</w:t>
      </w:r>
      <w:r w:rsidRPr="003B3A3F">
        <w:rPr>
          <w:b/>
        </w:rPr>
        <w:t xml:space="preserve">адачи </w:t>
      </w:r>
      <w:r w:rsidRPr="00454062">
        <w:t>обучения математике входит:</w:t>
      </w:r>
    </w:p>
    <w:p w:rsidR="00B93CDD" w:rsidRPr="00454062" w:rsidRDefault="00B93CDD" w:rsidP="00B93CDD">
      <w:pPr>
        <w:numPr>
          <w:ilvl w:val="0"/>
          <w:numId w:val="3"/>
        </w:numPr>
        <w:tabs>
          <w:tab w:val="clear" w:pos="700"/>
          <w:tab w:val="left" w:pos="284"/>
          <w:tab w:val="left" w:pos="426"/>
        </w:tabs>
        <w:ind w:left="-284" w:firstLine="568"/>
        <w:jc w:val="both"/>
      </w:pPr>
      <w:r w:rsidRPr="00454062"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B93CDD" w:rsidRPr="00454062" w:rsidRDefault="00B93CDD" w:rsidP="00B93CDD">
      <w:pPr>
        <w:numPr>
          <w:ilvl w:val="0"/>
          <w:numId w:val="3"/>
        </w:numPr>
        <w:tabs>
          <w:tab w:val="clear" w:pos="700"/>
          <w:tab w:val="left" w:pos="284"/>
          <w:tab w:val="left" w:pos="426"/>
        </w:tabs>
        <w:ind w:left="-284" w:firstLine="568"/>
        <w:jc w:val="both"/>
      </w:pPr>
      <w:r w:rsidRPr="00454062">
        <w:t>овладение навыками дедуктивных рассуждений;</w:t>
      </w:r>
    </w:p>
    <w:p w:rsidR="00B93CDD" w:rsidRPr="00454062" w:rsidRDefault="00B93CDD" w:rsidP="00B93CDD">
      <w:pPr>
        <w:numPr>
          <w:ilvl w:val="0"/>
          <w:numId w:val="3"/>
        </w:numPr>
        <w:tabs>
          <w:tab w:val="clear" w:pos="700"/>
          <w:tab w:val="left" w:pos="284"/>
          <w:tab w:val="left" w:pos="426"/>
        </w:tabs>
        <w:ind w:left="-284" w:firstLine="568"/>
        <w:jc w:val="both"/>
      </w:pPr>
      <w:r w:rsidRPr="00454062"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необходимой, в частности, для освоения курса информатики;</w:t>
      </w:r>
    </w:p>
    <w:p w:rsidR="00B93CDD" w:rsidRPr="00454062" w:rsidRDefault="00B93CDD" w:rsidP="00B93CDD">
      <w:pPr>
        <w:numPr>
          <w:ilvl w:val="0"/>
          <w:numId w:val="3"/>
        </w:numPr>
        <w:tabs>
          <w:tab w:val="clear" w:pos="700"/>
          <w:tab w:val="left" w:pos="284"/>
          <w:tab w:val="left" w:pos="426"/>
        </w:tabs>
        <w:ind w:left="-284" w:firstLine="568"/>
        <w:jc w:val="both"/>
      </w:pPr>
      <w:r w:rsidRPr="00454062"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C636F6" w:rsidRDefault="00B93CDD" w:rsidP="00B93CDD">
      <w:pPr>
        <w:pStyle w:val="a3"/>
        <w:numPr>
          <w:ilvl w:val="0"/>
          <w:numId w:val="3"/>
        </w:numPr>
        <w:shd w:val="clear" w:color="auto" w:fill="FFFFFF"/>
        <w:tabs>
          <w:tab w:val="clear" w:pos="700"/>
          <w:tab w:val="left" w:pos="284"/>
          <w:tab w:val="left" w:pos="426"/>
        </w:tabs>
        <w:spacing w:before="0" w:beforeAutospacing="0" w:after="150" w:afterAutospacing="0"/>
        <w:ind w:left="-284" w:firstLine="568"/>
        <w:rPr>
          <w:rStyle w:val="c13"/>
        </w:rPr>
      </w:pPr>
      <w:proofErr w:type="gramStart"/>
      <w:r w:rsidRPr="00454062">
        <w:t>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т.д.); воспитание культуры личности, отношения к математике как части общечеловеческой культуры, понимание значимости математики для научно - технического прогресса;</w:t>
      </w:r>
      <w:r>
        <w:t xml:space="preserve"> </w:t>
      </w:r>
      <w:r w:rsidRPr="00454062">
        <w:t>развитие представлений о полной картине мира, о взаимосвязи математики с другими предметами</w:t>
      </w:r>
      <w:r>
        <w:t>.</w:t>
      </w:r>
      <w:r>
        <w:rPr>
          <w:rStyle w:val="c13"/>
        </w:rPr>
        <w:br/>
      </w:r>
      <w:proofErr w:type="gramEnd"/>
    </w:p>
    <w:p w:rsidR="00BF4BB6" w:rsidRDefault="00BF4BB6" w:rsidP="00BF4BB6">
      <w:pPr>
        <w:pStyle w:val="a3"/>
        <w:shd w:val="clear" w:color="auto" w:fill="FFFFFF"/>
        <w:tabs>
          <w:tab w:val="left" w:pos="284"/>
          <w:tab w:val="left" w:pos="426"/>
        </w:tabs>
        <w:spacing w:before="0" w:beforeAutospacing="0" w:after="150" w:afterAutospacing="0"/>
        <w:rPr>
          <w:rStyle w:val="c13"/>
        </w:rPr>
      </w:pPr>
    </w:p>
    <w:p w:rsidR="00BF4BB6" w:rsidRDefault="00BF4BB6" w:rsidP="00BF4BB6">
      <w:pPr>
        <w:pStyle w:val="a3"/>
        <w:shd w:val="clear" w:color="auto" w:fill="FFFFFF"/>
        <w:tabs>
          <w:tab w:val="left" w:pos="284"/>
          <w:tab w:val="left" w:pos="426"/>
        </w:tabs>
        <w:spacing w:before="0" w:beforeAutospacing="0" w:after="150" w:afterAutospacing="0"/>
        <w:rPr>
          <w:rStyle w:val="c13"/>
        </w:rPr>
      </w:pPr>
    </w:p>
    <w:p w:rsidR="001A5F60" w:rsidRDefault="001A5F60" w:rsidP="001A5F60">
      <w:pPr>
        <w:ind w:firstLine="708"/>
        <w:jc w:val="center"/>
        <w:rPr>
          <w:b/>
          <w:sz w:val="28"/>
        </w:rPr>
      </w:pPr>
      <w:r>
        <w:rPr>
          <w:b/>
          <w:sz w:val="28"/>
        </w:rPr>
        <w:br/>
      </w:r>
    </w:p>
    <w:p w:rsidR="00B93CDD" w:rsidRPr="00FB187E" w:rsidRDefault="00B93CDD" w:rsidP="001A5F60">
      <w:pPr>
        <w:ind w:firstLine="708"/>
        <w:jc w:val="center"/>
        <w:rPr>
          <w:b/>
          <w:sz w:val="28"/>
        </w:rPr>
      </w:pPr>
      <w:r w:rsidRPr="00FB187E">
        <w:rPr>
          <w:b/>
          <w:sz w:val="28"/>
        </w:rPr>
        <w:t xml:space="preserve">Место учебного предмета в учебном плане </w:t>
      </w:r>
      <w:r>
        <w:rPr>
          <w:b/>
          <w:sz w:val="28"/>
        </w:rPr>
        <w:t>школы</w:t>
      </w:r>
    </w:p>
    <w:p w:rsidR="00C636F6" w:rsidRPr="00D33772" w:rsidRDefault="00B93CDD" w:rsidP="00B93CDD">
      <w:pPr>
        <w:pStyle w:val="c21"/>
        <w:ind w:firstLine="709"/>
      </w:pPr>
      <w:r>
        <w:t xml:space="preserve"> В соответствии с учебным планом </w:t>
      </w:r>
      <w:r>
        <w:rPr>
          <w:rStyle w:val="c13"/>
        </w:rPr>
        <w:t>н</w:t>
      </w:r>
      <w:r w:rsidR="00C636F6" w:rsidRPr="00D33772">
        <w:rPr>
          <w:rStyle w:val="c13"/>
        </w:rPr>
        <w:t xml:space="preserve">а изучение математики в </w:t>
      </w:r>
      <w:r w:rsidR="00C636F6">
        <w:rPr>
          <w:rStyle w:val="c13"/>
        </w:rPr>
        <w:t>8</w:t>
      </w:r>
      <w:r w:rsidR="00C636F6" w:rsidRPr="00D33772">
        <w:rPr>
          <w:rStyle w:val="c13"/>
        </w:rPr>
        <w:t xml:space="preserve"> классе согласно Федеральному базисному учебному плану отводится 5 часов в неделю (всего 170 часов) из них на изучение алгебры – 3 часа в неделю (всего 10</w:t>
      </w:r>
      <w:r w:rsidR="00C636F6">
        <w:rPr>
          <w:rStyle w:val="c13"/>
        </w:rPr>
        <w:t>5</w:t>
      </w:r>
      <w:r w:rsidR="00C636F6" w:rsidRPr="00D33772">
        <w:rPr>
          <w:rStyle w:val="c13"/>
        </w:rPr>
        <w:t xml:space="preserve"> часа) и 2 часа в неделю (всего </w:t>
      </w:r>
      <w:r w:rsidR="00C636F6">
        <w:rPr>
          <w:rStyle w:val="c13"/>
        </w:rPr>
        <w:t>70</w:t>
      </w:r>
      <w:r w:rsidR="00C636F6" w:rsidRPr="00D33772">
        <w:rPr>
          <w:rStyle w:val="c13"/>
        </w:rPr>
        <w:t xml:space="preserve"> часов) на изучение геометрии.</w:t>
      </w:r>
      <w:r w:rsidR="00C636F6">
        <w:rPr>
          <w:rStyle w:val="c13"/>
        </w:rPr>
        <w:br/>
      </w:r>
      <w:r>
        <w:rPr>
          <w:rStyle w:val="c13"/>
        </w:rPr>
        <w:t xml:space="preserve"> </w:t>
      </w:r>
      <w:r>
        <w:rPr>
          <w:rStyle w:val="c13"/>
        </w:rPr>
        <w:tab/>
      </w:r>
      <w:r w:rsidR="00C636F6" w:rsidRPr="00D33772">
        <w:rPr>
          <w:rStyle w:val="c13"/>
        </w:rPr>
        <w:t xml:space="preserve">Тематическое планирование составлено на основе авторской программы   Ю.Н. Макарычева, Н.Г. </w:t>
      </w:r>
      <w:proofErr w:type="spellStart"/>
      <w:r w:rsidR="00C636F6" w:rsidRPr="00D33772">
        <w:rPr>
          <w:rStyle w:val="c13"/>
        </w:rPr>
        <w:t>Миндюка</w:t>
      </w:r>
      <w:proofErr w:type="spellEnd"/>
      <w:r w:rsidR="00C636F6" w:rsidRPr="00D33772">
        <w:rPr>
          <w:rStyle w:val="c13"/>
        </w:rPr>
        <w:t>,  </w:t>
      </w:r>
      <w:proofErr w:type="spellStart"/>
      <w:r w:rsidR="00C636F6" w:rsidRPr="00D33772">
        <w:rPr>
          <w:rStyle w:val="c13"/>
        </w:rPr>
        <w:t>К.И.Нешкова</w:t>
      </w:r>
      <w:proofErr w:type="spellEnd"/>
      <w:r w:rsidR="00C636F6" w:rsidRPr="00D33772">
        <w:rPr>
          <w:rStyle w:val="c13"/>
        </w:rPr>
        <w:t>, С.Б.Суворовой,  представленного в программах общеобразовательных учреждений  «Алгебра</w:t>
      </w:r>
      <w:r w:rsidR="00C636F6">
        <w:rPr>
          <w:rStyle w:val="c13"/>
        </w:rPr>
        <w:t>. 8 класс</w:t>
      </w:r>
      <w:r w:rsidR="00C636F6" w:rsidRPr="00D33772">
        <w:rPr>
          <w:rStyle w:val="c13"/>
        </w:rPr>
        <w:t>»</w:t>
      </w:r>
      <w:r w:rsidR="00C636F6">
        <w:rPr>
          <w:rStyle w:val="c13"/>
        </w:rPr>
        <w:t>; под ред.</w:t>
      </w:r>
      <w:r>
        <w:rPr>
          <w:rStyle w:val="c13"/>
        </w:rPr>
        <w:t xml:space="preserve"> </w:t>
      </w:r>
      <w:proofErr w:type="spellStart"/>
      <w:r w:rsidR="00C636F6">
        <w:rPr>
          <w:rStyle w:val="c13"/>
        </w:rPr>
        <w:t>С.А.Теляковского</w:t>
      </w:r>
      <w:proofErr w:type="spellEnd"/>
      <w:r w:rsidR="00C636F6">
        <w:rPr>
          <w:rStyle w:val="c13"/>
        </w:rPr>
        <w:t xml:space="preserve">. – 8-е изд. – М.: Просвещение, 2019. – 287 стр. </w:t>
      </w:r>
      <w:proofErr w:type="gramStart"/>
      <w:r w:rsidR="00C636F6">
        <w:rPr>
          <w:rStyle w:val="c13"/>
        </w:rPr>
        <w:t xml:space="preserve">( </w:t>
      </w:r>
      <w:proofErr w:type="gramEnd"/>
      <w:r w:rsidR="00C636F6">
        <w:rPr>
          <w:rStyle w:val="c13"/>
        </w:rPr>
        <w:t>УКД 373:512, ББК 22.14я17).</w:t>
      </w:r>
    </w:p>
    <w:p w:rsidR="00B93CDD" w:rsidRPr="00B93CDD" w:rsidRDefault="00B93CDD" w:rsidP="00B93CDD">
      <w:pPr>
        <w:pStyle w:val="3"/>
        <w:keepNext w:val="0"/>
        <w:widowControl w:val="0"/>
        <w:tabs>
          <w:tab w:val="left" w:pos="708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93CDD">
        <w:rPr>
          <w:rFonts w:ascii="Times New Roman" w:hAnsi="Times New Roman" w:cs="Times New Roman"/>
          <w:color w:val="auto"/>
          <w:sz w:val="28"/>
          <w:szCs w:val="28"/>
        </w:rPr>
        <w:t>Общая характеристика учебного предмета</w:t>
      </w:r>
    </w:p>
    <w:p w:rsidR="00B93CDD" w:rsidRDefault="00B93CDD" w:rsidP="00B93CDD">
      <w:pPr>
        <w:pStyle w:val="a3"/>
        <w:spacing w:before="0" w:beforeAutospacing="0" w:after="0" w:afterAutospacing="0"/>
        <w:jc w:val="both"/>
        <w:rPr>
          <w:color w:val="000000"/>
          <w:sz w:val="28"/>
        </w:rPr>
      </w:pPr>
    </w:p>
    <w:p w:rsidR="00B93CDD" w:rsidRPr="001B2CBB" w:rsidRDefault="00B93CDD" w:rsidP="00B93CDD">
      <w:pPr>
        <w:pStyle w:val="a3"/>
        <w:spacing w:before="0" w:beforeAutospacing="0" w:after="0" w:afterAutospacing="0"/>
        <w:ind w:firstLine="426"/>
        <w:jc w:val="both"/>
        <w:rPr>
          <w:rStyle w:val="FontStyle98"/>
          <w:color w:val="000000"/>
        </w:rPr>
      </w:pPr>
      <w:r w:rsidRPr="001B2CBB">
        <w:rPr>
          <w:rStyle w:val="FontStyle98"/>
        </w:rPr>
        <w:t>Сознательное овладение учащимися системой алгебраиче</w:t>
      </w:r>
      <w:r w:rsidRPr="001B2CBB">
        <w:rPr>
          <w:rStyle w:val="FontStyle98"/>
        </w:rPr>
        <w:softHyphen/>
        <w:t>ских знаний и умений необходимо в повседневной жизни для изучения смежных дисциплин и продолжения образования.</w:t>
      </w:r>
    </w:p>
    <w:p w:rsidR="00B93CDD" w:rsidRPr="001B2CBB" w:rsidRDefault="00B93CDD" w:rsidP="00B93CDD">
      <w:pPr>
        <w:pStyle w:val="Style10"/>
        <w:widowControl/>
        <w:spacing w:line="240" w:lineRule="auto"/>
        <w:ind w:firstLine="355"/>
        <w:rPr>
          <w:rStyle w:val="FontStyle98"/>
        </w:rPr>
      </w:pPr>
      <w:r w:rsidRPr="001B2CBB">
        <w:rPr>
          <w:rStyle w:val="FontStyle98"/>
        </w:rPr>
        <w:t>Практическая значимость школьного курса алгебры обу</w:t>
      </w:r>
      <w:r w:rsidRPr="001B2CBB">
        <w:rPr>
          <w:rStyle w:val="FontStyle98"/>
        </w:rPr>
        <w:softHyphen/>
        <w:t>словлена тем, что её объектом являются количественные отно</w:t>
      </w:r>
      <w:r w:rsidRPr="001B2CBB">
        <w:rPr>
          <w:rStyle w:val="FontStyle98"/>
        </w:rPr>
        <w:softHyphen/>
        <w:t>шения действительного мира. Математическая подготовка не</w:t>
      </w:r>
      <w:r w:rsidRPr="001B2CBB">
        <w:rPr>
          <w:rStyle w:val="FontStyle98"/>
        </w:rPr>
        <w:softHyphen/>
        <w:t>обходима для понимания принципов устройства и использова</w:t>
      </w:r>
      <w:r w:rsidRPr="001B2CBB">
        <w:rPr>
          <w:rStyle w:val="FontStyle98"/>
        </w:rPr>
        <w:softHyphen/>
        <w:t>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B93CDD" w:rsidRPr="001B2CBB" w:rsidRDefault="00B93CDD" w:rsidP="00B93CDD">
      <w:pPr>
        <w:pStyle w:val="Style10"/>
        <w:widowControl/>
        <w:spacing w:line="240" w:lineRule="auto"/>
        <w:ind w:firstLine="331"/>
        <w:rPr>
          <w:rStyle w:val="FontStyle98"/>
        </w:rPr>
      </w:pPr>
      <w:r w:rsidRPr="001B2CBB">
        <w:rPr>
          <w:rStyle w:val="FontStyle98"/>
        </w:rPr>
        <w:t>Алгебра является одним из опорных предметов основной школы: она обеспечивает изучение других дисциплин. В пер</w:t>
      </w:r>
      <w:r w:rsidRPr="001B2CBB">
        <w:rPr>
          <w:rStyle w:val="FontStyle98"/>
        </w:rPr>
        <w:softHyphen/>
        <w:t>вую очередь это относится к предметам естественно - научного цикла, в частности к физике. Развитие логического мышления учащихся при обучении алгебре способствует усвоению пред</w:t>
      </w:r>
      <w:r w:rsidRPr="001B2CBB">
        <w:rPr>
          <w:rStyle w:val="FontStyle98"/>
        </w:rPr>
        <w:softHyphen/>
        <w:t>метов гуманитарного цикла. Практические умения и навыки алгебраического характера необходимы для трудовой и профес</w:t>
      </w:r>
      <w:r w:rsidRPr="001B2CBB">
        <w:rPr>
          <w:rStyle w:val="FontStyle98"/>
        </w:rPr>
        <w:softHyphen/>
        <w:t>сиональной подготовки школьников.</w:t>
      </w:r>
    </w:p>
    <w:p w:rsidR="00B93CDD" w:rsidRPr="001B2CBB" w:rsidRDefault="00B93CDD" w:rsidP="00B93CDD">
      <w:pPr>
        <w:pStyle w:val="Style10"/>
        <w:widowControl/>
        <w:spacing w:line="240" w:lineRule="auto"/>
        <w:ind w:firstLine="341"/>
        <w:rPr>
          <w:rStyle w:val="FontStyle98"/>
        </w:rPr>
      </w:pPr>
      <w:proofErr w:type="gramStart"/>
      <w:r w:rsidRPr="001B2CBB">
        <w:rPr>
          <w:rStyle w:val="FontStyle98"/>
        </w:rPr>
        <w:t>Развитие у учащихся правильных представлений о сущности и происхождении алгебраических абстракций, соотношении ре</w:t>
      </w:r>
      <w:r w:rsidRPr="001B2CBB">
        <w:rPr>
          <w:rStyle w:val="FontStyle98"/>
        </w:rPr>
        <w:softHyphen/>
        <w:t>ального и идеального, характере отражения математической на</w:t>
      </w:r>
      <w:r w:rsidRPr="001B2CBB">
        <w:rPr>
          <w:rStyle w:val="FontStyle98"/>
        </w:rPr>
        <w:softHyphen/>
        <w:t>укой явлений и процессов реального мира, месте алгебры в си</w:t>
      </w:r>
      <w:r w:rsidRPr="001B2CBB">
        <w:rPr>
          <w:rStyle w:val="FontStyle98"/>
        </w:rPr>
        <w:softHyphen/>
        <w:t>стеме наук и роли математического моделирования в научном познании и в практике способствует формированию научного мировоззрения учащихся и качеств мышления, необходимых для адаптации в современном информационном обществе.</w:t>
      </w:r>
      <w:proofErr w:type="gramEnd"/>
    </w:p>
    <w:p w:rsidR="00B93CDD" w:rsidRPr="001B2CBB" w:rsidRDefault="00B93CDD" w:rsidP="00B93CDD">
      <w:pPr>
        <w:pStyle w:val="Style10"/>
        <w:widowControl/>
        <w:spacing w:line="240" w:lineRule="auto"/>
        <w:ind w:firstLine="346"/>
        <w:rPr>
          <w:rStyle w:val="FontStyle98"/>
        </w:rPr>
      </w:pPr>
      <w:r w:rsidRPr="001B2CBB">
        <w:rPr>
          <w:rStyle w:val="FontStyle98"/>
        </w:rPr>
        <w:t>Требуя от учащихся умственных и волевых усилий, концен</w:t>
      </w:r>
      <w:r w:rsidRPr="001B2CBB">
        <w:rPr>
          <w:rStyle w:val="FontStyle98"/>
        </w:rPr>
        <w:softHyphen/>
        <w:t>трации внимания, активности развитого воображения, алгебра развивает нравственные черты личности (настойчивость, целеустремлённость, творческую активность, самостоятельность, от</w:t>
      </w:r>
      <w:r w:rsidRPr="001B2CBB">
        <w:rPr>
          <w:rStyle w:val="FontStyle98"/>
        </w:rPr>
        <w:softHyphen/>
        <w:t>ветственность, трудолюбие, дисциплину и критичность мышле</w:t>
      </w:r>
      <w:r w:rsidRPr="001B2CBB">
        <w:rPr>
          <w:rStyle w:val="FontStyle98"/>
        </w:rPr>
        <w:softHyphen/>
        <w:t>ния) и умение аргументировано отстаивать свои взгляды и убеждения, а также способность принимать самостоятельные решения.</w:t>
      </w:r>
    </w:p>
    <w:p w:rsidR="00B93CDD" w:rsidRDefault="00B93CDD" w:rsidP="00B93CDD">
      <w:pPr>
        <w:pStyle w:val="6"/>
        <w:widowControl w:val="0"/>
        <w:spacing w:before="0" w:after="0"/>
        <w:rPr>
          <w:sz w:val="28"/>
          <w:szCs w:val="24"/>
        </w:rPr>
      </w:pPr>
    </w:p>
    <w:p w:rsidR="00B93CDD" w:rsidRPr="006E56D0" w:rsidRDefault="001A5F60" w:rsidP="001A5F60">
      <w:pPr>
        <w:tabs>
          <w:tab w:val="left" w:pos="6795"/>
        </w:tabs>
        <w:rPr>
          <w:b/>
          <w:sz w:val="28"/>
          <w:szCs w:val="28"/>
        </w:rPr>
      </w:pPr>
      <w:r>
        <w:tab/>
      </w:r>
      <w:r w:rsidR="00B93CDD" w:rsidRPr="006E56D0">
        <w:rPr>
          <w:b/>
          <w:sz w:val="28"/>
          <w:szCs w:val="28"/>
        </w:rPr>
        <w:t>Содержание обучения</w:t>
      </w:r>
    </w:p>
    <w:p w:rsidR="00B93CDD" w:rsidRPr="00B12902" w:rsidRDefault="00B93CDD" w:rsidP="00B93CDD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firstLine="567"/>
        <w:rPr>
          <w:b/>
        </w:rPr>
      </w:pPr>
      <w:r w:rsidRPr="00B12902">
        <w:rPr>
          <w:b/>
        </w:rPr>
        <w:t>Рациональные дроби</w:t>
      </w:r>
    </w:p>
    <w:p w:rsidR="00B93CDD" w:rsidRPr="00B12902" w:rsidRDefault="00B93CDD" w:rsidP="00B93CDD">
      <w:pPr>
        <w:tabs>
          <w:tab w:val="num" w:pos="0"/>
          <w:tab w:val="left" w:pos="851"/>
        </w:tabs>
        <w:ind w:firstLine="567"/>
      </w:pPr>
      <w:r w:rsidRPr="00B12902">
        <w:t xml:space="preserve">Рациональная дробь. Основное свойство дроби, сокращение дробей. Тождественные преобразования рациональных выражений. Функция у = </w:t>
      </w:r>
      <w:r w:rsidRPr="00B12902">
        <w:rPr>
          <w:lang w:val="en-US"/>
        </w:rPr>
        <w:t>k</w:t>
      </w:r>
      <w:r w:rsidRPr="00B12902">
        <w:t>/х.</w:t>
      </w:r>
    </w:p>
    <w:p w:rsidR="00B93CDD" w:rsidRPr="00B12902" w:rsidRDefault="00B93CDD" w:rsidP="00B93CDD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firstLine="567"/>
        <w:rPr>
          <w:b/>
        </w:rPr>
      </w:pPr>
      <w:r w:rsidRPr="00B12902">
        <w:rPr>
          <w:b/>
        </w:rPr>
        <w:t>Квадратные корни</w:t>
      </w:r>
    </w:p>
    <w:p w:rsidR="00B93CDD" w:rsidRPr="00B12902" w:rsidRDefault="00B93CDD" w:rsidP="00B93CDD">
      <w:pPr>
        <w:tabs>
          <w:tab w:val="num" w:pos="0"/>
          <w:tab w:val="left" w:pos="851"/>
        </w:tabs>
        <w:ind w:firstLine="567"/>
      </w:pPr>
      <w:r w:rsidRPr="00B12902"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Преобразование выражений, содержащих квадратные корни. Функция </w:t>
      </w:r>
      <w:r>
        <w:t xml:space="preserve"> </w:t>
      </w:r>
      <w:r w:rsidRPr="00B12902">
        <w:t xml:space="preserve">у =  </w:t>
      </w:r>
      <w:proofErr w:type="spellStart"/>
      <w:r w:rsidRPr="00B12902">
        <w:t>х</w:t>
      </w:r>
      <w:proofErr w:type="spellEnd"/>
      <w:proofErr w:type="gramStart"/>
      <w:r w:rsidRPr="00B12902">
        <w:t xml:space="preserve"> ,</w:t>
      </w:r>
      <w:proofErr w:type="gramEnd"/>
      <w:r w:rsidRPr="00B12902">
        <w:t xml:space="preserve"> её свойства  и график.</w:t>
      </w:r>
    </w:p>
    <w:p w:rsidR="00B93CDD" w:rsidRPr="00B12902" w:rsidRDefault="00B93CDD" w:rsidP="00B93CDD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firstLine="567"/>
      </w:pPr>
      <w:r w:rsidRPr="00B12902">
        <w:rPr>
          <w:b/>
        </w:rPr>
        <w:t>Квадратные уравнения</w:t>
      </w:r>
    </w:p>
    <w:p w:rsidR="00B93CDD" w:rsidRPr="00B12902" w:rsidRDefault="00B93CDD" w:rsidP="00B93CDD">
      <w:pPr>
        <w:tabs>
          <w:tab w:val="num" w:pos="0"/>
          <w:tab w:val="left" w:pos="851"/>
        </w:tabs>
        <w:ind w:firstLine="567"/>
      </w:pPr>
      <w:r w:rsidRPr="00B12902">
        <w:t>Квадратное уравнение. Формула корней квадратного уравнения. Решение рациональных уравнений. Решение задач, приводящих  к квадратным уравнениям и простейшим рациональным уравнениям.</w:t>
      </w:r>
    </w:p>
    <w:p w:rsidR="00B93CDD" w:rsidRPr="00B12902" w:rsidRDefault="00B93CDD" w:rsidP="00B93CDD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firstLine="567"/>
      </w:pPr>
      <w:r w:rsidRPr="00B12902">
        <w:rPr>
          <w:b/>
        </w:rPr>
        <w:t>Неравенства</w:t>
      </w:r>
    </w:p>
    <w:p w:rsidR="00B93CDD" w:rsidRPr="00B12902" w:rsidRDefault="00B93CDD" w:rsidP="00B93CDD">
      <w:pPr>
        <w:tabs>
          <w:tab w:val="num" w:pos="0"/>
          <w:tab w:val="left" w:pos="851"/>
        </w:tabs>
        <w:ind w:firstLine="567"/>
      </w:pPr>
      <w:r w:rsidRPr="00B12902">
        <w:t xml:space="preserve">Числовые неравенства и их свойства. </w:t>
      </w:r>
      <w:proofErr w:type="spellStart"/>
      <w:r w:rsidRPr="00B12902">
        <w:t>Почленное</w:t>
      </w:r>
      <w:proofErr w:type="spellEnd"/>
      <w:r w:rsidRPr="00B12902"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</w:t>
      </w:r>
    </w:p>
    <w:p w:rsidR="00B93CDD" w:rsidRPr="00B12902" w:rsidRDefault="00B93CDD" w:rsidP="00B93CDD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firstLine="567"/>
      </w:pPr>
      <w:r w:rsidRPr="00B12902">
        <w:rPr>
          <w:b/>
        </w:rPr>
        <w:t>Степень с целым показателем. Элементы статистики</w:t>
      </w:r>
    </w:p>
    <w:p w:rsidR="00B93CDD" w:rsidRPr="00B12902" w:rsidRDefault="00B93CDD" w:rsidP="00B93CDD">
      <w:pPr>
        <w:tabs>
          <w:tab w:val="num" w:pos="0"/>
          <w:tab w:val="left" w:pos="851"/>
        </w:tabs>
        <w:ind w:firstLine="567"/>
      </w:pPr>
      <w:r w:rsidRPr="00B12902">
        <w:t>Степень с целым показателем и её свойства. Стандартный вид числа. Сравнение обыкновенных дробей. Начальные сведения об организации статистических исследований.</w:t>
      </w:r>
    </w:p>
    <w:p w:rsidR="00B93CDD" w:rsidRPr="00B12902" w:rsidRDefault="00B93CDD" w:rsidP="00B93CDD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firstLine="567"/>
        <w:rPr>
          <w:b/>
        </w:rPr>
      </w:pPr>
      <w:r w:rsidRPr="00B12902">
        <w:rPr>
          <w:b/>
        </w:rPr>
        <w:t>Повторение. Решение задач.</w:t>
      </w:r>
    </w:p>
    <w:p w:rsidR="00B93CDD" w:rsidRPr="00B12902" w:rsidRDefault="00B93CDD" w:rsidP="00B93CDD">
      <w:pPr>
        <w:tabs>
          <w:tab w:val="num" w:pos="0"/>
          <w:tab w:val="left" w:pos="851"/>
        </w:tabs>
        <w:ind w:firstLine="567"/>
      </w:pPr>
    </w:p>
    <w:p w:rsidR="00B93CDD" w:rsidRPr="00B12902" w:rsidRDefault="00B93CDD" w:rsidP="00B93CDD">
      <w:pPr>
        <w:rPr>
          <w:color w:val="656565"/>
        </w:rPr>
      </w:pPr>
      <w:r w:rsidRPr="00B12902">
        <w:rPr>
          <w:b/>
          <w:bCs/>
        </w:rPr>
        <w:t>Контрольные работы</w:t>
      </w:r>
    </w:p>
    <w:p w:rsidR="00B93CDD" w:rsidRPr="00B12902" w:rsidRDefault="00B93CDD" w:rsidP="00B93CDD">
      <w:pPr>
        <w:rPr>
          <w:color w:val="656565"/>
        </w:rPr>
      </w:pPr>
      <w:r w:rsidRPr="00B12902">
        <w:rPr>
          <w:iCs/>
        </w:rPr>
        <w:t>Входная проверочная работа</w:t>
      </w:r>
    </w:p>
    <w:p w:rsidR="00B93CDD" w:rsidRPr="00B12902" w:rsidRDefault="00B93CDD" w:rsidP="00B93CDD">
      <w:pPr>
        <w:rPr>
          <w:color w:val="656565"/>
        </w:rPr>
      </w:pPr>
      <w:r w:rsidRPr="00B12902">
        <w:rPr>
          <w:iCs/>
        </w:rPr>
        <w:t>Контрольная работа № 1 «Рациональные выражения. Сложение и вычитание дробей»</w:t>
      </w:r>
    </w:p>
    <w:p w:rsidR="00B93CDD" w:rsidRPr="00B12902" w:rsidRDefault="00B93CDD" w:rsidP="00B93CDD">
      <w:pPr>
        <w:rPr>
          <w:iCs/>
        </w:rPr>
      </w:pPr>
      <w:r w:rsidRPr="00B12902">
        <w:rPr>
          <w:iCs/>
        </w:rPr>
        <w:t>Контрольная работа № 2 «Произведение и частное дробей»</w:t>
      </w:r>
    </w:p>
    <w:p w:rsidR="00B93CDD" w:rsidRPr="00B12902" w:rsidRDefault="00B93CDD" w:rsidP="00B93CDD">
      <w:pPr>
        <w:rPr>
          <w:iCs/>
        </w:rPr>
      </w:pPr>
      <w:r w:rsidRPr="00B12902">
        <w:rPr>
          <w:iCs/>
        </w:rPr>
        <w:t>Контрольная работа № 3 «Квадратные корни»</w:t>
      </w:r>
    </w:p>
    <w:p w:rsidR="00B93CDD" w:rsidRPr="00B12902" w:rsidRDefault="00B93CDD" w:rsidP="00B93CDD">
      <w:pPr>
        <w:rPr>
          <w:iCs/>
        </w:rPr>
      </w:pPr>
      <w:r w:rsidRPr="00B12902">
        <w:rPr>
          <w:iCs/>
        </w:rPr>
        <w:t>Контрольная работа № 4 «Применение свойств арифметического квадратного корня»</w:t>
      </w:r>
    </w:p>
    <w:p w:rsidR="00B93CDD" w:rsidRPr="00B12902" w:rsidRDefault="00B93CDD" w:rsidP="00B93CDD">
      <w:pPr>
        <w:rPr>
          <w:iCs/>
        </w:rPr>
      </w:pPr>
      <w:r w:rsidRPr="00B12902">
        <w:rPr>
          <w:iCs/>
        </w:rPr>
        <w:t>Контрольная работа № 5 «Квадратные уравнения»</w:t>
      </w:r>
    </w:p>
    <w:p w:rsidR="00B93CDD" w:rsidRPr="00B12902" w:rsidRDefault="00B93CDD" w:rsidP="00B93CDD">
      <w:pPr>
        <w:rPr>
          <w:iCs/>
        </w:rPr>
      </w:pPr>
      <w:r w:rsidRPr="00B12902">
        <w:rPr>
          <w:iCs/>
        </w:rPr>
        <w:t>Контрольная работа № 6 «Дробные рациональные уравнения»</w:t>
      </w:r>
    </w:p>
    <w:p w:rsidR="00B93CDD" w:rsidRPr="00B12902" w:rsidRDefault="00B93CDD" w:rsidP="00B93CDD">
      <w:pPr>
        <w:rPr>
          <w:iCs/>
        </w:rPr>
      </w:pPr>
      <w:r w:rsidRPr="00B12902">
        <w:rPr>
          <w:iCs/>
        </w:rPr>
        <w:t>Контрольная работа № 7 «Числовые неравенства и их свойства»</w:t>
      </w:r>
    </w:p>
    <w:p w:rsidR="00B93CDD" w:rsidRPr="00B12902" w:rsidRDefault="00B93CDD" w:rsidP="00B93CDD">
      <w:pPr>
        <w:rPr>
          <w:iCs/>
        </w:rPr>
      </w:pPr>
      <w:r w:rsidRPr="00B12902">
        <w:rPr>
          <w:iCs/>
        </w:rPr>
        <w:t>Контрольная работа № 8 «Неравенства с одной переменной и их системы»</w:t>
      </w:r>
    </w:p>
    <w:p w:rsidR="00B93CDD" w:rsidRPr="00B12902" w:rsidRDefault="00B93CDD" w:rsidP="00B93CDD">
      <w:pPr>
        <w:rPr>
          <w:iCs/>
        </w:rPr>
      </w:pPr>
      <w:r w:rsidRPr="00B12902">
        <w:rPr>
          <w:iCs/>
        </w:rPr>
        <w:t>Контрольная работа № 9 «Степень с целым показателем»</w:t>
      </w:r>
    </w:p>
    <w:p w:rsidR="00B93CDD" w:rsidRPr="00B12902" w:rsidRDefault="00B93CDD" w:rsidP="00B93CDD">
      <w:pPr>
        <w:rPr>
          <w:iCs/>
        </w:rPr>
      </w:pPr>
      <w:r w:rsidRPr="00B12902">
        <w:rPr>
          <w:iCs/>
        </w:rPr>
        <w:t>Контрольная работа № 10 «Элементы статистики и теории вероятностей»</w:t>
      </w:r>
    </w:p>
    <w:p w:rsidR="00B93CDD" w:rsidRDefault="00B93CDD" w:rsidP="00B93CDD">
      <w:pPr>
        <w:rPr>
          <w:iCs/>
        </w:rPr>
      </w:pPr>
      <w:r w:rsidRPr="00B12902">
        <w:rPr>
          <w:iCs/>
        </w:rPr>
        <w:t>И</w:t>
      </w:r>
      <w:r>
        <w:rPr>
          <w:iCs/>
        </w:rPr>
        <w:t xml:space="preserve">тоговая контрольная работа </w:t>
      </w:r>
    </w:p>
    <w:p w:rsidR="00B93CDD" w:rsidRDefault="00B93CDD" w:rsidP="00B93CDD">
      <w:pPr>
        <w:rPr>
          <w:iCs/>
        </w:rPr>
      </w:pPr>
    </w:p>
    <w:p w:rsidR="00B93CDD" w:rsidRPr="006E56D0" w:rsidRDefault="00B93CDD" w:rsidP="001A5F60">
      <w:pPr>
        <w:ind w:left="644"/>
        <w:jc w:val="center"/>
        <w:rPr>
          <w:b/>
          <w:sz w:val="28"/>
          <w:szCs w:val="28"/>
        </w:rPr>
      </w:pPr>
      <w:r w:rsidRPr="006E56D0">
        <w:rPr>
          <w:b/>
          <w:sz w:val="28"/>
          <w:szCs w:val="28"/>
        </w:rPr>
        <w:t>Учебно-методическое и материально техническое обеспечение</w:t>
      </w:r>
    </w:p>
    <w:p w:rsidR="00B93CDD" w:rsidRDefault="00B93CDD" w:rsidP="00B93CDD">
      <w:pPr>
        <w:ind w:left="644"/>
        <w:jc w:val="both"/>
        <w:rPr>
          <w:b/>
        </w:rPr>
      </w:pPr>
    </w:p>
    <w:p w:rsidR="00B93CDD" w:rsidRDefault="00B93CDD" w:rsidP="00B93CDD">
      <w:pPr>
        <w:numPr>
          <w:ilvl w:val="0"/>
          <w:numId w:val="22"/>
        </w:numPr>
        <w:tabs>
          <w:tab w:val="num" w:pos="284"/>
        </w:tabs>
        <w:ind w:left="284" w:hanging="284"/>
      </w:pPr>
      <w:r w:rsidRPr="005C5517">
        <w:t xml:space="preserve">Программа соответствует учебнику «Алгебра. 8 класс» / Ю.Н. Макарычев, Н.Г. </w:t>
      </w:r>
      <w:proofErr w:type="spellStart"/>
      <w:r w:rsidRPr="005C5517">
        <w:t>Миндюк</w:t>
      </w:r>
      <w:proofErr w:type="spellEnd"/>
      <w:r w:rsidRPr="005C5517">
        <w:t xml:space="preserve"> и др.; под ред. С.А. </w:t>
      </w:r>
      <w:proofErr w:type="spellStart"/>
      <w:r w:rsidRPr="005C5517">
        <w:t>Теляковского</w:t>
      </w:r>
      <w:proofErr w:type="spellEnd"/>
      <w:r w:rsidRPr="005C5517">
        <w:t>. М.: Просвещение, 2009</w:t>
      </w:r>
    </w:p>
    <w:p w:rsidR="00B93CDD" w:rsidRPr="005C5517" w:rsidRDefault="00B93CDD" w:rsidP="00B93CDD">
      <w:pPr>
        <w:numPr>
          <w:ilvl w:val="0"/>
          <w:numId w:val="22"/>
        </w:numPr>
        <w:tabs>
          <w:tab w:val="num" w:pos="284"/>
        </w:tabs>
        <w:ind w:left="284" w:hanging="284"/>
      </w:pPr>
      <w:proofErr w:type="gramStart"/>
      <w:r w:rsidRPr="005C5517">
        <w:t>Жохов</w:t>
      </w:r>
      <w:proofErr w:type="gramEnd"/>
      <w:r w:rsidRPr="005C5517">
        <w:t xml:space="preserve"> В.И. и др. Алгебра. Дидактические материалы для 8 класса.</w:t>
      </w:r>
    </w:p>
    <w:p w:rsidR="00B93CDD" w:rsidRPr="005C5517" w:rsidRDefault="00B93CDD" w:rsidP="00B93CDD">
      <w:pPr>
        <w:numPr>
          <w:ilvl w:val="0"/>
          <w:numId w:val="22"/>
        </w:numPr>
        <w:tabs>
          <w:tab w:val="num" w:pos="284"/>
        </w:tabs>
        <w:ind w:left="284" w:hanging="284"/>
      </w:pPr>
      <w:r w:rsidRPr="005C5517">
        <w:t>Макарычев Ю.Н. и др. Алгебра. Дидактические материалы для 9 класса.</w:t>
      </w:r>
    </w:p>
    <w:p w:rsidR="00B93CDD" w:rsidRPr="005C5517" w:rsidRDefault="00B93CDD" w:rsidP="00B93CDD">
      <w:pPr>
        <w:numPr>
          <w:ilvl w:val="0"/>
          <w:numId w:val="22"/>
        </w:numPr>
        <w:tabs>
          <w:tab w:val="num" w:pos="284"/>
        </w:tabs>
        <w:ind w:left="284" w:hanging="284"/>
      </w:pPr>
      <w:proofErr w:type="spellStart"/>
      <w:r w:rsidRPr="005C5517">
        <w:t>Дудницын</w:t>
      </w:r>
      <w:proofErr w:type="spellEnd"/>
      <w:r w:rsidRPr="005C5517">
        <w:t xml:space="preserve"> Ю.П. и др. Алгебра. Тематические тесты. 9 класс</w:t>
      </w:r>
    </w:p>
    <w:p w:rsidR="00B93CDD" w:rsidRPr="005C5517" w:rsidRDefault="00B93CDD" w:rsidP="00B93CDD">
      <w:pPr>
        <w:numPr>
          <w:ilvl w:val="0"/>
          <w:numId w:val="22"/>
        </w:numPr>
        <w:tabs>
          <w:tab w:val="num" w:pos="284"/>
        </w:tabs>
        <w:ind w:left="284" w:hanging="284"/>
      </w:pPr>
      <w:r w:rsidRPr="005C5517">
        <w:t>Макарычев Ю.Н. и др. Изучение алгебры, в 7-9 классах. Книга для учителя.</w:t>
      </w:r>
    </w:p>
    <w:p w:rsidR="00B93CDD" w:rsidRPr="005C5517" w:rsidRDefault="00B93CDD" w:rsidP="00B93CDD">
      <w:pPr>
        <w:numPr>
          <w:ilvl w:val="0"/>
          <w:numId w:val="22"/>
        </w:numPr>
        <w:tabs>
          <w:tab w:val="num" w:pos="284"/>
        </w:tabs>
        <w:ind w:left="284" w:hanging="284"/>
      </w:pPr>
      <w:proofErr w:type="gramStart"/>
      <w:r w:rsidRPr="005C5517">
        <w:t>Жохов</w:t>
      </w:r>
      <w:proofErr w:type="gramEnd"/>
      <w:r w:rsidRPr="005C5517">
        <w:t xml:space="preserve"> В.И. и др. Уроки алгебры в 7, 8 и 9 классах. Поурочные разработки.</w:t>
      </w:r>
    </w:p>
    <w:p w:rsidR="00B93CDD" w:rsidRPr="005C5517" w:rsidRDefault="00B93CDD" w:rsidP="00B93CDD">
      <w:pPr>
        <w:numPr>
          <w:ilvl w:val="0"/>
          <w:numId w:val="22"/>
        </w:numPr>
        <w:tabs>
          <w:tab w:val="num" w:pos="284"/>
        </w:tabs>
        <w:ind w:left="284" w:hanging="284"/>
      </w:pPr>
      <w:r w:rsidRPr="005C5517">
        <w:t>Галицкий М.Л. и др. Сборник задач по алгебре: 8-9 классы.</w:t>
      </w:r>
    </w:p>
    <w:p w:rsidR="00B93CDD" w:rsidRPr="005C5517" w:rsidRDefault="00B93CDD" w:rsidP="00B93CDD">
      <w:pPr>
        <w:numPr>
          <w:ilvl w:val="0"/>
          <w:numId w:val="22"/>
        </w:numPr>
        <w:tabs>
          <w:tab w:val="num" w:pos="284"/>
        </w:tabs>
        <w:ind w:left="284" w:hanging="284"/>
      </w:pPr>
      <w:r w:rsidRPr="005C5517">
        <w:t>Ткачева М.В. и др. Сборник задач по алгебре для 7-9 классов.</w:t>
      </w:r>
    </w:p>
    <w:p w:rsidR="00B93CDD" w:rsidRPr="005C5517" w:rsidRDefault="00B93CDD" w:rsidP="00B93CDD">
      <w:pPr>
        <w:numPr>
          <w:ilvl w:val="0"/>
          <w:numId w:val="22"/>
        </w:numPr>
        <w:tabs>
          <w:tab w:val="num" w:pos="284"/>
        </w:tabs>
        <w:ind w:left="284" w:hanging="284"/>
      </w:pPr>
      <w:r w:rsidRPr="005C5517">
        <w:t>Макарычев Ю.Н. и др. Элементы статистики и теории вероятностей, 7-9 классы.</w:t>
      </w:r>
    </w:p>
    <w:p w:rsidR="00B93CDD" w:rsidRPr="005C5517" w:rsidRDefault="00B93CDD" w:rsidP="00B93CDD">
      <w:pPr>
        <w:numPr>
          <w:ilvl w:val="0"/>
          <w:numId w:val="22"/>
        </w:numPr>
        <w:tabs>
          <w:tab w:val="num" w:pos="284"/>
        </w:tabs>
        <w:ind w:left="284" w:hanging="284"/>
      </w:pPr>
      <w:r w:rsidRPr="005C5517">
        <w:t xml:space="preserve">Макарычев Ю.Н., </w:t>
      </w:r>
      <w:proofErr w:type="spellStart"/>
      <w:r w:rsidRPr="005C5517">
        <w:t>Миндюк</w:t>
      </w:r>
      <w:proofErr w:type="spellEnd"/>
      <w:r w:rsidRPr="005C5517">
        <w:t xml:space="preserve"> Н.Г. Алгебра. Дополнительные главы к школьному учебнику, 8 и 9 классы.</w:t>
      </w:r>
    </w:p>
    <w:p w:rsidR="00B93CDD" w:rsidRDefault="00B93CDD" w:rsidP="00B93CDD">
      <w:pPr>
        <w:numPr>
          <w:ilvl w:val="0"/>
          <w:numId w:val="22"/>
        </w:numPr>
        <w:tabs>
          <w:tab w:val="num" w:pos="284"/>
        </w:tabs>
        <w:ind w:left="284" w:hanging="284"/>
      </w:pPr>
      <w:r w:rsidRPr="005C5517">
        <w:t>Кузнецова Л.В. и др. Государственная итоговая аттестация. Алгебра. Сборник заданий для подготовки к государственной итоговой аттестации в 9 классе.</w:t>
      </w:r>
    </w:p>
    <w:p w:rsidR="00B93CDD" w:rsidRDefault="00B93CDD" w:rsidP="00B93CDD"/>
    <w:p w:rsidR="008B4C18" w:rsidRDefault="008B4C18" w:rsidP="008B4C18">
      <w:pPr>
        <w:pStyle w:val="a3"/>
        <w:spacing w:before="0" w:beforeAutospacing="0" w:after="0" w:afterAutospacing="0" w:line="202" w:lineRule="atLeast"/>
        <w:jc w:val="center"/>
      </w:pPr>
      <w:r>
        <w:rPr>
          <w:b/>
          <w:bCs/>
        </w:rPr>
        <w:t>Планируемые результаты освоения учебного предмета</w:t>
      </w:r>
    </w:p>
    <w:p w:rsidR="008B4C18" w:rsidRPr="008B4C18" w:rsidRDefault="008B4C18" w:rsidP="008B4C18">
      <w:pPr>
        <w:pStyle w:val="a3"/>
        <w:spacing w:before="0" w:beforeAutospacing="0" w:after="0" w:afterAutospacing="0" w:line="202" w:lineRule="atLeast"/>
        <w:jc w:val="center"/>
      </w:pPr>
      <w:r w:rsidRPr="008B4C18">
        <w:rPr>
          <w:b/>
          <w:bCs/>
          <w:i/>
          <w:iCs/>
          <w:color w:val="000000"/>
        </w:rPr>
        <w:t>Личностные результаты</w:t>
      </w:r>
    </w:p>
    <w:p w:rsidR="008B4C18" w:rsidRPr="008B4C18" w:rsidRDefault="008B4C18" w:rsidP="008B4C18">
      <w:pPr>
        <w:pStyle w:val="a3"/>
        <w:spacing w:before="0" w:beforeAutospacing="0" w:after="0" w:afterAutospacing="0" w:line="294" w:lineRule="atLeast"/>
      </w:pPr>
      <w:r w:rsidRPr="008B4C18">
        <w:rPr>
          <w:b/>
          <w:bCs/>
          <w:i/>
          <w:iCs/>
        </w:rPr>
        <w:t>У обучающегося сформируется:</w:t>
      </w:r>
    </w:p>
    <w:p w:rsidR="008B4C18" w:rsidRPr="008B4C18" w:rsidRDefault="008B4C18" w:rsidP="008B4C18">
      <w:pPr>
        <w:pStyle w:val="a3"/>
        <w:numPr>
          <w:ilvl w:val="0"/>
          <w:numId w:val="42"/>
        </w:numPr>
        <w:spacing w:before="0" w:beforeAutospacing="0" w:after="0" w:afterAutospacing="0"/>
        <w:ind w:left="0"/>
      </w:pPr>
      <w:proofErr w:type="spellStart"/>
      <w:r w:rsidRPr="008B4C18">
        <w:t>взаимо</w:t>
      </w:r>
      <w:proofErr w:type="spellEnd"/>
      <w:r w:rsidRPr="008B4C18">
        <w:t xml:space="preserve">- и самооценка, навыки рефлексии на основе использования </w:t>
      </w:r>
      <w:proofErr w:type="spellStart"/>
      <w:r w:rsidRPr="008B4C18">
        <w:t>критериальной</w:t>
      </w:r>
      <w:proofErr w:type="spellEnd"/>
      <w:r w:rsidRPr="008B4C18">
        <w:t xml:space="preserve"> системы оценки;</w:t>
      </w:r>
    </w:p>
    <w:p w:rsidR="008B4C18" w:rsidRPr="008B4C18" w:rsidRDefault="008B4C18" w:rsidP="008B4C18">
      <w:pPr>
        <w:pStyle w:val="a3"/>
        <w:numPr>
          <w:ilvl w:val="0"/>
          <w:numId w:val="42"/>
        </w:numPr>
        <w:spacing w:before="0" w:beforeAutospacing="0" w:after="0" w:afterAutospacing="0"/>
        <w:ind w:left="0"/>
      </w:pPr>
      <w:proofErr w:type="gramStart"/>
      <w:r w:rsidRPr="008B4C18">
        <w:t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  <w:proofErr w:type="gramEnd"/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t>- готовность и способность вести диалог с другими людьми и достижение в нем взаимопонимания.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</w:p>
    <w:p w:rsidR="008B4C18" w:rsidRPr="008B4C18" w:rsidRDefault="008B4C18" w:rsidP="008B4C18">
      <w:pPr>
        <w:pStyle w:val="a3"/>
        <w:spacing w:before="0" w:beforeAutospacing="0" w:after="0" w:afterAutospacing="0"/>
      </w:pPr>
      <w:proofErr w:type="gramStart"/>
      <w:r w:rsidRPr="008B4C18">
        <w:rPr>
          <w:b/>
          <w:bCs/>
          <w:i/>
          <w:iCs/>
        </w:rPr>
        <w:t>Обучающийся</w:t>
      </w:r>
      <w:proofErr w:type="gramEnd"/>
      <w:r w:rsidRPr="008B4C18">
        <w:rPr>
          <w:b/>
          <w:bCs/>
          <w:i/>
          <w:iCs/>
        </w:rPr>
        <w:t xml:space="preserve"> получит возможность для формирования: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rPr>
          <w:i/>
          <w:iCs/>
        </w:rPr>
        <w:t>- готовности и способности к переходу к самообразованию на основе учебно-познавательной мотивации, в том числе готовности к выбору направления профильного образования.</w:t>
      </w:r>
    </w:p>
    <w:p w:rsidR="008B4C18" w:rsidRPr="008B4C18" w:rsidRDefault="008B4C18" w:rsidP="008B4C18">
      <w:pPr>
        <w:pStyle w:val="a3"/>
        <w:spacing w:before="0" w:beforeAutospacing="0" w:after="0" w:afterAutospacing="0" w:line="294" w:lineRule="atLeast"/>
        <w:jc w:val="center"/>
      </w:pPr>
    </w:p>
    <w:p w:rsidR="008B4C18" w:rsidRPr="008B4C18" w:rsidRDefault="008B4C18" w:rsidP="008B4C18">
      <w:pPr>
        <w:pStyle w:val="a3"/>
        <w:spacing w:before="0" w:beforeAutospacing="0" w:after="0" w:afterAutospacing="0" w:line="294" w:lineRule="atLeast"/>
        <w:jc w:val="center"/>
      </w:pPr>
      <w:proofErr w:type="spellStart"/>
      <w:r w:rsidRPr="008B4C18">
        <w:rPr>
          <w:b/>
          <w:bCs/>
          <w:i/>
          <w:iCs/>
        </w:rPr>
        <w:t>Метапредметные</w:t>
      </w:r>
      <w:proofErr w:type="spellEnd"/>
      <w:r w:rsidRPr="008B4C18">
        <w:rPr>
          <w:b/>
          <w:bCs/>
          <w:i/>
          <w:iCs/>
        </w:rPr>
        <w:t xml:space="preserve"> результаты</w:t>
      </w:r>
    </w:p>
    <w:p w:rsidR="008B4C18" w:rsidRPr="008B4C18" w:rsidRDefault="008B4C18" w:rsidP="008B4C18">
      <w:pPr>
        <w:pStyle w:val="a3"/>
        <w:spacing w:before="0" w:beforeAutospacing="0" w:after="0" w:afterAutospacing="0" w:line="294" w:lineRule="atLeast"/>
        <w:jc w:val="center"/>
      </w:pPr>
    </w:p>
    <w:p w:rsidR="008B4C18" w:rsidRPr="008B4C18" w:rsidRDefault="008B4C18" w:rsidP="008B4C18">
      <w:pPr>
        <w:pStyle w:val="a3"/>
        <w:spacing w:before="0" w:beforeAutospacing="0" w:after="0" w:afterAutospacing="0" w:line="294" w:lineRule="atLeast"/>
      </w:pPr>
      <w:r w:rsidRPr="008B4C18">
        <w:rPr>
          <w:b/>
          <w:bCs/>
          <w:i/>
          <w:iCs/>
        </w:rPr>
        <w:t>Регулятивные УУД</w:t>
      </w:r>
    </w:p>
    <w:p w:rsidR="008B4C18" w:rsidRPr="008B4C18" w:rsidRDefault="008B4C18" w:rsidP="008B4C18">
      <w:pPr>
        <w:pStyle w:val="a3"/>
        <w:spacing w:before="0" w:beforeAutospacing="0" w:after="0" w:afterAutospacing="0" w:line="294" w:lineRule="atLeast"/>
      </w:pPr>
    </w:p>
    <w:p w:rsidR="008B4C18" w:rsidRPr="008B4C18" w:rsidRDefault="008B4C18" w:rsidP="008B4C18">
      <w:pPr>
        <w:pStyle w:val="a3"/>
        <w:spacing w:before="0" w:beforeAutospacing="0" w:after="0" w:afterAutospacing="0" w:line="294" w:lineRule="atLeast"/>
      </w:pPr>
      <w:r w:rsidRPr="008B4C18">
        <w:rPr>
          <w:b/>
          <w:bCs/>
          <w:i/>
          <w:iCs/>
        </w:rPr>
        <w:t>Обучающийся научится: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t>- 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t>- вносить необходимые коррективы в действие после его завершения на основе его оценки и учета характера сделанных ошибок.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  <w:proofErr w:type="gramStart"/>
      <w:r w:rsidRPr="008B4C18">
        <w:rPr>
          <w:b/>
          <w:bCs/>
          <w:i/>
          <w:iCs/>
        </w:rPr>
        <w:t>Обучающийся</w:t>
      </w:r>
      <w:proofErr w:type="gramEnd"/>
      <w:r w:rsidRPr="008B4C18">
        <w:rPr>
          <w:b/>
          <w:bCs/>
          <w:i/>
          <w:iCs/>
        </w:rPr>
        <w:t xml:space="preserve"> получит возможность научиться: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rPr>
          <w:i/>
          <w:iCs/>
        </w:rPr>
        <w:t>проектировать свою деятельность, намечать траекторию своих действий исходя из поставленной цели.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rPr>
          <w:b/>
          <w:bCs/>
          <w:i/>
          <w:iCs/>
        </w:rPr>
        <w:t>Коммуникативные УУД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rPr>
          <w:b/>
          <w:bCs/>
          <w:i/>
          <w:iCs/>
        </w:rPr>
        <w:t>Обучающийся научится: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  <w:proofErr w:type="gramStart"/>
      <w:r w:rsidRPr="008B4C18">
        <w:t>- действовать с учетом позиции другого и уметь согласовывать свои действия;</w:t>
      </w:r>
      <w:proofErr w:type="gramEnd"/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t>- устанавливать и поддерживать необходимые контакты с другими людьми, владея нормами и техникой общения;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t>- строить понятные для партнера высказывания, учитывающие, что партнер знает и видит, а что нет;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t>- контролировать действия партнера.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</w:p>
    <w:p w:rsidR="008B4C18" w:rsidRPr="008B4C18" w:rsidRDefault="008B4C18" w:rsidP="008B4C18">
      <w:pPr>
        <w:pStyle w:val="a3"/>
        <w:spacing w:before="0" w:beforeAutospacing="0" w:after="0" w:afterAutospacing="0"/>
      </w:pPr>
      <w:proofErr w:type="gramStart"/>
      <w:r w:rsidRPr="008B4C18">
        <w:rPr>
          <w:b/>
          <w:bCs/>
          <w:i/>
          <w:iCs/>
        </w:rPr>
        <w:t>Обучающийся</w:t>
      </w:r>
      <w:proofErr w:type="gramEnd"/>
      <w:r w:rsidRPr="008B4C18">
        <w:rPr>
          <w:b/>
          <w:bCs/>
          <w:i/>
          <w:iCs/>
        </w:rPr>
        <w:t xml:space="preserve"> получит возможность научиться: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rPr>
          <w:i/>
          <w:iCs/>
        </w:rPr>
        <w:t>- определять цели коммуникации, оценивать ситуацию, учитывать намерения и способы коммуникации партнера, выбирать адекватные стратегии коммуникации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rPr>
          <w:b/>
          <w:bCs/>
          <w:i/>
          <w:iCs/>
        </w:rPr>
        <w:t>Познавательные УУД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rPr>
          <w:b/>
          <w:bCs/>
          <w:i/>
          <w:iCs/>
        </w:rPr>
        <w:t>Обучающийся научится: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t>- осуществлять синтез как составление целого из частей, самостоятельно достраивая и восполняя недостающие компоненты;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t>- осуществлять сравнение и классификацию, самостоятельно выбирая основания и критерии для указанных логических операций;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t>- обобщать, т. е. осуществлять генерализацию и выведение общности для целого ряда или класса единичных объектов на основе выделения сущностной связи.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</w:p>
    <w:p w:rsidR="008B4C18" w:rsidRPr="008B4C18" w:rsidRDefault="008B4C18" w:rsidP="008B4C18">
      <w:pPr>
        <w:pStyle w:val="a3"/>
        <w:spacing w:before="0" w:beforeAutospacing="0" w:after="0" w:afterAutospacing="0"/>
      </w:pPr>
      <w:proofErr w:type="gramStart"/>
      <w:r w:rsidRPr="008B4C18">
        <w:rPr>
          <w:b/>
          <w:bCs/>
          <w:i/>
          <w:iCs/>
        </w:rPr>
        <w:t>Обучающийся</w:t>
      </w:r>
      <w:proofErr w:type="gramEnd"/>
      <w:r w:rsidRPr="008B4C18">
        <w:rPr>
          <w:b/>
          <w:bCs/>
          <w:i/>
          <w:iCs/>
        </w:rPr>
        <w:t xml:space="preserve"> получит возможность научиться: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rPr>
          <w:i/>
          <w:iCs/>
        </w:rPr>
        <w:t>находить практическое применение таким понятиям как анализ, синтез, обобщение.</w:t>
      </w:r>
    </w:p>
    <w:p w:rsidR="008B4C18" w:rsidRPr="008B4C18" w:rsidRDefault="008B4C18" w:rsidP="008B4C18">
      <w:pPr>
        <w:pStyle w:val="a3"/>
        <w:spacing w:before="0" w:beforeAutospacing="0" w:after="0" w:afterAutospacing="0"/>
        <w:jc w:val="center"/>
      </w:pPr>
    </w:p>
    <w:p w:rsidR="008B4C18" w:rsidRPr="008B4C18" w:rsidRDefault="008B4C18" w:rsidP="008B4C18">
      <w:pPr>
        <w:pStyle w:val="a3"/>
        <w:spacing w:before="0" w:beforeAutospacing="0" w:after="0" w:afterAutospacing="0"/>
        <w:jc w:val="center"/>
      </w:pPr>
      <w:r w:rsidRPr="008B4C18">
        <w:rPr>
          <w:b/>
          <w:bCs/>
        </w:rPr>
        <w:t>Предметные результаты</w:t>
      </w:r>
    </w:p>
    <w:p w:rsidR="008B4C18" w:rsidRPr="008B4C18" w:rsidRDefault="008B4C18" w:rsidP="008B4C18">
      <w:pPr>
        <w:pStyle w:val="a3"/>
        <w:spacing w:before="0" w:beforeAutospacing="0" w:after="0" w:afterAutospacing="0"/>
        <w:jc w:val="center"/>
      </w:pPr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rPr>
          <w:b/>
          <w:bCs/>
          <w:i/>
          <w:iCs/>
        </w:rPr>
        <w:t>В результате изучения алгебры </w:t>
      </w:r>
      <w:proofErr w:type="gramStart"/>
      <w:r w:rsidRPr="008B4C18">
        <w:rPr>
          <w:b/>
          <w:bCs/>
          <w:i/>
          <w:iCs/>
          <w:u w:val="single"/>
        </w:rPr>
        <w:t>обучающийся</w:t>
      </w:r>
      <w:proofErr w:type="gramEnd"/>
      <w:r w:rsidRPr="008B4C18">
        <w:rPr>
          <w:b/>
          <w:bCs/>
          <w:i/>
          <w:iCs/>
          <w:u w:val="single"/>
        </w:rPr>
        <w:t xml:space="preserve"> научится:</w:t>
      </w:r>
    </w:p>
    <w:p w:rsidR="008B4C18" w:rsidRPr="008B4C18" w:rsidRDefault="008B4C18" w:rsidP="008B4C18">
      <w:pPr>
        <w:pStyle w:val="a3"/>
        <w:numPr>
          <w:ilvl w:val="0"/>
          <w:numId w:val="43"/>
        </w:numPr>
        <w:spacing w:before="0" w:beforeAutospacing="0" w:after="0" w:afterAutospacing="0"/>
        <w:ind w:left="0"/>
      </w:pPr>
      <w:r w:rsidRPr="008B4C18"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8B4C18" w:rsidRPr="008B4C18" w:rsidRDefault="008B4C18" w:rsidP="008B4C18">
      <w:pPr>
        <w:pStyle w:val="a3"/>
        <w:numPr>
          <w:ilvl w:val="0"/>
          <w:numId w:val="43"/>
        </w:numPr>
        <w:spacing w:before="0" w:beforeAutospacing="0" w:after="0" w:afterAutospacing="0"/>
        <w:ind w:left="0"/>
      </w:pPr>
      <w:r w:rsidRPr="008B4C18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8B4C18" w:rsidRPr="008B4C18" w:rsidRDefault="008B4C18" w:rsidP="008B4C18">
      <w:pPr>
        <w:pStyle w:val="a3"/>
        <w:numPr>
          <w:ilvl w:val="0"/>
          <w:numId w:val="43"/>
        </w:numPr>
        <w:spacing w:before="0" w:beforeAutospacing="0" w:after="0" w:afterAutospacing="0"/>
        <w:ind w:left="0"/>
      </w:pPr>
      <w:r w:rsidRPr="008B4C18">
        <w:t>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8B4C18" w:rsidRPr="008B4C18" w:rsidRDefault="008B4C18" w:rsidP="008B4C18">
      <w:pPr>
        <w:pStyle w:val="a3"/>
        <w:numPr>
          <w:ilvl w:val="0"/>
          <w:numId w:val="43"/>
        </w:numPr>
        <w:spacing w:before="0" w:beforeAutospacing="0" w:after="0" w:afterAutospacing="0"/>
        <w:ind w:left="0"/>
      </w:pPr>
      <w:r w:rsidRPr="008B4C18"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8B4C18" w:rsidRPr="008B4C18" w:rsidRDefault="008B4C18" w:rsidP="008B4C18">
      <w:pPr>
        <w:pStyle w:val="a3"/>
        <w:numPr>
          <w:ilvl w:val="0"/>
          <w:numId w:val="43"/>
        </w:numPr>
        <w:spacing w:before="0" w:beforeAutospacing="0" w:after="0" w:afterAutospacing="0"/>
        <w:ind w:left="0"/>
      </w:pPr>
      <w:r w:rsidRPr="008B4C18"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8B4C18" w:rsidRPr="008B4C18" w:rsidRDefault="008B4C18" w:rsidP="008B4C18">
      <w:pPr>
        <w:pStyle w:val="a3"/>
        <w:numPr>
          <w:ilvl w:val="0"/>
          <w:numId w:val="43"/>
        </w:numPr>
        <w:spacing w:before="0" w:beforeAutospacing="0" w:after="0" w:afterAutospacing="0"/>
        <w:ind w:left="0"/>
      </w:pPr>
      <w:r w:rsidRPr="008B4C18">
        <w:t>решать линейные и квадратные неравенства с одной переменной и их системы;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8B4C18" w:rsidRPr="008B4C18" w:rsidRDefault="008B4C18" w:rsidP="008B4C18">
      <w:pPr>
        <w:pStyle w:val="a3"/>
        <w:numPr>
          <w:ilvl w:val="0"/>
          <w:numId w:val="44"/>
        </w:numPr>
        <w:spacing w:before="0" w:beforeAutospacing="0" w:after="0" w:afterAutospacing="0"/>
        <w:ind w:left="0"/>
      </w:pPr>
      <w:r w:rsidRPr="008B4C18">
        <w:t xml:space="preserve">изображать числа точками </w:t>
      </w:r>
      <w:proofErr w:type="gramStart"/>
      <w:r w:rsidRPr="008B4C18">
        <w:t>на</w:t>
      </w:r>
      <w:proofErr w:type="gramEnd"/>
      <w:r w:rsidRPr="008B4C18">
        <w:t xml:space="preserve"> координатной прямой;</w:t>
      </w:r>
    </w:p>
    <w:p w:rsidR="008B4C18" w:rsidRPr="008B4C18" w:rsidRDefault="008B4C18" w:rsidP="008B4C18">
      <w:pPr>
        <w:pStyle w:val="a3"/>
        <w:numPr>
          <w:ilvl w:val="0"/>
          <w:numId w:val="44"/>
        </w:numPr>
        <w:spacing w:before="0" w:beforeAutospacing="0" w:after="0" w:afterAutospacing="0"/>
        <w:ind w:left="0"/>
      </w:pPr>
      <w:r w:rsidRPr="008B4C18"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8B4C18" w:rsidRPr="008B4C18" w:rsidRDefault="008B4C18" w:rsidP="008B4C18">
      <w:pPr>
        <w:pStyle w:val="a3"/>
        <w:numPr>
          <w:ilvl w:val="0"/>
          <w:numId w:val="44"/>
        </w:numPr>
        <w:spacing w:before="0" w:beforeAutospacing="0" w:after="0" w:afterAutospacing="0"/>
        <w:ind w:left="0"/>
      </w:pPr>
      <w:r w:rsidRPr="008B4C18"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8B4C18" w:rsidRPr="008B4C18" w:rsidRDefault="008B4C18" w:rsidP="008B4C18">
      <w:pPr>
        <w:pStyle w:val="a3"/>
        <w:numPr>
          <w:ilvl w:val="0"/>
          <w:numId w:val="44"/>
        </w:numPr>
        <w:spacing w:before="0" w:beforeAutospacing="0" w:after="0" w:afterAutospacing="0"/>
        <w:ind w:left="0"/>
      </w:pPr>
      <w:r w:rsidRPr="008B4C18"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  <w:r w:rsidRPr="008B4C18">
        <w:t>описывать свойства изученных функций, строить их графики;</w:t>
      </w:r>
    </w:p>
    <w:p w:rsidR="008B4C18" w:rsidRPr="008B4C18" w:rsidRDefault="008B4C18" w:rsidP="008B4C18">
      <w:pPr>
        <w:pStyle w:val="a3"/>
        <w:numPr>
          <w:ilvl w:val="0"/>
          <w:numId w:val="45"/>
        </w:numPr>
        <w:spacing w:before="0" w:beforeAutospacing="0" w:after="0" w:afterAutospacing="0"/>
        <w:ind w:left="0"/>
      </w:pPr>
      <w:r w:rsidRPr="008B4C18"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8B4C18" w:rsidRPr="008B4C18" w:rsidRDefault="008B4C18" w:rsidP="008B4C18">
      <w:pPr>
        <w:pStyle w:val="a3"/>
        <w:numPr>
          <w:ilvl w:val="0"/>
          <w:numId w:val="45"/>
        </w:numPr>
        <w:spacing w:before="0" w:beforeAutospacing="0" w:after="0" w:afterAutospacing="0"/>
        <w:ind w:left="0"/>
      </w:pPr>
      <w:r w:rsidRPr="008B4C18">
        <w:t>решать комбинаторные задачи путём систематического перебора возможных вариантов и с использованием правила умножения;</w:t>
      </w:r>
    </w:p>
    <w:p w:rsidR="008B4C18" w:rsidRPr="008B4C18" w:rsidRDefault="008B4C18" w:rsidP="008B4C18">
      <w:pPr>
        <w:pStyle w:val="a3"/>
        <w:numPr>
          <w:ilvl w:val="0"/>
          <w:numId w:val="45"/>
        </w:numPr>
        <w:spacing w:before="0" w:beforeAutospacing="0" w:after="0" w:afterAutospacing="0"/>
        <w:ind w:left="0"/>
      </w:pPr>
      <w:r w:rsidRPr="008B4C18">
        <w:t>вычислять средние значения результатов измерений;</w:t>
      </w:r>
    </w:p>
    <w:p w:rsidR="008B4C18" w:rsidRPr="008B4C18" w:rsidRDefault="008B4C18" w:rsidP="008B4C18">
      <w:pPr>
        <w:pStyle w:val="a3"/>
        <w:numPr>
          <w:ilvl w:val="0"/>
          <w:numId w:val="45"/>
        </w:numPr>
        <w:spacing w:before="0" w:beforeAutospacing="0" w:after="0" w:afterAutospacing="0"/>
        <w:ind w:left="0"/>
      </w:pPr>
      <w:r w:rsidRPr="008B4C18">
        <w:t>находить частоту события, используя собственные наблюдения и готовые статистические данные; находить вероятности случайных событий в простейших случаях.</w:t>
      </w:r>
    </w:p>
    <w:p w:rsidR="008B4C18" w:rsidRPr="008B4C18" w:rsidRDefault="008B4C18" w:rsidP="008B4C18">
      <w:pPr>
        <w:pStyle w:val="a3"/>
        <w:spacing w:before="0" w:beforeAutospacing="0" w:after="0" w:afterAutospacing="0"/>
      </w:pPr>
    </w:p>
    <w:p w:rsidR="008B4C18" w:rsidRDefault="008B4C18" w:rsidP="001A5F60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</w:p>
    <w:p w:rsidR="00B93CDD" w:rsidRDefault="00B93CDD" w:rsidP="001A5F60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C04A22">
        <w:rPr>
          <w:b/>
          <w:sz w:val="28"/>
          <w:szCs w:val="28"/>
        </w:rPr>
        <w:t>В результате изучения курса алгебры 8-го класса учащиеся</w:t>
      </w:r>
    </w:p>
    <w:p w:rsidR="00B93CDD" w:rsidRPr="00C04A22" w:rsidRDefault="00B93CDD" w:rsidP="00B93CDD">
      <w:pPr>
        <w:shd w:val="clear" w:color="auto" w:fill="FFFFFF"/>
        <w:autoSpaceDE w:val="0"/>
        <w:autoSpaceDN w:val="0"/>
        <w:adjustRightInd w:val="0"/>
        <w:ind w:firstLine="567"/>
      </w:pPr>
      <w:r w:rsidRPr="00C04A22">
        <w:t xml:space="preserve">В ходе преподавания алгебры в 8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proofErr w:type="gramStart"/>
      <w:r w:rsidRPr="00C04A22">
        <w:t>овла</w:t>
      </w:r>
      <w:r w:rsidRPr="00C04A22">
        <w:softHyphen/>
        <w:t>девали</w:t>
      </w:r>
      <w:proofErr w:type="gramEnd"/>
      <w:r w:rsidRPr="00C04A22">
        <w:t xml:space="preserve"> </w:t>
      </w:r>
      <w:r w:rsidRPr="00C04A22">
        <w:rPr>
          <w:b/>
          <w:iCs/>
        </w:rPr>
        <w:t xml:space="preserve">умениями </w:t>
      </w:r>
      <w:proofErr w:type="spellStart"/>
      <w:r w:rsidRPr="00C04A22">
        <w:rPr>
          <w:b/>
          <w:iCs/>
        </w:rPr>
        <w:t>общеучебного</w:t>
      </w:r>
      <w:proofErr w:type="spellEnd"/>
      <w:r w:rsidRPr="00C04A22">
        <w:rPr>
          <w:b/>
          <w:iCs/>
        </w:rPr>
        <w:t xml:space="preserve"> характера</w:t>
      </w:r>
      <w:r w:rsidRPr="00C04A22">
        <w:rPr>
          <w:i/>
          <w:iCs/>
        </w:rPr>
        <w:t xml:space="preserve">, </w:t>
      </w:r>
      <w:r w:rsidRPr="00C04A22">
        <w:t xml:space="preserve">разнообразными </w:t>
      </w:r>
      <w:r w:rsidRPr="00C04A22">
        <w:rPr>
          <w:b/>
          <w:iCs/>
        </w:rPr>
        <w:t>способами деятельности</w:t>
      </w:r>
      <w:r w:rsidRPr="00C04A22">
        <w:rPr>
          <w:i/>
          <w:iCs/>
        </w:rPr>
        <w:t xml:space="preserve">, </w:t>
      </w:r>
      <w:r w:rsidRPr="00C04A22">
        <w:t>приобретали опыт:</w:t>
      </w:r>
    </w:p>
    <w:p w:rsidR="00B93CDD" w:rsidRPr="00C04A22" w:rsidRDefault="00B93CDD" w:rsidP="00B93CDD">
      <w:pPr>
        <w:jc w:val="both"/>
        <w:rPr>
          <w:b/>
          <w:i/>
        </w:rPr>
      </w:pPr>
      <w:r w:rsidRPr="00C04A22">
        <w:rPr>
          <w:b/>
          <w:i/>
        </w:rPr>
        <w:t xml:space="preserve">В результате изучения курса алгебры8 класса обучающиеся должны: </w:t>
      </w:r>
    </w:p>
    <w:p w:rsidR="00B93CDD" w:rsidRPr="00C04A22" w:rsidRDefault="00B93CDD" w:rsidP="00B93CDD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C04A22">
        <w:t>существо понятия математического доказательства; примеры доказательств;</w:t>
      </w:r>
    </w:p>
    <w:p w:rsidR="00B93CDD" w:rsidRPr="00C04A22" w:rsidRDefault="00B93CDD" w:rsidP="00B93CDD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C04A22">
        <w:t>существо понятия алгоритма; примеры алгоритмов;</w:t>
      </w:r>
    </w:p>
    <w:p w:rsidR="00B93CDD" w:rsidRPr="00C04A22" w:rsidRDefault="00B93CDD" w:rsidP="00B93CDD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C04A22"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B93CDD" w:rsidRPr="00C04A22" w:rsidRDefault="00B93CDD" w:rsidP="00B93CDD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</w:pPr>
      <w:r w:rsidRPr="00C04A22">
        <w:t>как математически определенные функции могут описывать реальные зависимости; приводить примеры такого описания;</w:t>
      </w:r>
    </w:p>
    <w:p w:rsidR="00B93CDD" w:rsidRPr="00C04A22" w:rsidRDefault="00B93CDD" w:rsidP="00B93CDD">
      <w:pPr>
        <w:spacing w:before="120"/>
        <w:ind w:firstLine="567"/>
        <w:jc w:val="both"/>
      </w:pPr>
      <w:r w:rsidRPr="00C04A22">
        <w:rPr>
          <w:b/>
          <w:bCs/>
        </w:rPr>
        <w:t>уметь</w:t>
      </w:r>
    </w:p>
    <w:p w:rsidR="00B93CDD" w:rsidRPr="00C04A22" w:rsidRDefault="00B93CDD" w:rsidP="00B93CDD">
      <w:pPr>
        <w:numPr>
          <w:ilvl w:val="0"/>
          <w:numId w:val="6"/>
        </w:numPr>
        <w:tabs>
          <w:tab w:val="clear" w:pos="720"/>
          <w:tab w:val="num" w:pos="0"/>
          <w:tab w:val="left" w:pos="709"/>
          <w:tab w:val="left" w:pos="851"/>
        </w:tabs>
        <w:ind w:left="142" w:firstLine="567"/>
        <w:jc w:val="both"/>
      </w:pPr>
      <w:r w:rsidRPr="00C04A22"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B93CDD" w:rsidRPr="00C04A22" w:rsidRDefault="00B93CDD" w:rsidP="00B93CDD">
      <w:pPr>
        <w:numPr>
          <w:ilvl w:val="0"/>
          <w:numId w:val="6"/>
        </w:numPr>
        <w:tabs>
          <w:tab w:val="clear" w:pos="720"/>
          <w:tab w:val="num" w:pos="0"/>
          <w:tab w:val="left" w:pos="709"/>
          <w:tab w:val="left" w:pos="851"/>
        </w:tabs>
        <w:ind w:left="142" w:firstLine="567"/>
        <w:jc w:val="both"/>
      </w:pPr>
      <w:r w:rsidRPr="00C04A22"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B93CDD" w:rsidRPr="00C04A22" w:rsidRDefault="00B93CDD" w:rsidP="00B93CDD">
      <w:pPr>
        <w:numPr>
          <w:ilvl w:val="0"/>
          <w:numId w:val="6"/>
        </w:numPr>
        <w:tabs>
          <w:tab w:val="clear" w:pos="720"/>
          <w:tab w:val="num" w:pos="0"/>
          <w:tab w:val="left" w:pos="709"/>
          <w:tab w:val="left" w:pos="851"/>
        </w:tabs>
        <w:ind w:left="142" w:firstLine="567"/>
        <w:jc w:val="both"/>
      </w:pPr>
      <w:r w:rsidRPr="00C04A22"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B93CDD" w:rsidRPr="00C04A22" w:rsidRDefault="00B93CDD" w:rsidP="00B93CDD">
      <w:pPr>
        <w:numPr>
          <w:ilvl w:val="0"/>
          <w:numId w:val="6"/>
        </w:numPr>
        <w:tabs>
          <w:tab w:val="clear" w:pos="720"/>
          <w:tab w:val="num" w:pos="0"/>
          <w:tab w:val="left" w:pos="709"/>
          <w:tab w:val="left" w:pos="851"/>
        </w:tabs>
        <w:ind w:left="142" w:firstLine="567"/>
        <w:jc w:val="both"/>
      </w:pPr>
      <w:r w:rsidRPr="00C04A22"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B93CDD" w:rsidRPr="00C04A22" w:rsidRDefault="00B93CDD" w:rsidP="00B93CDD">
      <w:pPr>
        <w:numPr>
          <w:ilvl w:val="0"/>
          <w:numId w:val="6"/>
        </w:numPr>
        <w:tabs>
          <w:tab w:val="clear" w:pos="720"/>
          <w:tab w:val="num" w:pos="0"/>
          <w:tab w:val="left" w:pos="709"/>
          <w:tab w:val="left" w:pos="851"/>
        </w:tabs>
        <w:ind w:left="142" w:firstLine="567"/>
        <w:jc w:val="both"/>
      </w:pPr>
      <w:r w:rsidRPr="00C04A22"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C04A22">
        <w:t>через</w:t>
      </w:r>
      <w:proofErr w:type="gramEnd"/>
      <w:r w:rsidRPr="00C04A22">
        <w:t xml:space="preserve"> более мелкие и наоборот;</w:t>
      </w:r>
    </w:p>
    <w:p w:rsidR="00B93CDD" w:rsidRPr="00C04A22" w:rsidRDefault="00B93CDD" w:rsidP="00B93CDD">
      <w:pPr>
        <w:numPr>
          <w:ilvl w:val="0"/>
          <w:numId w:val="6"/>
        </w:numPr>
        <w:tabs>
          <w:tab w:val="clear" w:pos="720"/>
          <w:tab w:val="num" w:pos="0"/>
          <w:tab w:val="left" w:pos="709"/>
          <w:tab w:val="left" w:pos="851"/>
        </w:tabs>
        <w:ind w:left="142" w:firstLine="567"/>
        <w:jc w:val="both"/>
      </w:pPr>
      <w:r w:rsidRPr="00C04A22">
        <w:t>решать текстовые задачи, включая задачи, связанные с отношением и с пропорциональностью величин, дробями и процентами;</w:t>
      </w:r>
    </w:p>
    <w:p w:rsidR="00B93CDD" w:rsidRPr="00C04A22" w:rsidRDefault="00B93CDD" w:rsidP="00B93CDD">
      <w:pPr>
        <w:pStyle w:val="a4"/>
        <w:widowControl w:val="0"/>
        <w:spacing w:before="240"/>
        <w:ind w:left="567"/>
        <w:rPr>
          <w:rFonts w:ascii="Times New Roman" w:hAnsi="Times New Roman"/>
          <w:b/>
          <w:caps/>
          <w:sz w:val="24"/>
          <w:szCs w:val="24"/>
        </w:rPr>
      </w:pPr>
      <w:r w:rsidRPr="00C04A22">
        <w:rPr>
          <w:rFonts w:ascii="Times New Roman" w:hAnsi="Times New Roman"/>
          <w:b/>
          <w:caps/>
          <w:sz w:val="24"/>
          <w:szCs w:val="24"/>
        </w:rPr>
        <w:t>Алгебра</w:t>
      </w:r>
    </w:p>
    <w:p w:rsidR="00B93CDD" w:rsidRPr="00C04A22" w:rsidRDefault="00B93CDD" w:rsidP="00B93CDD">
      <w:pPr>
        <w:spacing w:before="120"/>
        <w:ind w:firstLine="567"/>
        <w:jc w:val="both"/>
      </w:pPr>
      <w:r w:rsidRPr="00C04A22">
        <w:rPr>
          <w:b/>
          <w:bCs/>
        </w:rPr>
        <w:t>уметь</w:t>
      </w:r>
    </w:p>
    <w:p w:rsidR="00B93CDD" w:rsidRPr="00C04A22" w:rsidRDefault="00B93CDD" w:rsidP="00B93CDD">
      <w:pPr>
        <w:numPr>
          <w:ilvl w:val="0"/>
          <w:numId w:val="7"/>
        </w:numPr>
        <w:tabs>
          <w:tab w:val="clear" w:pos="1080"/>
          <w:tab w:val="num" w:pos="0"/>
        </w:tabs>
        <w:ind w:left="0" w:firstLine="567"/>
        <w:jc w:val="both"/>
      </w:pPr>
      <w:r w:rsidRPr="00C04A22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B93CDD" w:rsidRPr="00C04A22" w:rsidRDefault="00B93CDD" w:rsidP="00B93CDD">
      <w:pPr>
        <w:numPr>
          <w:ilvl w:val="0"/>
          <w:numId w:val="7"/>
        </w:numPr>
        <w:tabs>
          <w:tab w:val="clear" w:pos="1080"/>
          <w:tab w:val="num" w:pos="0"/>
        </w:tabs>
        <w:ind w:left="0" w:firstLine="567"/>
        <w:jc w:val="both"/>
      </w:pPr>
      <w:r w:rsidRPr="00C04A22"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B93CDD" w:rsidRPr="00C04A22" w:rsidRDefault="00B93CDD" w:rsidP="00B93CDD">
      <w:pPr>
        <w:numPr>
          <w:ilvl w:val="0"/>
          <w:numId w:val="7"/>
        </w:numPr>
        <w:tabs>
          <w:tab w:val="clear" w:pos="1080"/>
          <w:tab w:val="num" w:pos="0"/>
        </w:tabs>
        <w:ind w:left="0" w:firstLine="567"/>
        <w:jc w:val="both"/>
      </w:pPr>
      <w:r w:rsidRPr="00C04A22"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B93CDD" w:rsidRPr="00C04A22" w:rsidRDefault="00B93CDD" w:rsidP="00B93CDD">
      <w:pPr>
        <w:numPr>
          <w:ilvl w:val="0"/>
          <w:numId w:val="7"/>
        </w:numPr>
        <w:tabs>
          <w:tab w:val="clear" w:pos="1080"/>
          <w:tab w:val="num" w:pos="0"/>
        </w:tabs>
        <w:ind w:left="0" w:firstLine="567"/>
        <w:jc w:val="both"/>
      </w:pPr>
      <w:r w:rsidRPr="00C04A22"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B93CDD" w:rsidRPr="00C04A22" w:rsidRDefault="00B93CDD" w:rsidP="00B93CDD">
      <w:pPr>
        <w:numPr>
          <w:ilvl w:val="0"/>
          <w:numId w:val="7"/>
        </w:numPr>
        <w:tabs>
          <w:tab w:val="clear" w:pos="1080"/>
          <w:tab w:val="num" w:pos="0"/>
        </w:tabs>
        <w:ind w:left="0" w:firstLine="567"/>
        <w:jc w:val="both"/>
      </w:pPr>
      <w:r w:rsidRPr="00C04A22">
        <w:t>решать линейные и квадратные неравенства с одной переменной и их системы;</w:t>
      </w:r>
    </w:p>
    <w:p w:rsidR="00B93CDD" w:rsidRPr="00C04A22" w:rsidRDefault="00B93CDD" w:rsidP="00B93CDD">
      <w:pPr>
        <w:numPr>
          <w:ilvl w:val="0"/>
          <w:numId w:val="7"/>
        </w:numPr>
        <w:tabs>
          <w:tab w:val="clear" w:pos="1080"/>
          <w:tab w:val="num" w:pos="0"/>
        </w:tabs>
        <w:ind w:left="0" w:firstLine="567"/>
        <w:jc w:val="both"/>
      </w:pPr>
      <w:r w:rsidRPr="00C04A22"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B93CDD" w:rsidRPr="00C04A22" w:rsidRDefault="00B93CDD" w:rsidP="00B93CDD">
      <w:pPr>
        <w:numPr>
          <w:ilvl w:val="0"/>
          <w:numId w:val="7"/>
        </w:numPr>
        <w:tabs>
          <w:tab w:val="clear" w:pos="1080"/>
          <w:tab w:val="num" w:pos="0"/>
        </w:tabs>
        <w:ind w:left="0" w:firstLine="567"/>
        <w:jc w:val="both"/>
      </w:pPr>
      <w:r w:rsidRPr="00C04A22">
        <w:t xml:space="preserve">изображать числа точками </w:t>
      </w:r>
      <w:proofErr w:type="gramStart"/>
      <w:r w:rsidRPr="00C04A22">
        <w:t>на</w:t>
      </w:r>
      <w:proofErr w:type="gramEnd"/>
      <w:r w:rsidRPr="00C04A22">
        <w:t xml:space="preserve"> координатной прямой;</w:t>
      </w:r>
    </w:p>
    <w:p w:rsidR="00B93CDD" w:rsidRPr="00E34B35" w:rsidRDefault="00B93CDD" w:rsidP="00B93CDD">
      <w:pPr>
        <w:numPr>
          <w:ilvl w:val="0"/>
          <w:numId w:val="7"/>
        </w:numPr>
        <w:tabs>
          <w:tab w:val="clear" w:pos="1080"/>
          <w:tab w:val="num" w:pos="0"/>
        </w:tabs>
        <w:ind w:left="0" w:firstLine="567"/>
        <w:jc w:val="both"/>
      </w:pPr>
      <w:r w:rsidRPr="00C04A22">
        <w:t>определять координаты точки плоскости, строить точки с заданными координатами; изображать множество решений линейного неравенства</w:t>
      </w:r>
      <w:r w:rsidRPr="00E34B35">
        <w:t xml:space="preserve">; </w:t>
      </w:r>
    </w:p>
    <w:p w:rsidR="00B93CDD" w:rsidRPr="00C04A22" w:rsidRDefault="00B93CDD" w:rsidP="00B93CDD">
      <w:pPr>
        <w:numPr>
          <w:ilvl w:val="0"/>
          <w:numId w:val="7"/>
        </w:numPr>
        <w:tabs>
          <w:tab w:val="clear" w:pos="1080"/>
          <w:tab w:val="num" w:pos="0"/>
        </w:tabs>
        <w:ind w:left="0" w:firstLine="567"/>
        <w:jc w:val="both"/>
      </w:pPr>
      <w:r w:rsidRPr="00C04A22"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B93CDD" w:rsidRPr="00C04A22" w:rsidRDefault="00B93CDD" w:rsidP="00B93CDD">
      <w:pPr>
        <w:numPr>
          <w:ilvl w:val="0"/>
          <w:numId w:val="7"/>
        </w:numPr>
        <w:tabs>
          <w:tab w:val="clear" w:pos="1080"/>
          <w:tab w:val="num" w:pos="0"/>
        </w:tabs>
        <w:ind w:left="0" w:firstLine="567"/>
        <w:jc w:val="both"/>
      </w:pPr>
      <w:r w:rsidRPr="00C04A22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B93CDD" w:rsidRPr="00C04A22" w:rsidRDefault="00B93CDD" w:rsidP="00B93CDD">
      <w:pPr>
        <w:numPr>
          <w:ilvl w:val="0"/>
          <w:numId w:val="7"/>
        </w:numPr>
        <w:tabs>
          <w:tab w:val="clear" w:pos="1080"/>
          <w:tab w:val="num" w:pos="0"/>
        </w:tabs>
        <w:ind w:left="0" w:firstLine="567"/>
        <w:jc w:val="both"/>
      </w:pPr>
      <w:r w:rsidRPr="00C04A22"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B93CDD" w:rsidRPr="00C04A22" w:rsidRDefault="00B93CDD" w:rsidP="00B93CDD">
      <w:pPr>
        <w:numPr>
          <w:ilvl w:val="0"/>
          <w:numId w:val="7"/>
        </w:numPr>
        <w:tabs>
          <w:tab w:val="clear" w:pos="1080"/>
          <w:tab w:val="num" w:pos="0"/>
        </w:tabs>
        <w:ind w:left="0" w:firstLine="567"/>
        <w:jc w:val="both"/>
      </w:pPr>
      <w:r w:rsidRPr="00C04A22">
        <w:t>описывать свойства изученных функций (</w:t>
      </w:r>
      <w:proofErr w:type="spellStart"/>
      <w:r w:rsidRPr="00C04A22">
        <w:t>у=кх</w:t>
      </w:r>
      <w:proofErr w:type="spellEnd"/>
      <w:r w:rsidRPr="00C04A22">
        <w:rPr>
          <w:i/>
          <w:iCs/>
        </w:rPr>
        <w:t xml:space="preserve">, </w:t>
      </w:r>
      <w:r w:rsidRPr="00C04A22">
        <w:t>где к</w:t>
      </w:r>
      <w:r w:rsidRPr="00C04A22">
        <w:rPr>
          <w:position w:val="-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8" o:title=""/>
          </v:shape>
          <o:OLEObject Type="Embed" ProgID="Equation.3" ShapeID="_x0000_i1025" DrawAspect="Content" ObjectID="_1648161249" r:id="rId9"/>
        </w:object>
      </w:r>
      <w:r w:rsidRPr="00C04A22">
        <w:t xml:space="preserve">0, </w:t>
      </w:r>
      <w:proofErr w:type="spellStart"/>
      <w:r w:rsidRPr="00C04A22">
        <w:t>у=кх+</w:t>
      </w:r>
      <w:proofErr w:type="spellEnd"/>
      <w:r w:rsidRPr="00C04A22">
        <w:rPr>
          <w:lang w:val="en-US"/>
        </w:rPr>
        <w:t>b</w:t>
      </w:r>
      <w:r w:rsidRPr="00C04A22">
        <w:t xml:space="preserve">, </w:t>
      </w:r>
      <w:r w:rsidRPr="00C04A22">
        <w:rPr>
          <w:iCs/>
        </w:rPr>
        <w:t>у=х</w:t>
      </w:r>
      <w:proofErr w:type="gramStart"/>
      <w:r w:rsidRPr="00C04A22">
        <w:rPr>
          <w:iCs/>
          <w:vertAlign w:val="superscript"/>
        </w:rPr>
        <w:t>2</w:t>
      </w:r>
      <w:proofErr w:type="gramEnd"/>
      <w:r w:rsidRPr="00C04A22">
        <w:rPr>
          <w:iCs/>
        </w:rPr>
        <w:t>, у=х</w:t>
      </w:r>
      <w:r w:rsidRPr="00C04A22">
        <w:rPr>
          <w:iCs/>
          <w:vertAlign w:val="superscript"/>
        </w:rPr>
        <w:t>3</w:t>
      </w:r>
      <w:r w:rsidRPr="00C04A22">
        <w:t xml:space="preserve">, </w:t>
      </w:r>
      <w:r w:rsidRPr="00C04A22">
        <w:rPr>
          <w:iCs/>
        </w:rPr>
        <w:t>у</w:t>
      </w:r>
      <w:r w:rsidRPr="00C04A22">
        <w:rPr>
          <w:i/>
          <w:iCs/>
        </w:rPr>
        <w:t xml:space="preserve"> =</w:t>
      </w:r>
      <w:r w:rsidRPr="00C04A22">
        <w:rPr>
          <w:position w:val="-20"/>
        </w:rPr>
        <w:object w:dxaOrig="220" w:dyaOrig="540">
          <v:shape id="_x0000_i1026" type="#_x0000_t75" style="width:10.5pt;height:27pt" o:ole="">
            <v:imagedata r:id="rId10" o:title=""/>
          </v:shape>
          <o:OLEObject Type="Embed" ProgID="Equation.3" ShapeID="_x0000_i1026" DrawAspect="Content" ObjectID="_1648161250" r:id="rId11"/>
        </w:object>
      </w:r>
      <w:r w:rsidRPr="00C04A22">
        <w:t xml:space="preserve">, </w:t>
      </w:r>
      <w:proofErr w:type="spellStart"/>
      <w:r w:rsidRPr="00C04A22">
        <w:rPr>
          <w:iCs/>
        </w:rPr>
        <w:t>у=</w:t>
      </w:r>
      <w:proofErr w:type="spellEnd"/>
      <w:r w:rsidRPr="00C04A22">
        <w:rPr>
          <w:i/>
          <w:iCs/>
          <w:position w:val="-6"/>
        </w:rPr>
        <w:object w:dxaOrig="340" w:dyaOrig="320">
          <v:shape id="_x0000_i1027" type="#_x0000_t75" style="width:15.75pt;height:15.75pt" o:ole="">
            <v:imagedata r:id="rId12" o:title=""/>
          </v:shape>
          <o:OLEObject Type="Embed" ProgID="Equation.3" ShapeID="_x0000_i1027" DrawAspect="Content" ObjectID="_1648161251" r:id="rId13"/>
        </w:object>
      </w:r>
      <w:r w:rsidRPr="00C04A22">
        <w:t>), строить их графики;</w:t>
      </w:r>
    </w:p>
    <w:p w:rsidR="00B93CDD" w:rsidRPr="00C04A22" w:rsidRDefault="00B93CDD" w:rsidP="00B93CDD">
      <w:pPr>
        <w:jc w:val="both"/>
        <w:rPr>
          <w:color w:val="000000"/>
        </w:rPr>
      </w:pPr>
      <w:r w:rsidRPr="00C04A22">
        <w:rPr>
          <w:color w:val="000000"/>
        </w:rPr>
        <w:t xml:space="preserve">Для выявления и сравнения результата учебной деятельности с требованиями, которые задаются данной программой, будет проводиться контроль знаний и умений учащихся. </w:t>
      </w:r>
    </w:p>
    <w:p w:rsidR="00B93CDD" w:rsidRPr="00C04A22" w:rsidRDefault="00B93CDD" w:rsidP="00B93CDD">
      <w:pPr>
        <w:jc w:val="center"/>
        <w:rPr>
          <w:b/>
          <w:color w:val="000000"/>
        </w:rPr>
      </w:pPr>
      <w:r w:rsidRPr="00C04A22">
        <w:rPr>
          <w:b/>
          <w:color w:val="000000"/>
        </w:rPr>
        <w:t>Промежуточная аттестация</w:t>
      </w:r>
      <w:r>
        <w:rPr>
          <w:b/>
          <w:color w:val="000000"/>
        </w:rPr>
        <w:t xml:space="preserve"> 8 </w:t>
      </w:r>
      <w:r w:rsidRPr="00C04A22">
        <w:rPr>
          <w:b/>
          <w:color w:val="000000"/>
        </w:rPr>
        <w:t>алгебра</w:t>
      </w:r>
    </w:p>
    <w:p w:rsidR="00B93CDD" w:rsidRPr="00C04A22" w:rsidRDefault="00B93CDD" w:rsidP="00B93CDD">
      <w:pPr>
        <w:jc w:val="both"/>
        <w:rPr>
          <w:color w:val="000000"/>
        </w:rPr>
      </w:pPr>
      <w:r w:rsidRPr="00C04A22">
        <w:rPr>
          <w:b/>
          <w:color w:val="000000"/>
        </w:rPr>
        <w:t xml:space="preserve">Основная цель контроля </w:t>
      </w:r>
      <w:r w:rsidRPr="00C04A22">
        <w:rPr>
          <w:color w:val="000000"/>
        </w:rPr>
        <w:t>состоит в обнаружении достижений, успехов учащихся, через призму которых рассматриваются недостатки в осуществлении учебной деятельности, пробелы в знаниях; в указании путей совершенствования, углубления знаний, умений учащихся.</w:t>
      </w:r>
    </w:p>
    <w:p w:rsidR="00B93CDD" w:rsidRPr="00C04A22" w:rsidRDefault="00B93CDD" w:rsidP="00B93CDD">
      <w:pPr>
        <w:jc w:val="both"/>
        <w:rPr>
          <w:color w:val="000000"/>
        </w:rPr>
      </w:pPr>
      <w:r w:rsidRPr="00C04A22">
        <w:rPr>
          <w:color w:val="000000"/>
        </w:rPr>
        <w:t>       Контроль знаний, учащихся осуществляется в виде:</w:t>
      </w:r>
    </w:p>
    <w:p w:rsidR="00B93CDD" w:rsidRPr="00C04A22" w:rsidRDefault="00B93CDD" w:rsidP="00B93CDD">
      <w:pPr>
        <w:numPr>
          <w:ilvl w:val="0"/>
          <w:numId w:val="8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контрольных работ – используются при фронтальном, текущем и итоговом контроле с целью проверки знаний и умений учащихся по достаточно крупной и полностью изученной теме программы;</w:t>
      </w:r>
    </w:p>
    <w:p w:rsidR="00B93CDD" w:rsidRPr="00C04A22" w:rsidRDefault="00B93CDD" w:rsidP="00B93CDD">
      <w:pPr>
        <w:numPr>
          <w:ilvl w:val="0"/>
          <w:numId w:val="8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устного опроса – проводится преимущественно на первых этапах обучения, когда требуется систематизация и уточнение знаний, учащихся;</w:t>
      </w:r>
    </w:p>
    <w:p w:rsidR="00B93CDD" w:rsidRPr="00C04A22" w:rsidRDefault="00B93CDD" w:rsidP="00B93CDD">
      <w:pPr>
        <w:numPr>
          <w:ilvl w:val="0"/>
          <w:numId w:val="8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тестов – задания свободного выбора ответа и задания, где ввод ответа определенным образом ограничен. Тесты дают точную количественную характеристику не только уровня достижения учащегося, но также могут выявить уровень общего развития: умения применять знания в нестандартной ситуации, находить способ построения учебной задачи, сравнивать правильный и неправильный ответы и т.п.;</w:t>
      </w:r>
    </w:p>
    <w:p w:rsidR="00B93CDD" w:rsidRPr="00C04A22" w:rsidRDefault="00B93CDD" w:rsidP="00B93CDD">
      <w:pPr>
        <w:numPr>
          <w:ilvl w:val="0"/>
          <w:numId w:val="8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зачетов – проверяется знание учащимися теории;</w:t>
      </w:r>
    </w:p>
    <w:p w:rsidR="00B93CDD" w:rsidRPr="00C04A22" w:rsidRDefault="00B93CDD" w:rsidP="00B93CDD">
      <w:pPr>
        <w:numPr>
          <w:ilvl w:val="0"/>
          <w:numId w:val="8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математических диктантов;</w:t>
      </w:r>
    </w:p>
    <w:p w:rsidR="00B93CDD" w:rsidRPr="00C04A22" w:rsidRDefault="00B93CDD" w:rsidP="00B93CDD">
      <w:pPr>
        <w:numPr>
          <w:ilvl w:val="0"/>
          <w:numId w:val="8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самостоятельных работ.</w:t>
      </w:r>
    </w:p>
    <w:p w:rsidR="00B93CDD" w:rsidRPr="00C04A22" w:rsidRDefault="00B93CDD" w:rsidP="00B93CDD">
      <w:pPr>
        <w:jc w:val="both"/>
        <w:rPr>
          <w:color w:val="000000"/>
        </w:rPr>
      </w:pPr>
      <w:r w:rsidRPr="00C04A22">
        <w:rPr>
          <w:color w:val="000000"/>
        </w:rPr>
        <w:t>       Отметки учащимся ставятся за работу на уроке, за выполнение различных проверочных работ, домашних заданий. Четвертные отметки ставятся как среднее арифметическое всех отметок за четверть. Годовая оценка – совокупность оценок за четверть с учетом годовой контрольной работы.</w:t>
      </w:r>
    </w:p>
    <w:p w:rsidR="00B93CDD" w:rsidRPr="00C04A22" w:rsidRDefault="00B93CDD" w:rsidP="00B93CDD">
      <w:pPr>
        <w:jc w:val="both"/>
        <w:rPr>
          <w:color w:val="000000"/>
        </w:rPr>
      </w:pPr>
      <w:r w:rsidRPr="00C04A22">
        <w:rPr>
          <w:color w:val="000000"/>
        </w:rPr>
        <w:t>В конце учебного года проводится промежуточная аттестация в форме контрольной работы.</w:t>
      </w:r>
    </w:p>
    <w:p w:rsidR="00B93CDD" w:rsidRPr="00C04A22" w:rsidRDefault="00B93CDD" w:rsidP="00B93CDD">
      <w:pPr>
        <w:jc w:val="both"/>
        <w:rPr>
          <w:color w:val="000000"/>
        </w:rPr>
      </w:pPr>
      <w:r w:rsidRPr="00C04A22">
        <w:rPr>
          <w:b/>
          <w:bCs/>
          <w:i/>
          <w:iCs/>
          <w:color w:val="000000"/>
        </w:rPr>
        <w:t>1.Оценка письменных работ, обучающихся по математике:</w:t>
      </w:r>
    </w:p>
    <w:p w:rsidR="00B93CDD" w:rsidRPr="00C04A22" w:rsidRDefault="00B93CDD" w:rsidP="00B93CDD">
      <w:pPr>
        <w:jc w:val="both"/>
        <w:rPr>
          <w:color w:val="000000"/>
        </w:rPr>
      </w:pPr>
      <w:r w:rsidRPr="00C04A22">
        <w:rPr>
          <w:color w:val="000000"/>
        </w:rPr>
        <w:t>Ответ оценивается отметкой «5», если:</w:t>
      </w:r>
    </w:p>
    <w:p w:rsidR="00B93CDD" w:rsidRPr="00C04A22" w:rsidRDefault="00B93CDD" w:rsidP="00B93CDD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работа выполнена полностью;</w:t>
      </w:r>
    </w:p>
    <w:p w:rsidR="00B93CDD" w:rsidRPr="00C04A22" w:rsidRDefault="00B93CDD" w:rsidP="00B93CDD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в логических рассуждениях и обосновании решения нет пробелов и ошибок;</w:t>
      </w:r>
    </w:p>
    <w:p w:rsidR="00B93CDD" w:rsidRPr="00C04A22" w:rsidRDefault="00B93CDD" w:rsidP="00B93CDD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B93CDD" w:rsidRPr="00C04A22" w:rsidRDefault="00B93CDD" w:rsidP="00B93CDD">
      <w:pPr>
        <w:tabs>
          <w:tab w:val="num" w:pos="0"/>
        </w:tabs>
        <w:ind w:firstLine="567"/>
        <w:jc w:val="both"/>
        <w:rPr>
          <w:color w:val="000000"/>
        </w:rPr>
      </w:pPr>
      <w:r w:rsidRPr="00C04A22">
        <w:rPr>
          <w:color w:val="000000"/>
        </w:rPr>
        <w:t>Оценка «4» ставится, если:</w:t>
      </w:r>
    </w:p>
    <w:p w:rsidR="00B93CDD" w:rsidRPr="00C04A22" w:rsidRDefault="00B93CDD" w:rsidP="00B93CDD">
      <w:pPr>
        <w:numPr>
          <w:ilvl w:val="0"/>
          <w:numId w:val="10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B93CDD" w:rsidRPr="00C04A22" w:rsidRDefault="00B93CDD" w:rsidP="00B93CDD">
      <w:pPr>
        <w:numPr>
          <w:ilvl w:val="0"/>
          <w:numId w:val="10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допущена одна ошибка или есть два-три недочета в выкладках, рисунках, чертежах, графиках (если эти виды работ не являлись специальным объектом проверки).</w:t>
      </w:r>
    </w:p>
    <w:p w:rsidR="00B93CDD" w:rsidRPr="00C04A22" w:rsidRDefault="00B93CDD" w:rsidP="00B93CDD">
      <w:pPr>
        <w:tabs>
          <w:tab w:val="num" w:pos="0"/>
        </w:tabs>
        <w:ind w:firstLine="567"/>
        <w:jc w:val="both"/>
        <w:rPr>
          <w:color w:val="000000"/>
        </w:rPr>
      </w:pPr>
      <w:r w:rsidRPr="00C04A22">
        <w:rPr>
          <w:color w:val="000000"/>
        </w:rPr>
        <w:t>Отметка «3» ставится, если:</w:t>
      </w:r>
    </w:p>
    <w:p w:rsidR="00B93CDD" w:rsidRPr="00C04A22" w:rsidRDefault="00B93CDD" w:rsidP="00B93CDD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допущено более одной ошибки или более двух-трех недочетов в выкладках, чертежах или графиках, но обучающийся обладает обязательными умениями по проверяемой теме.</w:t>
      </w:r>
    </w:p>
    <w:p w:rsidR="00B93CDD" w:rsidRPr="00C04A22" w:rsidRDefault="00B93CDD" w:rsidP="00B93CDD">
      <w:pPr>
        <w:tabs>
          <w:tab w:val="num" w:pos="0"/>
        </w:tabs>
        <w:ind w:firstLine="567"/>
        <w:jc w:val="both"/>
        <w:rPr>
          <w:color w:val="000000"/>
        </w:rPr>
      </w:pPr>
      <w:r w:rsidRPr="00C04A22">
        <w:rPr>
          <w:color w:val="000000"/>
        </w:rPr>
        <w:t>Оценка «2» ставится, если:</w:t>
      </w:r>
    </w:p>
    <w:p w:rsidR="00B93CDD" w:rsidRPr="00C04A22" w:rsidRDefault="00B93CDD" w:rsidP="00B93CDD">
      <w:pPr>
        <w:numPr>
          <w:ilvl w:val="0"/>
          <w:numId w:val="12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допущены существенные ошибки, показавшие, что обучающийся не обладает обязательными умениями по данной теме в полной мере;</w:t>
      </w:r>
    </w:p>
    <w:p w:rsidR="00B93CDD" w:rsidRPr="00C04A22" w:rsidRDefault="00B93CDD" w:rsidP="00B93CDD">
      <w:pPr>
        <w:numPr>
          <w:ilvl w:val="0"/>
          <w:numId w:val="12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B93CDD" w:rsidRPr="00C04A22" w:rsidRDefault="00B93CDD" w:rsidP="00B93CDD">
      <w:pPr>
        <w:jc w:val="both"/>
        <w:rPr>
          <w:color w:val="000000"/>
        </w:rPr>
      </w:pPr>
      <w:r w:rsidRPr="00C04A22">
        <w:rPr>
          <w:color w:val="000000"/>
        </w:rPr>
        <w:t>     Учитель может повысить отметку за оригинальный ответ на вопрос или оригинальное решение задача,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B93CDD" w:rsidRPr="00C04A22" w:rsidRDefault="00B93CDD" w:rsidP="00B93CDD">
      <w:pPr>
        <w:jc w:val="both"/>
        <w:rPr>
          <w:b/>
          <w:bCs/>
          <w:i/>
          <w:iCs/>
          <w:color w:val="000000"/>
        </w:rPr>
      </w:pPr>
    </w:p>
    <w:p w:rsidR="00B93CDD" w:rsidRPr="00C04A22" w:rsidRDefault="00B93CDD" w:rsidP="00B93CDD">
      <w:pPr>
        <w:jc w:val="both"/>
        <w:rPr>
          <w:color w:val="000000"/>
        </w:rPr>
      </w:pPr>
      <w:r w:rsidRPr="00C04A22">
        <w:rPr>
          <w:b/>
          <w:bCs/>
          <w:i/>
          <w:iCs/>
          <w:color w:val="000000"/>
        </w:rPr>
        <w:t>2.Оценка устных ответов, обучающихся по математике.</w:t>
      </w:r>
    </w:p>
    <w:p w:rsidR="00B93CDD" w:rsidRPr="00C04A22" w:rsidRDefault="00B93CDD" w:rsidP="00B93CDD">
      <w:pPr>
        <w:jc w:val="both"/>
        <w:rPr>
          <w:color w:val="000000"/>
        </w:rPr>
      </w:pPr>
      <w:r w:rsidRPr="00C04A22">
        <w:rPr>
          <w:color w:val="000000"/>
        </w:rPr>
        <w:t>Ответ оценивается отметкой «5», если ученик:</w:t>
      </w:r>
    </w:p>
    <w:p w:rsidR="00B93CDD" w:rsidRPr="00C04A22" w:rsidRDefault="00B93CDD" w:rsidP="00B93CDD">
      <w:pPr>
        <w:numPr>
          <w:ilvl w:val="0"/>
          <w:numId w:val="13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полно раскрыл содержание материала в объеме, предусмотренном программой и учебником;</w:t>
      </w:r>
    </w:p>
    <w:p w:rsidR="00B93CDD" w:rsidRPr="00C04A22" w:rsidRDefault="00B93CDD" w:rsidP="00B93CDD">
      <w:pPr>
        <w:numPr>
          <w:ilvl w:val="0"/>
          <w:numId w:val="13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B93CDD" w:rsidRPr="00C04A22" w:rsidRDefault="00B93CDD" w:rsidP="00B93CDD">
      <w:pPr>
        <w:numPr>
          <w:ilvl w:val="0"/>
          <w:numId w:val="13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правильно выполнил рисунки, чертежи, графики, сопутствующие ответу;</w:t>
      </w:r>
    </w:p>
    <w:p w:rsidR="00B93CDD" w:rsidRPr="00C04A22" w:rsidRDefault="00B93CDD" w:rsidP="00B93CDD">
      <w:pPr>
        <w:numPr>
          <w:ilvl w:val="0"/>
          <w:numId w:val="13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B93CDD" w:rsidRPr="00C04A22" w:rsidRDefault="00B93CDD" w:rsidP="00B93CDD">
      <w:pPr>
        <w:numPr>
          <w:ilvl w:val="0"/>
          <w:numId w:val="13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</w:r>
    </w:p>
    <w:p w:rsidR="00B93CDD" w:rsidRPr="00C04A22" w:rsidRDefault="00B93CDD" w:rsidP="00B93CDD">
      <w:pPr>
        <w:numPr>
          <w:ilvl w:val="0"/>
          <w:numId w:val="13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отвечал самостоятельно, без наводящих вопросов учителя;</w:t>
      </w:r>
    </w:p>
    <w:p w:rsidR="00B93CDD" w:rsidRPr="00C04A22" w:rsidRDefault="00B93CDD" w:rsidP="00B93CDD">
      <w:pPr>
        <w:numPr>
          <w:ilvl w:val="0"/>
          <w:numId w:val="13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возможны одна-две неточности при освещении второстепенных вопросов или в выкладках, которые ученик легко исправил после замечания учителя.</w:t>
      </w:r>
    </w:p>
    <w:p w:rsidR="00B93CDD" w:rsidRPr="00C04A22" w:rsidRDefault="00B93CDD" w:rsidP="00B93CDD">
      <w:pPr>
        <w:jc w:val="both"/>
        <w:rPr>
          <w:color w:val="000000"/>
        </w:rPr>
      </w:pPr>
      <w:r w:rsidRPr="00C04A22">
        <w:rPr>
          <w:color w:val="000000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B93CDD" w:rsidRPr="00C04A22" w:rsidRDefault="00B93CDD" w:rsidP="00B93CDD">
      <w:pPr>
        <w:numPr>
          <w:ilvl w:val="0"/>
          <w:numId w:val="14"/>
        </w:numPr>
        <w:tabs>
          <w:tab w:val="clear" w:pos="720"/>
          <w:tab w:val="num" w:pos="567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в изложении допущены небольшие пробелы, не исказившие математическое содержание ответа;</w:t>
      </w:r>
    </w:p>
    <w:p w:rsidR="00B93CDD" w:rsidRPr="00C04A22" w:rsidRDefault="00B93CDD" w:rsidP="00B93CDD">
      <w:pPr>
        <w:numPr>
          <w:ilvl w:val="0"/>
          <w:numId w:val="14"/>
        </w:numPr>
        <w:tabs>
          <w:tab w:val="clear" w:pos="720"/>
          <w:tab w:val="num" w:pos="567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допущены один-два недочета при освещении основного содержания ответа, исправленные после замечания учителя;</w:t>
      </w:r>
    </w:p>
    <w:p w:rsidR="00B93CDD" w:rsidRPr="00C04A22" w:rsidRDefault="00B93CDD" w:rsidP="00B93CDD">
      <w:pPr>
        <w:numPr>
          <w:ilvl w:val="0"/>
          <w:numId w:val="14"/>
        </w:numPr>
        <w:tabs>
          <w:tab w:val="clear" w:pos="720"/>
          <w:tab w:val="num" w:pos="567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допущены ошибки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B93CDD" w:rsidRPr="00C04A22" w:rsidRDefault="00B93CDD" w:rsidP="00B93CDD">
      <w:pPr>
        <w:ind w:left="66"/>
        <w:jc w:val="both"/>
        <w:rPr>
          <w:color w:val="000000"/>
        </w:rPr>
      </w:pPr>
      <w:r w:rsidRPr="00C04A22">
        <w:rPr>
          <w:color w:val="000000"/>
        </w:rPr>
        <w:t>Отметка «3» ставится в следующих случаях:</w:t>
      </w:r>
    </w:p>
    <w:p w:rsidR="00B93CDD" w:rsidRPr="00C04A22" w:rsidRDefault="00B93CDD" w:rsidP="00B93CDD">
      <w:pPr>
        <w:numPr>
          <w:ilvl w:val="0"/>
          <w:numId w:val="15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 к математической подготовке обучающихся» в настоящей программе по математике);</w:t>
      </w:r>
    </w:p>
    <w:p w:rsidR="00B93CDD" w:rsidRPr="00C04A22" w:rsidRDefault="00B93CDD" w:rsidP="00B93CDD">
      <w:pPr>
        <w:numPr>
          <w:ilvl w:val="0"/>
          <w:numId w:val="15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B93CDD" w:rsidRPr="00C04A22" w:rsidRDefault="00B93CDD" w:rsidP="00B93CDD">
      <w:pPr>
        <w:numPr>
          <w:ilvl w:val="0"/>
          <w:numId w:val="15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B93CDD" w:rsidRPr="00C04A22" w:rsidRDefault="00B93CDD" w:rsidP="00B93CDD">
      <w:pPr>
        <w:numPr>
          <w:ilvl w:val="0"/>
          <w:numId w:val="15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B93CDD" w:rsidRPr="00C04A22" w:rsidRDefault="00B93CDD" w:rsidP="00B93CDD">
      <w:pPr>
        <w:jc w:val="both"/>
        <w:rPr>
          <w:color w:val="000000"/>
        </w:rPr>
      </w:pPr>
      <w:r w:rsidRPr="00C04A22">
        <w:rPr>
          <w:color w:val="000000"/>
        </w:rPr>
        <w:t>Отметка «2» ставится в следующих случаях:</w:t>
      </w:r>
    </w:p>
    <w:p w:rsidR="00B93CDD" w:rsidRPr="00C04A22" w:rsidRDefault="00B93CDD" w:rsidP="00B93CDD">
      <w:pPr>
        <w:numPr>
          <w:ilvl w:val="0"/>
          <w:numId w:val="16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не раскрыто основное содержание учебного материала;</w:t>
      </w:r>
    </w:p>
    <w:p w:rsidR="00B93CDD" w:rsidRPr="00C04A22" w:rsidRDefault="00B93CDD" w:rsidP="00B93CDD">
      <w:pPr>
        <w:numPr>
          <w:ilvl w:val="0"/>
          <w:numId w:val="16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обнаружено незнание учеником большей или наиболее важной части учебного материала;</w:t>
      </w:r>
    </w:p>
    <w:p w:rsidR="00B93CDD" w:rsidRPr="00C04A22" w:rsidRDefault="00B93CDD" w:rsidP="00B93CDD">
      <w:pPr>
        <w:numPr>
          <w:ilvl w:val="0"/>
          <w:numId w:val="16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учителя;</w:t>
      </w:r>
    </w:p>
    <w:p w:rsidR="00B93CDD" w:rsidRPr="00C04A22" w:rsidRDefault="00B93CDD" w:rsidP="00B93CDD">
      <w:pPr>
        <w:numPr>
          <w:ilvl w:val="0"/>
          <w:numId w:val="16"/>
        </w:numPr>
        <w:tabs>
          <w:tab w:val="clear" w:pos="720"/>
          <w:tab w:val="num" w:pos="0"/>
        </w:tabs>
        <w:ind w:left="0" w:firstLine="567"/>
        <w:jc w:val="both"/>
        <w:rPr>
          <w:color w:val="000000"/>
        </w:rPr>
      </w:pPr>
      <w:r w:rsidRPr="00C04A22">
        <w:rPr>
          <w:color w:val="000000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B93CDD" w:rsidRPr="00C04A22" w:rsidRDefault="00B93CDD" w:rsidP="00B93CDD">
      <w:pPr>
        <w:shd w:val="clear" w:color="auto" w:fill="FFFFFF"/>
        <w:jc w:val="both"/>
      </w:pPr>
      <w:r w:rsidRPr="00C04A22">
        <w:rPr>
          <w:color w:val="333333"/>
        </w:rPr>
        <w:t>2.</w:t>
      </w:r>
      <w:r w:rsidRPr="00C04A22">
        <w:rPr>
          <w:b/>
          <w:bCs/>
          <w:i/>
          <w:iCs/>
          <w:color w:val="000000"/>
        </w:rPr>
        <w:t>Оценка тестовой работы обучающихся по математике</w:t>
      </w:r>
      <w:r w:rsidRPr="00C04A22">
        <w:rPr>
          <w:color w:val="333333"/>
        </w:rPr>
        <w:t xml:space="preserve">: плохо, удовлетворительно, </w:t>
      </w:r>
      <w:r w:rsidRPr="00C04A22">
        <w:t xml:space="preserve">хорошо и отлично. </w:t>
      </w:r>
    </w:p>
    <w:p w:rsidR="00B93CDD" w:rsidRPr="00C04A22" w:rsidRDefault="00B93CDD" w:rsidP="00B93CDD">
      <w:pPr>
        <w:shd w:val="clear" w:color="auto" w:fill="FFFFFF"/>
      </w:pPr>
      <w:r w:rsidRPr="00C04A22">
        <w:t>Каждому уровню присвоим интервал баллов:</w:t>
      </w:r>
    </w:p>
    <w:p w:rsidR="00B93CDD" w:rsidRPr="00C04A22" w:rsidRDefault="00B93CDD" w:rsidP="00B93CDD">
      <w:pPr>
        <w:numPr>
          <w:ilvl w:val="0"/>
          <w:numId w:val="20"/>
        </w:numPr>
        <w:shd w:val="clear" w:color="auto" w:fill="FFFFFF"/>
        <w:ind w:left="0"/>
      </w:pPr>
      <w:r w:rsidRPr="00C04A22">
        <w:t xml:space="preserve"> «2» - плохо – от 0 до 40%</w:t>
      </w:r>
    </w:p>
    <w:p w:rsidR="00B93CDD" w:rsidRPr="00C04A22" w:rsidRDefault="00B93CDD" w:rsidP="00B93CDD">
      <w:pPr>
        <w:numPr>
          <w:ilvl w:val="0"/>
          <w:numId w:val="20"/>
        </w:numPr>
        <w:shd w:val="clear" w:color="auto" w:fill="FFFFFF"/>
        <w:ind w:left="0"/>
      </w:pPr>
      <w:r w:rsidRPr="00C04A22">
        <w:t>«3» - удовлетворительно от 41% до 60%</w:t>
      </w:r>
    </w:p>
    <w:p w:rsidR="00B93CDD" w:rsidRPr="00C04A22" w:rsidRDefault="00B93CDD" w:rsidP="00B93CDD">
      <w:pPr>
        <w:numPr>
          <w:ilvl w:val="0"/>
          <w:numId w:val="20"/>
        </w:numPr>
        <w:shd w:val="clear" w:color="auto" w:fill="FFFFFF"/>
        <w:ind w:left="0"/>
      </w:pPr>
      <w:r w:rsidRPr="00C04A22">
        <w:t>«4» - хорошо – от 61% до 80%</w:t>
      </w:r>
    </w:p>
    <w:p w:rsidR="00B93CDD" w:rsidRPr="00C04A22" w:rsidRDefault="00B93CDD" w:rsidP="00B93CDD">
      <w:pPr>
        <w:numPr>
          <w:ilvl w:val="0"/>
          <w:numId w:val="20"/>
        </w:numPr>
        <w:shd w:val="clear" w:color="auto" w:fill="FFFFFF"/>
        <w:ind w:left="0"/>
      </w:pPr>
      <w:r w:rsidRPr="00C04A22">
        <w:t>«5» -отлично – от 81% до 100%.</w:t>
      </w:r>
    </w:p>
    <w:p w:rsidR="00B93CDD" w:rsidRPr="00C04A22" w:rsidRDefault="00B93CDD" w:rsidP="00B93CDD">
      <w:pPr>
        <w:jc w:val="both"/>
        <w:rPr>
          <w:color w:val="000000"/>
        </w:rPr>
      </w:pPr>
    </w:p>
    <w:p w:rsidR="00B93CDD" w:rsidRPr="00C04A22" w:rsidRDefault="00B93CDD" w:rsidP="00B93CDD">
      <w:pPr>
        <w:jc w:val="both"/>
        <w:rPr>
          <w:color w:val="000000"/>
        </w:rPr>
      </w:pPr>
      <w:r w:rsidRPr="00C04A22">
        <w:rPr>
          <w:b/>
          <w:bCs/>
          <w:i/>
          <w:iCs/>
          <w:color w:val="000000"/>
        </w:rPr>
        <w:t>3.Общая классификация ошибок.</w:t>
      </w:r>
    </w:p>
    <w:p w:rsidR="00B93CDD" w:rsidRPr="00C04A22" w:rsidRDefault="00B93CDD" w:rsidP="00B93CDD">
      <w:pPr>
        <w:jc w:val="both"/>
        <w:rPr>
          <w:color w:val="000000"/>
        </w:rPr>
      </w:pPr>
      <w:r w:rsidRPr="00C04A22">
        <w:rPr>
          <w:color w:val="000000"/>
        </w:rPr>
        <w:t>     При оценке знаний, умений и навыков, обучающихся следует учитывать все ошибки (грубые и негрубые) и недочеты.</w:t>
      </w:r>
    </w:p>
    <w:p w:rsidR="00B93CDD" w:rsidRPr="00C04A22" w:rsidRDefault="00B93CDD" w:rsidP="00B93CDD">
      <w:pPr>
        <w:jc w:val="both"/>
        <w:rPr>
          <w:color w:val="000000"/>
        </w:rPr>
      </w:pPr>
      <w:r w:rsidRPr="00C04A22">
        <w:rPr>
          <w:i/>
          <w:iCs/>
          <w:color w:val="000000"/>
          <w:u w:val="single"/>
        </w:rPr>
        <w:t>Грубыми считаются ошибки:</w:t>
      </w:r>
    </w:p>
    <w:p w:rsidR="00B93CDD" w:rsidRPr="0083418E" w:rsidRDefault="00B93CDD" w:rsidP="00B93CDD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83418E">
        <w:rPr>
          <w:color w:val="000000"/>
          <w:sz w:val="22"/>
          <w:szCs w:val="22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B93CDD" w:rsidRPr="0083418E" w:rsidRDefault="00B93CDD" w:rsidP="00B93CDD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83418E">
        <w:rPr>
          <w:color w:val="000000"/>
          <w:sz w:val="22"/>
          <w:szCs w:val="22"/>
        </w:rPr>
        <w:t>незнание наименований единиц измерения;</w:t>
      </w:r>
    </w:p>
    <w:p w:rsidR="00B93CDD" w:rsidRPr="0083418E" w:rsidRDefault="00B93CDD" w:rsidP="00B93CDD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83418E">
        <w:rPr>
          <w:color w:val="000000"/>
          <w:sz w:val="22"/>
          <w:szCs w:val="22"/>
        </w:rPr>
        <w:t>неумение выделить в ответе главное;</w:t>
      </w:r>
    </w:p>
    <w:p w:rsidR="00B93CDD" w:rsidRPr="0083418E" w:rsidRDefault="00B93CDD" w:rsidP="00B93CDD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83418E">
        <w:rPr>
          <w:color w:val="000000"/>
          <w:sz w:val="22"/>
          <w:szCs w:val="22"/>
        </w:rPr>
        <w:t>неумение применять знания, алгоритмы при решении задач;</w:t>
      </w:r>
    </w:p>
    <w:p w:rsidR="00B93CDD" w:rsidRPr="0083418E" w:rsidRDefault="00B93CDD" w:rsidP="00B93CDD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83418E">
        <w:rPr>
          <w:color w:val="000000"/>
          <w:sz w:val="22"/>
          <w:szCs w:val="22"/>
        </w:rPr>
        <w:t>неумение делать выводы и обобщения;</w:t>
      </w:r>
    </w:p>
    <w:p w:rsidR="00B93CDD" w:rsidRPr="0083418E" w:rsidRDefault="00B93CDD" w:rsidP="00B93CDD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83418E">
        <w:rPr>
          <w:color w:val="000000"/>
          <w:sz w:val="22"/>
          <w:szCs w:val="22"/>
        </w:rPr>
        <w:t>неумение читать и строить графики;</w:t>
      </w:r>
    </w:p>
    <w:p w:rsidR="00B93CDD" w:rsidRPr="0083418E" w:rsidRDefault="00B93CDD" w:rsidP="00B93CDD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83418E">
        <w:rPr>
          <w:color w:val="000000"/>
          <w:sz w:val="22"/>
          <w:szCs w:val="22"/>
        </w:rPr>
        <w:t>неумение пользоваться первоисточниками, учебником и справочниками;</w:t>
      </w:r>
    </w:p>
    <w:p w:rsidR="00B93CDD" w:rsidRPr="0083418E" w:rsidRDefault="00B93CDD" w:rsidP="00B93CDD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83418E">
        <w:rPr>
          <w:color w:val="000000"/>
          <w:sz w:val="22"/>
          <w:szCs w:val="22"/>
        </w:rPr>
        <w:t>потеря корня или сохранение постороннего корня;</w:t>
      </w:r>
    </w:p>
    <w:p w:rsidR="00B93CDD" w:rsidRPr="0083418E" w:rsidRDefault="00B93CDD" w:rsidP="00B93CDD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83418E">
        <w:rPr>
          <w:color w:val="000000"/>
          <w:sz w:val="22"/>
          <w:szCs w:val="22"/>
        </w:rPr>
        <w:t>отбрасывание без объяснений одного из них;</w:t>
      </w:r>
    </w:p>
    <w:p w:rsidR="00B93CDD" w:rsidRPr="0083418E" w:rsidRDefault="00B93CDD" w:rsidP="00B93CDD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83418E">
        <w:rPr>
          <w:color w:val="000000"/>
          <w:sz w:val="22"/>
          <w:szCs w:val="22"/>
        </w:rPr>
        <w:t>равнозначные им ошибки;</w:t>
      </w:r>
    </w:p>
    <w:p w:rsidR="00B93CDD" w:rsidRPr="0083418E" w:rsidRDefault="00B93CDD" w:rsidP="00B93CDD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83418E">
        <w:rPr>
          <w:color w:val="000000"/>
          <w:sz w:val="22"/>
          <w:szCs w:val="22"/>
        </w:rPr>
        <w:t>вычислительные ошибки, если они не являются опиской;</w:t>
      </w:r>
    </w:p>
    <w:p w:rsidR="00B93CDD" w:rsidRPr="0083418E" w:rsidRDefault="00B93CDD" w:rsidP="00B93CDD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83418E">
        <w:rPr>
          <w:color w:val="000000"/>
          <w:sz w:val="22"/>
          <w:szCs w:val="22"/>
        </w:rPr>
        <w:t>логические ошибки.</w:t>
      </w:r>
    </w:p>
    <w:p w:rsidR="00B93CDD" w:rsidRPr="00C04A22" w:rsidRDefault="00B93CDD" w:rsidP="00B93CDD">
      <w:pPr>
        <w:jc w:val="both"/>
        <w:rPr>
          <w:color w:val="000000"/>
        </w:rPr>
      </w:pPr>
      <w:r w:rsidRPr="00C04A22">
        <w:rPr>
          <w:i/>
          <w:iCs/>
          <w:color w:val="000000"/>
          <w:u w:val="single"/>
        </w:rPr>
        <w:t>К негрубым ошибкам относятся:</w:t>
      </w:r>
    </w:p>
    <w:p w:rsidR="00B93CDD" w:rsidRPr="00C04A22" w:rsidRDefault="00B93CDD" w:rsidP="00B93CDD">
      <w:pPr>
        <w:numPr>
          <w:ilvl w:val="0"/>
          <w:numId w:val="18"/>
        </w:numPr>
        <w:jc w:val="both"/>
        <w:rPr>
          <w:color w:val="000000"/>
        </w:rPr>
      </w:pPr>
      <w:r w:rsidRPr="00C04A22">
        <w:rPr>
          <w:color w:val="000000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одного-двух из этих признаков второстепенными;</w:t>
      </w:r>
    </w:p>
    <w:p w:rsidR="00B93CDD" w:rsidRPr="00C04A22" w:rsidRDefault="00B93CDD" w:rsidP="00B93CDD">
      <w:pPr>
        <w:numPr>
          <w:ilvl w:val="0"/>
          <w:numId w:val="18"/>
        </w:numPr>
        <w:jc w:val="both"/>
        <w:rPr>
          <w:color w:val="000000"/>
        </w:rPr>
      </w:pPr>
      <w:r w:rsidRPr="00C04A22">
        <w:rPr>
          <w:color w:val="000000"/>
        </w:rPr>
        <w:t>неточность графика;</w:t>
      </w:r>
    </w:p>
    <w:p w:rsidR="00B93CDD" w:rsidRPr="00C04A22" w:rsidRDefault="00B93CDD" w:rsidP="00B93CDD">
      <w:pPr>
        <w:numPr>
          <w:ilvl w:val="0"/>
          <w:numId w:val="18"/>
        </w:numPr>
        <w:jc w:val="both"/>
        <w:rPr>
          <w:color w:val="000000"/>
        </w:rPr>
      </w:pPr>
      <w:r w:rsidRPr="00C04A22">
        <w:rPr>
          <w:color w:val="000000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B93CDD" w:rsidRPr="00C04A22" w:rsidRDefault="00B93CDD" w:rsidP="00B93CDD">
      <w:pPr>
        <w:numPr>
          <w:ilvl w:val="0"/>
          <w:numId w:val="18"/>
        </w:numPr>
        <w:jc w:val="both"/>
        <w:rPr>
          <w:color w:val="000000"/>
        </w:rPr>
      </w:pPr>
      <w:r w:rsidRPr="00C04A22">
        <w:rPr>
          <w:color w:val="000000"/>
        </w:rPr>
        <w:t>нерациональные методы работы со справочной и другой литературой;</w:t>
      </w:r>
    </w:p>
    <w:p w:rsidR="00B93CDD" w:rsidRPr="00C04A22" w:rsidRDefault="00B93CDD" w:rsidP="00B93CDD">
      <w:pPr>
        <w:numPr>
          <w:ilvl w:val="0"/>
          <w:numId w:val="18"/>
        </w:numPr>
        <w:jc w:val="both"/>
        <w:rPr>
          <w:color w:val="000000"/>
        </w:rPr>
      </w:pPr>
      <w:r w:rsidRPr="00C04A22">
        <w:rPr>
          <w:color w:val="000000"/>
        </w:rPr>
        <w:t>неумение решать задачи, выполнять задания в общем виде.</w:t>
      </w:r>
    </w:p>
    <w:p w:rsidR="00B93CDD" w:rsidRPr="00C04A22" w:rsidRDefault="00B93CDD" w:rsidP="00B93CDD">
      <w:pPr>
        <w:jc w:val="both"/>
        <w:rPr>
          <w:color w:val="000000"/>
        </w:rPr>
      </w:pPr>
      <w:r w:rsidRPr="00C04A22">
        <w:rPr>
          <w:i/>
          <w:iCs/>
          <w:color w:val="000000"/>
          <w:u w:val="single"/>
        </w:rPr>
        <w:t>Недочетами являются:</w:t>
      </w:r>
    </w:p>
    <w:p w:rsidR="00B93CDD" w:rsidRPr="00C04A22" w:rsidRDefault="00B93CDD" w:rsidP="00B93CDD">
      <w:pPr>
        <w:numPr>
          <w:ilvl w:val="0"/>
          <w:numId w:val="19"/>
        </w:numPr>
        <w:jc w:val="both"/>
        <w:rPr>
          <w:color w:val="000000"/>
        </w:rPr>
      </w:pPr>
      <w:r w:rsidRPr="00C04A22">
        <w:rPr>
          <w:color w:val="000000"/>
        </w:rPr>
        <w:t>нерациональные приемы вычислений и преобразований;</w:t>
      </w:r>
    </w:p>
    <w:p w:rsidR="00B93CDD" w:rsidRPr="00C04A22" w:rsidRDefault="00B93CDD" w:rsidP="00B93CDD">
      <w:pPr>
        <w:numPr>
          <w:ilvl w:val="0"/>
          <w:numId w:val="19"/>
        </w:numPr>
        <w:jc w:val="both"/>
        <w:rPr>
          <w:color w:val="000000"/>
        </w:rPr>
      </w:pPr>
      <w:r w:rsidRPr="00C04A22">
        <w:rPr>
          <w:color w:val="000000"/>
        </w:rPr>
        <w:t>небрежное выполнение записей, чертежей, схем, графиков.</w:t>
      </w:r>
    </w:p>
    <w:p w:rsidR="00B93CDD" w:rsidRDefault="00B93CDD" w:rsidP="00B93CDD">
      <w:pPr>
        <w:rPr>
          <w:iCs/>
        </w:rPr>
      </w:pPr>
    </w:p>
    <w:p w:rsidR="00B93CDD" w:rsidRDefault="00B93CDD" w:rsidP="00B93CDD">
      <w:pPr>
        <w:ind w:firstLine="709"/>
        <w:rPr>
          <w:b/>
        </w:rPr>
      </w:pPr>
      <w:r w:rsidRPr="00691C0F">
        <w:rPr>
          <w:b/>
        </w:rPr>
        <w:t>Принятые сокращения в календарно-тематическом планировании:</w:t>
      </w:r>
    </w:p>
    <w:p w:rsidR="00B93CDD" w:rsidRPr="0083418E" w:rsidRDefault="00B93CDD" w:rsidP="00B93CDD">
      <w:pPr>
        <w:rPr>
          <w:b/>
        </w:rPr>
      </w:pPr>
      <w:r w:rsidRPr="0083418E">
        <w:t>УОНМ – урок ознакомления с новым материалом;</w:t>
      </w:r>
    </w:p>
    <w:p w:rsidR="00B93CDD" w:rsidRPr="0083418E" w:rsidRDefault="00B93CDD" w:rsidP="00B93CDD">
      <w:r w:rsidRPr="0083418E">
        <w:t>УЗИМ – урок закрепления изученного материала;</w:t>
      </w:r>
    </w:p>
    <w:p w:rsidR="00B93CDD" w:rsidRPr="0083418E" w:rsidRDefault="00B93CDD" w:rsidP="00B93CDD">
      <w:r w:rsidRPr="0083418E">
        <w:t>УПЗУ – урок применения знаний и умений;</w:t>
      </w:r>
    </w:p>
    <w:p w:rsidR="00B93CDD" w:rsidRPr="0083418E" w:rsidRDefault="00B93CDD" w:rsidP="00B93CDD">
      <w:r w:rsidRPr="0083418E">
        <w:t>КУ – комбинированный урок;</w:t>
      </w:r>
    </w:p>
    <w:p w:rsidR="00B93CDD" w:rsidRPr="0083418E" w:rsidRDefault="00B93CDD" w:rsidP="00B93CDD">
      <w:r w:rsidRPr="0083418E">
        <w:t>КЗУ – контроль знаний и умений;</w:t>
      </w:r>
    </w:p>
    <w:p w:rsidR="00B93CDD" w:rsidRPr="0083418E" w:rsidRDefault="00B93CDD" w:rsidP="00B93CDD">
      <w:r w:rsidRPr="0083418E">
        <w:t>УОСЗ – урок обобщения и систематизации знаний.</w:t>
      </w:r>
    </w:p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B93CDD" w:rsidRDefault="00B93CDD" w:rsidP="00B93CDD"/>
    <w:p w:rsidR="0083418E" w:rsidRDefault="0083418E" w:rsidP="00B93CDD"/>
    <w:p w:rsidR="00B93CDD" w:rsidRPr="00B93CDD" w:rsidRDefault="00B93CDD" w:rsidP="00B93CDD">
      <w:pPr>
        <w:ind w:firstLine="426"/>
        <w:jc w:val="center"/>
        <w:rPr>
          <w:b/>
          <w:sz w:val="32"/>
          <w:szCs w:val="32"/>
        </w:rPr>
      </w:pPr>
      <w:r w:rsidRPr="00B93CDD">
        <w:rPr>
          <w:b/>
          <w:sz w:val="32"/>
          <w:szCs w:val="32"/>
        </w:rPr>
        <w:t>Календарно-тематическое планирование</w:t>
      </w:r>
    </w:p>
    <w:p w:rsidR="00B93CDD" w:rsidRPr="00691C0F" w:rsidRDefault="00B93CDD" w:rsidP="00B93CDD"/>
    <w:tbl>
      <w:tblPr>
        <w:tblStyle w:val="a6"/>
        <w:tblW w:w="16018" w:type="dxa"/>
        <w:tblInd w:w="-459" w:type="dxa"/>
        <w:tblLayout w:type="fixed"/>
        <w:tblLook w:val="04A0"/>
      </w:tblPr>
      <w:tblGrid>
        <w:gridCol w:w="706"/>
        <w:gridCol w:w="4256"/>
        <w:gridCol w:w="1275"/>
        <w:gridCol w:w="1276"/>
        <w:gridCol w:w="750"/>
        <w:gridCol w:w="101"/>
        <w:gridCol w:w="709"/>
        <w:gridCol w:w="1842"/>
        <w:gridCol w:w="2835"/>
        <w:gridCol w:w="2268"/>
      </w:tblGrid>
      <w:tr w:rsidR="00B93CDD" w:rsidRPr="00691C0F" w:rsidTr="004139E2">
        <w:tc>
          <w:tcPr>
            <w:tcW w:w="706" w:type="dxa"/>
            <w:vMerge w:val="restart"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</w:p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  <w:r w:rsidRPr="00691C0F">
              <w:rPr>
                <w:sz w:val="24"/>
                <w:szCs w:val="24"/>
              </w:rPr>
              <w:t>№ урока</w:t>
            </w:r>
          </w:p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  <w:r w:rsidRPr="00691C0F">
              <w:rPr>
                <w:sz w:val="24"/>
                <w:szCs w:val="24"/>
              </w:rPr>
              <w:t>п/п</w:t>
            </w:r>
          </w:p>
        </w:tc>
        <w:tc>
          <w:tcPr>
            <w:tcW w:w="4256" w:type="dxa"/>
            <w:vMerge w:val="restart"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</w:p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</w:p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  <w:r w:rsidRPr="00691C0F">
              <w:rPr>
                <w:sz w:val="24"/>
                <w:szCs w:val="24"/>
              </w:rPr>
              <w:t>Раздел, тема</w:t>
            </w:r>
          </w:p>
        </w:tc>
        <w:tc>
          <w:tcPr>
            <w:tcW w:w="1275" w:type="dxa"/>
            <w:vMerge w:val="restart"/>
          </w:tcPr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  <w:r w:rsidRPr="00691C0F">
              <w:rPr>
                <w:sz w:val="24"/>
                <w:szCs w:val="24"/>
              </w:rPr>
              <w:t>Материал</w:t>
            </w:r>
          </w:p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  <w:r w:rsidRPr="00691C0F">
              <w:rPr>
                <w:sz w:val="24"/>
                <w:szCs w:val="24"/>
              </w:rPr>
              <w:t>учебника</w:t>
            </w:r>
          </w:p>
        </w:tc>
        <w:tc>
          <w:tcPr>
            <w:tcW w:w="1276" w:type="dxa"/>
            <w:vMerge w:val="restart"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</w:p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</w:p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  <w:r w:rsidRPr="00691C0F">
              <w:rPr>
                <w:sz w:val="24"/>
                <w:szCs w:val="24"/>
              </w:rPr>
              <w:t>Форма учебных занятий</w:t>
            </w:r>
          </w:p>
        </w:tc>
        <w:tc>
          <w:tcPr>
            <w:tcW w:w="1560" w:type="dxa"/>
            <w:gridSpan w:val="3"/>
            <w:vMerge w:val="restart"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</w:p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</w:p>
          <w:p w:rsidR="00B93CDD" w:rsidRDefault="00B93CDD" w:rsidP="00B93CDD">
            <w:pPr>
              <w:jc w:val="center"/>
              <w:rPr>
                <w:sz w:val="24"/>
                <w:szCs w:val="24"/>
              </w:rPr>
            </w:pPr>
            <w:r w:rsidRPr="00691C0F">
              <w:rPr>
                <w:sz w:val="24"/>
                <w:szCs w:val="24"/>
              </w:rPr>
              <w:t>Дата</w:t>
            </w:r>
          </w:p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3"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  <w:r w:rsidRPr="00691C0F">
              <w:rPr>
                <w:sz w:val="24"/>
                <w:szCs w:val="24"/>
              </w:rPr>
              <w:t>Требования к уровню подготовки учащихся</w:t>
            </w:r>
          </w:p>
        </w:tc>
      </w:tr>
      <w:tr w:rsidR="00B93CDD" w:rsidRPr="00691C0F" w:rsidTr="004139E2">
        <w:trPr>
          <w:trHeight w:val="930"/>
        </w:trPr>
        <w:tc>
          <w:tcPr>
            <w:tcW w:w="706" w:type="dxa"/>
            <w:vMerge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6" w:type="dxa"/>
            <w:vMerge/>
          </w:tcPr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  <w:r w:rsidRPr="00691C0F">
              <w:rPr>
                <w:sz w:val="24"/>
                <w:szCs w:val="24"/>
              </w:rPr>
              <w:t>Базовые знания</w:t>
            </w:r>
          </w:p>
        </w:tc>
        <w:tc>
          <w:tcPr>
            <w:tcW w:w="2835" w:type="dxa"/>
            <w:vMerge w:val="restart"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</w:p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  <w:r w:rsidRPr="00691C0F">
              <w:rPr>
                <w:sz w:val="24"/>
                <w:szCs w:val="24"/>
              </w:rPr>
              <w:t>Развитие познавательных умений</w:t>
            </w:r>
          </w:p>
        </w:tc>
        <w:tc>
          <w:tcPr>
            <w:tcW w:w="2268" w:type="dxa"/>
            <w:vMerge w:val="restart"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  <w:r w:rsidRPr="00691C0F">
              <w:rPr>
                <w:sz w:val="24"/>
                <w:szCs w:val="24"/>
              </w:rPr>
              <w:t>Формирование ценностно-мировоззренческих ориентаций личности</w:t>
            </w:r>
          </w:p>
        </w:tc>
      </w:tr>
      <w:tr w:rsidR="00B93CDD" w:rsidRPr="00691C0F" w:rsidTr="004139E2">
        <w:trPr>
          <w:trHeight w:val="465"/>
        </w:trPr>
        <w:tc>
          <w:tcPr>
            <w:tcW w:w="706" w:type="dxa"/>
            <w:vMerge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6" w:type="dxa"/>
            <w:vMerge/>
          </w:tcPr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93CDD" w:rsidRDefault="00B93CDD" w:rsidP="00B93CDD">
            <w:pPr>
              <w:jc w:val="center"/>
              <w:rPr>
                <w:sz w:val="24"/>
                <w:szCs w:val="24"/>
              </w:rPr>
            </w:pPr>
          </w:p>
          <w:p w:rsidR="00B93CDD" w:rsidRDefault="00B93CDD" w:rsidP="00B93CDD">
            <w:pPr>
              <w:jc w:val="center"/>
              <w:rPr>
                <w:sz w:val="24"/>
                <w:szCs w:val="24"/>
              </w:rPr>
            </w:pPr>
          </w:p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93CDD" w:rsidRDefault="00B93CDD" w:rsidP="00B93CDD">
            <w:pPr>
              <w:jc w:val="center"/>
              <w:rPr>
                <w:sz w:val="24"/>
                <w:szCs w:val="24"/>
              </w:rPr>
            </w:pPr>
          </w:p>
          <w:p w:rsidR="00B93CDD" w:rsidRDefault="00B93CDD" w:rsidP="00B93CDD">
            <w:pPr>
              <w:jc w:val="center"/>
              <w:rPr>
                <w:sz w:val="24"/>
                <w:szCs w:val="24"/>
              </w:rPr>
            </w:pPr>
          </w:p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Фак.</w:t>
            </w:r>
          </w:p>
        </w:tc>
        <w:tc>
          <w:tcPr>
            <w:tcW w:w="1842" w:type="dxa"/>
            <w:vMerge/>
          </w:tcPr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B93CDD" w:rsidRPr="00691C0F" w:rsidTr="004139E2">
        <w:tc>
          <w:tcPr>
            <w:tcW w:w="706" w:type="dxa"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6" w:type="dxa"/>
          </w:tcPr>
          <w:p w:rsidR="00B93CDD" w:rsidRPr="00691C0F" w:rsidRDefault="00B93CDD" w:rsidP="00B93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материала 7 класса</w:t>
            </w:r>
          </w:p>
        </w:tc>
        <w:tc>
          <w:tcPr>
            <w:tcW w:w="1275" w:type="dxa"/>
          </w:tcPr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93CDD" w:rsidRPr="00617391" w:rsidRDefault="00B93CDD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BF4B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BF4BB6" w:rsidRPr="00691C0F" w:rsidTr="004139E2">
        <w:tc>
          <w:tcPr>
            <w:tcW w:w="706" w:type="dxa"/>
          </w:tcPr>
          <w:p w:rsidR="00BF4BB6" w:rsidRDefault="00BF4BB6" w:rsidP="00B93CDD">
            <w:pPr>
              <w:jc w:val="center"/>
            </w:pPr>
            <w:r>
              <w:t>2.</w:t>
            </w:r>
          </w:p>
        </w:tc>
        <w:tc>
          <w:tcPr>
            <w:tcW w:w="4256" w:type="dxa"/>
          </w:tcPr>
          <w:p w:rsidR="00BF4BB6" w:rsidRDefault="00BF4BB6" w:rsidP="00B93CDD">
            <w:r>
              <w:rPr>
                <w:sz w:val="24"/>
                <w:szCs w:val="24"/>
              </w:rPr>
              <w:t>Повторение материала 7 класса</w:t>
            </w:r>
          </w:p>
        </w:tc>
        <w:tc>
          <w:tcPr>
            <w:tcW w:w="1275" w:type="dxa"/>
          </w:tcPr>
          <w:p w:rsidR="00BF4BB6" w:rsidRPr="00691C0F" w:rsidRDefault="00BF4BB6" w:rsidP="00B93CDD"/>
        </w:tc>
        <w:tc>
          <w:tcPr>
            <w:tcW w:w="1276" w:type="dxa"/>
          </w:tcPr>
          <w:p w:rsidR="00BF4BB6" w:rsidRDefault="00BF4BB6" w:rsidP="00B93CDD">
            <w:pPr>
              <w:jc w:val="center"/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F4BB6" w:rsidRPr="00617391" w:rsidRDefault="00BF4BB6" w:rsidP="00AB3D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F4BB6" w:rsidRPr="00691C0F" w:rsidRDefault="00BF4BB6" w:rsidP="00B93CDD"/>
        </w:tc>
        <w:tc>
          <w:tcPr>
            <w:tcW w:w="1842" w:type="dxa"/>
          </w:tcPr>
          <w:p w:rsidR="00BF4BB6" w:rsidRPr="00691C0F" w:rsidRDefault="00BF4BB6" w:rsidP="00B93CDD"/>
        </w:tc>
        <w:tc>
          <w:tcPr>
            <w:tcW w:w="2835" w:type="dxa"/>
          </w:tcPr>
          <w:p w:rsidR="00BF4BB6" w:rsidRPr="00691C0F" w:rsidRDefault="00BF4BB6" w:rsidP="00B93CDD">
            <w:pPr>
              <w:jc w:val="center"/>
            </w:pPr>
          </w:p>
        </w:tc>
        <w:tc>
          <w:tcPr>
            <w:tcW w:w="2268" w:type="dxa"/>
          </w:tcPr>
          <w:p w:rsidR="00BF4BB6" w:rsidRPr="00691C0F" w:rsidRDefault="00BF4BB6" w:rsidP="00B93CDD">
            <w:pPr>
              <w:jc w:val="center"/>
            </w:pPr>
          </w:p>
        </w:tc>
      </w:tr>
      <w:tr w:rsidR="00BF4BB6" w:rsidRPr="00691C0F" w:rsidTr="004139E2">
        <w:tc>
          <w:tcPr>
            <w:tcW w:w="706" w:type="dxa"/>
          </w:tcPr>
          <w:p w:rsidR="00BF4BB6" w:rsidRDefault="00BF4BB6" w:rsidP="00B93CDD">
            <w:pPr>
              <w:jc w:val="center"/>
            </w:pPr>
            <w:r>
              <w:t>3.</w:t>
            </w:r>
          </w:p>
        </w:tc>
        <w:tc>
          <w:tcPr>
            <w:tcW w:w="4256" w:type="dxa"/>
          </w:tcPr>
          <w:p w:rsidR="00BF4BB6" w:rsidRDefault="00BF4BB6" w:rsidP="00DD0382">
            <w:r>
              <w:rPr>
                <w:sz w:val="24"/>
                <w:szCs w:val="24"/>
              </w:rPr>
              <w:t>Повторение материала 7 класса</w:t>
            </w:r>
          </w:p>
        </w:tc>
        <w:tc>
          <w:tcPr>
            <w:tcW w:w="1275" w:type="dxa"/>
          </w:tcPr>
          <w:p w:rsidR="00BF4BB6" w:rsidRPr="00691C0F" w:rsidRDefault="00BF4BB6" w:rsidP="00B93CDD"/>
        </w:tc>
        <w:tc>
          <w:tcPr>
            <w:tcW w:w="1276" w:type="dxa"/>
          </w:tcPr>
          <w:p w:rsidR="00BF4BB6" w:rsidRDefault="00BF4BB6" w:rsidP="00B93CDD">
            <w:pPr>
              <w:jc w:val="center"/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F4BB6" w:rsidRPr="00617391" w:rsidRDefault="00BF4BB6" w:rsidP="00AB3D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F4BB6" w:rsidRPr="00691C0F" w:rsidRDefault="00BF4BB6" w:rsidP="00B93CDD"/>
        </w:tc>
        <w:tc>
          <w:tcPr>
            <w:tcW w:w="1842" w:type="dxa"/>
          </w:tcPr>
          <w:p w:rsidR="00BF4BB6" w:rsidRPr="00691C0F" w:rsidRDefault="00BF4BB6" w:rsidP="00B93CDD"/>
        </w:tc>
        <w:tc>
          <w:tcPr>
            <w:tcW w:w="2835" w:type="dxa"/>
          </w:tcPr>
          <w:p w:rsidR="00BF4BB6" w:rsidRPr="00691C0F" w:rsidRDefault="00BF4BB6" w:rsidP="00B93CDD">
            <w:pPr>
              <w:jc w:val="center"/>
            </w:pPr>
          </w:p>
        </w:tc>
        <w:tc>
          <w:tcPr>
            <w:tcW w:w="2268" w:type="dxa"/>
          </w:tcPr>
          <w:p w:rsidR="00BF4BB6" w:rsidRPr="00691C0F" w:rsidRDefault="00BF4BB6" w:rsidP="00B93CDD">
            <w:pPr>
              <w:jc w:val="center"/>
            </w:pPr>
          </w:p>
        </w:tc>
      </w:tr>
      <w:tr w:rsidR="00B93CDD" w:rsidRPr="00691C0F" w:rsidTr="004139E2">
        <w:tc>
          <w:tcPr>
            <w:tcW w:w="706" w:type="dxa"/>
          </w:tcPr>
          <w:p w:rsidR="00B93CDD" w:rsidRPr="00691C0F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93CDD">
              <w:rPr>
                <w:sz w:val="24"/>
                <w:szCs w:val="24"/>
              </w:rPr>
              <w:t>.</w:t>
            </w:r>
          </w:p>
        </w:tc>
        <w:tc>
          <w:tcPr>
            <w:tcW w:w="4256" w:type="dxa"/>
          </w:tcPr>
          <w:p w:rsidR="00B93CDD" w:rsidRPr="00C82585" w:rsidRDefault="00B93CDD" w:rsidP="00B93CDD">
            <w:pPr>
              <w:rPr>
                <w:b/>
                <w:i/>
                <w:sz w:val="24"/>
                <w:szCs w:val="24"/>
              </w:rPr>
            </w:pPr>
            <w:r w:rsidRPr="00C82585">
              <w:rPr>
                <w:b/>
                <w:i/>
                <w:sz w:val="24"/>
                <w:szCs w:val="24"/>
              </w:rPr>
              <w:t>Контрольная работа (входной контроль)</w:t>
            </w:r>
          </w:p>
        </w:tc>
        <w:tc>
          <w:tcPr>
            <w:tcW w:w="1275" w:type="dxa"/>
          </w:tcPr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93CDD" w:rsidRPr="00617391" w:rsidRDefault="00B93CDD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93CDD" w:rsidRPr="00691C0F" w:rsidRDefault="00B93CDD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93CDD" w:rsidRPr="00691C0F" w:rsidRDefault="00B93CDD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A03051" w:rsidRPr="00691C0F" w:rsidTr="00250453">
        <w:tc>
          <w:tcPr>
            <w:tcW w:w="16018" w:type="dxa"/>
            <w:gridSpan w:val="10"/>
            <w:vAlign w:val="center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  <w:r w:rsidRPr="006807E7">
              <w:rPr>
                <w:b/>
                <w:i/>
                <w:sz w:val="24"/>
                <w:szCs w:val="24"/>
              </w:rPr>
              <w:t>Глава 1. Рациональные дроби</w:t>
            </w:r>
            <w:r>
              <w:rPr>
                <w:b/>
                <w:i/>
                <w:sz w:val="24"/>
                <w:szCs w:val="24"/>
              </w:rPr>
              <w:t xml:space="preserve"> (</w:t>
            </w:r>
            <w:r w:rsidRPr="006807E7">
              <w:rPr>
                <w:b/>
                <w:i/>
                <w:sz w:val="24"/>
                <w:szCs w:val="24"/>
              </w:rPr>
              <w:t>23ч.</w:t>
            </w:r>
            <w:r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-108"/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6" w:type="dxa"/>
          </w:tcPr>
          <w:p w:rsidR="004139E2" w:rsidRPr="004139E2" w:rsidRDefault="004139E2" w:rsidP="004139E2">
            <w:pPr>
              <w:pStyle w:val="aa"/>
            </w:pPr>
            <w:r w:rsidRPr="004139E2">
              <w:t>Рациональные выражения.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§1, п.1</w:t>
            </w:r>
          </w:p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УОНМ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139E2" w:rsidRPr="008D0CC6" w:rsidRDefault="004139E2" w:rsidP="00B93CDD">
            <w:pPr>
              <w:rPr>
                <w:sz w:val="24"/>
                <w:szCs w:val="24"/>
              </w:rPr>
            </w:pPr>
            <w:r w:rsidRPr="008D0CC6">
              <w:rPr>
                <w:b/>
                <w:i/>
                <w:sz w:val="24"/>
                <w:szCs w:val="24"/>
              </w:rPr>
              <w:t>Знать</w:t>
            </w:r>
            <w:r w:rsidRPr="008D0CC6">
              <w:rPr>
                <w:sz w:val="24"/>
                <w:szCs w:val="24"/>
              </w:rPr>
              <w:t>:</w:t>
            </w:r>
          </w:p>
          <w:p w:rsidR="004139E2" w:rsidRPr="008D0CC6" w:rsidRDefault="004139E2" w:rsidP="00B93CDD">
            <w:pPr>
              <w:rPr>
                <w:sz w:val="24"/>
                <w:szCs w:val="24"/>
              </w:rPr>
            </w:pPr>
            <w:r w:rsidRPr="008D0CC6">
              <w:rPr>
                <w:sz w:val="24"/>
                <w:szCs w:val="24"/>
              </w:rPr>
              <w:t>основное свойство дроби;</w:t>
            </w:r>
          </w:p>
          <w:p w:rsidR="004139E2" w:rsidRDefault="004139E2" w:rsidP="00B93CDD">
            <w:pPr>
              <w:rPr>
                <w:sz w:val="24"/>
                <w:szCs w:val="24"/>
              </w:rPr>
            </w:pPr>
          </w:p>
          <w:p w:rsidR="004139E2" w:rsidRPr="008D0CC6" w:rsidRDefault="004139E2" w:rsidP="00B93CDD">
            <w:pPr>
              <w:rPr>
                <w:sz w:val="24"/>
                <w:szCs w:val="24"/>
              </w:rPr>
            </w:pPr>
            <w:r w:rsidRPr="008D0CC6">
              <w:rPr>
                <w:sz w:val="24"/>
                <w:szCs w:val="24"/>
              </w:rPr>
              <w:t>правила сложения и вычитания дробей с одинаковыми и разными знаменателями;</w:t>
            </w:r>
          </w:p>
          <w:p w:rsidR="004139E2" w:rsidRDefault="004139E2" w:rsidP="00B93CDD">
            <w:pPr>
              <w:rPr>
                <w:sz w:val="24"/>
                <w:szCs w:val="24"/>
              </w:rPr>
            </w:pPr>
          </w:p>
          <w:p w:rsidR="004139E2" w:rsidRPr="008D0CC6" w:rsidRDefault="004139E2" w:rsidP="00B93CDD">
            <w:pPr>
              <w:rPr>
                <w:sz w:val="24"/>
                <w:szCs w:val="24"/>
              </w:rPr>
            </w:pPr>
            <w:r w:rsidRPr="008D0CC6">
              <w:rPr>
                <w:sz w:val="24"/>
                <w:szCs w:val="24"/>
              </w:rPr>
              <w:t>правила умножения и деления дробей;</w:t>
            </w:r>
            <w:r>
              <w:rPr>
                <w:sz w:val="24"/>
                <w:szCs w:val="24"/>
              </w:rPr>
              <w:t>с</w:t>
            </w:r>
            <w:r w:rsidRPr="008D0CC6">
              <w:rPr>
                <w:sz w:val="24"/>
                <w:szCs w:val="24"/>
              </w:rPr>
              <w:t>войства обратной пропорциональности.</w:t>
            </w:r>
          </w:p>
          <w:p w:rsidR="004139E2" w:rsidRPr="006807E7" w:rsidRDefault="004139E2" w:rsidP="00B93CDD">
            <w:pPr>
              <w:ind w:left="567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139E2" w:rsidRPr="008D0CC6" w:rsidRDefault="004139E2" w:rsidP="00B93CDD">
            <w:pPr>
              <w:ind w:left="34"/>
              <w:rPr>
                <w:sz w:val="24"/>
                <w:szCs w:val="24"/>
              </w:rPr>
            </w:pPr>
            <w:r w:rsidRPr="008D0CC6">
              <w:rPr>
                <w:b/>
                <w:i/>
                <w:sz w:val="24"/>
                <w:szCs w:val="24"/>
              </w:rPr>
              <w:t>Уметь:</w:t>
            </w:r>
            <w:r w:rsidRPr="008D0CC6">
              <w:rPr>
                <w:sz w:val="24"/>
                <w:szCs w:val="24"/>
              </w:rPr>
              <w:t xml:space="preserve"> </w:t>
            </w:r>
          </w:p>
          <w:p w:rsidR="004139E2" w:rsidRDefault="004139E2" w:rsidP="004139E2">
            <w:pPr>
              <w:ind w:left="-108" w:right="-108"/>
            </w:pPr>
            <w:r w:rsidRPr="008D0CC6">
              <w:t>находить допустимые значения переменной;</w:t>
            </w:r>
          </w:p>
          <w:p w:rsidR="004139E2" w:rsidRPr="008D0CC6" w:rsidRDefault="004139E2" w:rsidP="004139E2">
            <w:pPr>
              <w:ind w:left="-108" w:right="-108"/>
            </w:pPr>
          </w:p>
          <w:p w:rsidR="004139E2" w:rsidRDefault="004139E2" w:rsidP="004139E2">
            <w:pPr>
              <w:ind w:left="-108" w:right="-108"/>
            </w:pPr>
            <w:r w:rsidRPr="008D0CC6">
              <w:t>сокращать дроби после разложения на множители числителя и знаменателя;</w:t>
            </w:r>
          </w:p>
          <w:p w:rsidR="004139E2" w:rsidRPr="008D0CC6" w:rsidRDefault="004139E2" w:rsidP="004139E2">
            <w:pPr>
              <w:ind w:left="-108" w:right="-108"/>
            </w:pPr>
          </w:p>
          <w:p w:rsidR="004139E2" w:rsidRPr="008D0CC6" w:rsidRDefault="004139E2" w:rsidP="004139E2">
            <w:pPr>
              <w:ind w:left="-108" w:right="-108"/>
            </w:pPr>
            <w:r w:rsidRPr="008D0CC6">
              <w:t>выполнять действия с алгебраическими дробями;</w:t>
            </w:r>
          </w:p>
          <w:p w:rsidR="004139E2" w:rsidRDefault="004139E2" w:rsidP="004139E2">
            <w:pPr>
              <w:ind w:left="-108" w:right="-108"/>
            </w:pPr>
            <w:r w:rsidRPr="008D0CC6">
              <w:t>упрощать выражения с алгебраическими дробями;</w:t>
            </w:r>
          </w:p>
          <w:p w:rsidR="004139E2" w:rsidRPr="008D0CC6" w:rsidRDefault="004139E2" w:rsidP="004139E2">
            <w:pPr>
              <w:ind w:left="-108" w:right="-108"/>
            </w:pPr>
          </w:p>
          <w:p w:rsidR="004139E2" w:rsidRDefault="004139E2" w:rsidP="004139E2">
            <w:pPr>
              <w:ind w:left="-108" w:right="-108"/>
            </w:pPr>
            <w:r w:rsidRPr="008D0CC6">
              <w:t>осуществлять в рациональных выражениях числовые подстановки и выполнять соответствующие вычисления;</w:t>
            </w:r>
          </w:p>
          <w:p w:rsidR="004139E2" w:rsidRPr="008D0CC6" w:rsidRDefault="004139E2" w:rsidP="004139E2">
            <w:pPr>
              <w:ind w:left="-108" w:right="-108"/>
            </w:pPr>
          </w:p>
          <w:p w:rsidR="004139E2" w:rsidRPr="008D0CC6" w:rsidRDefault="004139E2" w:rsidP="004139E2">
            <w:pPr>
              <w:ind w:left="-108" w:right="-108"/>
            </w:pPr>
            <w:r w:rsidRPr="008D0CC6">
              <w:t>выполнять преобразование рациональных выражений,</w:t>
            </w:r>
          </w:p>
          <w:p w:rsidR="004139E2" w:rsidRDefault="004139E2" w:rsidP="004139E2">
            <w:pPr>
              <w:ind w:left="-108" w:right="-108"/>
            </w:pPr>
            <w:r w:rsidRPr="008D0CC6">
              <w:t>правильно употреблять функциональную терминологию (значение функции, аргумент, график функции);</w:t>
            </w:r>
          </w:p>
          <w:p w:rsidR="004139E2" w:rsidRPr="008D0CC6" w:rsidRDefault="004139E2" w:rsidP="004139E2">
            <w:pPr>
              <w:ind w:left="-108" w:right="-108"/>
            </w:pPr>
          </w:p>
          <w:p w:rsidR="004139E2" w:rsidRPr="008D0CC6" w:rsidRDefault="004139E2" w:rsidP="004139E2">
            <w:pPr>
              <w:ind w:left="-108" w:right="-108"/>
            </w:pPr>
            <w:r w:rsidRPr="008D0CC6">
              <w:t>строить график обратной пропорциональности, находить значения функции y=k/x по графику, по формуле.</w:t>
            </w:r>
          </w:p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139E2" w:rsidRPr="005C5517" w:rsidRDefault="004139E2" w:rsidP="00B93CDD">
            <w:pPr>
              <w:tabs>
                <w:tab w:val="num" w:pos="284"/>
              </w:tabs>
              <w:rPr>
                <w:bCs/>
              </w:rPr>
            </w:pPr>
            <w:r w:rsidRPr="005C5517">
              <w:rPr>
                <w:b/>
                <w:bCs/>
              </w:rPr>
              <w:t xml:space="preserve">использовать </w:t>
            </w:r>
            <w:r w:rsidRPr="008D0CC6">
              <w:rPr>
                <w:bCs/>
              </w:rPr>
              <w:t>приобретенные знания и умения в практической деятельности и повседневной жизни для</w:t>
            </w:r>
            <w:r w:rsidRPr="005C5517">
              <w:rPr>
                <w:bCs/>
              </w:rPr>
              <w:t>:</w:t>
            </w:r>
          </w:p>
          <w:p w:rsidR="004139E2" w:rsidRPr="005C5517" w:rsidRDefault="004139E2" w:rsidP="00B93CDD">
            <w:r w:rsidRPr="005C5517">
              <w:t xml:space="preserve">выполнения расчетов по формулам, составления формул, выражающих зависимости между реальными величинами; </w:t>
            </w:r>
          </w:p>
          <w:p w:rsidR="004139E2" w:rsidRPr="005C5517" w:rsidRDefault="004139E2" w:rsidP="00B93CDD">
            <w:r w:rsidRPr="005C5517">
              <w:t>интерпретации графиков реальных зависимостей между величинами.</w:t>
            </w:r>
          </w:p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-108"/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6" w:type="dxa"/>
          </w:tcPr>
          <w:p w:rsidR="004139E2" w:rsidRPr="004139E2" w:rsidRDefault="004139E2" w:rsidP="004139E2">
            <w:pPr>
              <w:pStyle w:val="aa"/>
            </w:pPr>
            <w:r w:rsidRPr="004139E2">
              <w:t>Нахождение значений рациональных выражений.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§1, п.1</w:t>
            </w:r>
          </w:p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rPr>
          <w:trHeight w:val="398"/>
        </w:trPr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6" w:type="dxa"/>
          </w:tcPr>
          <w:p w:rsidR="004139E2" w:rsidRPr="004139E2" w:rsidRDefault="004139E2" w:rsidP="004139E2">
            <w:pPr>
              <w:pStyle w:val="aa"/>
            </w:pPr>
            <w:r w:rsidRPr="004139E2">
              <w:t>Основное свойство дроби.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§1, п.2</w:t>
            </w:r>
          </w:p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УОНМ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rPr>
          <w:trHeight w:val="136"/>
        </w:trPr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6" w:type="dxa"/>
          </w:tcPr>
          <w:p w:rsidR="004139E2" w:rsidRPr="004139E2" w:rsidRDefault="004139E2" w:rsidP="004139E2">
            <w:pPr>
              <w:pStyle w:val="aa"/>
            </w:pPr>
            <w:r w:rsidRPr="004139E2">
              <w:t>Сокращение дробей.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§1, п.2</w:t>
            </w:r>
          </w:p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6" w:type="dxa"/>
          </w:tcPr>
          <w:p w:rsidR="004139E2" w:rsidRPr="004139E2" w:rsidRDefault="004139E2" w:rsidP="004139E2">
            <w:pPr>
              <w:pStyle w:val="aa"/>
            </w:pPr>
            <w:r w:rsidRPr="004139E2">
              <w:t xml:space="preserve">Применение основного свойства дроби.                                                                                                                 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§1, п.</w:t>
            </w:r>
            <w:r>
              <w:rPr>
                <w:sz w:val="24"/>
                <w:szCs w:val="24"/>
              </w:rPr>
              <w:t>2</w:t>
            </w:r>
          </w:p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6" w:type="dxa"/>
          </w:tcPr>
          <w:p w:rsidR="004139E2" w:rsidRPr="004139E2" w:rsidRDefault="004139E2" w:rsidP="004139E2">
            <w:pPr>
              <w:pStyle w:val="aa"/>
            </w:pPr>
            <w:r w:rsidRPr="004139E2">
              <w:t>Сложение и вычитание дробей с одинаковыми знаменателями.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§2, п.3</w:t>
            </w:r>
          </w:p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 xml:space="preserve">Преобразование суммы и разности дробей с одинаковыми знаменателями. 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§2, п.3</w:t>
            </w:r>
          </w:p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§2, п.4</w:t>
            </w:r>
          </w:p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УОНМ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.09</w:t>
            </w:r>
          </w:p>
          <w:p w:rsidR="004139E2" w:rsidRDefault="004139E2" w:rsidP="00B93CDD">
            <w:pPr>
              <w:rPr>
                <w:sz w:val="24"/>
                <w:szCs w:val="24"/>
                <w:lang w:val="en-US"/>
              </w:rPr>
            </w:pPr>
          </w:p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Преобразование суммы и разности дробей с разными знаменателями в дробь.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§2, п.4</w:t>
            </w:r>
          </w:p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Нахождение алгебраической суммы дробей с разными знаменателями.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§2, п.4</w:t>
            </w:r>
          </w:p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6807E7">
              <w:rPr>
                <w:bCs/>
                <w:sz w:val="24"/>
                <w:szCs w:val="24"/>
              </w:rPr>
              <w:t>Преобразование рациональных выражений.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§2, п.4</w:t>
            </w:r>
          </w:p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2638EE" w:rsidRDefault="004139E2" w:rsidP="00B93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/>
                <w:i/>
                <w:sz w:val="24"/>
                <w:szCs w:val="24"/>
              </w:rPr>
            </w:pPr>
            <w:r w:rsidRPr="006807E7">
              <w:rPr>
                <w:b/>
                <w:i/>
                <w:sz w:val="24"/>
                <w:szCs w:val="24"/>
              </w:rPr>
              <w:t>Контрольная работа №1 по теме «Сложение и вычитание дробей».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§1-2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2638EE" w:rsidRDefault="004139E2" w:rsidP="00B93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Умножение дробей.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§3, п.5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2638EE" w:rsidRDefault="004139E2" w:rsidP="00B93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Возведение дроби в степень.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§3, п.5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D10131" w:rsidRDefault="004139E2" w:rsidP="00B93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Деление дробей.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§3, п.6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2A58D7" w:rsidRDefault="004139E2" w:rsidP="00B93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 xml:space="preserve">Преобразование частного рациональных дробей.               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§3, п.6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2A58D7" w:rsidRDefault="004139E2" w:rsidP="00B93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Преобразование рациональных выражений.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§3, п.7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5847B3" w:rsidRDefault="004139E2" w:rsidP="00B93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Действия с алгебраическими дробями.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§3, п.7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Применение алгоритмов действий с дробями для преобразования выражений.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§3, п.7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 xml:space="preserve">Функция  </w:t>
            </w:r>
            <w:r w:rsidRPr="006807E7">
              <w:rPr>
                <w:b/>
                <w:i/>
                <w:sz w:val="24"/>
                <w:szCs w:val="24"/>
              </w:rPr>
              <w:t>у = к/х</w:t>
            </w:r>
            <w:r w:rsidRPr="006807E7">
              <w:rPr>
                <w:sz w:val="24"/>
                <w:szCs w:val="24"/>
              </w:rPr>
              <w:t xml:space="preserve">  и ее график.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§3, п.8</w:t>
            </w:r>
            <w:r w:rsidRPr="006807E7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УОНМ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0"/>
                <w:tab w:val="left" w:pos="72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 xml:space="preserve">Свойства функции  </w:t>
            </w:r>
            <w:r w:rsidRPr="006807E7">
              <w:rPr>
                <w:b/>
                <w:i/>
                <w:sz w:val="24"/>
                <w:szCs w:val="24"/>
              </w:rPr>
              <w:t>у = к/х</w:t>
            </w:r>
            <w:r w:rsidRPr="006807E7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§3, п.8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-108"/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6807E7">
              <w:rPr>
                <w:bCs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УОСЗ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tabs>
                <w:tab w:val="left" w:pos="-108"/>
                <w:tab w:val="left" w:pos="0"/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/>
                <w:i/>
                <w:color w:val="000000"/>
                <w:sz w:val="24"/>
                <w:szCs w:val="24"/>
              </w:rPr>
            </w:pPr>
            <w:r w:rsidRPr="006807E7">
              <w:rPr>
                <w:b/>
                <w:i/>
                <w:color w:val="000000"/>
                <w:sz w:val="24"/>
                <w:szCs w:val="24"/>
              </w:rPr>
              <w:t>Контрольная работа №2</w:t>
            </w:r>
            <w:r w:rsidRPr="006807E7">
              <w:rPr>
                <w:b/>
                <w:i/>
                <w:sz w:val="24"/>
                <w:szCs w:val="24"/>
              </w:rPr>
              <w:t xml:space="preserve"> по теме «Преобразование рациональных выражений. Функция у = к/х».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§3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B93CDD" w:rsidRPr="006807E7" w:rsidTr="004139E2">
        <w:tc>
          <w:tcPr>
            <w:tcW w:w="16018" w:type="dxa"/>
            <w:gridSpan w:val="10"/>
            <w:vAlign w:val="center"/>
          </w:tcPr>
          <w:p w:rsidR="00B93CDD" w:rsidRPr="006807E7" w:rsidRDefault="00B93CDD" w:rsidP="004139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Глава 2. Квадратные корни</w:t>
            </w:r>
            <w:r w:rsidR="004139E2">
              <w:rPr>
                <w:b/>
                <w:i/>
                <w:sz w:val="24"/>
                <w:szCs w:val="24"/>
              </w:rPr>
              <w:t xml:space="preserve"> (</w:t>
            </w:r>
            <w:r w:rsidRPr="006807E7">
              <w:rPr>
                <w:b/>
                <w:i/>
                <w:sz w:val="24"/>
                <w:szCs w:val="24"/>
              </w:rPr>
              <w:t>19ч.</w:t>
            </w:r>
            <w:r w:rsidR="004139E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Рациональные числа.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§4, п.10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УОНМ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139E2" w:rsidRPr="00DF67D4" w:rsidRDefault="004139E2" w:rsidP="00B93CDD">
            <w:pPr>
              <w:pStyle w:val="2"/>
              <w:spacing w:after="0" w:line="276" w:lineRule="auto"/>
              <w:ind w:left="34" w:firstLine="0"/>
              <w:jc w:val="left"/>
              <w:rPr>
                <w:b/>
                <w:i/>
              </w:rPr>
            </w:pPr>
            <w:r w:rsidRPr="00DF67D4">
              <w:rPr>
                <w:b/>
                <w:i/>
              </w:rPr>
              <w:t>Знать:</w:t>
            </w: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DF67D4">
              <w:t xml:space="preserve">определения  квадратного корня, </w:t>
            </w: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DF67D4">
              <w:t>арифметического квадратного корня;</w:t>
            </w:r>
          </w:p>
          <w:p w:rsidR="004139E2" w:rsidRPr="00DF67D4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DF67D4">
              <w:t>какие числа называются рациональными, иррациональными, как обозначается множество рациональных чисел;</w:t>
            </w:r>
          </w:p>
          <w:p w:rsidR="004139E2" w:rsidRPr="00DF67D4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</w:p>
          <w:p w:rsidR="004139E2" w:rsidRPr="00DF67D4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DF67D4">
              <w:t>свойства арифметического квадратного корня.</w:t>
            </w:r>
          </w:p>
          <w:p w:rsidR="004139E2" w:rsidRPr="006807E7" w:rsidRDefault="004139E2" w:rsidP="00B93CDD">
            <w:pPr>
              <w:pStyle w:val="2"/>
              <w:spacing w:after="0" w:line="276" w:lineRule="auto"/>
              <w:ind w:left="567" w:firstLine="0"/>
            </w:pPr>
          </w:p>
        </w:tc>
        <w:tc>
          <w:tcPr>
            <w:tcW w:w="2835" w:type="dxa"/>
            <w:vMerge w:val="restart"/>
          </w:tcPr>
          <w:p w:rsidR="004139E2" w:rsidRPr="008D0CC6" w:rsidRDefault="004139E2" w:rsidP="00B93CDD">
            <w:pPr>
              <w:pStyle w:val="2"/>
              <w:spacing w:after="0" w:line="276" w:lineRule="auto"/>
              <w:ind w:left="34" w:firstLine="0"/>
              <w:jc w:val="left"/>
              <w:rPr>
                <w:b/>
                <w:iCs/>
              </w:rPr>
            </w:pPr>
            <w:r w:rsidRPr="008D0CC6">
              <w:rPr>
                <w:b/>
                <w:i/>
              </w:rPr>
              <w:t>Уметь</w:t>
            </w:r>
            <w:r w:rsidRPr="008D0CC6">
              <w:rPr>
                <w:b/>
                <w:iCs/>
              </w:rPr>
              <w:t>:</w:t>
            </w: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8D0CC6">
              <w:t>применять свойства арифметического квадратного корня к преобразованию выражений;</w:t>
            </w:r>
          </w:p>
          <w:p w:rsidR="004139E2" w:rsidRPr="008D0CC6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</w:p>
          <w:p w:rsidR="004139E2" w:rsidRPr="008D0CC6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8D0CC6">
              <w:t>вычислять значения выражений, содержащих квадратные корни;</w:t>
            </w: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8D0CC6">
              <w:t xml:space="preserve">решать уравнение </w:t>
            </w:r>
            <w:r w:rsidRPr="008D0CC6">
              <w:rPr>
                <w:sz w:val="24"/>
                <w:szCs w:val="24"/>
              </w:rPr>
              <w:object w:dxaOrig="700" w:dyaOrig="320">
                <v:shape id="_x0000_i1028" type="#_x0000_t75" style="width:34.5pt;height:15pt" o:ole="">
                  <v:imagedata r:id="rId14" o:title=""/>
                </v:shape>
                <o:OLEObject Type="Embed" ProgID="Equation.3" ShapeID="_x0000_i1028" DrawAspect="Content" ObjectID="_1648161252" r:id="rId15"/>
              </w:object>
            </w:r>
            <w:r w:rsidRPr="008D0CC6">
              <w:t>;</w:t>
            </w:r>
          </w:p>
          <w:p w:rsidR="004139E2" w:rsidRPr="008D0CC6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</w:p>
          <w:p w:rsidR="004139E2" w:rsidRPr="008D0CC6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8D0CC6">
              <w:t>находить квадратный корень из произведения, дроби, степени,</w:t>
            </w: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8D0CC6">
              <w:t>выносить множитель из-под знака корня, вносить множитель под знак корня;</w:t>
            </w:r>
          </w:p>
          <w:p w:rsidR="004139E2" w:rsidRPr="008D0CC6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</w:p>
          <w:p w:rsidR="004139E2" w:rsidRPr="008D0CC6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8D0CC6">
              <w:t xml:space="preserve">строить график функции </w:t>
            </w:r>
            <w:r w:rsidRPr="008D0CC6">
              <w:rPr>
                <w:sz w:val="24"/>
                <w:szCs w:val="24"/>
              </w:rPr>
              <w:object w:dxaOrig="780" w:dyaOrig="380">
                <v:shape id="_x0000_i1029" type="#_x0000_t75" style="width:39pt;height:18pt" o:ole="">
                  <v:imagedata r:id="rId16" o:title=""/>
                </v:shape>
                <o:OLEObject Type="Embed" ProgID="Equation.3" ShapeID="_x0000_i1029" DrawAspect="Content" ObjectID="_1648161253" r:id="rId17"/>
              </w:object>
            </w:r>
            <w:r w:rsidRPr="008D0CC6">
              <w:t xml:space="preserve">  и находить значения этой функции по графику и  по формуле.</w:t>
            </w:r>
          </w:p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139E2" w:rsidRPr="005C5517" w:rsidRDefault="004139E2" w:rsidP="00B93CDD">
            <w:pPr>
              <w:tabs>
                <w:tab w:val="num" w:pos="284"/>
              </w:tabs>
              <w:rPr>
                <w:bCs/>
              </w:rPr>
            </w:pPr>
            <w:r w:rsidRPr="005C5517">
              <w:rPr>
                <w:b/>
                <w:bCs/>
              </w:rPr>
              <w:t xml:space="preserve">использовать </w:t>
            </w:r>
            <w:r w:rsidRPr="008D0CC6">
              <w:rPr>
                <w:bCs/>
              </w:rPr>
              <w:t>приобретенные знания и умения в практической деятельности и повседневной жизни для:</w:t>
            </w:r>
          </w:p>
          <w:p w:rsidR="004139E2" w:rsidRDefault="004139E2" w:rsidP="00B93CDD"/>
          <w:p w:rsidR="004139E2" w:rsidRDefault="004139E2" w:rsidP="00B93CDD">
            <w:r w:rsidRPr="005C5517">
              <w:t xml:space="preserve">выполнения расчетов по формулам, </w:t>
            </w:r>
          </w:p>
          <w:p w:rsidR="004139E2" w:rsidRDefault="004139E2" w:rsidP="00B93CDD"/>
          <w:p w:rsidR="004139E2" w:rsidRDefault="004139E2" w:rsidP="00B93CDD">
            <w:r w:rsidRPr="005C5517">
              <w:t>составления формул, выражающих зависимо</w:t>
            </w:r>
            <w:r>
              <w:t>сти между реальными величинами.</w:t>
            </w:r>
          </w:p>
          <w:p w:rsidR="004139E2" w:rsidRDefault="004139E2" w:rsidP="00B93CDD"/>
          <w:p w:rsidR="004139E2" w:rsidRPr="005C5517" w:rsidRDefault="004139E2" w:rsidP="00B93CDD"/>
          <w:p w:rsidR="004139E2" w:rsidRDefault="004139E2" w:rsidP="00B93CDD">
            <w:pPr>
              <w:rPr>
                <w:u w:val="single"/>
              </w:rPr>
            </w:pPr>
          </w:p>
          <w:p w:rsidR="004139E2" w:rsidRDefault="004139E2" w:rsidP="00B93CDD">
            <w:pPr>
              <w:rPr>
                <w:u w:val="single"/>
              </w:rPr>
            </w:pPr>
          </w:p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Иррациональные числа.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§4, п.11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Квадратные корни.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§5, п.12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УОНМ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Арифметический квадратный корень.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§5, п.12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17391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 xml:space="preserve">Уравнение </w:t>
            </w:r>
            <w:r w:rsidRPr="006807E7">
              <w:rPr>
                <w:position w:val="-6"/>
                <w:sz w:val="24"/>
                <w:szCs w:val="24"/>
              </w:rPr>
              <w:object w:dxaOrig="700" w:dyaOrig="320">
                <v:shape id="_x0000_i1030" type="#_x0000_t75" style="width:35.25pt;height:15.75pt" o:ole="">
                  <v:imagedata r:id="rId18" o:title=""/>
                </v:shape>
                <o:OLEObject Type="Embed" ProgID="Equation.3" ShapeID="_x0000_i1030" DrawAspect="Content" ObjectID="_1648161254" r:id="rId19"/>
              </w:object>
            </w:r>
            <w:r w:rsidRPr="006807E7">
              <w:rPr>
                <w:sz w:val="24"/>
                <w:szCs w:val="24"/>
              </w:rPr>
              <w:t xml:space="preserve">.                            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§5, п.13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Нахождение приближенных значений квадратного корня.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§5, п.14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 xml:space="preserve">Функция </w:t>
            </w:r>
            <w:r w:rsidRPr="006807E7">
              <w:rPr>
                <w:position w:val="-10"/>
                <w:sz w:val="24"/>
                <w:szCs w:val="24"/>
              </w:rPr>
              <w:object w:dxaOrig="760" w:dyaOrig="380">
                <v:shape id="_x0000_i1031" type="#_x0000_t75" style="width:39pt;height:19.5pt" o:ole="">
                  <v:imagedata r:id="rId20" o:title=""/>
                </v:shape>
                <o:OLEObject Type="Embed" ProgID="Equation.3" ShapeID="_x0000_i1031" DrawAspect="Content" ObjectID="_1648161255" r:id="rId21"/>
              </w:object>
            </w:r>
            <w:r w:rsidRPr="006807E7">
              <w:rPr>
                <w:sz w:val="24"/>
                <w:szCs w:val="24"/>
              </w:rPr>
              <w:t xml:space="preserve"> и ее график.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§5, п.15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Квадратный корень из произведения.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§6, п.16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Квадратный корень из дроби.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§6, п.16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Квадратный корень из степени.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§6, п.17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ind w:right="-108"/>
              <w:rPr>
                <w:sz w:val="24"/>
                <w:szCs w:val="24"/>
              </w:rPr>
            </w:pPr>
            <w:r w:rsidRPr="006807E7">
              <w:rPr>
                <w:b/>
                <w:i/>
                <w:color w:val="000000"/>
                <w:sz w:val="24"/>
                <w:szCs w:val="24"/>
              </w:rPr>
              <w:t>Контрольная работа № 3</w:t>
            </w:r>
            <w:r w:rsidRPr="006807E7">
              <w:rPr>
                <w:b/>
                <w:i/>
                <w:sz w:val="24"/>
                <w:szCs w:val="24"/>
              </w:rPr>
              <w:t xml:space="preserve"> по теме «Свойства арифметического квадратного корня»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ind w:left="360" w:hanging="3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§4-6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Вынесение множителя из-под знака корня.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§7, п.18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УОНМ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Внесение множителя под знак корня.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ind w:left="360" w:hanging="3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§7, п.18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Освобождение от иррациональности в знаменателе.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ind w:left="360" w:hanging="3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§7, п.18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§7, п.19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Преобразование иррациональных выражений.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ind w:left="360" w:hanging="3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§7, п.19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color w:val="FF0000"/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Упрощение иррациональных выражений.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ind w:left="360" w:hanging="3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§7, п.19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 w:rsidRPr="006807E7">
              <w:rPr>
                <w:bCs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ind w:left="360" w:hanging="36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§7, п.19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УОЗС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ind w:right="-108"/>
              <w:rPr>
                <w:b/>
                <w:i/>
                <w:sz w:val="24"/>
                <w:szCs w:val="24"/>
              </w:rPr>
            </w:pPr>
            <w:r w:rsidRPr="006807E7">
              <w:rPr>
                <w:b/>
                <w:i/>
                <w:color w:val="000000"/>
                <w:sz w:val="24"/>
                <w:szCs w:val="24"/>
              </w:rPr>
              <w:t>Контрольная работа № 4</w:t>
            </w:r>
            <w:r w:rsidRPr="006807E7">
              <w:rPr>
                <w:b/>
                <w:i/>
                <w:sz w:val="24"/>
                <w:szCs w:val="24"/>
              </w:rPr>
              <w:t xml:space="preserve"> по теме «Преобразование выражений, содержащих квадратные корни».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§7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B93CDD" w:rsidRPr="006807E7" w:rsidTr="004139E2">
        <w:tc>
          <w:tcPr>
            <w:tcW w:w="16018" w:type="dxa"/>
            <w:gridSpan w:val="10"/>
            <w:vAlign w:val="center"/>
          </w:tcPr>
          <w:p w:rsidR="00B93CDD" w:rsidRPr="006807E7" w:rsidRDefault="00B93CDD" w:rsidP="00A0305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Глава 3. </w:t>
            </w:r>
            <w:r w:rsidRPr="006807E7">
              <w:rPr>
                <w:b/>
                <w:i/>
                <w:sz w:val="24"/>
                <w:szCs w:val="24"/>
              </w:rPr>
              <w:t>Квадратные уравнения</w:t>
            </w:r>
            <w:r w:rsidR="00A03051"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21ч.</w:t>
            </w:r>
            <w:r w:rsidR="00A03051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Определение квадратного уравнения.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§8, п.21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УОНМ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139E2" w:rsidRPr="00DF67D4" w:rsidRDefault="004139E2" w:rsidP="00B93CDD">
            <w:pPr>
              <w:pStyle w:val="2"/>
              <w:spacing w:after="0" w:line="276" w:lineRule="auto"/>
              <w:ind w:left="34" w:firstLine="0"/>
              <w:jc w:val="left"/>
              <w:rPr>
                <w:i/>
              </w:rPr>
            </w:pPr>
            <w:r w:rsidRPr="00DF67D4">
              <w:rPr>
                <w:b/>
                <w:i/>
              </w:rPr>
              <w:t>Знать</w:t>
            </w:r>
            <w:r w:rsidRPr="00DF67D4">
              <w:rPr>
                <w:i/>
              </w:rPr>
              <w:t>:</w:t>
            </w: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DF67D4">
              <w:t xml:space="preserve">что такое квадратное уравнение, </w:t>
            </w: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DF67D4">
              <w:t xml:space="preserve">неполное квадратное уравнение, </w:t>
            </w: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DF67D4">
              <w:t xml:space="preserve">приведенное квадратное уравнение; </w:t>
            </w:r>
          </w:p>
          <w:p w:rsidR="004139E2" w:rsidRPr="00DF67D4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DF67D4">
              <w:t>способы решения неполных квадратных уравнений;</w:t>
            </w:r>
          </w:p>
          <w:p w:rsidR="004139E2" w:rsidRPr="00DF67D4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DF67D4">
              <w:t>формулы дискриминанта и корней квадратного уравнения,</w:t>
            </w:r>
          </w:p>
          <w:p w:rsidR="004139E2" w:rsidRPr="00DF67D4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</w:p>
          <w:p w:rsidR="004139E2" w:rsidRPr="00DF67D4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DF67D4">
              <w:t>терему Виета и обратную ей.</w:t>
            </w:r>
          </w:p>
          <w:p w:rsidR="004139E2" w:rsidRPr="006807E7" w:rsidRDefault="004139E2" w:rsidP="00B93CDD">
            <w:pPr>
              <w:pStyle w:val="2"/>
              <w:spacing w:after="0" w:line="276" w:lineRule="auto"/>
              <w:ind w:left="0" w:firstLine="0"/>
            </w:pPr>
          </w:p>
        </w:tc>
        <w:tc>
          <w:tcPr>
            <w:tcW w:w="2835" w:type="dxa"/>
            <w:vMerge w:val="restart"/>
          </w:tcPr>
          <w:p w:rsidR="004139E2" w:rsidRPr="008D0CC6" w:rsidRDefault="004139E2" w:rsidP="00B93CDD">
            <w:pPr>
              <w:pStyle w:val="2"/>
              <w:spacing w:after="0" w:line="276" w:lineRule="auto"/>
              <w:ind w:left="34" w:firstLine="0"/>
              <w:jc w:val="left"/>
              <w:rPr>
                <w:b/>
                <w:i/>
              </w:rPr>
            </w:pPr>
            <w:r w:rsidRPr="008D0CC6">
              <w:rPr>
                <w:b/>
                <w:i/>
              </w:rPr>
              <w:t>Уметь:</w:t>
            </w:r>
          </w:p>
          <w:p w:rsidR="004139E2" w:rsidRPr="008D0CC6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  <w:r w:rsidRPr="008D0CC6">
              <w:t>решать квадратные уравнения выделением квадрата двучлена,</w:t>
            </w:r>
          </w:p>
          <w:p w:rsidR="004139E2" w:rsidRPr="008D0CC6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</w:p>
          <w:p w:rsidR="004139E2" w:rsidRPr="008D0CC6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  <w:r w:rsidRPr="008D0CC6">
              <w:t>решать квадратные уравнения по формуле,</w:t>
            </w:r>
          </w:p>
          <w:p w:rsidR="004139E2" w:rsidRPr="008D0CC6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  <w:r w:rsidRPr="008D0CC6">
              <w:t xml:space="preserve"> </w:t>
            </w:r>
          </w:p>
          <w:p w:rsidR="004139E2" w:rsidRPr="008D0CC6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  <w:r w:rsidRPr="008D0CC6">
              <w:t>решать неполные квадратные уравнения,</w:t>
            </w:r>
          </w:p>
          <w:p w:rsidR="004139E2" w:rsidRPr="008D0CC6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  <w:r w:rsidRPr="008D0CC6">
              <w:t xml:space="preserve"> </w:t>
            </w:r>
          </w:p>
          <w:p w:rsidR="004139E2" w:rsidRPr="008D0CC6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  <w:r w:rsidRPr="008D0CC6">
              <w:t>исследовать квадратное уравнение по дискриминанту и коэффициентам;</w:t>
            </w:r>
          </w:p>
          <w:p w:rsidR="004139E2" w:rsidRPr="008D0CC6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</w:p>
          <w:p w:rsidR="004139E2" w:rsidRPr="008D0CC6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  <w:r w:rsidRPr="008D0CC6">
              <w:t>решать уравнения, сводящиеся к квадратным;</w:t>
            </w:r>
          </w:p>
          <w:p w:rsidR="004139E2" w:rsidRPr="008D0CC6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</w:p>
          <w:p w:rsidR="004139E2" w:rsidRPr="008D0CC6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  <w:r w:rsidRPr="008D0CC6">
              <w:t>решать дробно-рациональные уравнения;</w:t>
            </w:r>
          </w:p>
          <w:p w:rsidR="004139E2" w:rsidRPr="008D0CC6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</w:p>
          <w:p w:rsidR="004139E2" w:rsidRPr="008D0CC6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  <w:r w:rsidRPr="008D0CC6">
              <w:t>решать уравнения графическим способом</w:t>
            </w:r>
          </w:p>
          <w:p w:rsidR="004139E2" w:rsidRPr="008D0CC6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</w:p>
          <w:p w:rsidR="004139E2" w:rsidRPr="008D0CC6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  <w:r w:rsidRPr="008D0CC6">
              <w:t xml:space="preserve">решать квадратные уравнения с помощью теоремы, обратной теореме Виета, </w:t>
            </w:r>
          </w:p>
          <w:p w:rsidR="004139E2" w:rsidRPr="008D0CC6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</w:p>
          <w:p w:rsidR="004139E2" w:rsidRPr="008D0CC6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  <w:r w:rsidRPr="008D0CC6">
              <w:t>использовать теорему Виета для нахождения коэффициентов и свободного члена квадратного уравнения;</w:t>
            </w:r>
          </w:p>
          <w:p w:rsidR="004139E2" w:rsidRDefault="004139E2" w:rsidP="00B93CDD">
            <w:pPr>
              <w:jc w:val="center"/>
              <w:rPr>
                <w:sz w:val="24"/>
                <w:szCs w:val="24"/>
              </w:rPr>
            </w:pPr>
          </w:p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139E2" w:rsidRPr="008D0CC6" w:rsidRDefault="004139E2" w:rsidP="00B93CDD">
            <w:pPr>
              <w:tabs>
                <w:tab w:val="num" w:pos="284"/>
              </w:tabs>
              <w:rPr>
                <w:bCs/>
              </w:rPr>
            </w:pPr>
            <w:r w:rsidRPr="005C5517">
              <w:rPr>
                <w:b/>
                <w:bCs/>
              </w:rPr>
              <w:t xml:space="preserve">использовать </w:t>
            </w:r>
            <w:r w:rsidRPr="008D0CC6">
              <w:rPr>
                <w:bCs/>
              </w:rPr>
              <w:t>приобретенные знания и умения в практической деятельности и повседневной жизни для:</w:t>
            </w:r>
          </w:p>
          <w:p w:rsidR="004139E2" w:rsidRPr="008D0CC6" w:rsidRDefault="004139E2" w:rsidP="00B93CDD"/>
          <w:p w:rsidR="004139E2" w:rsidRPr="008D0CC6" w:rsidRDefault="004139E2" w:rsidP="00B93CDD">
            <w:r w:rsidRPr="008D0CC6">
              <w:t xml:space="preserve">выполнения расчетов по формулам, </w:t>
            </w:r>
          </w:p>
          <w:p w:rsidR="004139E2" w:rsidRPr="008D0CC6" w:rsidRDefault="004139E2" w:rsidP="00B93CDD"/>
          <w:p w:rsidR="004139E2" w:rsidRPr="008D0CC6" w:rsidRDefault="004139E2" w:rsidP="00B93CDD">
            <w:r w:rsidRPr="008D0CC6">
              <w:t>моделирования практических ситуаций и исследования построенных моделей с использованием аппарата алгебры;</w:t>
            </w:r>
          </w:p>
          <w:p w:rsidR="004139E2" w:rsidRPr="008D0CC6" w:rsidRDefault="004139E2" w:rsidP="00B93CDD">
            <w:r w:rsidRPr="008D0CC6">
              <w:t xml:space="preserve"> </w:t>
            </w:r>
          </w:p>
          <w:p w:rsidR="004139E2" w:rsidRPr="008D0CC6" w:rsidRDefault="004139E2" w:rsidP="00B93CDD">
            <w:r w:rsidRPr="008D0CC6">
              <w:t>описания зависимостей между физическими величинами соответствующими формулами при исследовании несложных практических ситуаций;</w:t>
            </w:r>
          </w:p>
          <w:p w:rsidR="004139E2" w:rsidRPr="008D0CC6" w:rsidRDefault="004139E2" w:rsidP="00B93CDD"/>
          <w:p w:rsidR="004139E2" w:rsidRDefault="004139E2" w:rsidP="00B93CDD">
            <w:r w:rsidRPr="008D0CC6">
              <w:t>интерпретации графиков реальных зависимостей между величинами.</w:t>
            </w:r>
          </w:p>
          <w:p w:rsidR="004139E2" w:rsidRPr="008D0CC6" w:rsidRDefault="004139E2" w:rsidP="00B93CDD"/>
          <w:p w:rsidR="004139E2" w:rsidRPr="004139E2" w:rsidRDefault="004139E2" w:rsidP="004139E2">
            <w:pPr>
              <w:pStyle w:val="2"/>
              <w:spacing w:after="0" w:line="240" w:lineRule="auto"/>
              <w:ind w:left="34" w:firstLine="0"/>
              <w:jc w:val="left"/>
            </w:pPr>
            <w:r w:rsidRPr="008D0CC6">
              <w:t>использовать теорему Виета для нахождения коэффициентов и свободного члена квадратного уравнения</w:t>
            </w:r>
            <w:r>
              <w:t>;</w:t>
            </w: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Неполные квадратные уравнения.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§8, п.21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Решение квадратных уравнений выделением квадрата двучлена.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§8, п.21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Решение квадратных уравнений по формуле.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§8, п.22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УОНМ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Формула корней квадратного уравнения с четным вторым коэффициентом.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§8, п.22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 xml:space="preserve">Применение 1 и 2 формул при решении квадратных уравнений.    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§8, п.22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Решение задач с помощью квадратных уравнений.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§8, п.23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Составление уравнений по условию задачи и соответствия найденного решения условиям задачи.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§8, п.23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Решение текстовых задач с помощью квадратных уравнений.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§8, п.23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Теорема Виета.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§8, п.24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УОНМ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807E7">
              <w:rPr>
                <w:b/>
                <w:bCs/>
                <w:i/>
                <w:color w:val="000000"/>
                <w:sz w:val="24"/>
                <w:szCs w:val="24"/>
              </w:rPr>
              <w:t>Контрольная работа №5</w:t>
            </w:r>
            <w:r w:rsidRPr="006807E7">
              <w:rPr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Pr="006807E7">
              <w:rPr>
                <w:b/>
                <w:bCs/>
                <w:i/>
                <w:color w:val="000000"/>
                <w:sz w:val="24"/>
                <w:szCs w:val="24"/>
              </w:rPr>
              <w:t>по теме «Решение квадратных уравнений»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§8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дробно-рациональных уравнений.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§9, п.25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УОНМ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sz w:val="24"/>
                <w:szCs w:val="24"/>
              </w:rPr>
            </w:pPr>
            <w:r w:rsidRPr="006807E7">
              <w:rPr>
                <w:bCs/>
                <w:sz w:val="24"/>
                <w:szCs w:val="24"/>
              </w:rPr>
              <w:t>Составление алгоритма решения дробно – рациональных  уравнений.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§9, п.25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Исследование корней дробно-рациональных уравнений.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§9, п.25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задач с помощью дробно-рациональных уравнений.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§9, п.26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C31200" w:rsidRPr="006807E7" w:rsidTr="004139E2">
        <w:tc>
          <w:tcPr>
            <w:tcW w:w="706" w:type="dxa"/>
            <w:vAlign w:val="center"/>
          </w:tcPr>
          <w:p w:rsidR="00C31200" w:rsidRPr="006807E7" w:rsidRDefault="00C31200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256" w:type="dxa"/>
          </w:tcPr>
          <w:p w:rsidR="00C31200" w:rsidRPr="006807E7" w:rsidRDefault="00C31200" w:rsidP="006517F0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задач с помощью дробно-рациональных уравнений.</w:t>
            </w:r>
          </w:p>
        </w:tc>
        <w:tc>
          <w:tcPr>
            <w:tcW w:w="1275" w:type="dxa"/>
          </w:tcPr>
          <w:p w:rsidR="00C31200" w:rsidRPr="006807E7" w:rsidRDefault="00C31200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§9, п.26</w:t>
            </w:r>
          </w:p>
        </w:tc>
        <w:tc>
          <w:tcPr>
            <w:tcW w:w="1276" w:type="dxa"/>
          </w:tcPr>
          <w:p w:rsidR="00C31200" w:rsidRPr="006807E7" w:rsidRDefault="00C31200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31200" w:rsidRPr="00C46508" w:rsidRDefault="00C31200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200" w:rsidRPr="006807E7" w:rsidRDefault="00C31200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31200" w:rsidRPr="006807E7" w:rsidRDefault="00C31200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31200" w:rsidRPr="006807E7" w:rsidRDefault="00C31200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1200" w:rsidRPr="006807E7" w:rsidRDefault="00C31200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C31200" w:rsidRPr="006807E7" w:rsidTr="004139E2">
        <w:tc>
          <w:tcPr>
            <w:tcW w:w="706" w:type="dxa"/>
            <w:vAlign w:val="center"/>
          </w:tcPr>
          <w:p w:rsidR="00C31200" w:rsidRPr="006807E7" w:rsidRDefault="00C31200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256" w:type="dxa"/>
          </w:tcPr>
          <w:p w:rsidR="00C31200" w:rsidRPr="006807E7" w:rsidRDefault="00C31200" w:rsidP="006517F0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задач с помощью дробно-рациональных уравнений.</w:t>
            </w:r>
          </w:p>
        </w:tc>
        <w:tc>
          <w:tcPr>
            <w:tcW w:w="1275" w:type="dxa"/>
          </w:tcPr>
          <w:p w:rsidR="00C31200" w:rsidRPr="006807E7" w:rsidRDefault="00C31200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§9, п.26</w:t>
            </w:r>
          </w:p>
        </w:tc>
        <w:tc>
          <w:tcPr>
            <w:tcW w:w="1276" w:type="dxa"/>
          </w:tcPr>
          <w:p w:rsidR="00C31200" w:rsidRPr="006807E7" w:rsidRDefault="00C31200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31200" w:rsidRPr="00C46508" w:rsidRDefault="00C31200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200" w:rsidRPr="006807E7" w:rsidRDefault="00C31200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31200" w:rsidRPr="006807E7" w:rsidRDefault="00C31200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31200" w:rsidRPr="006807E7" w:rsidRDefault="00C31200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1200" w:rsidRPr="006807E7" w:rsidRDefault="00C31200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C31200" w:rsidRPr="006807E7" w:rsidTr="004139E2">
        <w:tc>
          <w:tcPr>
            <w:tcW w:w="706" w:type="dxa"/>
            <w:vAlign w:val="center"/>
          </w:tcPr>
          <w:p w:rsidR="00C31200" w:rsidRPr="006807E7" w:rsidRDefault="00C31200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256" w:type="dxa"/>
          </w:tcPr>
          <w:p w:rsidR="00C31200" w:rsidRPr="006807E7" w:rsidRDefault="00C31200" w:rsidP="006517F0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задач с помощью дробно-рациональных уравнений.</w:t>
            </w:r>
          </w:p>
        </w:tc>
        <w:tc>
          <w:tcPr>
            <w:tcW w:w="1275" w:type="dxa"/>
          </w:tcPr>
          <w:p w:rsidR="00C31200" w:rsidRPr="006807E7" w:rsidRDefault="00C31200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§9, п.26</w:t>
            </w:r>
          </w:p>
        </w:tc>
        <w:tc>
          <w:tcPr>
            <w:tcW w:w="1276" w:type="dxa"/>
          </w:tcPr>
          <w:p w:rsidR="00C31200" w:rsidRPr="006807E7" w:rsidRDefault="00C31200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31200" w:rsidRPr="00C46508" w:rsidRDefault="00C31200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200" w:rsidRPr="006807E7" w:rsidRDefault="00C31200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31200" w:rsidRPr="006807E7" w:rsidRDefault="00C31200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31200" w:rsidRPr="006807E7" w:rsidRDefault="00C31200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1200" w:rsidRPr="006807E7" w:rsidRDefault="00C31200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C31200" w:rsidRPr="006807E7" w:rsidTr="004139E2">
        <w:tc>
          <w:tcPr>
            <w:tcW w:w="706" w:type="dxa"/>
            <w:vAlign w:val="center"/>
          </w:tcPr>
          <w:p w:rsidR="00C31200" w:rsidRPr="006807E7" w:rsidRDefault="00C31200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256" w:type="dxa"/>
          </w:tcPr>
          <w:p w:rsidR="00C31200" w:rsidRPr="006807E7" w:rsidRDefault="00C31200" w:rsidP="006517F0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задач с помощью дробно-рациональных уравнений.</w:t>
            </w:r>
          </w:p>
        </w:tc>
        <w:tc>
          <w:tcPr>
            <w:tcW w:w="1275" w:type="dxa"/>
            <w:vAlign w:val="center"/>
          </w:tcPr>
          <w:p w:rsidR="00C31200" w:rsidRPr="006807E7" w:rsidRDefault="00C31200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§9, п.26</w:t>
            </w:r>
          </w:p>
        </w:tc>
        <w:tc>
          <w:tcPr>
            <w:tcW w:w="1276" w:type="dxa"/>
          </w:tcPr>
          <w:p w:rsidR="00C31200" w:rsidRPr="006807E7" w:rsidRDefault="00C31200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31200" w:rsidRPr="00C46508" w:rsidRDefault="00C31200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1200" w:rsidRPr="006807E7" w:rsidRDefault="00C31200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31200" w:rsidRPr="006807E7" w:rsidRDefault="00C31200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31200" w:rsidRPr="006807E7" w:rsidRDefault="00C31200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1200" w:rsidRPr="006807E7" w:rsidRDefault="00C31200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256" w:type="dxa"/>
          </w:tcPr>
          <w:p w:rsidR="004139E2" w:rsidRPr="006807E7" w:rsidRDefault="00C31200" w:rsidP="00B93CD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§9, п.26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807E7">
              <w:rPr>
                <w:b/>
                <w:bCs/>
                <w:i/>
                <w:color w:val="000000"/>
                <w:sz w:val="24"/>
                <w:szCs w:val="24"/>
              </w:rPr>
              <w:t>Контрольная работа № 6</w:t>
            </w:r>
            <w:r w:rsidRPr="006807E7">
              <w:rPr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Pr="006807E7">
              <w:rPr>
                <w:b/>
                <w:bCs/>
                <w:i/>
                <w:color w:val="000000"/>
                <w:sz w:val="24"/>
                <w:szCs w:val="24"/>
              </w:rPr>
              <w:t>по теме «Решение дробно-рациональных уравнений»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§9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B93CDD" w:rsidRPr="006807E7" w:rsidTr="004139E2">
        <w:tc>
          <w:tcPr>
            <w:tcW w:w="16018" w:type="dxa"/>
            <w:gridSpan w:val="10"/>
            <w:vAlign w:val="center"/>
          </w:tcPr>
          <w:p w:rsidR="00B93CDD" w:rsidRPr="006807E7" w:rsidRDefault="00B93CDD" w:rsidP="004139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Глава 4. Неравенства</w:t>
            </w:r>
            <w:r w:rsidR="004139E2">
              <w:rPr>
                <w:b/>
                <w:i/>
                <w:sz w:val="24"/>
                <w:szCs w:val="24"/>
              </w:rPr>
              <w:t xml:space="preserve"> (</w:t>
            </w:r>
            <w:r w:rsidRPr="006807E7">
              <w:rPr>
                <w:b/>
                <w:i/>
                <w:sz w:val="24"/>
                <w:szCs w:val="24"/>
              </w:rPr>
              <w:t>20ч.</w:t>
            </w:r>
            <w:r w:rsidR="004139E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Неравенства.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§10, п.28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УОНМ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139E2" w:rsidRDefault="004139E2" w:rsidP="00B93CDD">
            <w:pPr>
              <w:rPr>
                <w:b/>
                <w:i/>
              </w:rPr>
            </w:pPr>
          </w:p>
          <w:p w:rsidR="004139E2" w:rsidRPr="00DF67D4" w:rsidRDefault="004139E2" w:rsidP="00B93CDD">
            <w:pPr>
              <w:pStyle w:val="2"/>
              <w:spacing w:after="0" w:line="276" w:lineRule="auto"/>
              <w:ind w:left="34" w:firstLine="0"/>
              <w:jc w:val="left"/>
              <w:rPr>
                <w:b/>
                <w:iCs/>
              </w:rPr>
            </w:pPr>
            <w:r w:rsidRPr="00DF67D4">
              <w:rPr>
                <w:b/>
                <w:i/>
              </w:rPr>
              <w:t>Знать</w:t>
            </w:r>
            <w:r w:rsidRPr="00DF67D4">
              <w:rPr>
                <w:b/>
                <w:iCs/>
              </w:rPr>
              <w:t>:</w:t>
            </w: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DF67D4">
              <w:t>определение числового неравенства,</w:t>
            </w: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DF67D4">
              <w:t>свойства числовых неравенств;</w:t>
            </w:r>
          </w:p>
          <w:p w:rsidR="004139E2" w:rsidRPr="00DF67D4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DF67D4">
              <w:t>понятие решения неравенства с одной переменной,</w:t>
            </w:r>
          </w:p>
          <w:p w:rsidR="004139E2" w:rsidRPr="00DF67D4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</w:p>
          <w:p w:rsidR="004139E2" w:rsidRPr="00DF67D4" w:rsidRDefault="004139E2" w:rsidP="00B93CDD">
            <w:pPr>
              <w:pStyle w:val="2"/>
              <w:spacing w:after="0" w:line="276" w:lineRule="auto"/>
              <w:ind w:left="34" w:firstLine="0"/>
              <w:jc w:val="left"/>
            </w:pPr>
            <w:r w:rsidRPr="00DF67D4">
              <w:t>что значит решить систему неравенств.</w:t>
            </w:r>
          </w:p>
          <w:p w:rsidR="004139E2" w:rsidRPr="006807E7" w:rsidRDefault="004139E2" w:rsidP="00B93CDD">
            <w:pPr>
              <w:pStyle w:val="2"/>
              <w:spacing w:after="0" w:line="276" w:lineRule="auto"/>
              <w:ind w:left="567" w:firstLine="0"/>
            </w:pPr>
          </w:p>
        </w:tc>
        <w:tc>
          <w:tcPr>
            <w:tcW w:w="2835" w:type="dxa"/>
            <w:vMerge w:val="restart"/>
          </w:tcPr>
          <w:p w:rsidR="004139E2" w:rsidRPr="00DF67D4" w:rsidRDefault="004139E2" w:rsidP="00B93CDD">
            <w:pPr>
              <w:pStyle w:val="2"/>
              <w:spacing w:after="0" w:line="276" w:lineRule="auto"/>
              <w:ind w:left="567" w:firstLine="0"/>
            </w:pPr>
          </w:p>
          <w:p w:rsidR="004139E2" w:rsidRDefault="004139E2" w:rsidP="00B93CDD">
            <w:pPr>
              <w:pStyle w:val="2"/>
              <w:spacing w:after="0" w:line="240" w:lineRule="auto"/>
              <w:ind w:left="34" w:firstLine="0"/>
              <w:jc w:val="left"/>
              <w:rPr>
                <w:b/>
                <w:i/>
              </w:rPr>
            </w:pPr>
            <w:r w:rsidRPr="00DF67D4">
              <w:rPr>
                <w:b/>
                <w:i/>
              </w:rPr>
              <w:t>Уметь:</w:t>
            </w:r>
          </w:p>
          <w:p w:rsidR="004139E2" w:rsidRPr="00DF67D4" w:rsidRDefault="004139E2" w:rsidP="00B93CDD">
            <w:pPr>
              <w:pStyle w:val="2"/>
              <w:spacing w:after="0" w:line="240" w:lineRule="auto"/>
              <w:ind w:left="34" w:firstLine="0"/>
              <w:jc w:val="left"/>
              <w:rPr>
                <w:b/>
                <w:i/>
              </w:rPr>
            </w:pPr>
          </w:p>
          <w:p w:rsidR="004139E2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  <w:r w:rsidRPr="00DF67D4">
              <w:t>записывать и читать числовые промежутки,</w:t>
            </w:r>
          </w:p>
          <w:p w:rsidR="004139E2" w:rsidRPr="00DF67D4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</w:p>
          <w:p w:rsidR="004139E2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  <w:r w:rsidRPr="00DF67D4">
              <w:t>находить пересечение и объединение множеств;</w:t>
            </w:r>
          </w:p>
          <w:p w:rsidR="004139E2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</w:p>
          <w:p w:rsidR="004139E2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  <w:r w:rsidRPr="00DF67D4">
              <w:t>иллюстрировать на координатной прямой числовые неравенства;</w:t>
            </w:r>
          </w:p>
          <w:p w:rsidR="004139E2" w:rsidRPr="00DF67D4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</w:p>
          <w:p w:rsidR="004139E2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  <w:r w:rsidRPr="00DF67D4">
              <w:t>применять свойства числовых неравенств к  решению задач;</w:t>
            </w:r>
          </w:p>
          <w:p w:rsidR="004139E2" w:rsidRPr="00DF67D4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</w:p>
          <w:p w:rsidR="004139E2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  <w:r w:rsidRPr="00DF67D4">
              <w:t>решать линейные неравенства;</w:t>
            </w:r>
          </w:p>
          <w:p w:rsidR="004139E2" w:rsidRPr="00DF67D4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</w:p>
          <w:p w:rsidR="004139E2" w:rsidRPr="00DF67D4" w:rsidRDefault="004139E2" w:rsidP="00B93CDD">
            <w:pPr>
              <w:pStyle w:val="2"/>
              <w:spacing w:after="0" w:line="240" w:lineRule="auto"/>
              <w:ind w:left="34" w:firstLine="0"/>
              <w:jc w:val="left"/>
            </w:pPr>
            <w:r w:rsidRPr="00DF67D4">
              <w:t xml:space="preserve"> решать системы неравенств с одной переменной.</w:t>
            </w:r>
          </w:p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139E2" w:rsidRDefault="004139E2" w:rsidP="00B93CDD">
            <w:pPr>
              <w:jc w:val="center"/>
              <w:rPr>
                <w:sz w:val="24"/>
                <w:szCs w:val="24"/>
              </w:rPr>
            </w:pPr>
          </w:p>
          <w:p w:rsidR="004139E2" w:rsidRPr="000E4688" w:rsidRDefault="004139E2" w:rsidP="00B93CDD">
            <w:pPr>
              <w:tabs>
                <w:tab w:val="num" w:pos="284"/>
              </w:tabs>
              <w:rPr>
                <w:bCs/>
              </w:rPr>
            </w:pPr>
            <w:r w:rsidRPr="005C5517">
              <w:rPr>
                <w:b/>
                <w:bCs/>
              </w:rPr>
              <w:t xml:space="preserve">использовать </w:t>
            </w:r>
            <w:r w:rsidRPr="000E4688">
              <w:rPr>
                <w:bCs/>
              </w:rPr>
              <w:t>приобретенные знания и умения в практической деятельности и повседневной жизни для:</w:t>
            </w:r>
          </w:p>
          <w:p w:rsidR="004139E2" w:rsidRDefault="004139E2" w:rsidP="00B93CDD"/>
          <w:p w:rsidR="004139E2" w:rsidRDefault="004139E2" w:rsidP="00B93CDD">
            <w:r w:rsidRPr="005C5517">
              <w:t>моделирования практических ситуаций и исследования построенных моделей с использованием аппарата алгебры</w:t>
            </w:r>
          </w:p>
          <w:p w:rsidR="004139E2" w:rsidRPr="005C5517" w:rsidRDefault="004139E2" w:rsidP="00B93CDD">
            <w:r w:rsidRPr="005C5517">
              <w:t xml:space="preserve"> </w:t>
            </w:r>
          </w:p>
          <w:p w:rsidR="004139E2" w:rsidRDefault="004139E2" w:rsidP="00B93CDD">
            <w:r w:rsidRPr="005C5517">
              <w:t>описания зависимостей между физическими величинами соответствующими формулами при исследовании несложных практических ситуаций;</w:t>
            </w:r>
          </w:p>
          <w:p w:rsidR="004139E2" w:rsidRPr="005C5517" w:rsidRDefault="004139E2" w:rsidP="00B93CDD"/>
          <w:p w:rsidR="004139E2" w:rsidRPr="005C5517" w:rsidRDefault="004139E2" w:rsidP="00B93CDD">
            <w:r w:rsidRPr="005C5517">
              <w:t>интерпретации графиков реальных зависимостей между величинами.</w:t>
            </w:r>
          </w:p>
          <w:p w:rsidR="004139E2" w:rsidRDefault="004139E2" w:rsidP="00B93CDD">
            <w:pPr>
              <w:rPr>
                <w:u w:val="single"/>
              </w:rPr>
            </w:pPr>
          </w:p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Числовые неравенства.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§10, п.28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Свойства числовых неравенств.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§10, п.29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Применение свойств числовых неравенств.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§10, п.29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Сложение числовых неравенств.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§10, п.30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Умножение числовых неравенств.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§10, п.30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 xml:space="preserve">Доказательство числовых неравенств. 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§10, п.30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Погрешность и точность приближения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§10, п.31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807E7">
              <w:rPr>
                <w:b/>
                <w:bCs/>
                <w:i/>
                <w:color w:val="000000"/>
                <w:sz w:val="24"/>
                <w:szCs w:val="24"/>
              </w:rPr>
              <w:t>Контрольная работа №7 по теме «Свойства числовых неравенств»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§10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Пересечение и объединение множеств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§11, п.32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Числовые  промежутки</w:t>
            </w:r>
            <w:r w:rsidRPr="006807E7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§11, п.33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УОНМ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sz w:val="24"/>
                <w:szCs w:val="24"/>
              </w:rPr>
            </w:pPr>
            <w:r w:rsidRPr="006807E7">
              <w:rPr>
                <w:bCs/>
                <w:sz w:val="24"/>
                <w:szCs w:val="24"/>
              </w:rPr>
              <w:t>Геометрическая интерпретация числовых промежутков.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§11, п.33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неравенств  с одной переменной.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§11, п.34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УОНМ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sz w:val="24"/>
                <w:szCs w:val="24"/>
              </w:rPr>
            </w:pPr>
            <w:r w:rsidRPr="006807E7">
              <w:rPr>
                <w:bCs/>
                <w:sz w:val="24"/>
                <w:szCs w:val="24"/>
              </w:rPr>
              <w:t>Свойства равносильных неравенств.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§11, п.34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sz w:val="24"/>
                <w:szCs w:val="24"/>
              </w:rPr>
            </w:pPr>
            <w:r w:rsidRPr="006807E7">
              <w:rPr>
                <w:bCs/>
                <w:sz w:val="24"/>
                <w:szCs w:val="24"/>
              </w:rPr>
              <w:t xml:space="preserve">Решение неравенств вида </w:t>
            </w:r>
            <w:r w:rsidRPr="006807E7">
              <w:rPr>
                <w:bCs/>
                <w:position w:val="-6"/>
                <w:sz w:val="24"/>
                <w:szCs w:val="24"/>
              </w:rPr>
              <w:object w:dxaOrig="680" w:dyaOrig="279">
                <v:shape id="_x0000_i1032" type="#_x0000_t75" style="width:33pt;height:14.25pt" o:ole="">
                  <v:imagedata r:id="rId22" o:title=""/>
                </v:shape>
                <o:OLEObject Type="Embed" ProgID="Equation.3" ShapeID="_x0000_i1032" DrawAspect="Content" ObjectID="_1648161256" r:id="rId23"/>
              </w:object>
            </w:r>
            <w:r w:rsidRPr="006807E7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6807E7">
              <w:rPr>
                <w:bCs/>
                <w:sz w:val="24"/>
                <w:szCs w:val="24"/>
              </w:rPr>
              <w:t>при</w:t>
            </w:r>
            <w:proofErr w:type="gramEnd"/>
            <w:r w:rsidRPr="006807E7">
              <w:rPr>
                <w:bCs/>
                <w:sz w:val="24"/>
                <w:szCs w:val="24"/>
              </w:rPr>
              <w:t xml:space="preserve"> </w:t>
            </w:r>
            <w:r w:rsidRPr="006807E7">
              <w:rPr>
                <w:bCs/>
                <w:position w:val="-6"/>
                <w:sz w:val="24"/>
                <w:szCs w:val="24"/>
              </w:rPr>
              <w:object w:dxaOrig="580" w:dyaOrig="279">
                <v:shape id="_x0000_i1033" type="#_x0000_t75" style="width:29.25pt;height:14.25pt" o:ole="">
                  <v:imagedata r:id="rId24" o:title=""/>
                </v:shape>
                <o:OLEObject Type="Embed" ProgID="Equation.3" ShapeID="_x0000_i1033" DrawAspect="Content" ObjectID="_1648161257" r:id="rId25"/>
              </w:object>
            </w:r>
            <w:r w:rsidRPr="006807E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§11, п.34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C465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sz w:val="24"/>
                <w:szCs w:val="24"/>
              </w:rPr>
            </w:pPr>
            <w:r w:rsidRPr="006807E7">
              <w:rPr>
                <w:bCs/>
                <w:sz w:val="24"/>
                <w:szCs w:val="24"/>
              </w:rPr>
              <w:t xml:space="preserve">Решение неравенств вида  </w:t>
            </w:r>
            <w:r w:rsidRPr="006807E7">
              <w:rPr>
                <w:bCs/>
                <w:position w:val="-6"/>
                <w:sz w:val="24"/>
                <w:szCs w:val="24"/>
              </w:rPr>
              <w:object w:dxaOrig="680" w:dyaOrig="279">
                <v:shape id="_x0000_i1034" type="#_x0000_t75" style="width:33pt;height:14.25pt" o:ole="">
                  <v:imagedata r:id="rId26" o:title=""/>
                </v:shape>
                <o:OLEObject Type="Embed" ProgID="Equation.3" ShapeID="_x0000_i1034" DrawAspect="Content" ObjectID="_1648161258" r:id="rId27"/>
              </w:object>
            </w:r>
            <w:r w:rsidRPr="006807E7">
              <w:rPr>
                <w:bCs/>
                <w:sz w:val="24"/>
                <w:szCs w:val="24"/>
              </w:rPr>
              <w:t xml:space="preserve">  </w:t>
            </w:r>
            <w:proofErr w:type="gramStart"/>
            <w:r w:rsidRPr="006807E7">
              <w:rPr>
                <w:bCs/>
                <w:sz w:val="24"/>
                <w:szCs w:val="24"/>
              </w:rPr>
              <w:t>при</w:t>
            </w:r>
            <w:proofErr w:type="gramEnd"/>
            <w:r w:rsidRPr="006807E7">
              <w:rPr>
                <w:bCs/>
                <w:sz w:val="24"/>
                <w:szCs w:val="24"/>
              </w:rPr>
              <w:t xml:space="preserve"> </w:t>
            </w:r>
            <w:r w:rsidRPr="006807E7">
              <w:rPr>
                <w:bCs/>
                <w:position w:val="-6"/>
                <w:sz w:val="24"/>
                <w:szCs w:val="24"/>
              </w:rPr>
              <w:object w:dxaOrig="580" w:dyaOrig="279">
                <v:shape id="_x0000_i1035" type="#_x0000_t75" style="width:29.25pt;height:14.25pt" o:ole="">
                  <v:imagedata r:id="rId24" o:title=""/>
                </v:shape>
                <o:OLEObject Type="Embed" ProgID="Equation.3" ShapeID="_x0000_i1035" DrawAspect="Content" ObjectID="_1648161259" r:id="rId28"/>
              </w:objec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§11, п.34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9336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 xml:space="preserve"> Решение систем неравенств с одной переменной.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§11, п.35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9336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21.0302.04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Системы линейных неравенств с одной переменной.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§11, п.35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9336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систем линейных неравенств.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§11, п.35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9336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807E7">
              <w:rPr>
                <w:b/>
                <w:bCs/>
                <w:i/>
                <w:sz w:val="24"/>
                <w:szCs w:val="24"/>
              </w:rPr>
              <w:t>Контрольная работа №8</w:t>
            </w:r>
            <w:r w:rsidRPr="006807E7">
              <w:rPr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Pr="006807E7">
              <w:rPr>
                <w:b/>
                <w:bCs/>
                <w:i/>
                <w:color w:val="000000"/>
                <w:sz w:val="24"/>
                <w:szCs w:val="24"/>
              </w:rPr>
              <w:t>по теме «Решение неравенств с одной переменной».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§11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9336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B93CDD" w:rsidRPr="006807E7" w:rsidTr="004139E2">
        <w:tc>
          <w:tcPr>
            <w:tcW w:w="16018" w:type="dxa"/>
            <w:gridSpan w:val="10"/>
            <w:vAlign w:val="center"/>
          </w:tcPr>
          <w:p w:rsidR="00B93CDD" w:rsidRPr="006807E7" w:rsidRDefault="00B93CDD" w:rsidP="004139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Глава 5. </w:t>
            </w:r>
            <w:r w:rsidRPr="006807E7">
              <w:rPr>
                <w:b/>
                <w:i/>
                <w:sz w:val="24"/>
                <w:szCs w:val="24"/>
              </w:rPr>
              <w:t>Степень с целым п</w:t>
            </w:r>
            <w:r>
              <w:rPr>
                <w:b/>
                <w:i/>
                <w:sz w:val="24"/>
                <w:szCs w:val="24"/>
              </w:rPr>
              <w:t>оказателем. Элементы статистики</w:t>
            </w:r>
            <w:r w:rsidR="004139E2">
              <w:rPr>
                <w:b/>
                <w:i/>
                <w:sz w:val="24"/>
                <w:szCs w:val="24"/>
              </w:rPr>
              <w:t xml:space="preserve"> (</w:t>
            </w:r>
            <w:r w:rsidRPr="006807E7">
              <w:rPr>
                <w:b/>
                <w:i/>
                <w:sz w:val="24"/>
                <w:szCs w:val="24"/>
              </w:rPr>
              <w:t>11ч.</w:t>
            </w:r>
            <w:r w:rsidR="004139E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Определение степени с целым отрицательным показателем.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§12, п.37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УОНМ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9336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139E2" w:rsidRPr="00DF67D4" w:rsidRDefault="004139E2" w:rsidP="00B93CDD">
            <w:pPr>
              <w:pStyle w:val="2"/>
              <w:spacing w:after="0" w:line="276" w:lineRule="auto"/>
              <w:ind w:left="34" w:firstLine="0"/>
              <w:rPr>
                <w:iCs/>
              </w:rPr>
            </w:pPr>
            <w:r w:rsidRPr="00DF67D4">
              <w:rPr>
                <w:b/>
                <w:i/>
              </w:rPr>
              <w:t>Знать</w:t>
            </w:r>
            <w:r w:rsidRPr="00DF67D4">
              <w:rPr>
                <w:iCs/>
              </w:rPr>
              <w:t>:</w:t>
            </w: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</w:pPr>
          </w:p>
          <w:p w:rsidR="004139E2" w:rsidRPr="00DF67D4" w:rsidRDefault="004139E2" w:rsidP="00B93CDD">
            <w:pPr>
              <w:pStyle w:val="2"/>
              <w:spacing w:after="0" w:line="276" w:lineRule="auto"/>
              <w:ind w:left="34" w:firstLine="0"/>
            </w:pPr>
            <w:r w:rsidRPr="00DF67D4">
              <w:t>определение степени с целым показателем;</w:t>
            </w:r>
          </w:p>
          <w:p w:rsidR="004139E2" w:rsidRDefault="004139E2" w:rsidP="00B93CDD">
            <w:pPr>
              <w:pStyle w:val="2"/>
              <w:spacing w:after="0" w:line="276" w:lineRule="auto"/>
              <w:ind w:left="34" w:firstLine="0"/>
            </w:pPr>
          </w:p>
          <w:p w:rsidR="004139E2" w:rsidRPr="00DF67D4" w:rsidRDefault="004139E2" w:rsidP="00B93CDD">
            <w:pPr>
              <w:pStyle w:val="2"/>
              <w:spacing w:after="0" w:line="276" w:lineRule="auto"/>
              <w:ind w:left="34" w:firstLine="0"/>
            </w:pPr>
            <w:r w:rsidRPr="00DF67D4">
              <w:t>свойства степени с целым показателем;</w:t>
            </w:r>
          </w:p>
          <w:p w:rsidR="004139E2" w:rsidRPr="00DF67D4" w:rsidRDefault="004139E2" w:rsidP="00B93CDD">
            <w:pPr>
              <w:pStyle w:val="2"/>
              <w:spacing w:after="0" w:line="276" w:lineRule="auto"/>
              <w:ind w:left="567" w:firstLine="0"/>
            </w:pPr>
          </w:p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139E2" w:rsidRPr="00DF67D4" w:rsidRDefault="004139E2" w:rsidP="00B93CDD">
            <w:pPr>
              <w:pStyle w:val="2"/>
              <w:spacing w:after="0" w:line="276" w:lineRule="auto"/>
              <w:ind w:left="34" w:firstLine="0"/>
              <w:rPr>
                <w:b/>
                <w:i/>
              </w:rPr>
            </w:pPr>
            <w:r w:rsidRPr="00DF67D4">
              <w:rPr>
                <w:b/>
                <w:i/>
              </w:rPr>
              <w:t>Уметь:</w:t>
            </w:r>
          </w:p>
          <w:p w:rsidR="004139E2" w:rsidRDefault="004139E2" w:rsidP="00B93CDD">
            <w:r w:rsidRPr="000E4688">
              <w:t>применять свойства степени с целым показателем для преобразования выражений и вычислений;</w:t>
            </w:r>
          </w:p>
          <w:p w:rsidR="004139E2" w:rsidRPr="000E4688" w:rsidRDefault="004139E2" w:rsidP="00B93CDD"/>
          <w:p w:rsidR="004139E2" w:rsidRPr="000E4688" w:rsidRDefault="004139E2" w:rsidP="00B93CDD">
            <w:r w:rsidRPr="000E4688">
              <w:t>записывать числа в стандартном виде;</w:t>
            </w:r>
          </w:p>
          <w:p w:rsidR="004139E2" w:rsidRDefault="004139E2" w:rsidP="00B93CDD">
            <w:r w:rsidRPr="000E4688">
              <w:t>выполнять вычисления с числами, записанными в стандартном виде;</w:t>
            </w:r>
          </w:p>
          <w:p w:rsidR="004139E2" w:rsidRPr="000E4688" w:rsidRDefault="004139E2" w:rsidP="00B93CDD"/>
          <w:p w:rsidR="004139E2" w:rsidRPr="000E4688" w:rsidRDefault="004139E2" w:rsidP="00B93CDD">
            <w:r w:rsidRPr="000E4688">
              <w:t>представлять информацию в виде таблиц, столбчатых и круговых диаграмм;</w:t>
            </w:r>
          </w:p>
          <w:p w:rsidR="004139E2" w:rsidRPr="00DF67D4" w:rsidRDefault="004139E2" w:rsidP="00B93CDD">
            <w:r w:rsidRPr="000E4688">
              <w:t>строить гистограммы</w:t>
            </w:r>
            <w:r w:rsidRPr="00DF67D4">
              <w:t>.</w:t>
            </w:r>
          </w:p>
          <w:p w:rsidR="004139E2" w:rsidRPr="00DF67D4" w:rsidRDefault="004139E2" w:rsidP="00B93CDD">
            <w:pPr>
              <w:pStyle w:val="2"/>
              <w:spacing w:after="0" w:line="276" w:lineRule="auto"/>
              <w:ind w:left="0"/>
            </w:pPr>
          </w:p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139E2" w:rsidRPr="006807E7" w:rsidRDefault="004139E2" w:rsidP="00B93CDD">
            <w:pPr>
              <w:tabs>
                <w:tab w:val="num" w:pos="284"/>
              </w:tabs>
              <w:rPr>
                <w:sz w:val="24"/>
                <w:szCs w:val="24"/>
              </w:rPr>
            </w:pPr>
            <w:r w:rsidRPr="005C5517">
              <w:rPr>
                <w:b/>
                <w:bCs/>
              </w:rPr>
              <w:t xml:space="preserve">использовать </w:t>
            </w:r>
            <w:r w:rsidRPr="000E4688">
              <w:rPr>
                <w:bCs/>
              </w:rPr>
              <w:t>приобретенные знания и умения в практической деятельности и повседневной жизни</w:t>
            </w:r>
            <w:r>
              <w:rPr>
                <w:bCs/>
              </w:rPr>
              <w:t>.</w:t>
            </w: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Свойства степени с целым показателем.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§12, п.38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9336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sz w:val="24"/>
                <w:szCs w:val="24"/>
              </w:rPr>
            </w:pPr>
            <w:r w:rsidRPr="006807E7">
              <w:rPr>
                <w:bCs/>
                <w:sz w:val="24"/>
                <w:szCs w:val="24"/>
              </w:rPr>
              <w:t xml:space="preserve">Применение свойств степени с целым показателем.   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§12, п.38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9336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Стандартный вид числа.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§12, п.39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9336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Запись числа в стандартном виде.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§12, п.39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9336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6807E7">
              <w:rPr>
                <w:b/>
                <w:bCs/>
                <w:i/>
                <w:color w:val="000000"/>
                <w:sz w:val="24"/>
                <w:szCs w:val="24"/>
              </w:rPr>
              <w:t>Контрольная работа № 9 по теме «Степень с целым показателем».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§12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9336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группировка статистических данных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§13, п.40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9336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Частота. Таблица частот</w:t>
            </w:r>
          </w:p>
        </w:tc>
        <w:tc>
          <w:tcPr>
            <w:tcW w:w="1275" w:type="dxa"/>
            <w:vAlign w:val="center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§13, п.40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9336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Наглядные представления статистической информации в виде диаграммы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§13, п.41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9336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Представления статистической информации в виде столбчатой диаграммы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§13, п.41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9336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4139E2" w:rsidRPr="006807E7" w:rsidTr="004139E2">
        <w:tc>
          <w:tcPr>
            <w:tcW w:w="706" w:type="dxa"/>
            <w:vAlign w:val="center"/>
          </w:tcPr>
          <w:p w:rsidR="004139E2" w:rsidRPr="006807E7" w:rsidRDefault="004139E2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256" w:type="dxa"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Представления статистической информации в виде круговой диаграммы</w:t>
            </w:r>
          </w:p>
        </w:tc>
        <w:tc>
          <w:tcPr>
            <w:tcW w:w="1275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§13, п.41</w:t>
            </w:r>
          </w:p>
        </w:tc>
        <w:tc>
          <w:tcPr>
            <w:tcW w:w="1276" w:type="dxa"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4139E2" w:rsidRPr="00933608" w:rsidRDefault="004139E2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139E2" w:rsidRPr="006807E7" w:rsidRDefault="004139E2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2" w:rsidRPr="006807E7" w:rsidRDefault="004139E2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B93CDD" w:rsidRPr="006807E7" w:rsidTr="004139E2">
        <w:tc>
          <w:tcPr>
            <w:tcW w:w="16018" w:type="dxa"/>
            <w:gridSpan w:val="10"/>
            <w:vAlign w:val="center"/>
          </w:tcPr>
          <w:p w:rsidR="00A03051" w:rsidRDefault="00A03051" w:rsidP="004139E2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B93CDD" w:rsidRPr="006807E7" w:rsidRDefault="00B93CDD" w:rsidP="004139E2">
            <w:pPr>
              <w:jc w:val="center"/>
              <w:rPr>
                <w:sz w:val="24"/>
                <w:szCs w:val="24"/>
              </w:rPr>
            </w:pPr>
            <w:r w:rsidRPr="006807E7">
              <w:rPr>
                <w:b/>
                <w:i/>
                <w:sz w:val="24"/>
                <w:szCs w:val="24"/>
              </w:rPr>
              <w:t>Повторение.  Решение задач.</w:t>
            </w:r>
            <w:r w:rsidR="004139E2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6</w:t>
            </w:r>
            <w:r w:rsidRPr="006807E7">
              <w:rPr>
                <w:b/>
                <w:i/>
                <w:sz w:val="24"/>
                <w:szCs w:val="24"/>
              </w:rPr>
              <w:t>ч.</w:t>
            </w:r>
            <w:r w:rsidR="004139E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A03051" w:rsidRPr="006807E7" w:rsidTr="004139E2">
        <w:tc>
          <w:tcPr>
            <w:tcW w:w="706" w:type="dxa"/>
            <w:vAlign w:val="center"/>
          </w:tcPr>
          <w:p w:rsidR="00A03051" w:rsidRPr="006807E7" w:rsidRDefault="00A03051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256" w:type="dxa"/>
          </w:tcPr>
          <w:p w:rsidR="00A03051" w:rsidRPr="006807E7" w:rsidRDefault="00A03051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Преобразование рациональных выражений.</w:t>
            </w:r>
          </w:p>
        </w:tc>
        <w:tc>
          <w:tcPr>
            <w:tcW w:w="1275" w:type="dxa"/>
            <w:vAlign w:val="center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03051" w:rsidRPr="004139E2" w:rsidRDefault="00A03051" w:rsidP="00B93CDD">
            <w:pPr>
              <w:rPr>
                <w:sz w:val="24"/>
                <w:szCs w:val="24"/>
              </w:rPr>
            </w:pPr>
            <w:r w:rsidRPr="004139E2">
              <w:rPr>
                <w:sz w:val="24"/>
                <w:szCs w:val="24"/>
              </w:rPr>
              <w:t>07.05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A03051" w:rsidRPr="006807E7" w:rsidRDefault="00A03051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03051" w:rsidRPr="006807E7" w:rsidRDefault="00A03051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A03051" w:rsidRPr="006807E7" w:rsidTr="004139E2">
        <w:tc>
          <w:tcPr>
            <w:tcW w:w="706" w:type="dxa"/>
            <w:vAlign w:val="center"/>
          </w:tcPr>
          <w:p w:rsidR="00A03051" w:rsidRPr="006807E7" w:rsidRDefault="00A03051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256" w:type="dxa"/>
          </w:tcPr>
          <w:p w:rsidR="00A03051" w:rsidRPr="006807E7" w:rsidRDefault="00A03051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1275" w:type="dxa"/>
            <w:vAlign w:val="center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03051" w:rsidRPr="00933608" w:rsidRDefault="00A03051" w:rsidP="00B93CDD">
            <w:pPr>
              <w:rPr>
                <w:sz w:val="24"/>
                <w:szCs w:val="24"/>
                <w:lang w:val="en-US"/>
              </w:rPr>
            </w:pPr>
            <w:r w:rsidRPr="004139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1.05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A03051" w:rsidRPr="006807E7" w:rsidRDefault="00A03051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03051" w:rsidRPr="006807E7" w:rsidRDefault="00A03051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A03051" w:rsidRPr="006807E7" w:rsidTr="004139E2">
        <w:tc>
          <w:tcPr>
            <w:tcW w:w="706" w:type="dxa"/>
            <w:vAlign w:val="center"/>
          </w:tcPr>
          <w:p w:rsidR="00A03051" w:rsidRPr="006807E7" w:rsidRDefault="00A03051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256" w:type="dxa"/>
          </w:tcPr>
          <w:p w:rsidR="00A03051" w:rsidRPr="006807E7" w:rsidRDefault="00A03051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/>
                <w:bCs/>
                <w:i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275" w:type="dxa"/>
            <w:vAlign w:val="center"/>
          </w:tcPr>
          <w:p w:rsidR="00A03051" w:rsidRPr="006807E7" w:rsidRDefault="00A03051" w:rsidP="00B93CDD">
            <w:pPr>
              <w:jc w:val="center"/>
              <w:rPr>
                <w:b/>
                <w:i/>
                <w:sz w:val="24"/>
                <w:szCs w:val="24"/>
              </w:rPr>
            </w:pPr>
            <w:r w:rsidRPr="006807E7">
              <w:rPr>
                <w:b/>
                <w:i/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КЗУ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03051" w:rsidRPr="00933608" w:rsidRDefault="00A03051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A03051" w:rsidRPr="006807E7" w:rsidRDefault="00A03051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03051" w:rsidRPr="006807E7" w:rsidRDefault="00A03051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A03051" w:rsidRPr="006807E7" w:rsidTr="004139E2">
        <w:tc>
          <w:tcPr>
            <w:tcW w:w="706" w:type="dxa"/>
            <w:vAlign w:val="center"/>
          </w:tcPr>
          <w:p w:rsidR="00A03051" w:rsidRPr="006807E7" w:rsidRDefault="00A03051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256" w:type="dxa"/>
          </w:tcPr>
          <w:p w:rsidR="00A03051" w:rsidRPr="006807E7" w:rsidRDefault="00A03051" w:rsidP="00B93CDD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6807E7">
              <w:rPr>
                <w:color w:val="000000"/>
                <w:sz w:val="24"/>
                <w:szCs w:val="24"/>
              </w:rPr>
              <w:t>Решение квадратных уравнений.</w:t>
            </w:r>
          </w:p>
        </w:tc>
        <w:tc>
          <w:tcPr>
            <w:tcW w:w="1275" w:type="dxa"/>
            <w:vAlign w:val="center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03051" w:rsidRPr="00933608" w:rsidRDefault="00A03051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A03051" w:rsidRPr="006807E7" w:rsidRDefault="00A03051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03051" w:rsidRPr="006807E7" w:rsidRDefault="00A03051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A03051" w:rsidRPr="006807E7" w:rsidTr="004139E2">
        <w:tc>
          <w:tcPr>
            <w:tcW w:w="706" w:type="dxa"/>
            <w:vAlign w:val="center"/>
          </w:tcPr>
          <w:p w:rsidR="00A03051" w:rsidRDefault="00A03051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4256" w:type="dxa"/>
          </w:tcPr>
          <w:p w:rsidR="00A03051" w:rsidRPr="006807E7" w:rsidRDefault="00A03051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задач с помощью дробно-рациональных уравнений.</w:t>
            </w:r>
          </w:p>
        </w:tc>
        <w:tc>
          <w:tcPr>
            <w:tcW w:w="1275" w:type="dxa"/>
            <w:vAlign w:val="center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03051" w:rsidRPr="00933608" w:rsidRDefault="00A03051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18.05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A03051" w:rsidRPr="006807E7" w:rsidRDefault="00A03051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03051" w:rsidRPr="006807E7" w:rsidRDefault="00A03051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A03051" w:rsidRPr="006807E7" w:rsidTr="004139E2">
        <w:tc>
          <w:tcPr>
            <w:tcW w:w="706" w:type="dxa"/>
            <w:vAlign w:val="center"/>
          </w:tcPr>
          <w:p w:rsidR="00A03051" w:rsidRDefault="00A03051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4256" w:type="dxa"/>
          </w:tcPr>
          <w:p w:rsidR="00A03051" w:rsidRPr="006807E7" w:rsidRDefault="00A03051" w:rsidP="00B93CDD">
            <w:pPr>
              <w:rPr>
                <w:bCs/>
                <w:color w:val="000000"/>
                <w:sz w:val="24"/>
                <w:szCs w:val="24"/>
              </w:rPr>
            </w:pPr>
            <w:r w:rsidRPr="006807E7">
              <w:rPr>
                <w:bCs/>
                <w:color w:val="000000"/>
                <w:sz w:val="24"/>
                <w:szCs w:val="24"/>
              </w:rPr>
              <w:t>Решение линейных неравенств с одной переменной</w:t>
            </w:r>
            <w:r>
              <w:rPr>
                <w:bCs/>
                <w:color w:val="000000"/>
                <w:sz w:val="24"/>
                <w:szCs w:val="24"/>
              </w:rPr>
              <w:t xml:space="preserve"> и их систем</w:t>
            </w:r>
            <w:r w:rsidRPr="006807E7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  <w:r w:rsidRPr="006807E7">
              <w:rPr>
                <w:sz w:val="24"/>
                <w:szCs w:val="24"/>
              </w:rPr>
              <w:t>1ч.</w:t>
            </w:r>
          </w:p>
        </w:tc>
        <w:tc>
          <w:tcPr>
            <w:tcW w:w="1276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УПЗУ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03051" w:rsidRPr="00933608" w:rsidRDefault="00A03051" w:rsidP="00B93C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21.05</w:t>
            </w:r>
            <w:bookmarkStart w:id="0" w:name="_GoBack"/>
            <w:bookmarkEnd w:id="0"/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A03051" w:rsidRPr="006807E7" w:rsidRDefault="00A03051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03051" w:rsidRPr="006807E7" w:rsidRDefault="00A03051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A03051" w:rsidRPr="006807E7" w:rsidTr="004139E2">
        <w:tc>
          <w:tcPr>
            <w:tcW w:w="706" w:type="dxa"/>
            <w:vAlign w:val="center"/>
          </w:tcPr>
          <w:p w:rsidR="00A03051" w:rsidRDefault="00A03051" w:rsidP="00DD0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4256" w:type="dxa"/>
          </w:tcPr>
          <w:p w:rsidR="00A03051" w:rsidRPr="006807E7" w:rsidRDefault="00A03051" w:rsidP="00B93CD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Обобщающий урок.</w:t>
            </w:r>
          </w:p>
        </w:tc>
        <w:tc>
          <w:tcPr>
            <w:tcW w:w="1275" w:type="dxa"/>
            <w:vAlign w:val="center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</w:p>
        </w:tc>
        <w:tc>
          <w:tcPr>
            <w:tcW w:w="1276" w:type="dxa"/>
          </w:tcPr>
          <w:p w:rsidR="00A03051" w:rsidRDefault="00A03051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03051" w:rsidRDefault="00A03051" w:rsidP="00B93C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A03051" w:rsidRPr="006807E7" w:rsidRDefault="00A03051" w:rsidP="00B93CD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03051" w:rsidRPr="006807E7" w:rsidRDefault="00A03051" w:rsidP="00B93CD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03051" w:rsidRPr="006807E7" w:rsidRDefault="00A03051" w:rsidP="00B93CDD">
            <w:pPr>
              <w:jc w:val="center"/>
              <w:rPr>
                <w:sz w:val="24"/>
                <w:szCs w:val="24"/>
              </w:rPr>
            </w:pPr>
          </w:p>
        </w:tc>
      </w:tr>
      <w:tr w:rsidR="00A03051" w:rsidRPr="006807E7" w:rsidTr="004139E2">
        <w:tc>
          <w:tcPr>
            <w:tcW w:w="706" w:type="dxa"/>
            <w:vAlign w:val="center"/>
          </w:tcPr>
          <w:p w:rsidR="00A03051" w:rsidRDefault="00A03051" w:rsidP="00DD0382">
            <w:pPr>
              <w:jc w:val="center"/>
            </w:pPr>
          </w:p>
        </w:tc>
        <w:tc>
          <w:tcPr>
            <w:tcW w:w="4256" w:type="dxa"/>
          </w:tcPr>
          <w:p w:rsidR="00A03051" w:rsidRDefault="00A03051" w:rsidP="00B93CDD">
            <w:pPr>
              <w:rPr>
                <w:bCs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A03051" w:rsidRDefault="00A03051" w:rsidP="00B93CDD">
            <w:pPr>
              <w:jc w:val="center"/>
            </w:pPr>
          </w:p>
        </w:tc>
        <w:tc>
          <w:tcPr>
            <w:tcW w:w="1276" w:type="dxa"/>
          </w:tcPr>
          <w:p w:rsidR="00A03051" w:rsidRDefault="00A03051" w:rsidP="00B93CDD">
            <w:pPr>
              <w:jc w:val="center"/>
            </w:pP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03051" w:rsidRDefault="00A03051" w:rsidP="00B93CDD">
            <w:pPr>
              <w:rPr>
                <w:lang w:val="en-US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A03051" w:rsidRPr="006807E7" w:rsidRDefault="00A03051" w:rsidP="00B93CDD"/>
        </w:tc>
        <w:tc>
          <w:tcPr>
            <w:tcW w:w="1842" w:type="dxa"/>
          </w:tcPr>
          <w:p w:rsidR="00A03051" w:rsidRPr="006807E7" w:rsidRDefault="00A03051" w:rsidP="00B93CDD"/>
        </w:tc>
        <w:tc>
          <w:tcPr>
            <w:tcW w:w="2835" w:type="dxa"/>
          </w:tcPr>
          <w:p w:rsidR="00A03051" w:rsidRPr="006807E7" w:rsidRDefault="00A03051" w:rsidP="00B93CDD">
            <w:pPr>
              <w:jc w:val="center"/>
            </w:pPr>
          </w:p>
        </w:tc>
        <w:tc>
          <w:tcPr>
            <w:tcW w:w="2268" w:type="dxa"/>
          </w:tcPr>
          <w:p w:rsidR="00A03051" w:rsidRPr="006807E7" w:rsidRDefault="00A03051" w:rsidP="00B93CDD">
            <w:pPr>
              <w:jc w:val="center"/>
            </w:pPr>
          </w:p>
        </w:tc>
      </w:tr>
    </w:tbl>
    <w:p w:rsidR="00D95CF3" w:rsidRDefault="00D95CF3" w:rsidP="00B93CDD">
      <w:pPr>
        <w:ind w:firstLine="709"/>
        <w:contextualSpacing/>
      </w:pPr>
    </w:p>
    <w:sectPr w:rsidR="00D95CF3" w:rsidSect="00B93CDD">
      <w:pgSz w:w="16838" w:h="11906" w:orient="landscape"/>
      <w:pgMar w:top="850" w:right="113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023" w:rsidRDefault="007E2023" w:rsidP="001A5F60">
      <w:r>
        <w:separator/>
      </w:r>
    </w:p>
  </w:endnote>
  <w:endnote w:type="continuationSeparator" w:id="0">
    <w:p w:rsidR="007E2023" w:rsidRDefault="007E2023" w:rsidP="001A5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023" w:rsidRDefault="007E2023" w:rsidP="001A5F60">
      <w:r>
        <w:separator/>
      </w:r>
    </w:p>
  </w:footnote>
  <w:footnote w:type="continuationSeparator" w:id="0">
    <w:p w:rsidR="007E2023" w:rsidRDefault="007E2023" w:rsidP="001A5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EBF"/>
    <w:multiLevelType w:val="multilevel"/>
    <w:tmpl w:val="CD86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169BD"/>
    <w:multiLevelType w:val="hybridMultilevel"/>
    <w:tmpl w:val="BC0224E6"/>
    <w:lvl w:ilvl="0" w:tplc="E10898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>
    <w:nsid w:val="0794731C"/>
    <w:multiLevelType w:val="hybridMultilevel"/>
    <w:tmpl w:val="95D48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4403D"/>
    <w:multiLevelType w:val="hybridMultilevel"/>
    <w:tmpl w:val="2B34B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E2498"/>
    <w:multiLevelType w:val="multilevel"/>
    <w:tmpl w:val="4C46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3A7683"/>
    <w:multiLevelType w:val="hybridMultilevel"/>
    <w:tmpl w:val="C7C21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A340E9"/>
    <w:multiLevelType w:val="multilevel"/>
    <w:tmpl w:val="EFA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71046F"/>
    <w:multiLevelType w:val="multilevel"/>
    <w:tmpl w:val="889A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994B3B"/>
    <w:multiLevelType w:val="hybridMultilevel"/>
    <w:tmpl w:val="BC7C6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771C94"/>
    <w:multiLevelType w:val="hybridMultilevel"/>
    <w:tmpl w:val="04021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9F0EA1"/>
    <w:multiLevelType w:val="multilevel"/>
    <w:tmpl w:val="D922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484987"/>
    <w:multiLevelType w:val="hybridMultilevel"/>
    <w:tmpl w:val="F086F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18110F"/>
    <w:multiLevelType w:val="multilevel"/>
    <w:tmpl w:val="4F1A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AD62EF"/>
    <w:multiLevelType w:val="multilevel"/>
    <w:tmpl w:val="8D8C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BE6DED"/>
    <w:multiLevelType w:val="multilevel"/>
    <w:tmpl w:val="C546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657A0D"/>
    <w:multiLevelType w:val="hybridMultilevel"/>
    <w:tmpl w:val="397E1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0C1B47"/>
    <w:multiLevelType w:val="multilevel"/>
    <w:tmpl w:val="764A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755720"/>
    <w:multiLevelType w:val="hybridMultilevel"/>
    <w:tmpl w:val="7E24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0766DE"/>
    <w:multiLevelType w:val="hybridMultilevel"/>
    <w:tmpl w:val="B4F0C92C"/>
    <w:lvl w:ilvl="0" w:tplc="EFD8B10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F661C7E"/>
    <w:multiLevelType w:val="hybridMultilevel"/>
    <w:tmpl w:val="E968F494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5E0C41"/>
    <w:multiLevelType w:val="multilevel"/>
    <w:tmpl w:val="84EE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908A2"/>
    <w:multiLevelType w:val="hybridMultilevel"/>
    <w:tmpl w:val="9C7CA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6A2D4C"/>
    <w:multiLevelType w:val="hybridMultilevel"/>
    <w:tmpl w:val="E01E63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42E1D2B"/>
    <w:multiLevelType w:val="multilevel"/>
    <w:tmpl w:val="5C62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752CA4"/>
    <w:multiLevelType w:val="hybridMultilevel"/>
    <w:tmpl w:val="90D0F908"/>
    <w:lvl w:ilvl="0" w:tplc="32F2D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724491A"/>
    <w:multiLevelType w:val="multilevel"/>
    <w:tmpl w:val="587E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D726CA"/>
    <w:multiLevelType w:val="hybridMultilevel"/>
    <w:tmpl w:val="A364CCD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F73E00"/>
    <w:multiLevelType w:val="hybridMultilevel"/>
    <w:tmpl w:val="929AC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CD2BCE"/>
    <w:multiLevelType w:val="multilevel"/>
    <w:tmpl w:val="8D68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>
    <w:nsid w:val="6C456EB6"/>
    <w:multiLevelType w:val="multilevel"/>
    <w:tmpl w:val="276E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F0796C"/>
    <w:multiLevelType w:val="multilevel"/>
    <w:tmpl w:val="C7D6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9420FD"/>
    <w:multiLevelType w:val="multilevel"/>
    <w:tmpl w:val="6B5A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3634C9"/>
    <w:multiLevelType w:val="multilevel"/>
    <w:tmpl w:val="60AE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FD7EA1"/>
    <w:multiLevelType w:val="hybridMultilevel"/>
    <w:tmpl w:val="746CB16A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0242B2"/>
    <w:multiLevelType w:val="multilevel"/>
    <w:tmpl w:val="EFC2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093091"/>
    <w:multiLevelType w:val="multilevel"/>
    <w:tmpl w:val="F246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D56472"/>
    <w:multiLevelType w:val="hybridMultilevel"/>
    <w:tmpl w:val="A738B4DA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5">
    <w:nsid w:val="7BDE48EB"/>
    <w:multiLevelType w:val="hybridMultilevel"/>
    <w:tmpl w:val="62B8B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D67ABF"/>
    <w:multiLevelType w:val="multilevel"/>
    <w:tmpl w:val="98E0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8"/>
  </w:num>
  <w:num w:numId="5">
    <w:abstractNumId w:val="30"/>
  </w:num>
  <w:num w:numId="6">
    <w:abstractNumId w:val="26"/>
  </w:num>
  <w:num w:numId="7">
    <w:abstractNumId w:val="28"/>
  </w:num>
  <w:num w:numId="8">
    <w:abstractNumId w:val="7"/>
  </w:num>
  <w:num w:numId="9">
    <w:abstractNumId w:val="37"/>
  </w:num>
  <w:num w:numId="10">
    <w:abstractNumId w:val="4"/>
  </w:num>
  <w:num w:numId="11">
    <w:abstractNumId w:val="0"/>
  </w:num>
  <w:num w:numId="12">
    <w:abstractNumId w:val="18"/>
  </w:num>
  <w:num w:numId="13">
    <w:abstractNumId w:val="11"/>
  </w:num>
  <w:num w:numId="14">
    <w:abstractNumId w:val="43"/>
  </w:num>
  <w:num w:numId="15">
    <w:abstractNumId w:val="35"/>
  </w:num>
  <w:num w:numId="16">
    <w:abstractNumId w:val="13"/>
  </w:num>
  <w:num w:numId="17">
    <w:abstractNumId w:val="46"/>
  </w:num>
  <w:num w:numId="18">
    <w:abstractNumId w:val="40"/>
  </w:num>
  <w:num w:numId="19">
    <w:abstractNumId w:val="39"/>
  </w:num>
  <w:num w:numId="20">
    <w:abstractNumId w:val="38"/>
  </w:num>
  <w:num w:numId="21">
    <w:abstractNumId w:val="1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7"/>
  </w:num>
  <w:num w:numId="25">
    <w:abstractNumId w:val="41"/>
  </w:num>
  <w:num w:numId="26">
    <w:abstractNumId w:val="33"/>
  </w:num>
  <w:num w:numId="27">
    <w:abstractNumId w:val="16"/>
  </w:num>
  <w:num w:numId="28">
    <w:abstractNumId w:val="20"/>
  </w:num>
  <w:num w:numId="29">
    <w:abstractNumId w:val="44"/>
  </w:num>
  <w:num w:numId="30">
    <w:abstractNumId w:val="9"/>
  </w:num>
  <w:num w:numId="31">
    <w:abstractNumId w:val="36"/>
  </w:num>
  <w:num w:numId="32">
    <w:abstractNumId w:val="31"/>
  </w:num>
  <w:num w:numId="33">
    <w:abstractNumId w:val="3"/>
  </w:num>
  <w:num w:numId="34">
    <w:abstractNumId w:val="24"/>
  </w:num>
  <w:num w:numId="35">
    <w:abstractNumId w:val="34"/>
  </w:num>
  <w:num w:numId="36">
    <w:abstractNumId w:val="10"/>
  </w:num>
  <w:num w:numId="37">
    <w:abstractNumId w:val="19"/>
  </w:num>
  <w:num w:numId="38">
    <w:abstractNumId w:val="12"/>
  </w:num>
  <w:num w:numId="39">
    <w:abstractNumId w:val="45"/>
  </w:num>
  <w:num w:numId="40">
    <w:abstractNumId w:val="17"/>
  </w:num>
  <w:num w:numId="41">
    <w:abstractNumId w:val="2"/>
  </w:num>
  <w:num w:numId="42">
    <w:abstractNumId w:val="15"/>
  </w:num>
  <w:num w:numId="43">
    <w:abstractNumId w:val="29"/>
  </w:num>
  <w:num w:numId="44">
    <w:abstractNumId w:val="32"/>
  </w:num>
  <w:num w:numId="45">
    <w:abstractNumId w:val="22"/>
  </w:num>
  <w:num w:numId="46">
    <w:abstractNumId w:val="14"/>
  </w:num>
  <w:num w:numId="47">
    <w:abstractNumId w:val="42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636F6"/>
    <w:rsid w:val="000656F4"/>
    <w:rsid w:val="000D1293"/>
    <w:rsid w:val="001A4969"/>
    <w:rsid w:val="001A5F60"/>
    <w:rsid w:val="001D7AEC"/>
    <w:rsid w:val="001E2C11"/>
    <w:rsid w:val="00246E1A"/>
    <w:rsid w:val="00301EC4"/>
    <w:rsid w:val="003C1985"/>
    <w:rsid w:val="003D3EF4"/>
    <w:rsid w:val="004139E2"/>
    <w:rsid w:val="006D31C3"/>
    <w:rsid w:val="007659A6"/>
    <w:rsid w:val="007E2023"/>
    <w:rsid w:val="00812E89"/>
    <w:rsid w:val="0083418E"/>
    <w:rsid w:val="00880626"/>
    <w:rsid w:val="0088714F"/>
    <w:rsid w:val="008B4C18"/>
    <w:rsid w:val="00971D1E"/>
    <w:rsid w:val="009C458F"/>
    <w:rsid w:val="00A03051"/>
    <w:rsid w:val="00B371E0"/>
    <w:rsid w:val="00B93CDD"/>
    <w:rsid w:val="00BB46F6"/>
    <w:rsid w:val="00BF4BB6"/>
    <w:rsid w:val="00C31200"/>
    <w:rsid w:val="00C636F6"/>
    <w:rsid w:val="00D95CF3"/>
    <w:rsid w:val="00DA6DEB"/>
    <w:rsid w:val="00E05C55"/>
    <w:rsid w:val="00E2006A"/>
    <w:rsid w:val="00FE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C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B93CD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93C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93CD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pple-style-span">
    <w:name w:val="apple-style-span"/>
    <w:rsid w:val="00C636F6"/>
  </w:style>
  <w:style w:type="paragraph" w:customStyle="1" w:styleId="c21">
    <w:name w:val="c21"/>
    <w:basedOn w:val="a"/>
    <w:rsid w:val="00C636F6"/>
    <w:pPr>
      <w:spacing w:before="100" w:beforeAutospacing="1" w:after="100" w:afterAutospacing="1"/>
    </w:pPr>
  </w:style>
  <w:style w:type="character" w:customStyle="1" w:styleId="c13">
    <w:name w:val="c13"/>
    <w:basedOn w:val="a0"/>
    <w:rsid w:val="00C636F6"/>
  </w:style>
  <w:style w:type="paragraph" w:styleId="a3">
    <w:name w:val="Normal (Web)"/>
    <w:basedOn w:val="a"/>
    <w:uiPriority w:val="99"/>
    <w:unhideWhenUsed/>
    <w:rsid w:val="001A4969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B93CDD"/>
    <w:pPr>
      <w:widowControl w:val="0"/>
      <w:autoSpaceDE w:val="0"/>
      <w:autoSpaceDN w:val="0"/>
      <w:adjustRightInd w:val="0"/>
      <w:spacing w:line="233" w:lineRule="exact"/>
      <w:ind w:firstLine="350"/>
      <w:jc w:val="both"/>
    </w:pPr>
  </w:style>
  <w:style w:type="character" w:customStyle="1" w:styleId="FontStyle98">
    <w:name w:val="Font Style98"/>
    <w:basedOn w:val="a0"/>
    <w:uiPriority w:val="99"/>
    <w:rsid w:val="00B93CDD"/>
    <w:rPr>
      <w:rFonts w:ascii="Times New Roman" w:hAnsi="Times New Roman" w:cs="Times New Roman"/>
      <w:sz w:val="22"/>
      <w:szCs w:val="22"/>
    </w:rPr>
  </w:style>
  <w:style w:type="paragraph" w:styleId="a4">
    <w:name w:val="Plain Text"/>
    <w:basedOn w:val="a"/>
    <w:link w:val="a5"/>
    <w:rsid w:val="00B93CDD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B93CD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93CDD"/>
    <w:pPr>
      <w:spacing w:after="120" w:line="480" w:lineRule="auto"/>
      <w:ind w:left="283" w:firstLine="567"/>
      <w:jc w:val="both"/>
    </w:pPr>
  </w:style>
  <w:style w:type="character" w:customStyle="1" w:styleId="20">
    <w:name w:val="Основной текст с отступом 2 Знак"/>
    <w:basedOn w:val="a0"/>
    <w:link w:val="2"/>
    <w:rsid w:val="00B93C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93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выноски Знак"/>
    <w:basedOn w:val="a0"/>
    <w:link w:val="a8"/>
    <w:uiPriority w:val="99"/>
    <w:semiHidden/>
    <w:rsid w:val="00B93CDD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B93CDD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B93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413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A5F60"/>
  </w:style>
  <w:style w:type="paragraph" w:styleId="ac">
    <w:name w:val="header"/>
    <w:basedOn w:val="a"/>
    <w:link w:val="ad"/>
    <w:uiPriority w:val="99"/>
    <w:semiHidden/>
    <w:unhideWhenUsed/>
    <w:rsid w:val="001A5F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A5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5F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5F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B3B58-A608-4147-8766-F456FEB7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5688</Words>
  <Characters>32427</Characters>
  <Application>Microsoft Office Word</Application>
  <DocSecurity>0</DocSecurity>
  <Lines>270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Общая характеристика учебного предмета</vt:lpstr>
    </vt:vector>
  </TitlesOfParts>
  <Company/>
  <LinksUpToDate>false</LinksUpToDate>
  <CharactersWithSpaces>38039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2020-03-10T21:55:00Z</cp:lastPrinted>
  <dcterms:created xsi:type="dcterms:W3CDTF">2019-09-17T07:39:00Z</dcterms:created>
  <dcterms:modified xsi:type="dcterms:W3CDTF">2020-04-11T22:48:00Z</dcterms:modified>
</cp:coreProperties>
</file>