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BB4" w:rsidRDefault="00121BB4" w:rsidP="002323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121BB4" w:rsidRPr="005D2E5C" w:rsidRDefault="00121BB4" w:rsidP="00121BB4">
      <w:pPr>
        <w:spacing w:after="0" w:line="270" w:lineRule="atLeast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5D2E5C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Муниципальное  бюджетное общеобразовательное учреждение</w:t>
      </w:r>
    </w:p>
    <w:p w:rsidR="00121BB4" w:rsidRPr="005D2E5C" w:rsidRDefault="00121BB4" w:rsidP="00121BB4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  <w:r w:rsidRPr="005D2E5C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</w:t>
      </w:r>
      <w:proofErr w:type="spellStart"/>
      <w:r w:rsidRPr="005D2E5C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Чинарская</w:t>
      </w:r>
      <w:proofErr w:type="spellEnd"/>
      <w:r w:rsidRPr="005D2E5C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 средняя общеобразовательная школа №1»</w:t>
      </w:r>
    </w:p>
    <w:p w:rsidR="00121BB4" w:rsidRPr="005D2E5C" w:rsidRDefault="00121BB4" w:rsidP="00121BB4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BB4" w:rsidRPr="005D2E5C" w:rsidRDefault="00121BB4" w:rsidP="00121BB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21BB4" w:rsidRPr="005D2E5C" w:rsidRDefault="00121BB4" w:rsidP="00121BB4">
      <w:pPr>
        <w:spacing w:after="0" w:line="270" w:lineRule="atLeast"/>
        <w:ind w:lef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«Рассмотрено»                                           «Согласовано»                                     «Утверждено»</w:t>
      </w:r>
    </w:p>
    <w:p w:rsidR="00121BB4" w:rsidRPr="005D2E5C" w:rsidRDefault="00121BB4" w:rsidP="00121BB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на заседании МО                                        заместитель директора                              Директор школы</w:t>
      </w:r>
    </w:p>
    <w:p w:rsidR="00121BB4" w:rsidRPr="005D2E5C" w:rsidRDefault="00121BB4" w:rsidP="00121BB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Руководитель МО                                      школы по УВР</w:t>
      </w:r>
    </w:p>
    <w:p w:rsidR="00121BB4" w:rsidRPr="005D2E5C" w:rsidRDefault="00121BB4" w:rsidP="00121BB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____  </w:t>
      </w:r>
      <w:proofErr w:type="spellStart"/>
      <w:r w:rsidRPr="005D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Абдурашидова</w:t>
      </w:r>
      <w:proofErr w:type="spellEnd"/>
      <w:r w:rsidRPr="005D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Н.Ш.                         _______ Алиева С.А.                               ________ </w:t>
      </w:r>
      <w:proofErr w:type="spellStart"/>
      <w:r w:rsidRPr="005D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Гусаева</w:t>
      </w:r>
      <w:proofErr w:type="spellEnd"/>
      <w:r w:rsidRPr="005D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У.М.</w:t>
      </w:r>
    </w:p>
    <w:p w:rsidR="00121BB4" w:rsidRPr="005D2E5C" w:rsidRDefault="00121BB4" w:rsidP="00121B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E5C">
        <w:rPr>
          <w:sz w:val="28"/>
          <w:szCs w:val="28"/>
        </w:rPr>
        <w:t xml:space="preserve">         «___»    ________ 2020 г.</w:t>
      </w:r>
      <w:r w:rsidRPr="005D2E5C">
        <w:rPr>
          <w:sz w:val="28"/>
          <w:szCs w:val="28"/>
        </w:rPr>
        <w:tab/>
        <w:t xml:space="preserve">                                «___»    ________ 2020 г.</w:t>
      </w:r>
      <w:r w:rsidRPr="005D2E5C">
        <w:rPr>
          <w:sz w:val="28"/>
          <w:szCs w:val="28"/>
        </w:rPr>
        <w:tab/>
        <w:t xml:space="preserve">                   «___»    ________ 2020 г.</w:t>
      </w:r>
    </w:p>
    <w:p w:rsidR="00121BB4" w:rsidRPr="005D2E5C" w:rsidRDefault="00121BB4" w:rsidP="00121BB4">
      <w:pPr>
        <w:rPr>
          <w:sz w:val="16"/>
          <w:szCs w:val="16"/>
        </w:rPr>
      </w:pPr>
    </w:p>
    <w:p w:rsidR="00121BB4" w:rsidRPr="005D2E5C" w:rsidRDefault="00121BB4" w:rsidP="00121BB4">
      <w:pPr>
        <w:spacing w:after="0"/>
        <w:jc w:val="center"/>
        <w:rPr>
          <w:rFonts w:cstheme="minorHAnsi"/>
          <w:b/>
          <w:i/>
          <w:sz w:val="44"/>
          <w:szCs w:val="44"/>
        </w:rPr>
      </w:pPr>
      <w:r>
        <w:rPr>
          <w:rFonts w:cstheme="minorHAnsi"/>
          <w:b/>
          <w:i/>
          <w:sz w:val="44"/>
          <w:szCs w:val="44"/>
        </w:rPr>
        <w:t xml:space="preserve"> </w:t>
      </w:r>
      <w:r w:rsidRPr="005D2E5C">
        <w:rPr>
          <w:rFonts w:cstheme="minorHAnsi"/>
          <w:b/>
          <w:i/>
          <w:sz w:val="44"/>
          <w:szCs w:val="44"/>
        </w:rPr>
        <w:t>Рабочая программа</w:t>
      </w:r>
    </w:p>
    <w:p w:rsidR="00121BB4" w:rsidRPr="005D2E5C" w:rsidRDefault="00121BB4" w:rsidP="00121BB4">
      <w:pPr>
        <w:spacing w:after="0"/>
        <w:jc w:val="center"/>
        <w:rPr>
          <w:rFonts w:cstheme="minorHAnsi"/>
          <w:b/>
          <w:i/>
          <w:sz w:val="44"/>
          <w:szCs w:val="44"/>
        </w:rPr>
      </w:pPr>
      <w:r w:rsidRPr="005D2E5C">
        <w:rPr>
          <w:rFonts w:cstheme="minorHAnsi"/>
          <w:b/>
          <w:i/>
          <w:sz w:val="44"/>
          <w:szCs w:val="44"/>
        </w:rPr>
        <w:t>по английскому языку</w:t>
      </w:r>
    </w:p>
    <w:p w:rsidR="00121BB4" w:rsidRPr="005D2E5C" w:rsidRDefault="00121BB4" w:rsidP="00121BB4">
      <w:pPr>
        <w:spacing w:after="0"/>
        <w:jc w:val="center"/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>11</w:t>
      </w:r>
      <w:r w:rsidRPr="005D2E5C">
        <w:rPr>
          <w:rFonts w:cstheme="minorHAnsi"/>
          <w:b/>
          <w:sz w:val="44"/>
          <w:szCs w:val="44"/>
        </w:rPr>
        <w:t xml:space="preserve"> класс</w:t>
      </w:r>
    </w:p>
    <w:p w:rsidR="00121BB4" w:rsidRPr="005D2E5C" w:rsidRDefault="00121BB4" w:rsidP="00121BB4">
      <w:pPr>
        <w:spacing w:after="0"/>
        <w:jc w:val="center"/>
        <w:rPr>
          <w:rFonts w:cstheme="minorHAnsi"/>
          <w:b/>
          <w:sz w:val="28"/>
          <w:szCs w:val="28"/>
        </w:rPr>
      </w:pPr>
      <w:r w:rsidRPr="005D2E5C">
        <w:rPr>
          <w:rFonts w:cstheme="minorHAnsi"/>
          <w:b/>
          <w:sz w:val="28"/>
          <w:szCs w:val="28"/>
        </w:rPr>
        <w:t>(3 часа в неделю; всего 102 часа)</w:t>
      </w:r>
    </w:p>
    <w:p w:rsidR="00121BB4" w:rsidRPr="005D2E5C" w:rsidRDefault="00121BB4" w:rsidP="00121BB4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E5C">
        <w:rPr>
          <w:rFonts w:ascii="Times New Roman" w:eastAsia="Times New Roman" w:hAnsi="Times New Roman" w:cstheme="minorHAnsi"/>
          <w:b/>
          <w:sz w:val="28"/>
          <w:szCs w:val="28"/>
          <w:lang w:eastAsia="ru-RU"/>
        </w:rPr>
        <w:tab/>
      </w:r>
      <w:r w:rsidRPr="005D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Рабочая программа по английскому языку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5D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составлена на основе требований федерального                    государственного образовательного стандарта основного общего образования. </w:t>
      </w:r>
    </w:p>
    <w:p w:rsidR="00121BB4" w:rsidRPr="005D2E5C" w:rsidRDefault="00121BB4" w:rsidP="00121B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УМК «</w:t>
      </w:r>
      <w:proofErr w:type="spellStart"/>
      <w:r w:rsidRPr="005D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Rainbow</w:t>
      </w:r>
      <w:proofErr w:type="spellEnd"/>
      <w:r w:rsidRPr="005D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D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English</w:t>
      </w:r>
      <w:proofErr w:type="spellEnd"/>
      <w:r w:rsidRPr="005D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5D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(Базовый уровень)</w:t>
      </w:r>
      <w:r w:rsidRPr="005D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Авторы: О.В. Афанасьевой</w:t>
      </w:r>
      <w:proofErr w:type="gramStart"/>
      <w:r w:rsidRPr="005D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5D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И.В. Михеевой,  К.М. Баранова.</w:t>
      </w:r>
    </w:p>
    <w:p w:rsidR="00121BB4" w:rsidRPr="007447F3" w:rsidRDefault="00121BB4" w:rsidP="00121B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Изд.- М.: Дрофа, 2019</w:t>
      </w:r>
      <w:r w:rsidRPr="005D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 с изменениями.</w:t>
      </w:r>
    </w:p>
    <w:p w:rsidR="00121BB4" w:rsidRDefault="00121BB4" w:rsidP="00121BB4">
      <w:pPr>
        <w:rPr>
          <w:rFonts w:cstheme="minorHAnsi"/>
          <w:b/>
        </w:rPr>
      </w:pPr>
      <w:r w:rsidRPr="005D2E5C">
        <w:rPr>
          <w:rFonts w:cstheme="minorHAnsi"/>
          <w:b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121BB4" w:rsidRPr="005D2E5C" w:rsidRDefault="00121BB4" w:rsidP="00121BB4">
      <w:pPr>
        <w:rPr>
          <w:b/>
          <w:i/>
          <w:sz w:val="28"/>
          <w:szCs w:val="28"/>
        </w:rPr>
      </w:pPr>
      <w:r>
        <w:rPr>
          <w:rFonts w:cstheme="minorHAnsi"/>
          <w:b/>
        </w:rPr>
        <w:t xml:space="preserve">                                                                                                                                                                      </w:t>
      </w:r>
      <w:r w:rsidRPr="005D2E5C">
        <w:rPr>
          <w:rFonts w:cstheme="minorHAnsi"/>
          <w:b/>
        </w:rPr>
        <w:t xml:space="preserve">  </w:t>
      </w:r>
      <w:r w:rsidRPr="005D2E5C">
        <w:rPr>
          <w:b/>
          <w:i/>
          <w:sz w:val="28"/>
          <w:szCs w:val="28"/>
        </w:rPr>
        <w:t>Составила: учитель английского языка</w:t>
      </w:r>
    </w:p>
    <w:p w:rsidR="00121BB4" w:rsidRDefault="00121BB4" w:rsidP="00121BB4">
      <w:pPr>
        <w:rPr>
          <w:i/>
          <w:sz w:val="28"/>
          <w:szCs w:val="28"/>
        </w:rPr>
      </w:pPr>
      <w:r w:rsidRPr="005D2E5C">
        <w:rPr>
          <w:rFonts w:cstheme="minorHAnsi"/>
          <w:b/>
        </w:rPr>
        <w:t xml:space="preserve">                                                                                                             </w:t>
      </w:r>
      <w:r>
        <w:rPr>
          <w:rFonts w:cstheme="minorHAnsi"/>
          <w:b/>
        </w:rPr>
        <w:t xml:space="preserve">                              </w:t>
      </w:r>
      <w:r w:rsidRPr="005D2E5C">
        <w:rPr>
          <w:rFonts w:cstheme="minorHAnsi"/>
          <w:b/>
        </w:rPr>
        <w:t xml:space="preserve">               </w:t>
      </w:r>
      <w:r>
        <w:rPr>
          <w:rFonts w:cstheme="minorHAnsi"/>
          <w:b/>
        </w:rPr>
        <w:t xml:space="preserve">                 </w:t>
      </w:r>
      <w:r w:rsidRPr="005D2E5C">
        <w:rPr>
          <w:rFonts w:cstheme="minorHAnsi"/>
          <w:b/>
        </w:rPr>
        <w:t xml:space="preserve">  </w:t>
      </w:r>
      <w:r>
        <w:rPr>
          <w:rFonts w:cstheme="minorHAnsi"/>
          <w:b/>
        </w:rPr>
        <w:t xml:space="preserve">                   </w:t>
      </w:r>
      <w:r w:rsidRPr="005D2E5C">
        <w:rPr>
          <w:rFonts w:cstheme="minorHAnsi"/>
          <w:b/>
        </w:rPr>
        <w:t xml:space="preserve">   </w:t>
      </w:r>
      <w:proofErr w:type="spellStart"/>
      <w:r w:rsidRPr="005D2E5C">
        <w:rPr>
          <w:b/>
          <w:i/>
          <w:sz w:val="28"/>
          <w:szCs w:val="28"/>
        </w:rPr>
        <w:t>Абдурашидова</w:t>
      </w:r>
      <w:proofErr w:type="spellEnd"/>
      <w:r w:rsidRPr="005D2E5C">
        <w:rPr>
          <w:b/>
          <w:i/>
          <w:sz w:val="28"/>
          <w:szCs w:val="28"/>
        </w:rPr>
        <w:t xml:space="preserve"> Н.</w:t>
      </w:r>
      <w:proofErr w:type="gramStart"/>
      <w:r w:rsidRPr="005D2E5C">
        <w:rPr>
          <w:b/>
          <w:i/>
          <w:sz w:val="28"/>
          <w:szCs w:val="28"/>
        </w:rPr>
        <w:t>Ш</w:t>
      </w:r>
      <w:proofErr w:type="gramEnd"/>
      <w:r w:rsidRPr="005D2E5C">
        <w:rPr>
          <w:i/>
          <w:sz w:val="28"/>
          <w:szCs w:val="28"/>
        </w:rPr>
        <w:t xml:space="preserve"> </w:t>
      </w:r>
    </w:p>
    <w:p w:rsidR="00121BB4" w:rsidRDefault="00121BB4" w:rsidP="00121BB4">
      <w:pPr>
        <w:spacing w:after="0" w:line="24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  <w:r w:rsidRPr="005D2E5C">
        <w:rPr>
          <w:b/>
          <w:sz w:val="28"/>
          <w:szCs w:val="28"/>
        </w:rPr>
        <w:t>2020 -2021 учебный год</w:t>
      </w:r>
      <w:r w:rsidRPr="005D2E5C">
        <w:rPr>
          <w:i/>
          <w:sz w:val="28"/>
          <w:szCs w:val="28"/>
        </w:rPr>
        <w:t xml:space="preserve">    </w:t>
      </w:r>
    </w:p>
    <w:p w:rsidR="00121BB4" w:rsidRDefault="00121BB4" w:rsidP="00121BB4">
      <w:pPr>
        <w:spacing w:after="0" w:line="240" w:lineRule="auto"/>
        <w:jc w:val="center"/>
        <w:rPr>
          <w:i/>
          <w:sz w:val="28"/>
          <w:szCs w:val="28"/>
        </w:rPr>
      </w:pPr>
    </w:p>
    <w:p w:rsidR="00121BB4" w:rsidRDefault="00121BB4" w:rsidP="00121BB4">
      <w:pPr>
        <w:spacing w:after="0" w:line="240" w:lineRule="auto"/>
        <w:jc w:val="center"/>
        <w:rPr>
          <w:i/>
          <w:sz w:val="28"/>
          <w:szCs w:val="28"/>
        </w:rPr>
      </w:pPr>
    </w:p>
    <w:p w:rsidR="00121BB4" w:rsidRDefault="00121BB4" w:rsidP="00121B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D2E5C"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23BE" w:rsidRPr="00D60618" w:rsidRDefault="002323BE" w:rsidP="002323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60618">
        <w:rPr>
          <w:rFonts w:ascii="Times New Roman" w:eastAsia="Calibri" w:hAnsi="Times New Roman" w:cs="Times New Roman"/>
          <w:b/>
          <w:sz w:val="32"/>
          <w:szCs w:val="32"/>
        </w:rPr>
        <w:lastRenderedPageBreak/>
        <w:t xml:space="preserve">Пояснительная записка к тематическому планированию уроков </w:t>
      </w:r>
    </w:p>
    <w:p w:rsidR="002323BE" w:rsidRPr="00D60618" w:rsidRDefault="002323BE" w:rsidP="002323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60618">
        <w:rPr>
          <w:rFonts w:ascii="Times New Roman" w:eastAsia="Calibri" w:hAnsi="Times New Roman" w:cs="Times New Roman"/>
          <w:b/>
          <w:sz w:val="32"/>
          <w:szCs w:val="32"/>
        </w:rPr>
        <w:t>по английскому языку для 11-го класса</w:t>
      </w:r>
    </w:p>
    <w:p w:rsidR="002323BE" w:rsidRPr="00D60618" w:rsidRDefault="002323BE" w:rsidP="00D606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УМК «Английский язык: </w:t>
      </w:r>
      <w:proofErr w:type="gramStart"/>
      <w:r w:rsidRPr="00D6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D6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Rainbow</w:t>
      </w:r>
      <w:proofErr w:type="spellEnd"/>
      <w:r w:rsidRPr="00D6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6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English</w:t>
      </w:r>
      <w:proofErr w:type="spellEnd"/>
      <w:r w:rsidRPr="00D6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для учащихся 11 классов общеобразовательных </w:t>
      </w:r>
      <w:r w:rsidR="00D60618" w:rsidRPr="00D6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учреждений  (Москва:</w:t>
      </w:r>
      <w:proofErr w:type="gramEnd"/>
      <w:r w:rsidR="00D60618" w:rsidRPr="00D6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D60618" w:rsidRPr="00D6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Дрофа, 2019 с изменениями.)</w:t>
      </w:r>
      <w:proofErr w:type="gramEnd"/>
    </w:p>
    <w:p w:rsidR="002323BE" w:rsidRPr="00D60618" w:rsidRDefault="002323BE" w:rsidP="0023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английскому языку составлена на основе федерального государственного образовательного стандарта основного общего образования и авторской программы </w:t>
      </w:r>
      <w:proofErr w:type="spellStart"/>
      <w:r w:rsidRPr="00D60618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О.В.Афанасьева</w:t>
      </w:r>
      <w:proofErr w:type="spellEnd"/>
      <w:r w:rsidRPr="00D6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60618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И.В.Михеева</w:t>
      </w:r>
      <w:proofErr w:type="spellEnd"/>
      <w:r w:rsidRPr="00D6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60618">
        <w:rPr>
          <w:rFonts w:ascii="Times New Roman" w:eastAsia="Times New Roman" w:hAnsi="Times New Roman" w:cs="Times New Roman"/>
          <w:sz w:val="28"/>
          <w:szCs w:val="28"/>
          <w:lang w:eastAsia="ru-RU"/>
        </w:rPr>
        <w:t>К.М.Баранова</w:t>
      </w:r>
      <w:proofErr w:type="spellEnd"/>
      <w:r w:rsidRPr="00D6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английскому языку к УМК «Английский язык: </w:t>
      </w:r>
      <w:proofErr w:type="gramStart"/>
      <w:r w:rsidRPr="00D6061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60618">
        <w:rPr>
          <w:rFonts w:ascii="Times New Roman" w:eastAsia="Times New Roman" w:hAnsi="Times New Roman" w:cs="Times New Roman"/>
          <w:sz w:val="28"/>
          <w:szCs w:val="28"/>
          <w:lang w:eastAsia="ru-RU"/>
        </w:rPr>
        <w:t>Rainbow</w:t>
      </w:r>
      <w:proofErr w:type="spellEnd"/>
      <w:r w:rsidRPr="00D6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618">
        <w:rPr>
          <w:rFonts w:ascii="Times New Roman" w:eastAsia="Times New Roman" w:hAnsi="Times New Roman" w:cs="Times New Roman"/>
          <w:sz w:val="28"/>
          <w:szCs w:val="28"/>
          <w:lang w:eastAsia="ru-RU"/>
        </w:rPr>
        <w:t>English</w:t>
      </w:r>
      <w:proofErr w:type="spellEnd"/>
      <w:r w:rsidRPr="00D6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учащихся 11 классов общеобразовательных </w:t>
      </w:r>
      <w:r w:rsidR="00D60618" w:rsidRPr="00D6061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 (Москва:</w:t>
      </w:r>
      <w:proofErr w:type="gramEnd"/>
      <w:r w:rsidR="00D60618" w:rsidRPr="00D6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60618" w:rsidRPr="00D60618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Дрофа, 2019</w:t>
      </w:r>
      <w:r w:rsidRPr="00D6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gramEnd"/>
    </w:p>
    <w:p w:rsidR="002323BE" w:rsidRPr="00D60618" w:rsidRDefault="002323BE" w:rsidP="0023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ориентирована на использование учебно-методического комплекта </w:t>
      </w:r>
      <w:proofErr w:type="spellStart"/>
      <w:r w:rsidRPr="00D60618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О.В.Афанасьева</w:t>
      </w:r>
      <w:proofErr w:type="spellEnd"/>
      <w:r w:rsidRPr="00D6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60618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И.В.Михеева</w:t>
      </w:r>
      <w:proofErr w:type="spellEnd"/>
      <w:r w:rsidRPr="00D6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60618">
        <w:rPr>
          <w:rFonts w:ascii="Times New Roman" w:eastAsia="Times New Roman" w:hAnsi="Times New Roman" w:cs="Times New Roman"/>
          <w:sz w:val="28"/>
          <w:szCs w:val="28"/>
          <w:lang w:eastAsia="ru-RU"/>
        </w:rPr>
        <w:t>К.М.Баранова</w:t>
      </w:r>
      <w:proofErr w:type="spellEnd"/>
      <w:r w:rsidRPr="00D6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английскому языку к УМК </w:t>
      </w:r>
      <w:proofErr w:type="spellStart"/>
      <w:r w:rsidRPr="00D60618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О.В.Афанасьева</w:t>
      </w:r>
      <w:proofErr w:type="spellEnd"/>
      <w:r w:rsidRPr="00D6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60618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И.В.Михеева</w:t>
      </w:r>
      <w:proofErr w:type="spellEnd"/>
      <w:r w:rsidRPr="00D6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60618">
        <w:rPr>
          <w:rFonts w:ascii="Times New Roman" w:eastAsia="Times New Roman" w:hAnsi="Times New Roman" w:cs="Times New Roman"/>
          <w:sz w:val="28"/>
          <w:szCs w:val="28"/>
          <w:lang w:eastAsia="ru-RU"/>
        </w:rPr>
        <w:t>К.М.Баранова</w:t>
      </w:r>
      <w:proofErr w:type="spellEnd"/>
      <w:r w:rsidRPr="00D6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«Английский язык: </w:t>
      </w:r>
      <w:proofErr w:type="gramStart"/>
      <w:r w:rsidRPr="00D6061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60618">
        <w:rPr>
          <w:rFonts w:ascii="Times New Roman" w:eastAsia="Times New Roman" w:hAnsi="Times New Roman" w:cs="Times New Roman"/>
          <w:sz w:val="28"/>
          <w:szCs w:val="28"/>
          <w:lang w:eastAsia="ru-RU"/>
        </w:rPr>
        <w:t>Rainbow</w:t>
      </w:r>
      <w:proofErr w:type="spellEnd"/>
      <w:r w:rsidRPr="00D6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618">
        <w:rPr>
          <w:rFonts w:ascii="Times New Roman" w:eastAsia="Times New Roman" w:hAnsi="Times New Roman" w:cs="Times New Roman"/>
          <w:sz w:val="28"/>
          <w:szCs w:val="28"/>
          <w:lang w:eastAsia="ru-RU"/>
        </w:rPr>
        <w:t>English</w:t>
      </w:r>
      <w:proofErr w:type="spellEnd"/>
      <w:r w:rsidRPr="00D6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учащихся 11 классов общеобразовательных </w:t>
      </w:r>
      <w:r w:rsidR="00D60618" w:rsidRPr="00D6061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 (Москва:</w:t>
      </w:r>
      <w:proofErr w:type="gramEnd"/>
      <w:r w:rsidR="00D60618" w:rsidRPr="00D6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60618" w:rsidRPr="00D60618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Дрофа, 2019</w:t>
      </w:r>
      <w:r w:rsidRPr="00D6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gramEnd"/>
    </w:p>
    <w:p w:rsidR="002323BE" w:rsidRPr="00D60618" w:rsidRDefault="002323BE" w:rsidP="00232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618">
        <w:rPr>
          <w:rFonts w:ascii="Times New Roman" w:eastAsia="Calibri" w:hAnsi="Times New Roman" w:cs="Times New Roman"/>
          <w:sz w:val="28"/>
          <w:szCs w:val="28"/>
        </w:rPr>
        <w:t>Рабочая п</w:t>
      </w:r>
      <w:r w:rsidR="00D60618" w:rsidRPr="00D60618">
        <w:rPr>
          <w:rFonts w:ascii="Times New Roman" w:eastAsia="Calibri" w:hAnsi="Times New Roman" w:cs="Times New Roman"/>
          <w:sz w:val="28"/>
          <w:szCs w:val="28"/>
        </w:rPr>
        <w:t xml:space="preserve">рограмма рассчитана на 102 часа </w:t>
      </w:r>
      <w:r w:rsidRPr="00D60618">
        <w:rPr>
          <w:rFonts w:ascii="Times New Roman" w:eastAsia="Calibri" w:hAnsi="Times New Roman" w:cs="Times New Roman"/>
          <w:sz w:val="28"/>
          <w:szCs w:val="28"/>
        </w:rPr>
        <w:t xml:space="preserve"> школьного учебного плана при нагрузке 3 часа в неделю и предусматривает резерв свободного времени в размере 10% от общего объема часов. </w:t>
      </w:r>
    </w:p>
    <w:p w:rsidR="002323BE" w:rsidRPr="00D60618" w:rsidRDefault="002323BE" w:rsidP="00232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23BE" w:rsidRPr="00D60618" w:rsidRDefault="002323BE" w:rsidP="00232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618">
        <w:rPr>
          <w:rFonts w:ascii="Times New Roman" w:eastAsia="Calibri" w:hAnsi="Times New Roman" w:cs="Times New Roman"/>
          <w:sz w:val="28"/>
          <w:szCs w:val="28"/>
        </w:rPr>
        <w:tab/>
        <w:t>Программа реализует следующие основные функции:</w:t>
      </w:r>
    </w:p>
    <w:p w:rsidR="002323BE" w:rsidRPr="00D60618" w:rsidRDefault="002323BE" w:rsidP="002323BE">
      <w:pPr>
        <w:numPr>
          <w:ilvl w:val="0"/>
          <w:numId w:val="2"/>
        </w:numPr>
        <w:spacing w:after="0" w:line="240" w:lineRule="auto"/>
        <w:ind w:firstLine="79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618">
        <w:rPr>
          <w:rFonts w:ascii="Times New Roman" w:eastAsia="Calibri" w:hAnsi="Times New Roman" w:cs="Times New Roman"/>
          <w:sz w:val="28"/>
          <w:szCs w:val="28"/>
        </w:rPr>
        <w:t>Информационно-методическую. Позволяет всем участникам учебно-воспитательного процесса получить представление о целях, содержании, общей стратегии образования, воспитания и развития школьников средствами учебного предмета, о специфике каждого этапа обучения;</w:t>
      </w:r>
    </w:p>
    <w:p w:rsidR="002323BE" w:rsidRPr="00D60618" w:rsidRDefault="002323BE" w:rsidP="002323BE">
      <w:pPr>
        <w:numPr>
          <w:ilvl w:val="0"/>
          <w:numId w:val="2"/>
        </w:numPr>
        <w:spacing w:after="0" w:line="240" w:lineRule="auto"/>
        <w:ind w:firstLine="79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618">
        <w:rPr>
          <w:rFonts w:ascii="Times New Roman" w:eastAsia="Calibri" w:hAnsi="Times New Roman" w:cs="Times New Roman"/>
          <w:sz w:val="28"/>
          <w:szCs w:val="28"/>
        </w:rPr>
        <w:t>Организационно-планирующая функция предусматривает выделение этапов обучения, определение количественных и качественных характеристик учебного материала и уровня подготовки учащихся по иностранному языку на каждом этапе;</w:t>
      </w:r>
    </w:p>
    <w:p w:rsidR="002323BE" w:rsidRPr="00D60618" w:rsidRDefault="002323BE" w:rsidP="002323BE">
      <w:pPr>
        <w:numPr>
          <w:ilvl w:val="0"/>
          <w:numId w:val="2"/>
        </w:numPr>
        <w:spacing w:after="0" w:line="240" w:lineRule="auto"/>
        <w:ind w:firstLine="79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618">
        <w:rPr>
          <w:rFonts w:ascii="Times New Roman" w:eastAsia="Calibri" w:hAnsi="Times New Roman" w:cs="Times New Roman"/>
          <w:sz w:val="28"/>
          <w:szCs w:val="28"/>
        </w:rPr>
        <w:t xml:space="preserve">Контролирующая функция заключается в том, что программа, определяющая требования к содержанию речи, коммуникативным умениям, к отбору языкового материала и к уровню </w:t>
      </w:r>
      <w:proofErr w:type="spellStart"/>
      <w:r w:rsidRPr="00D60618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Pr="00D60618">
        <w:rPr>
          <w:rFonts w:ascii="Times New Roman" w:eastAsia="Calibri" w:hAnsi="Times New Roman" w:cs="Times New Roman"/>
          <w:sz w:val="28"/>
          <w:szCs w:val="28"/>
        </w:rPr>
        <w:t xml:space="preserve"> школьников на каждом этапе обучения, может служить основой для сравнения полученных в ходе контроля результатов.</w:t>
      </w:r>
    </w:p>
    <w:p w:rsidR="002323BE" w:rsidRPr="00D60618" w:rsidRDefault="002323BE" w:rsidP="00232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23BE" w:rsidRDefault="002323BE" w:rsidP="002323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0618">
        <w:rPr>
          <w:rFonts w:ascii="Times New Roman" w:eastAsia="Calibri" w:hAnsi="Times New Roman" w:cs="Times New Roman"/>
          <w:b/>
          <w:sz w:val="28"/>
          <w:szCs w:val="28"/>
        </w:rPr>
        <w:t>Цели и задачи обучения английскому языку в 11 классе:</w:t>
      </w:r>
    </w:p>
    <w:p w:rsidR="00030591" w:rsidRPr="00D60618" w:rsidRDefault="00030591" w:rsidP="002323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23BE" w:rsidRPr="00D60618" w:rsidRDefault="002323BE" w:rsidP="00232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618">
        <w:rPr>
          <w:rFonts w:ascii="Times New Roman" w:eastAsia="Calibri" w:hAnsi="Times New Roman" w:cs="Times New Roman"/>
          <w:sz w:val="28"/>
          <w:szCs w:val="28"/>
        </w:rPr>
        <w:t xml:space="preserve">Развитие </w:t>
      </w:r>
      <w:r w:rsidRPr="00D60618">
        <w:rPr>
          <w:rFonts w:ascii="Times New Roman" w:eastAsia="Calibri" w:hAnsi="Times New Roman" w:cs="Times New Roman"/>
          <w:b/>
          <w:sz w:val="28"/>
          <w:szCs w:val="28"/>
        </w:rPr>
        <w:t>иноязычной коммуникативной компетенции</w:t>
      </w:r>
      <w:r w:rsidRPr="00D60618">
        <w:rPr>
          <w:rFonts w:ascii="Times New Roman" w:eastAsia="Calibri" w:hAnsi="Times New Roman" w:cs="Times New Roman"/>
          <w:sz w:val="28"/>
          <w:szCs w:val="28"/>
        </w:rPr>
        <w:t xml:space="preserve"> в совокупности ее составляющих – </w:t>
      </w:r>
      <w:r w:rsidRPr="00D60618">
        <w:rPr>
          <w:rFonts w:ascii="Times New Roman" w:eastAsia="Calibri" w:hAnsi="Times New Roman" w:cs="Times New Roman"/>
          <w:b/>
          <w:sz w:val="28"/>
          <w:szCs w:val="28"/>
        </w:rPr>
        <w:t>речевой, языковой, социокультурной, компенсаторной, учебно-познавательной</w:t>
      </w:r>
      <w:r w:rsidRPr="00D606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323BE" w:rsidRPr="00D60618" w:rsidRDefault="002323BE" w:rsidP="00232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23BE" w:rsidRPr="00D60618" w:rsidRDefault="002323BE" w:rsidP="00232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618">
        <w:rPr>
          <w:rFonts w:ascii="Times New Roman" w:eastAsia="Calibri" w:hAnsi="Times New Roman" w:cs="Times New Roman"/>
          <w:b/>
          <w:sz w:val="28"/>
          <w:szCs w:val="28"/>
        </w:rPr>
        <w:t>Речевая компетенция</w:t>
      </w:r>
      <w:r w:rsidRPr="00D60618">
        <w:rPr>
          <w:rFonts w:ascii="Times New Roman" w:eastAsia="Calibri" w:hAnsi="Times New Roman" w:cs="Times New Roman"/>
          <w:sz w:val="28"/>
          <w:szCs w:val="28"/>
        </w:rPr>
        <w:t xml:space="preserve"> – развитие коммуникативных умений в четырех основных видах речевой деятельности (говорении, </w:t>
      </w:r>
      <w:proofErr w:type="spellStart"/>
      <w:r w:rsidRPr="00D60618">
        <w:rPr>
          <w:rFonts w:ascii="Times New Roman" w:eastAsia="Calibri" w:hAnsi="Times New Roman" w:cs="Times New Roman"/>
          <w:sz w:val="28"/>
          <w:szCs w:val="28"/>
        </w:rPr>
        <w:t>аудировании</w:t>
      </w:r>
      <w:proofErr w:type="spellEnd"/>
      <w:r w:rsidRPr="00D60618">
        <w:rPr>
          <w:rFonts w:ascii="Times New Roman" w:eastAsia="Calibri" w:hAnsi="Times New Roman" w:cs="Times New Roman"/>
          <w:sz w:val="28"/>
          <w:szCs w:val="28"/>
        </w:rPr>
        <w:t>, чтении, письме);</w:t>
      </w:r>
    </w:p>
    <w:p w:rsidR="002323BE" w:rsidRPr="00D60618" w:rsidRDefault="002323BE" w:rsidP="00232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23BE" w:rsidRPr="00D60618" w:rsidRDefault="002323BE" w:rsidP="00232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61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Языковая компетенция</w:t>
      </w:r>
      <w:r w:rsidRPr="00D60618">
        <w:rPr>
          <w:rFonts w:ascii="Times New Roman" w:eastAsia="Calibri" w:hAnsi="Times New Roman" w:cs="Times New Roman"/>
          <w:sz w:val="28"/>
          <w:szCs w:val="28"/>
        </w:rPr>
        <w:t xml:space="preserve"> – овладение новыми языковыми средствами (фонетическими, орфографическими, лексическими, грамматическими) в соответствии с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2323BE" w:rsidRPr="00D60618" w:rsidRDefault="002323BE" w:rsidP="00232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23BE" w:rsidRPr="00D60618" w:rsidRDefault="002323BE" w:rsidP="00232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618">
        <w:rPr>
          <w:rFonts w:ascii="Times New Roman" w:eastAsia="Calibri" w:hAnsi="Times New Roman" w:cs="Times New Roman"/>
          <w:b/>
          <w:sz w:val="28"/>
          <w:szCs w:val="28"/>
        </w:rPr>
        <w:t>Социокультурная компетенция</w:t>
      </w:r>
      <w:r w:rsidRPr="00D60618">
        <w:rPr>
          <w:rFonts w:ascii="Times New Roman" w:eastAsia="Calibri" w:hAnsi="Times New Roman" w:cs="Times New Roman"/>
          <w:sz w:val="28"/>
          <w:szCs w:val="28"/>
        </w:rPr>
        <w:t xml:space="preserve"> 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формирования умения представлять свою страну, ее культуру в условиях иноязычного межкультурного общения;</w:t>
      </w:r>
    </w:p>
    <w:p w:rsidR="002323BE" w:rsidRPr="00D60618" w:rsidRDefault="002323BE" w:rsidP="00232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23BE" w:rsidRPr="00D60618" w:rsidRDefault="002323BE" w:rsidP="00232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618">
        <w:rPr>
          <w:rFonts w:ascii="Times New Roman" w:eastAsia="Calibri" w:hAnsi="Times New Roman" w:cs="Times New Roman"/>
          <w:b/>
          <w:sz w:val="28"/>
          <w:szCs w:val="28"/>
        </w:rPr>
        <w:t>Компенсаторная компетенция</w:t>
      </w:r>
      <w:r w:rsidRPr="00D60618">
        <w:rPr>
          <w:rFonts w:ascii="Times New Roman" w:eastAsia="Calibri" w:hAnsi="Times New Roman" w:cs="Times New Roman"/>
          <w:sz w:val="28"/>
          <w:szCs w:val="28"/>
        </w:rPr>
        <w:t xml:space="preserve"> – развитие умений выходить из положения в условиях дефицита языковых сре</w:t>
      </w:r>
      <w:proofErr w:type="gramStart"/>
      <w:r w:rsidRPr="00D60618">
        <w:rPr>
          <w:rFonts w:ascii="Times New Roman" w:eastAsia="Calibri" w:hAnsi="Times New Roman" w:cs="Times New Roman"/>
          <w:sz w:val="28"/>
          <w:szCs w:val="28"/>
        </w:rPr>
        <w:t>дств пр</w:t>
      </w:r>
      <w:proofErr w:type="gramEnd"/>
      <w:r w:rsidRPr="00D60618">
        <w:rPr>
          <w:rFonts w:ascii="Times New Roman" w:eastAsia="Calibri" w:hAnsi="Times New Roman" w:cs="Times New Roman"/>
          <w:sz w:val="28"/>
          <w:szCs w:val="28"/>
        </w:rPr>
        <w:t>и получении и передаче информации;</w:t>
      </w:r>
    </w:p>
    <w:p w:rsidR="002323BE" w:rsidRPr="00D60618" w:rsidRDefault="002323BE" w:rsidP="00232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23BE" w:rsidRDefault="002323BE" w:rsidP="00232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60618">
        <w:rPr>
          <w:rFonts w:ascii="Times New Roman" w:eastAsia="Calibri" w:hAnsi="Times New Roman" w:cs="Times New Roman"/>
          <w:b/>
          <w:sz w:val="28"/>
          <w:szCs w:val="28"/>
        </w:rPr>
        <w:t>Учебно-познавательная компетенция</w:t>
      </w:r>
      <w:r w:rsidRPr="00D60618">
        <w:rPr>
          <w:rFonts w:ascii="Times New Roman" w:eastAsia="Calibri" w:hAnsi="Times New Roman" w:cs="Times New Roman"/>
          <w:sz w:val="28"/>
          <w:szCs w:val="28"/>
        </w:rPr>
        <w:t xml:space="preserve"> 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 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</w:t>
      </w:r>
      <w:proofErr w:type="gramEnd"/>
      <w:r w:rsidRPr="00D60618">
        <w:rPr>
          <w:rFonts w:ascii="Times New Roman" w:eastAsia="Calibri" w:hAnsi="Times New Roman" w:cs="Times New Roman"/>
          <w:sz w:val="28"/>
          <w:szCs w:val="28"/>
        </w:rPr>
        <w:t xml:space="preserve"> воспитание каче</w:t>
      </w:r>
      <w:proofErr w:type="gramStart"/>
      <w:r w:rsidRPr="00D60618">
        <w:rPr>
          <w:rFonts w:ascii="Times New Roman" w:eastAsia="Calibri" w:hAnsi="Times New Roman" w:cs="Times New Roman"/>
          <w:sz w:val="28"/>
          <w:szCs w:val="28"/>
        </w:rPr>
        <w:t>ств гр</w:t>
      </w:r>
      <w:proofErr w:type="gramEnd"/>
      <w:r w:rsidRPr="00D60618">
        <w:rPr>
          <w:rFonts w:ascii="Times New Roman" w:eastAsia="Calibri" w:hAnsi="Times New Roman" w:cs="Times New Roman"/>
          <w:sz w:val="28"/>
          <w:szCs w:val="28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030591" w:rsidRDefault="00030591" w:rsidP="00232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0591" w:rsidRDefault="00030591" w:rsidP="00232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0591" w:rsidRPr="001D6F1D" w:rsidRDefault="00030591" w:rsidP="000305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1D6F1D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Содержание учебного </w:t>
      </w:r>
      <w:proofErr w:type="spellStart"/>
      <w:r w:rsidRPr="001D6F1D">
        <w:rPr>
          <w:rFonts w:ascii="Times New Roman" w:eastAsia="Calibri" w:hAnsi="Times New Roman" w:cs="Times New Roman"/>
          <w:b/>
          <w:bCs/>
          <w:sz w:val="32"/>
          <w:szCs w:val="32"/>
        </w:rPr>
        <w:t>курсатем</w:t>
      </w:r>
      <w:proofErr w:type="spellEnd"/>
      <w:r w:rsidRPr="001D6F1D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английского языка (11 класс)</w:t>
      </w:r>
    </w:p>
    <w:p w:rsidR="00030591" w:rsidRPr="001D6F1D" w:rsidRDefault="00030591" w:rsidP="00030591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030591" w:rsidRPr="00121BB4" w:rsidRDefault="001D6F1D" w:rsidP="000305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21BB4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1.</w:t>
      </w:r>
      <w:r w:rsidR="00030591" w:rsidRPr="0003059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 “Steps to Your Career”. </w:t>
      </w:r>
      <w:r w:rsidR="00030591" w:rsidRPr="00030591">
        <w:rPr>
          <w:rFonts w:ascii="Times New Roman" w:eastAsia="Calibri" w:hAnsi="Times New Roman" w:cs="Times New Roman"/>
          <w:b/>
          <w:bCs/>
          <w:sz w:val="28"/>
          <w:szCs w:val="28"/>
        </w:rPr>
        <w:t>Шаги</w:t>
      </w:r>
      <w:r w:rsidR="00030591" w:rsidRPr="00121BB4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="00030591" w:rsidRPr="00030591">
        <w:rPr>
          <w:rFonts w:ascii="Times New Roman" w:eastAsia="Calibri" w:hAnsi="Times New Roman" w:cs="Times New Roman"/>
          <w:b/>
          <w:bCs/>
          <w:sz w:val="28"/>
          <w:szCs w:val="28"/>
        </w:rPr>
        <w:t>в</w:t>
      </w:r>
      <w:r w:rsidR="00030591" w:rsidRPr="00121BB4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="00030591" w:rsidRPr="00030591">
        <w:rPr>
          <w:rFonts w:ascii="Times New Roman" w:eastAsia="Calibri" w:hAnsi="Times New Roman" w:cs="Times New Roman"/>
          <w:b/>
          <w:bCs/>
          <w:sz w:val="28"/>
          <w:szCs w:val="28"/>
        </w:rPr>
        <w:t>карьере</w:t>
      </w:r>
      <w:r w:rsidR="00030591" w:rsidRPr="00121BB4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</w:t>
      </w:r>
    </w:p>
    <w:p w:rsidR="00030591" w:rsidRDefault="00030591" w:rsidP="000305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sz w:val="28"/>
          <w:szCs w:val="28"/>
        </w:rPr>
        <w:t>Выбор будущей профессии. Привлекательные профессии наших дней. Современный рынок труда. Личностные качества, необходимые для выполнения той или иной работы. Влияние мнения родных, учителей, друзей на выбор профессии. Государственное образование в Великобритании. Университетское образование. Университеты Великобритании и России. Степени бакалавра и магистра. «</w:t>
      </w:r>
      <w:proofErr w:type="spellStart"/>
      <w:r w:rsidRPr="00030591">
        <w:rPr>
          <w:rFonts w:ascii="Times New Roman" w:eastAsia="Calibri" w:hAnsi="Times New Roman" w:cs="Times New Roman"/>
          <w:sz w:val="28"/>
          <w:szCs w:val="28"/>
        </w:rPr>
        <w:t>Предуниверситетский</w:t>
      </w:r>
      <w:proofErr w:type="spellEnd"/>
      <w:r w:rsidRPr="00030591">
        <w:rPr>
          <w:rFonts w:ascii="Times New Roman" w:eastAsia="Calibri" w:hAnsi="Times New Roman" w:cs="Times New Roman"/>
          <w:sz w:val="28"/>
          <w:szCs w:val="28"/>
        </w:rPr>
        <w:t xml:space="preserve"> год». Изучение английского языка. Варианты английского языка наших дней.</w:t>
      </w:r>
    </w:p>
    <w:p w:rsidR="001D6F1D" w:rsidRPr="00030591" w:rsidRDefault="001D6F1D" w:rsidP="000305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0591" w:rsidRPr="00121BB4" w:rsidRDefault="001D6F1D" w:rsidP="000305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21BB4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2.</w:t>
      </w:r>
      <w:r w:rsidR="00030591" w:rsidRPr="0003059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“Steps to Understanding culture”. </w:t>
      </w:r>
      <w:r w:rsidR="00030591" w:rsidRPr="00030591">
        <w:rPr>
          <w:rFonts w:ascii="Times New Roman" w:eastAsia="Calibri" w:hAnsi="Times New Roman" w:cs="Times New Roman"/>
          <w:b/>
          <w:bCs/>
          <w:sz w:val="28"/>
          <w:szCs w:val="28"/>
        </w:rPr>
        <w:t>Шаги</w:t>
      </w:r>
      <w:r w:rsidR="00030591" w:rsidRPr="00121BB4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="00030591" w:rsidRPr="00030591"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030591" w:rsidRPr="00121BB4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="00030591" w:rsidRPr="00030591">
        <w:rPr>
          <w:rFonts w:ascii="Times New Roman" w:eastAsia="Calibri" w:hAnsi="Times New Roman" w:cs="Times New Roman"/>
          <w:b/>
          <w:bCs/>
          <w:sz w:val="28"/>
          <w:szCs w:val="28"/>
        </w:rPr>
        <w:t>пониманию</w:t>
      </w:r>
      <w:r w:rsidR="00030591" w:rsidRPr="00121BB4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="00030591" w:rsidRPr="00030591">
        <w:rPr>
          <w:rFonts w:ascii="Times New Roman" w:eastAsia="Calibri" w:hAnsi="Times New Roman" w:cs="Times New Roman"/>
          <w:b/>
          <w:bCs/>
          <w:sz w:val="28"/>
          <w:szCs w:val="28"/>
        </w:rPr>
        <w:t>культуры</w:t>
      </w:r>
      <w:r w:rsidR="00030591" w:rsidRPr="00121BB4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</w:t>
      </w:r>
    </w:p>
    <w:p w:rsidR="00030591" w:rsidRDefault="00030591" w:rsidP="000305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sz w:val="28"/>
          <w:szCs w:val="28"/>
        </w:rPr>
        <w:t xml:space="preserve">Различные определения понятия культуры. Разнообразие культур. Духовные и материальные ценности. Языки, традиции, обычаи, верования как отражение культуры. Общечеловеческие культурные ценности. Переоценка ценностей. Изменения в культурах разных народов. Элементы взаимопроникновения различных культур. Наиболее известные традиции Великобритании и США. </w:t>
      </w:r>
      <w:r w:rsidRPr="0003059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Россияне глазами Британцев, культурные стереотипы. Качества характера человека. Символика четырех ведущих мировых религий (христианство, иудаизм, ислам, буддизм). Вера в судьбу, предопределение, суеверия. Литература и музыка в </w:t>
      </w:r>
      <w:proofErr w:type="spellStart"/>
      <w:r w:rsidRPr="00030591">
        <w:rPr>
          <w:rFonts w:ascii="Times New Roman" w:eastAsia="Calibri" w:hAnsi="Times New Roman" w:cs="Times New Roman"/>
          <w:sz w:val="28"/>
          <w:szCs w:val="28"/>
        </w:rPr>
        <w:t>жизн</w:t>
      </w:r>
      <w:proofErr w:type="spellEnd"/>
      <w:r w:rsidRPr="00030591">
        <w:rPr>
          <w:rFonts w:ascii="Times New Roman" w:eastAsia="Calibri" w:hAnsi="Times New Roman" w:cs="Times New Roman"/>
          <w:sz w:val="28"/>
          <w:szCs w:val="28"/>
        </w:rPr>
        <w:t xml:space="preserve"> человека. Изобразительное искусство. Картинные галереи. Известные российские и зарубежные художники. Творения Архитектуры. Известные архитектора, композиторы, музыканты и поп-звезды. Театр и кино как значимые части культуры.</w:t>
      </w:r>
    </w:p>
    <w:p w:rsidR="001D6F1D" w:rsidRPr="00030591" w:rsidRDefault="001D6F1D" w:rsidP="000305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0591" w:rsidRPr="00121BB4" w:rsidRDefault="001D6F1D" w:rsidP="000305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proofErr w:type="gramStart"/>
      <w:r w:rsidRPr="00121BB4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3.</w:t>
      </w:r>
      <w:r w:rsidR="00030591" w:rsidRPr="0003059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“</w:t>
      </w:r>
      <w:proofErr w:type="gramEnd"/>
      <w:r w:rsidR="00030591" w:rsidRPr="0003059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Steps to Effective Communicating”. </w:t>
      </w:r>
      <w:r w:rsidR="00030591" w:rsidRPr="00030591">
        <w:rPr>
          <w:rFonts w:ascii="Times New Roman" w:eastAsia="Calibri" w:hAnsi="Times New Roman" w:cs="Times New Roman"/>
          <w:b/>
          <w:bCs/>
          <w:sz w:val="28"/>
          <w:szCs w:val="28"/>
        </w:rPr>
        <w:t>Шаги</w:t>
      </w:r>
      <w:r w:rsidR="00030591" w:rsidRPr="001D6F1D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="00030591" w:rsidRPr="00030591"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030591" w:rsidRPr="001D6F1D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="00030591" w:rsidRPr="00030591">
        <w:rPr>
          <w:rFonts w:ascii="Times New Roman" w:eastAsia="Calibri" w:hAnsi="Times New Roman" w:cs="Times New Roman"/>
          <w:b/>
          <w:bCs/>
          <w:sz w:val="28"/>
          <w:szCs w:val="28"/>
        </w:rPr>
        <w:t>эффективной</w:t>
      </w:r>
      <w:r w:rsidR="00030591" w:rsidRPr="001D6F1D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="00030591" w:rsidRPr="00030591">
        <w:rPr>
          <w:rFonts w:ascii="Times New Roman" w:eastAsia="Calibri" w:hAnsi="Times New Roman" w:cs="Times New Roman"/>
          <w:b/>
          <w:bCs/>
          <w:sz w:val="28"/>
          <w:szCs w:val="28"/>
        </w:rPr>
        <w:t>коммуникации</w:t>
      </w:r>
      <w:r w:rsidR="00030591" w:rsidRPr="001D6F1D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</w:t>
      </w:r>
    </w:p>
    <w:p w:rsidR="00030591" w:rsidRPr="00030591" w:rsidRDefault="00030591" w:rsidP="000305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sz w:val="28"/>
          <w:szCs w:val="28"/>
        </w:rPr>
        <w:t>Технический прогресс, его положительное и отрицательное влияние на жизнь человека. 20 и 19 века – эра новых технологий. Современные достижения в различных областях науки. Век новых видов коммуникаций. Развитие науки и техники в исторической перспективе. Великие изобретения и открытия прошлого. Известные ученые и изобретатели. 21 век – век глобальной компьютеризации. Влияние компьютерных технологий на жизнь человека. Стив Джобс – человек-легенда мира компьютеров. Альфред Нобель. Нобелевские лауреаты. Вклад российских ученых в развитие научного прогресса. Кооперация различных госуда</w:t>
      </w:r>
      <w:proofErr w:type="gramStart"/>
      <w:r w:rsidRPr="00030591">
        <w:rPr>
          <w:rFonts w:ascii="Times New Roman" w:eastAsia="Calibri" w:hAnsi="Times New Roman" w:cs="Times New Roman"/>
          <w:sz w:val="28"/>
          <w:szCs w:val="28"/>
        </w:rPr>
        <w:t>рств в р</w:t>
      </w:r>
      <w:proofErr w:type="gramEnd"/>
      <w:r w:rsidRPr="00030591">
        <w:rPr>
          <w:rFonts w:ascii="Times New Roman" w:eastAsia="Calibri" w:hAnsi="Times New Roman" w:cs="Times New Roman"/>
          <w:sz w:val="28"/>
          <w:szCs w:val="28"/>
        </w:rPr>
        <w:t xml:space="preserve">ешении научных и технологических проблем. Попытки приостановить развитие научной мысли и прогресса в отдельном регионе – американские </w:t>
      </w:r>
      <w:proofErr w:type="spellStart"/>
      <w:r w:rsidRPr="00030591">
        <w:rPr>
          <w:rFonts w:ascii="Times New Roman" w:eastAsia="Calibri" w:hAnsi="Times New Roman" w:cs="Times New Roman"/>
          <w:sz w:val="28"/>
          <w:szCs w:val="28"/>
        </w:rPr>
        <w:t>эмиши</w:t>
      </w:r>
      <w:proofErr w:type="spellEnd"/>
      <w:r w:rsidRPr="0003059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030591">
        <w:rPr>
          <w:rFonts w:ascii="Times New Roman" w:eastAsia="Calibri" w:hAnsi="Times New Roman" w:cs="Times New Roman"/>
          <w:sz w:val="28"/>
          <w:szCs w:val="28"/>
        </w:rPr>
        <w:t>the</w:t>
      </w:r>
      <w:proofErr w:type="spellEnd"/>
      <w:r w:rsidRPr="00030591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030591">
        <w:rPr>
          <w:rFonts w:ascii="Times New Roman" w:eastAsia="Calibri" w:hAnsi="Times New Roman" w:cs="Times New Roman"/>
          <w:sz w:val="28"/>
          <w:szCs w:val="28"/>
        </w:rPr>
        <w:t>Amish</w:t>
      </w:r>
      <w:proofErr w:type="spellEnd"/>
      <w:r w:rsidRPr="00030591">
        <w:rPr>
          <w:rFonts w:ascii="Times New Roman" w:eastAsia="Calibri" w:hAnsi="Times New Roman" w:cs="Times New Roman"/>
          <w:sz w:val="28"/>
          <w:szCs w:val="28"/>
        </w:rPr>
        <w:t>). Интернет – один из основных источников информации наших дней.</w:t>
      </w:r>
    </w:p>
    <w:p w:rsidR="00030591" w:rsidRPr="00030591" w:rsidRDefault="001D6F1D" w:rsidP="000305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4.</w:t>
      </w:r>
      <w:r w:rsidR="00030591" w:rsidRPr="000305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="00030591" w:rsidRPr="00030591">
        <w:rPr>
          <w:rFonts w:ascii="Times New Roman" w:eastAsia="Calibri" w:hAnsi="Times New Roman" w:cs="Times New Roman"/>
          <w:b/>
          <w:bCs/>
          <w:sz w:val="28"/>
          <w:szCs w:val="28"/>
        </w:rPr>
        <w:t>Steps</w:t>
      </w:r>
      <w:proofErr w:type="spellEnd"/>
      <w:r w:rsidR="00030591" w:rsidRPr="00030591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  <w:proofErr w:type="spellStart"/>
      <w:r w:rsidR="00030591" w:rsidRPr="00030591">
        <w:rPr>
          <w:rFonts w:ascii="Times New Roman" w:eastAsia="Calibri" w:hAnsi="Times New Roman" w:cs="Times New Roman"/>
          <w:b/>
          <w:bCs/>
          <w:sz w:val="28"/>
          <w:szCs w:val="28"/>
        </w:rPr>
        <w:t>to</w:t>
      </w:r>
      <w:proofErr w:type="spellEnd"/>
      <w:r w:rsidR="00030591" w:rsidRPr="00030591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  <w:proofErr w:type="spellStart"/>
      <w:r w:rsidR="00030591" w:rsidRPr="00030591">
        <w:rPr>
          <w:rFonts w:ascii="Times New Roman" w:eastAsia="Calibri" w:hAnsi="Times New Roman" w:cs="Times New Roman"/>
          <w:b/>
          <w:bCs/>
          <w:sz w:val="28"/>
          <w:szCs w:val="28"/>
        </w:rPr>
        <w:t>the</w:t>
      </w:r>
      <w:proofErr w:type="spellEnd"/>
      <w:r w:rsidR="00030591" w:rsidRPr="00030591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  <w:proofErr w:type="spellStart"/>
      <w:r w:rsidR="00030591" w:rsidRPr="00030591">
        <w:rPr>
          <w:rFonts w:ascii="Times New Roman" w:eastAsia="Calibri" w:hAnsi="Times New Roman" w:cs="Times New Roman"/>
          <w:b/>
          <w:bCs/>
          <w:sz w:val="28"/>
          <w:szCs w:val="28"/>
        </w:rPr>
        <w:t>Future</w:t>
      </w:r>
      <w:proofErr w:type="spellEnd"/>
      <w:r w:rsidR="00030591" w:rsidRPr="00030591">
        <w:rPr>
          <w:rFonts w:ascii="Times New Roman" w:eastAsia="Calibri" w:hAnsi="Times New Roman" w:cs="Times New Roman"/>
          <w:b/>
          <w:bCs/>
          <w:sz w:val="28"/>
          <w:szCs w:val="28"/>
        </w:rPr>
        <w:t>”. Шаги к будущему.</w:t>
      </w:r>
    </w:p>
    <w:p w:rsidR="00030591" w:rsidRPr="00030591" w:rsidRDefault="00030591" w:rsidP="000305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sz w:val="28"/>
          <w:szCs w:val="28"/>
        </w:rPr>
        <w:t xml:space="preserve">Процесс глобализации в современном мире, угроза потери национальной идентичности. Угроза распространения монокультуры во всех частях света. Место роботов и иных механических «помощников» человека в обществе будущего. Угрозы и основные проблемы в обществе будущих поколений. Пути решения насущных проблем нашего века, их возможное влияние на жизнь последующих поколений. Факты проникновения элементов культуры в культурный фонд иных народов. Будущее национальных культур. Освоение космического пространства, кооперация государств в этом процессе. Возникновение и развитие космического туризма. Возможные пути развития транспорта, городов, образования в будущем. Экологические проблемы ближайших лет. Взаимоотношения между людьми в обществе будущего, стиль жизни. Молодежь и мир будущего. Статус английского языка в наши дни и </w:t>
      </w:r>
      <w:proofErr w:type="gramStart"/>
      <w:r w:rsidRPr="00030591">
        <w:rPr>
          <w:rFonts w:ascii="Times New Roman" w:eastAsia="Calibri" w:hAnsi="Times New Roman" w:cs="Times New Roman"/>
          <w:sz w:val="28"/>
          <w:szCs w:val="28"/>
        </w:rPr>
        <w:t>обществе</w:t>
      </w:r>
      <w:proofErr w:type="gramEnd"/>
      <w:r w:rsidRPr="00030591">
        <w:rPr>
          <w:rFonts w:ascii="Times New Roman" w:eastAsia="Calibri" w:hAnsi="Times New Roman" w:cs="Times New Roman"/>
          <w:sz w:val="28"/>
          <w:szCs w:val="28"/>
        </w:rPr>
        <w:t xml:space="preserve"> будущего. Возможные изменения личности человека в обществе будущего.</w:t>
      </w:r>
    </w:p>
    <w:p w:rsidR="001D6F1D" w:rsidRDefault="001D6F1D" w:rsidP="000305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30591" w:rsidRPr="001D6F1D" w:rsidRDefault="001D6F1D" w:rsidP="000305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1D6F1D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                                                               </w:t>
      </w:r>
      <w:r w:rsidR="00030591" w:rsidRPr="001D6F1D">
        <w:rPr>
          <w:rFonts w:ascii="Times New Roman" w:eastAsia="Calibri" w:hAnsi="Times New Roman" w:cs="Times New Roman"/>
          <w:b/>
          <w:bCs/>
          <w:sz w:val="32"/>
          <w:szCs w:val="32"/>
        </w:rPr>
        <w:t>Результаты изучения курса</w:t>
      </w:r>
    </w:p>
    <w:p w:rsidR="001D6F1D" w:rsidRPr="00030591" w:rsidRDefault="001D6F1D" w:rsidP="000305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0591" w:rsidRPr="00030591" w:rsidRDefault="00030591" w:rsidP="000305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sz w:val="28"/>
          <w:szCs w:val="28"/>
        </w:rPr>
        <w:t>В результате изучения иностранного языка на </w:t>
      </w:r>
      <w:r w:rsidRPr="00030591">
        <w:rPr>
          <w:rFonts w:ascii="Times New Roman" w:eastAsia="Calibri" w:hAnsi="Times New Roman" w:cs="Times New Roman"/>
          <w:b/>
          <w:bCs/>
          <w:sz w:val="28"/>
          <w:szCs w:val="28"/>
        </w:rPr>
        <w:t>базовом уровне</w:t>
      </w:r>
      <w:r w:rsidRPr="00030591">
        <w:rPr>
          <w:rFonts w:ascii="Times New Roman" w:eastAsia="Calibri" w:hAnsi="Times New Roman" w:cs="Times New Roman"/>
          <w:sz w:val="28"/>
          <w:szCs w:val="28"/>
        </w:rPr>
        <w:t> ученик должен</w:t>
      </w:r>
    </w:p>
    <w:p w:rsidR="00030591" w:rsidRPr="00030591" w:rsidRDefault="00030591" w:rsidP="000305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b/>
          <w:bCs/>
          <w:sz w:val="28"/>
          <w:szCs w:val="28"/>
        </w:rPr>
        <w:t>знать/понимать</w:t>
      </w:r>
    </w:p>
    <w:p w:rsidR="00030591" w:rsidRPr="00030591" w:rsidRDefault="00030591" w:rsidP="0003059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sz w:val="28"/>
          <w:szCs w:val="28"/>
        </w:rPr>
        <w:t>значения</w:t>
      </w:r>
      <w:r w:rsidRPr="0003059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 </w:t>
      </w:r>
      <w:r w:rsidRPr="00030591">
        <w:rPr>
          <w:rFonts w:ascii="Times New Roman" w:eastAsia="Calibri" w:hAnsi="Times New Roman" w:cs="Times New Roman"/>
          <w:sz w:val="28"/>
          <w:szCs w:val="28"/>
        </w:rPr>
        <w:t>новых</w:t>
      </w:r>
      <w:r w:rsidRPr="0003059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 </w:t>
      </w:r>
      <w:r w:rsidRPr="00030591">
        <w:rPr>
          <w:rFonts w:ascii="Times New Roman" w:eastAsia="Calibri" w:hAnsi="Times New Roman" w:cs="Times New Roman"/>
          <w:sz w:val="28"/>
          <w:szCs w:val="28"/>
        </w:rPr>
        <w:t>лексических</w:t>
      </w:r>
      <w:r w:rsidRPr="0003059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 </w:t>
      </w:r>
      <w:r w:rsidRPr="00030591">
        <w:rPr>
          <w:rFonts w:ascii="Times New Roman" w:eastAsia="Calibri" w:hAnsi="Times New Roman" w:cs="Times New Roman"/>
          <w:sz w:val="28"/>
          <w:szCs w:val="28"/>
        </w:rPr>
        <w:t>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030591" w:rsidRPr="00030591" w:rsidRDefault="00030591" w:rsidP="0003059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sz w:val="28"/>
          <w:szCs w:val="28"/>
        </w:rPr>
        <w:t>значение</w:t>
      </w:r>
      <w:r w:rsidRPr="0003059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 </w:t>
      </w:r>
      <w:r w:rsidRPr="00030591">
        <w:rPr>
          <w:rFonts w:ascii="Times New Roman" w:eastAsia="Calibri" w:hAnsi="Times New Roman" w:cs="Times New Roman"/>
          <w:sz w:val="28"/>
          <w:szCs w:val="28"/>
        </w:rPr>
        <w:t>изученных</w:t>
      </w:r>
      <w:r w:rsidRPr="0003059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 </w:t>
      </w:r>
      <w:r w:rsidRPr="00030591">
        <w:rPr>
          <w:rFonts w:ascii="Times New Roman" w:eastAsia="Calibri" w:hAnsi="Times New Roman" w:cs="Times New Roman"/>
          <w:sz w:val="28"/>
          <w:szCs w:val="28"/>
        </w:rPr>
        <w:t>грамматических</w:t>
      </w:r>
      <w:r w:rsidRPr="0003059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 </w:t>
      </w:r>
      <w:r w:rsidRPr="00030591">
        <w:rPr>
          <w:rFonts w:ascii="Times New Roman" w:eastAsia="Calibri" w:hAnsi="Times New Roman" w:cs="Times New Roman"/>
          <w:sz w:val="28"/>
          <w:szCs w:val="28"/>
        </w:rPr>
        <w:t>явлений в расширенном объеме (</w:t>
      </w:r>
      <w:proofErr w:type="spellStart"/>
      <w:proofErr w:type="gramStart"/>
      <w:r w:rsidRPr="00030591">
        <w:rPr>
          <w:rFonts w:ascii="Times New Roman" w:eastAsia="Calibri" w:hAnsi="Times New Roman" w:cs="Times New Roman"/>
          <w:sz w:val="28"/>
          <w:szCs w:val="28"/>
        </w:rPr>
        <w:t>видо</w:t>
      </w:r>
      <w:proofErr w:type="spellEnd"/>
      <w:r w:rsidRPr="00030591">
        <w:rPr>
          <w:rFonts w:ascii="Times New Roman" w:eastAsia="Calibri" w:hAnsi="Times New Roman" w:cs="Times New Roman"/>
          <w:sz w:val="28"/>
          <w:szCs w:val="28"/>
        </w:rPr>
        <w:t>-временные</w:t>
      </w:r>
      <w:proofErr w:type="gramEnd"/>
      <w:r w:rsidRPr="00030591">
        <w:rPr>
          <w:rFonts w:ascii="Times New Roman" w:eastAsia="Calibri" w:hAnsi="Times New Roman" w:cs="Times New Roman"/>
          <w:sz w:val="28"/>
          <w:szCs w:val="28"/>
        </w:rPr>
        <w:t>, неличные и неопределенно-личные формы глагола, формы условного наклонения, косвенная речь / косвенный вопрос, побуждение и др., согласование времен);</w:t>
      </w:r>
    </w:p>
    <w:p w:rsidR="00030591" w:rsidRPr="00030591" w:rsidRDefault="00030591" w:rsidP="0003059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30591">
        <w:rPr>
          <w:rFonts w:ascii="Times New Roman" w:eastAsia="Calibri" w:hAnsi="Times New Roman" w:cs="Times New Roman"/>
          <w:sz w:val="28"/>
          <w:szCs w:val="28"/>
        </w:rPr>
        <w:lastRenderedPageBreak/>
        <w:t>страноведческую</w:t>
      </w:r>
      <w:r w:rsidRPr="0003059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 </w:t>
      </w:r>
      <w:r w:rsidRPr="00030591">
        <w:rPr>
          <w:rFonts w:ascii="Times New Roman" w:eastAsia="Calibri" w:hAnsi="Times New Roman" w:cs="Times New Roman"/>
          <w:sz w:val="28"/>
          <w:szCs w:val="28"/>
        </w:rPr>
        <w:t>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  <w:proofErr w:type="gramEnd"/>
    </w:p>
    <w:p w:rsidR="00030591" w:rsidRPr="00030591" w:rsidRDefault="00030591" w:rsidP="000305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b/>
          <w:bCs/>
          <w:sz w:val="28"/>
          <w:szCs w:val="28"/>
        </w:rPr>
        <w:t>уметь</w:t>
      </w:r>
    </w:p>
    <w:p w:rsidR="00030591" w:rsidRPr="00030591" w:rsidRDefault="00030591" w:rsidP="000305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b/>
          <w:bCs/>
          <w:sz w:val="28"/>
          <w:szCs w:val="28"/>
        </w:rPr>
        <w:t>РЕЧЕВЫЕ УМЕНИЯ</w:t>
      </w:r>
      <w:r w:rsidRPr="00030591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030591" w:rsidRPr="00030591" w:rsidRDefault="00030591" w:rsidP="000305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Говорение</w:t>
      </w:r>
    </w:p>
    <w:p w:rsidR="00030591" w:rsidRPr="00030591" w:rsidRDefault="00030591" w:rsidP="000305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Диалогическая речь</w:t>
      </w:r>
    </w:p>
    <w:p w:rsidR="00030591" w:rsidRPr="00030591" w:rsidRDefault="00030591" w:rsidP="000305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sz w:val="28"/>
          <w:szCs w:val="28"/>
        </w:rPr>
        <w:t>Совершенствование умений участвовать в диалогах этикетного характера, диалогах-расспросах, диалогах-побуждениях к действию, диалогах-обменах информацией, а также в диалогах смешанного типа, включающих элементы разных типов диалогов на основе новой тематики, в тематических ситуациях официального и неофициального повседневного общения.</w:t>
      </w:r>
    </w:p>
    <w:p w:rsidR="00030591" w:rsidRPr="00030591" w:rsidRDefault="00030591" w:rsidP="000305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b/>
          <w:bCs/>
          <w:sz w:val="28"/>
          <w:szCs w:val="28"/>
        </w:rPr>
        <w:t>Развитие умений:</w:t>
      </w:r>
    </w:p>
    <w:p w:rsidR="00030591" w:rsidRPr="00030591" w:rsidRDefault="00030591" w:rsidP="0003059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sz w:val="28"/>
          <w:szCs w:val="28"/>
        </w:rPr>
        <w:t>участвовать в беседе/дискуссии на знакомую тему,</w:t>
      </w:r>
    </w:p>
    <w:p w:rsidR="00030591" w:rsidRPr="00030591" w:rsidRDefault="00030591" w:rsidP="0003059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sz w:val="28"/>
          <w:szCs w:val="28"/>
        </w:rPr>
        <w:t>осуществлять запрос информации,</w:t>
      </w:r>
    </w:p>
    <w:p w:rsidR="00030591" w:rsidRPr="00030591" w:rsidRDefault="00030591" w:rsidP="0003059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sz w:val="28"/>
          <w:szCs w:val="28"/>
        </w:rPr>
        <w:t>обращаться за разъяснениями,</w:t>
      </w:r>
    </w:p>
    <w:p w:rsidR="00030591" w:rsidRPr="00030591" w:rsidRDefault="00030591" w:rsidP="0003059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sz w:val="28"/>
          <w:szCs w:val="28"/>
        </w:rPr>
        <w:t>выражать свое отношение к высказыванию партнера, свое мнение по обсуждаемой теме.</w:t>
      </w:r>
    </w:p>
    <w:p w:rsidR="00030591" w:rsidRPr="00030591" w:rsidRDefault="00030591" w:rsidP="000305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sz w:val="28"/>
          <w:szCs w:val="28"/>
        </w:rPr>
        <w:t>Объем диалогов – до 6–7 реплик со стороны каждого учащегося.</w:t>
      </w:r>
    </w:p>
    <w:p w:rsidR="00030591" w:rsidRPr="00030591" w:rsidRDefault="00030591" w:rsidP="000305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Монологическая речь</w:t>
      </w:r>
    </w:p>
    <w:p w:rsidR="00030591" w:rsidRPr="00030591" w:rsidRDefault="00030591" w:rsidP="000305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30591">
        <w:rPr>
          <w:rFonts w:ascii="Times New Roman" w:eastAsia="Calibri" w:hAnsi="Times New Roman" w:cs="Times New Roman"/>
          <w:sz w:val="28"/>
          <w:szCs w:val="28"/>
        </w:rPr>
        <w:t>Совершенствование умений устно выступать с сообщениями в связи с увиденным /прочитанным, по результатам работы над иноязычным проектом.</w:t>
      </w:r>
      <w:proofErr w:type="gramEnd"/>
    </w:p>
    <w:p w:rsidR="00030591" w:rsidRPr="00030591" w:rsidRDefault="00030591" w:rsidP="000305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b/>
          <w:bCs/>
          <w:sz w:val="28"/>
          <w:szCs w:val="28"/>
        </w:rPr>
        <w:t>Развитие умений:</w:t>
      </w:r>
    </w:p>
    <w:p w:rsidR="00030591" w:rsidRPr="00030591" w:rsidRDefault="00030591" w:rsidP="0003059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sz w:val="28"/>
          <w:szCs w:val="28"/>
        </w:rPr>
        <w:t>делать сообщения, содержащие наиболее важную информацию по теме/проблеме;</w:t>
      </w:r>
    </w:p>
    <w:p w:rsidR="00030591" w:rsidRPr="00030591" w:rsidRDefault="00030591" w:rsidP="0003059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sz w:val="28"/>
          <w:szCs w:val="28"/>
        </w:rPr>
        <w:t>кратко передавать содержание полученной информации;</w:t>
      </w:r>
    </w:p>
    <w:p w:rsidR="00030591" w:rsidRPr="00030591" w:rsidRDefault="00030591" w:rsidP="0003059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sz w:val="28"/>
          <w:szCs w:val="28"/>
        </w:rPr>
        <w:t>рассказывать о себе, своем окружении, своих планах, обосновывая свои намерения/поступки;</w:t>
      </w:r>
    </w:p>
    <w:p w:rsidR="00030591" w:rsidRPr="00030591" w:rsidRDefault="00030591" w:rsidP="0003059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sz w:val="28"/>
          <w:szCs w:val="28"/>
        </w:rPr>
        <w:t>рассуждать о фактах/событиях, приводя примеры, аргументы, делая выводы; описывать особенности жизни и культуры своей страны и страны/стран изучаемого языка.</w:t>
      </w:r>
    </w:p>
    <w:p w:rsidR="00030591" w:rsidRPr="00030591" w:rsidRDefault="00030591" w:rsidP="000305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sz w:val="28"/>
          <w:szCs w:val="28"/>
        </w:rPr>
        <w:t>Объем монологического высказывания 12–15 фраз.</w:t>
      </w:r>
    </w:p>
    <w:p w:rsidR="00030591" w:rsidRPr="00030591" w:rsidRDefault="00030591" w:rsidP="000305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3059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Аудирование</w:t>
      </w:r>
      <w:proofErr w:type="spellEnd"/>
    </w:p>
    <w:p w:rsidR="00030591" w:rsidRPr="00030591" w:rsidRDefault="00030591" w:rsidP="000305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sz w:val="28"/>
          <w:szCs w:val="28"/>
        </w:rPr>
        <w:t>Дальнейшее развитие понимания на слух (с различной степенью полноты и точности) высказываний собеседников в процессе общения, а также содержание аутентичных аудио- и видеотекстов различных жанров и длительности звучания до 3х минут:</w:t>
      </w:r>
    </w:p>
    <w:p w:rsidR="00030591" w:rsidRPr="00030591" w:rsidRDefault="00030591" w:rsidP="0003059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sz w:val="28"/>
          <w:szCs w:val="28"/>
        </w:rPr>
        <w:t xml:space="preserve">понимания основного содержания несложных звучащих текстов монологического и диалогического характера: </w:t>
      </w:r>
      <w:proofErr w:type="gramStart"/>
      <w:r w:rsidRPr="00030591">
        <w:rPr>
          <w:rFonts w:ascii="Times New Roman" w:eastAsia="Calibri" w:hAnsi="Times New Roman" w:cs="Times New Roman"/>
          <w:sz w:val="28"/>
          <w:szCs w:val="28"/>
        </w:rPr>
        <w:t>теле</w:t>
      </w:r>
      <w:proofErr w:type="gramEnd"/>
      <w:r w:rsidRPr="00030591">
        <w:rPr>
          <w:rFonts w:ascii="Times New Roman" w:eastAsia="Calibri" w:hAnsi="Times New Roman" w:cs="Times New Roman"/>
          <w:sz w:val="28"/>
          <w:szCs w:val="28"/>
        </w:rPr>
        <w:t>- и радиопередач в рамках изучаемых тем;</w:t>
      </w:r>
    </w:p>
    <w:p w:rsidR="00030591" w:rsidRPr="00030591" w:rsidRDefault="00030591" w:rsidP="0003059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sz w:val="28"/>
          <w:szCs w:val="28"/>
        </w:rPr>
        <w:t>выборочного понимания необходимой информации в объявлениях и информационной рекламе;</w:t>
      </w:r>
    </w:p>
    <w:p w:rsidR="00030591" w:rsidRPr="00030591" w:rsidRDefault="00030591" w:rsidP="0003059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относительно полного понимания высказываний собеседника </w:t>
      </w:r>
      <w:proofErr w:type="gramStart"/>
      <w:r w:rsidRPr="00030591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:rsidR="00030591" w:rsidRPr="00030591" w:rsidRDefault="00030591" w:rsidP="0003059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sz w:val="28"/>
          <w:szCs w:val="28"/>
        </w:rPr>
        <w:t xml:space="preserve">наиболее распространенных стандартных </w:t>
      </w:r>
      <w:proofErr w:type="gramStart"/>
      <w:r w:rsidRPr="00030591">
        <w:rPr>
          <w:rFonts w:ascii="Times New Roman" w:eastAsia="Calibri" w:hAnsi="Times New Roman" w:cs="Times New Roman"/>
          <w:sz w:val="28"/>
          <w:szCs w:val="28"/>
        </w:rPr>
        <w:t>ситуациях</w:t>
      </w:r>
      <w:proofErr w:type="gramEnd"/>
      <w:r w:rsidRPr="00030591">
        <w:rPr>
          <w:rFonts w:ascii="Times New Roman" w:eastAsia="Calibri" w:hAnsi="Times New Roman" w:cs="Times New Roman"/>
          <w:sz w:val="28"/>
          <w:szCs w:val="28"/>
        </w:rPr>
        <w:t xml:space="preserve"> повседневного общения.</w:t>
      </w:r>
    </w:p>
    <w:p w:rsidR="00030591" w:rsidRPr="00030591" w:rsidRDefault="00030591" w:rsidP="000305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b/>
          <w:bCs/>
          <w:sz w:val="28"/>
          <w:szCs w:val="28"/>
        </w:rPr>
        <w:t>Развитие умений:</w:t>
      </w:r>
    </w:p>
    <w:p w:rsidR="00030591" w:rsidRPr="00030591" w:rsidRDefault="00030591" w:rsidP="0003059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sz w:val="28"/>
          <w:szCs w:val="28"/>
        </w:rPr>
        <w:t xml:space="preserve">отделять главную информацию от </w:t>
      </w:r>
      <w:proofErr w:type="gramStart"/>
      <w:r w:rsidRPr="00030591">
        <w:rPr>
          <w:rFonts w:ascii="Times New Roman" w:eastAsia="Calibri" w:hAnsi="Times New Roman" w:cs="Times New Roman"/>
          <w:sz w:val="28"/>
          <w:szCs w:val="28"/>
        </w:rPr>
        <w:t>второстепенной</w:t>
      </w:r>
      <w:proofErr w:type="gramEnd"/>
      <w:r w:rsidRPr="0003059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30591" w:rsidRPr="00030591" w:rsidRDefault="00030591" w:rsidP="0003059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sz w:val="28"/>
          <w:szCs w:val="28"/>
        </w:rPr>
        <w:t>выявлять наиболее значимые факты;</w:t>
      </w:r>
    </w:p>
    <w:p w:rsidR="00030591" w:rsidRPr="00030591" w:rsidRDefault="00030591" w:rsidP="0003059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sz w:val="28"/>
          <w:szCs w:val="28"/>
        </w:rPr>
        <w:t>определять свое отношение к ним, извлекать из аудио текста необходимую/интересующую информацию.</w:t>
      </w:r>
    </w:p>
    <w:p w:rsidR="00030591" w:rsidRPr="00030591" w:rsidRDefault="00030591" w:rsidP="000305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Чтение</w:t>
      </w:r>
    </w:p>
    <w:p w:rsidR="00030591" w:rsidRPr="00030591" w:rsidRDefault="00030591" w:rsidP="000305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sz w:val="28"/>
          <w:szCs w:val="28"/>
        </w:rPr>
        <w:t xml:space="preserve">Дальнейшее развитие всех основных видов чтения аутентичных текстов различных стилей: публицистических, научно-популярных, художественных, прагматических, а также текстов из разных областей знания (с учетом </w:t>
      </w:r>
      <w:proofErr w:type="spellStart"/>
      <w:r w:rsidRPr="00030591">
        <w:rPr>
          <w:rFonts w:ascii="Times New Roman" w:eastAsia="Calibri" w:hAnsi="Times New Roman" w:cs="Times New Roman"/>
          <w:sz w:val="28"/>
          <w:szCs w:val="28"/>
        </w:rPr>
        <w:t>межпредметных</w:t>
      </w:r>
      <w:proofErr w:type="spellEnd"/>
      <w:r w:rsidRPr="00030591">
        <w:rPr>
          <w:rFonts w:ascii="Times New Roman" w:eastAsia="Calibri" w:hAnsi="Times New Roman" w:cs="Times New Roman"/>
          <w:sz w:val="28"/>
          <w:szCs w:val="28"/>
        </w:rPr>
        <w:t xml:space="preserve"> связей):</w:t>
      </w:r>
    </w:p>
    <w:p w:rsidR="00030591" w:rsidRPr="00030591" w:rsidRDefault="00030591" w:rsidP="0003059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sz w:val="28"/>
          <w:szCs w:val="28"/>
        </w:rPr>
        <w:t>ознакомительного чтения – с целью понимания основного содержания сообщений, репортажей, отрывков из произведений художественной литературы, несложных публикаций научно-познавательного характера;</w:t>
      </w:r>
    </w:p>
    <w:p w:rsidR="00030591" w:rsidRPr="00030591" w:rsidRDefault="00030591" w:rsidP="0003059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sz w:val="28"/>
          <w:szCs w:val="28"/>
        </w:rPr>
        <w:t>изучающего чтения – с целью полного и точного понимания информации прагматических текстов (инструкций, рецептов, статистических данных);</w:t>
      </w:r>
    </w:p>
    <w:p w:rsidR="00030591" w:rsidRPr="00030591" w:rsidRDefault="00030591" w:rsidP="0003059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sz w:val="28"/>
          <w:szCs w:val="28"/>
        </w:rPr>
        <w:t>просмотрового/поискового чтения – с целью выборочного понимания необходимой/интересующей информации из текста статьи, проспекта.</w:t>
      </w:r>
    </w:p>
    <w:p w:rsidR="00030591" w:rsidRPr="00030591" w:rsidRDefault="00030591" w:rsidP="000305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b/>
          <w:bCs/>
          <w:sz w:val="28"/>
          <w:szCs w:val="28"/>
        </w:rPr>
        <w:t>Развитие умений:</w:t>
      </w:r>
    </w:p>
    <w:p w:rsidR="00030591" w:rsidRPr="00030591" w:rsidRDefault="00030591" w:rsidP="0003059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sz w:val="28"/>
          <w:szCs w:val="28"/>
        </w:rPr>
        <w:t>выделять основные факты;</w:t>
      </w:r>
    </w:p>
    <w:p w:rsidR="00030591" w:rsidRPr="00030591" w:rsidRDefault="00030591" w:rsidP="0003059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sz w:val="28"/>
          <w:szCs w:val="28"/>
        </w:rPr>
        <w:t xml:space="preserve">отделять главную информацию от </w:t>
      </w:r>
      <w:proofErr w:type="gramStart"/>
      <w:r w:rsidRPr="00030591">
        <w:rPr>
          <w:rFonts w:ascii="Times New Roman" w:eastAsia="Calibri" w:hAnsi="Times New Roman" w:cs="Times New Roman"/>
          <w:sz w:val="28"/>
          <w:szCs w:val="28"/>
        </w:rPr>
        <w:t>второстепенной</w:t>
      </w:r>
      <w:proofErr w:type="gramEnd"/>
      <w:r w:rsidRPr="0003059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30591" w:rsidRPr="00030591" w:rsidRDefault="00030591" w:rsidP="0003059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sz w:val="28"/>
          <w:szCs w:val="28"/>
        </w:rPr>
        <w:t>предвосхищать возможные события/факты;</w:t>
      </w:r>
    </w:p>
    <w:p w:rsidR="00030591" w:rsidRPr="00030591" w:rsidRDefault="00030591" w:rsidP="0003059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sz w:val="28"/>
          <w:szCs w:val="28"/>
        </w:rPr>
        <w:t>раскрывать причинно-следственные связи между фактами;</w:t>
      </w:r>
    </w:p>
    <w:p w:rsidR="00030591" w:rsidRPr="00030591" w:rsidRDefault="00030591" w:rsidP="0003059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sz w:val="28"/>
          <w:szCs w:val="28"/>
        </w:rPr>
        <w:t>понимать аргументацию;</w:t>
      </w:r>
    </w:p>
    <w:p w:rsidR="00030591" w:rsidRPr="00030591" w:rsidRDefault="00030591" w:rsidP="0003059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sz w:val="28"/>
          <w:szCs w:val="28"/>
        </w:rPr>
        <w:t>извлекать необходимую/интересующую информацию;</w:t>
      </w:r>
    </w:p>
    <w:p w:rsidR="00030591" w:rsidRPr="00030591" w:rsidRDefault="00030591" w:rsidP="0003059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sz w:val="28"/>
          <w:szCs w:val="28"/>
        </w:rPr>
        <w:t xml:space="preserve">определять свое отношение к </w:t>
      </w:r>
      <w:proofErr w:type="gramStart"/>
      <w:r w:rsidRPr="00030591">
        <w:rPr>
          <w:rFonts w:ascii="Times New Roman" w:eastAsia="Calibri" w:hAnsi="Times New Roman" w:cs="Times New Roman"/>
          <w:sz w:val="28"/>
          <w:szCs w:val="28"/>
        </w:rPr>
        <w:t>прочитанному</w:t>
      </w:r>
      <w:proofErr w:type="gramEnd"/>
      <w:r w:rsidRPr="0003059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30591" w:rsidRPr="00030591" w:rsidRDefault="00030591" w:rsidP="000305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Письменная речь</w:t>
      </w:r>
    </w:p>
    <w:p w:rsidR="00030591" w:rsidRPr="00030591" w:rsidRDefault="00030591" w:rsidP="000305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sz w:val="28"/>
          <w:szCs w:val="28"/>
        </w:rPr>
        <w:t>Развитие умений писать личное письмо, заполнять анкеты, бланки; излагать сведения о себе в форме, принятой в англоязычных странах (автобиография/резюме); составлять план, тезисы устного/письменного сообщения, в том числе на основе выписок из текста.</w:t>
      </w:r>
    </w:p>
    <w:p w:rsidR="00030591" w:rsidRPr="00030591" w:rsidRDefault="00030591" w:rsidP="000305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591">
        <w:rPr>
          <w:rFonts w:ascii="Times New Roman" w:eastAsia="Calibri" w:hAnsi="Times New Roman" w:cs="Times New Roman"/>
          <w:sz w:val="28"/>
          <w:szCs w:val="28"/>
        </w:rPr>
        <w:t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030591" w:rsidRDefault="00030591" w:rsidP="00232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6F1D" w:rsidRDefault="001D6F1D" w:rsidP="00232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6F1D" w:rsidRDefault="001D6F1D" w:rsidP="00232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6F1D" w:rsidRPr="00D60618" w:rsidRDefault="001D6F1D" w:rsidP="00232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23BE" w:rsidRDefault="001D6F1D" w:rsidP="002323BE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 xml:space="preserve">                                             </w:t>
      </w:r>
      <w:r w:rsidRPr="001D6F1D">
        <w:rPr>
          <w:rFonts w:ascii="Times New Roman" w:eastAsia="Calibri" w:hAnsi="Times New Roman" w:cs="Times New Roman"/>
          <w:b/>
          <w:sz w:val="32"/>
          <w:szCs w:val="32"/>
        </w:rPr>
        <w:t>Учебно-тематический план (11 класс)</w:t>
      </w:r>
    </w:p>
    <w:p w:rsidR="001D6F1D" w:rsidRDefault="001D6F1D" w:rsidP="002323BE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Style w:val="aa"/>
        <w:tblW w:w="0" w:type="auto"/>
        <w:tblInd w:w="1526" w:type="dxa"/>
        <w:tblLook w:val="04A0" w:firstRow="1" w:lastRow="0" w:firstColumn="1" w:lastColumn="0" w:noHBand="0" w:noVBand="1"/>
      </w:tblPr>
      <w:tblGrid>
        <w:gridCol w:w="1160"/>
        <w:gridCol w:w="5282"/>
        <w:gridCol w:w="1812"/>
        <w:gridCol w:w="2889"/>
      </w:tblGrid>
      <w:tr w:rsidR="001D6F1D" w:rsidTr="001D6F1D">
        <w:trPr>
          <w:trHeight w:val="307"/>
        </w:trPr>
        <w:tc>
          <w:tcPr>
            <w:tcW w:w="1160" w:type="dxa"/>
            <w:vAlign w:val="center"/>
          </w:tcPr>
          <w:p w:rsidR="001D6F1D" w:rsidRPr="001D6F1D" w:rsidRDefault="001D6F1D" w:rsidP="001D6F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6F1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82" w:type="dxa"/>
            <w:vAlign w:val="center"/>
          </w:tcPr>
          <w:p w:rsidR="001D6F1D" w:rsidRPr="001D6F1D" w:rsidRDefault="001D6F1D" w:rsidP="001D6F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6F1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разделов</w:t>
            </w:r>
          </w:p>
        </w:tc>
        <w:tc>
          <w:tcPr>
            <w:tcW w:w="1812" w:type="dxa"/>
            <w:vAlign w:val="center"/>
          </w:tcPr>
          <w:p w:rsidR="001D6F1D" w:rsidRPr="001D6F1D" w:rsidRDefault="001D6F1D" w:rsidP="001D6F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6F1D">
              <w:rPr>
                <w:rFonts w:ascii="Times New Roman" w:eastAsia="Calibri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2889" w:type="dxa"/>
            <w:vAlign w:val="center"/>
          </w:tcPr>
          <w:p w:rsidR="001D6F1D" w:rsidRPr="001D6F1D" w:rsidRDefault="001D6F1D" w:rsidP="001D6F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6F1D">
              <w:rPr>
                <w:rFonts w:ascii="Times New Roman" w:eastAsia="Calibri" w:hAnsi="Times New Roman" w:cs="Times New Roman"/>
                <w:sz w:val="28"/>
                <w:szCs w:val="28"/>
              </w:rPr>
              <w:t>Кол-во контрольных работ</w:t>
            </w:r>
          </w:p>
        </w:tc>
      </w:tr>
      <w:tr w:rsidR="001D6F1D" w:rsidTr="001D6F1D">
        <w:trPr>
          <w:trHeight w:val="307"/>
        </w:trPr>
        <w:tc>
          <w:tcPr>
            <w:tcW w:w="1160" w:type="dxa"/>
          </w:tcPr>
          <w:p w:rsidR="001D6F1D" w:rsidRPr="001D6F1D" w:rsidRDefault="001D6F1D" w:rsidP="00232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6F1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82" w:type="dxa"/>
          </w:tcPr>
          <w:p w:rsidR="001D6F1D" w:rsidRPr="001D6F1D" w:rsidRDefault="001D6F1D" w:rsidP="00232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Шаги в карьере.</w:t>
            </w:r>
          </w:p>
        </w:tc>
        <w:tc>
          <w:tcPr>
            <w:tcW w:w="1812" w:type="dxa"/>
          </w:tcPr>
          <w:p w:rsidR="001D6F1D" w:rsidRPr="001D6F1D" w:rsidRDefault="001D6F1D" w:rsidP="00232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89" w:type="dxa"/>
          </w:tcPr>
          <w:p w:rsidR="001D6F1D" w:rsidRPr="001D6F1D" w:rsidRDefault="001D6F1D" w:rsidP="00232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D6F1D" w:rsidTr="001D6F1D">
        <w:trPr>
          <w:trHeight w:val="307"/>
        </w:trPr>
        <w:tc>
          <w:tcPr>
            <w:tcW w:w="1160" w:type="dxa"/>
          </w:tcPr>
          <w:p w:rsidR="001D6F1D" w:rsidRPr="001D6F1D" w:rsidRDefault="001D6F1D" w:rsidP="00232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6F1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82" w:type="dxa"/>
          </w:tcPr>
          <w:p w:rsidR="001D6F1D" w:rsidRPr="001D6F1D" w:rsidRDefault="001D6F1D" w:rsidP="00232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Шаги к пониманию культуры.</w:t>
            </w:r>
          </w:p>
        </w:tc>
        <w:tc>
          <w:tcPr>
            <w:tcW w:w="1812" w:type="dxa"/>
          </w:tcPr>
          <w:p w:rsidR="001D6F1D" w:rsidRPr="001D6F1D" w:rsidRDefault="001D6F1D" w:rsidP="00232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89" w:type="dxa"/>
          </w:tcPr>
          <w:p w:rsidR="001D6F1D" w:rsidRPr="001D6F1D" w:rsidRDefault="001D6F1D" w:rsidP="00232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D6F1D" w:rsidTr="001D6F1D">
        <w:trPr>
          <w:trHeight w:val="320"/>
        </w:trPr>
        <w:tc>
          <w:tcPr>
            <w:tcW w:w="1160" w:type="dxa"/>
          </w:tcPr>
          <w:p w:rsidR="001D6F1D" w:rsidRPr="001D6F1D" w:rsidRDefault="001D6F1D" w:rsidP="00232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6F1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82" w:type="dxa"/>
          </w:tcPr>
          <w:p w:rsidR="001D6F1D" w:rsidRPr="001D6F1D" w:rsidRDefault="001D6F1D" w:rsidP="00232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Шаги к эффективной коммуникации.</w:t>
            </w:r>
          </w:p>
        </w:tc>
        <w:tc>
          <w:tcPr>
            <w:tcW w:w="1812" w:type="dxa"/>
          </w:tcPr>
          <w:p w:rsidR="001D6F1D" w:rsidRPr="001D6F1D" w:rsidRDefault="001D6F1D" w:rsidP="00232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889" w:type="dxa"/>
          </w:tcPr>
          <w:p w:rsidR="001D6F1D" w:rsidRPr="001D6F1D" w:rsidRDefault="001D6F1D" w:rsidP="00232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D6F1D" w:rsidTr="001D6F1D">
        <w:trPr>
          <w:trHeight w:val="307"/>
        </w:trPr>
        <w:tc>
          <w:tcPr>
            <w:tcW w:w="1160" w:type="dxa"/>
          </w:tcPr>
          <w:p w:rsidR="001D6F1D" w:rsidRPr="001D6F1D" w:rsidRDefault="001D6F1D" w:rsidP="00232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6F1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82" w:type="dxa"/>
          </w:tcPr>
          <w:p w:rsidR="001D6F1D" w:rsidRPr="001D6F1D" w:rsidRDefault="001D6F1D" w:rsidP="00232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Шаги к будущему.</w:t>
            </w:r>
          </w:p>
        </w:tc>
        <w:tc>
          <w:tcPr>
            <w:tcW w:w="1812" w:type="dxa"/>
          </w:tcPr>
          <w:p w:rsidR="001D6F1D" w:rsidRPr="001D6F1D" w:rsidRDefault="001D6F1D" w:rsidP="00232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889" w:type="dxa"/>
          </w:tcPr>
          <w:p w:rsidR="001D6F1D" w:rsidRPr="001D6F1D" w:rsidRDefault="001D6F1D" w:rsidP="00232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D6F1D" w:rsidTr="001D6F1D">
        <w:trPr>
          <w:trHeight w:val="307"/>
        </w:trPr>
        <w:tc>
          <w:tcPr>
            <w:tcW w:w="1160" w:type="dxa"/>
          </w:tcPr>
          <w:p w:rsidR="001D6F1D" w:rsidRDefault="001D6F1D" w:rsidP="002323BE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82" w:type="dxa"/>
          </w:tcPr>
          <w:p w:rsidR="001D6F1D" w:rsidRPr="001D6F1D" w:rsidRDefault="001D6F1D" w:rsidP="001D6F1D">
            <w:pPr>
              <w:jc w:val="right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D6F1D">
              <w:rPr>
                <w:rFonts w:ascii="Times New Roman" w:eastAsia="Calibri" w:hAnsi="Times New Roman" w:cs="Times New Roman"/>
                <w:sz w:val="32"/>
                <w:szCs w:val="32"/>
              </w:rPr>
              <w:t>Итого:</w:t>
            </w:r>
          </w:p>
        </w:tc>
        <w:tc>
          <w:tcPr>
            <w:tcW w:w="1812" w:type="dxa"/>
          </w:tcPr>
          <w:p w:rsidR="001D6F1D" w:rsidRPr="001D6F1D" w:rsidRDefault="001D6F1D" w:rsidP="002323B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D6F1D">
              <w:rPr>
                <w:rFonts w:ascii="Times New Roman" w:eastAsia="Calibri" w:hAnsi="Times New Roman" w:cs="Times New Roman"/>
                <w:sz w:val="32"/>
                <w:szCs w:val="32"/>
              </w:rPr>
              <w:t>102</w:t>
            </w:r>
          </w:p>
        </w:tc>
        <w:tc>
          <w:tcPr>
            <w:tcW w:w="2889" w:type="dxa"/>
          </w:tcPr>
          <w:p w:rsidR="001D6F1D" w:rsidRPr="001D6F1D" w:rsidRDefault="001D6F1D" w:rsidP="002323B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D6F1D">
              <w:rPr>
                <w:rFonts w:ascii="Times New Roman" w:eastAsia="Calibri" w:hAnsi="Times New Roman" w:cs="Times New Roman"/>
                <w:sz w:val="32"/>
                <w:szCs w:val="32"/>
              </w:rPr>
              <w:t>4</w:t>
            </w:r>
          </w:p>
        </w:tc>
      </w:tr>
    </w:tbl>
    <w:p w:rsidR="002323BE" w:rsidRPr="001D6F1D" w:rsidRDefault="002323BE" w:rsidP="002323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23BE" w:rsidRPr="00D60618" w:rsidRDefault="002323BE" w:rsidP="002323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23BE" w:rsidRPr="00D60618" w:rsidRDefault="002323BE" w:rsidP="002323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23BE" w:rsidRPr="00D60618" w:rsidRDefault="002323BE" w:rsidP="002323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23BE" w:rsidRPr="00D60618" w:rsidRDefault="002323BE" w:rsidP="002323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23BE" w:rsidRPr="00D60618" w:rsidRDefault="002323BE" w:rsidP="002323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23BE" w:rsidRPr="00D60618" w:rsidRDefault="002323BE" w:rsidP="002323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23BE" w:rsidRPr="00D60618" w:rsidRDefault="002323BE" w:rsidP="002323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23BE" w:rsidRPr="00D60618" w:rsidRDefault="002323BE" w:rsidP="002323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23BE" w:rsidRPr="00D60618" w:rsidRDefault="002323BE" w:rsidP="002323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23BE" w:rsidRPr="00D60618" w:rsidRDefault="002323BE" w:rsidP="002323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23BE" w:rsidRPr="00D60618" w:rsidRDefault="002323BE" w:rsidP="002323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23BE" w:rsidRPr="00D60618" w:rsidRDefault="002323BE" w:rsidP="002323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23BE" w:rsidRPr="00D60618" w:rsidRDefault="002323BE" w:rsidP="002323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23BE" w:rsidRPr="00D60618" w:rsidRDefault="002323BE" w:rsidP="002323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23BE" w:rsidRPr="00D60618" w:rsidRDefault="002323BE" w:rsidP="002323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23BE" w:rsidRPr="00D60618" w:rsidRDefault="002323BE" w:rsidP="002323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23BE" w:rsidRPr="00D60618" w:rsidRDefault="002323BE" w:rsidP="002323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23BE" w:rsidRPr="00D60618" w:rsidRDefault="002323BE" w:rsidP="002323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23BE" w:rsidRPr="00D60618" w:rsidRDefault="002323BE" w:rsidP="002323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23BE" w:rsidRPr="00D60618" w:rsidRDefault="002323BE" w:rsidP="002323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23BE" w:rsidRPr="00D60618" w:rsidRDefault="002323BE" w:rsidP="002323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23BE" w:rsidRPr="00D60618" w:rsidRDefault="002323BE" w:rsidP="00AE2B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323BE" w:rsidRPr="00D60618" w:rsidRDefault="002323BE" w:rsidP="00AE2B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323BE" w:rsidRPr="00AE2B57" w:rsidRDefault="00AE2B57" w:rsidP="00AE2B5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32"/>
          <w:szCs w:val="32"/>
          <w:lang w:eastAsia="hi-IN" w:bidi="hi-IN"/>
        </w:rPr>
      </w:pPr>
      <w:r w:rsidRPr="00AE2B57">
        <w:rPr>
          <w:rFonts w:ascii="Times New Roman" w:eastAsia="SimSun" w:hAnsi="Times New Roman" w:cs="Times New Roman"/>
          <w:b/>
          <w:kern w:val="2"/>
          <w:sz w:val="32"/>
          <w:szCs w:val="32"/>
          <w:lang w:eastAsia="hi-IN" w:bidi="hi-IN"/>
        </w:rPr>
        <w:t xml:space="preserve">Календарно – тематическое планирование к учебнику </w:t>
      </w:r>
      <w:r w:rsidRPr="00AE2B57">
        <w:rPr>
          <w:rFonts w:ascii="Times New Roman" w:eastAsia="SimSun" w:hAnsi="Times New Roman" w:cs="Times New Roman"/>
          <w:b/>
          <w:kern w:val="2"/>
          <w:sz w:val="32"/>
          <w:szCs w:val="32"/>
          <w:lang w:val="en-US" w:eastAsia="hi-IN" w:bidi="hi-IN"/>
        </w:rPr>
        <w:t>Rainbow</w:t>
      </w:r>
      <w:r w:rsidRPr="00AE2B57">
        <w:rPr>
          <w:rFonts w:ascii="Times New Roman" w:eastAsia="SimSun" w:hAnsi="Times New Roman" w:cs="Times New Roman"/>
          <w:b/>
          <w:kern w:val="2"/>
          <w:sz w:val="32"/>
          <w:szCs w:val="32"/>
          <w:lang w:eastAsia="hi-IN" w:bidi="hi-IN"/>
        </w:rPr>
        <w:t xml:space="preserve"> </w:t>
      </w:r>
      <w:r w:rsidRPr="00AE2B57">
        <w:rPr>
          <w:rFonts w:ascii="Times New Roman" w:eastAsia="SimSun" w:hAnsi="Times New Roman" w:cs="Times New Roman"/>
          <w:b/>
          <w:kern w:val="2"/>
          <w:sz w:val="32"/>
          <w:szCs w:val="32"/>
          <w:lang w:val="en-US" w:eastAsia="hi-IN" w:bidi="hi-IN"/>
        </w:rPr>
        <w:t>English</w:t>
      </w:r>
      <w:r w:rsidRPr="00AE2B57">
        <w:rPr>
          <w:rFonts w:ascii="Times New Roman" w:eastAsia="SimSun" w:hAnsi="Times New Roman" w:cs="Times New Roman"/>
          <w:b/>
          <w:kern w:val="2"/>
          <w:sz w:val="32"/>
          <w:szCs w:val="32"/>
          <w:lang w:eastAsia="hi-IN" w:bidi="hi-IN"/>
        </w:rPr>
        <w:t>11 класс</w:t>
      </w:r>
    </w:p>
    <w:p w:rsidR="002323BE" w:rsidRPr="002323BE" w:rsidRDefault="002323BE" w:rsidP="002323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23BE" w:rsidRPr="002323BE" w:rsidRDefault="002323BE" w:rsidP="002323BE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1609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992"/>
        <w:gridCol w:w="9497"/>
        <w:gridCol w:w="1418"/>
        <w:gridCol w:w="1450"/>
        <w:gridCol w:w="2093"/>
      </w:tblGrid>
      <w:tr w:rsidR="00C20277" w:rsidRPr="00424FF7" w:rsidTr="00EF574C">
        <w:trPr>
          <w:trHeight w:val="1082"/>
        </w:trPr>
        <w:tc>
          <w:tcPr>
            <w:tcW w:w="6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277" w:rsidRPr="00C20277" w:rsidRDefault="00C20277" w:rsidP="00C20277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C20277">
              <w:rPr>
                <w:rFonts w:eastAsia="Calibri"/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C20277">
              <w:rPr>
                <w:rFonts w:eastAsia="Calibri"/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277" w:rsidRPr="00C20277" w:rsidRDefault="00C20277" w:rsidP="00C20277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Кол-во часов</w:t>
            </w:r>
          </w:p>
        </w:tc>
        <w:tc>
          <w:tcPr>
            <w:tcW w:w="949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277" w:rsidRPr="00C20277" w:rsidRDefault="00C20277" w:rsidP="00C20277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Наименование разделов и тем</w:t>
            </w:r>
          </w:p>
        </w:tc>
        <w:tc>
          <w:tcPr>
            <w:tcW w:w="28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277" w:rsidRPr="00C20277" w:rsidRDefault="00C20277" w:rsidP="00C20277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0277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  <w:p w:rsidR="00C20277" w:rsidRPr="00EF574C" w:rsidRDefault="00EF574C" w:rsidP="00EF574C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0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20277" w:rsidRPr="00424FF7" w:rsidRDefault="00C20277" w:rsidP="00A37EFA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C20277" w:rsidRPr="00424FF7" w:rsidTr="00EF574C">
        <w:trPr>
          <w:trHeight w:val="70"/>
        </w:trPr>
        <w:tc>
          <w:tcPr>
            <w:tcW w:w="6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277" w:rsidRPr="00C20277" w:rsidRDefault="00C20277" w:rsidP="00C20277">
            <w:pPr>
              <w:pStyle w:val="Standard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277" w:rsidRPr="00C20277" w:rsidRDefault="00C20277" w:rsidP="00C20277">
            <w:pPr>
              <w:pStyle w:val="Standard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277" w:rsidRPr="00C20277" w:rsidRDefault="00C20277" w:rsidP="00C20277">
            <w:pPr>
              <w:pStyle w:val="Standard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277" w:rsidRPr="00C20277" w:rsidRDefault="00C20277" w:rsidP="00C20277">
            <w:pPr>
              <w:pStyle w:val="Standard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20277">
              <w:rPr>
                <w:rFonts w:eastAsia="Calibri"/>
                <w:b/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C20277" w:rsidRPr="00C20277" w:rsidRDefault="00C20277" w:rsidP="00C20277">
            <w:pPr>
              <w:pStyle w:val="Standard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20277">
              <w:rPr>
                <w:rFonts w:eastAsia="Calibri"/>
                <w:b/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2093" w:type="dxa"/>
            <w:vMerge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C20277" w:rsidRPr="00424FF7" w:rsidRDefault="00C20277" w:rsidP="00A37EFA">
            <w:pPr>
              <w:pStyle w:val="Standard"/>
              <w:jc w:val="center"/>
              <w:rPr>
                <w:rFonts w:eastAsia="Calibri"/>
                <w:lang w:eastAsia="en-US"/>
              </w:rPr>
            </w:pPr>
          </w:p>
        </w:tc>
      </w:tr>
      <w:tr w:rsidR="00A37EFA" w:rsidRPr="00C20277" w:rsidTr="008F0B00">
        <w:trPr>
          <w:trHeight w:val="454"/>
        </w:trPr>
        <w:tc>
          <w:tcPr>
            <w:tcW w:w="111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tabs>
                <w:tab w:val="left" w:pos="1649"/>
              </w:tabs>
              <w:autoSpaceDE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0277"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                               </w:t>
            </w:r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            </w:t>
            </w:r>
            <w:r w:rsidRPr="00C20277"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hi-IN" w:bidi="hi-IN"/>
              </w:rPr>
              <w:t xml:space="preserve"> </w:t>
            </w:r>
            <w:r w:rsidR="00A37EFA" w:rsidRPr="00C20277"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hi-IN" w:bidi="hi-IN"/>
              </w:rPr>
              <w:t>Раздел 1. « Шаги к вашей карьере»</w:t>
            </w:r>
            <w:r w:rsidR="00A37EFA"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  </w:t>
            </w:r>
            <w:r w:rsidR="00A37EFA" w:rsidRPr="00C20277"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hi-IN" w:bidi="hi-IN"/>
              </w:rPr>
              <w:t>(24 часа)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37EFA" w:rsidRPr="00C20277" w:rsidTr="008F0B00">
        <w:trPr>
          <w:trHeight w:val="314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Введение и первичная отработка ЛЕ по теме:  «Будущие профессии».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  <w:r w:rsidR="00C20277">
              <w:rPr>
                <w:rFonts w:eastAsia="Calibri"/>
                <w:bCs/>
                <w:sz w:val="28"/>
                <w:szCs w:val="28"/>
                <w:lang w:eastAsia="en-US"/>
              </w:rPr>
              <w:t>.09.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A37EFA" w:rsidRPr="00C20277" w:rsidRDefault="008F0B00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spellEnd"/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8,10 стр9 </w:t>
            </w:r>
          </w:p>
        </w:tc>
      </w:tr>
      <w:tr w:rsidR="00A37EFA" w:rsidRPr="00C20277" w:rsidTr="008F0B00">
        <w:trPr>
          <w:trHeight w:val="274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Правила употребление конструкции «я хотела бы» в различных видах предложений.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6</w:t>
            </w:r>
            <w:r w:rsidR="00C20277">
              <w:rPr>
                <w:rFonts w:eastAsia="Calibri"/>
                <w:bCs/>
                <w:sz w:val="28"/>
                <w:szCs w:val="28"/>
                <w:lang w:eastAsia="en-US"/>
              </w:rPr>
              <w:t>.09.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A37EFA" w:rsidRPr="00C20277" w:rsidRDefault="008F0B00" w:rsidP="008F0B00">
            <w:pPr>
              <w:pStyle w:val="Standard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9</w:t>
            </w:r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стр9</w:t>
            </w:r>
          </w:p>
        </w:tc>
      </w:tr>
      <w:tr w:rsidR="00A37EFA" w:rsidRPr="00C20277" w:rsidTr="008F0B00">
        <w:trPr>
          <w:trHeight w:val="294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proofErr w:type="spellStart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Аудирование</w:t>
            </w:r>
            <w:proofErr w:type="spellEnd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 по теме: «Что я собираюсь делать после школы»</w:t>
            </w:r>
            <w:r w:rsidRPr="00C20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с извлечением необходимой информации.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7</w:t>
            </w:r>
            <w:r w:rsidR="00C20277">
              <w:rPr>
                <w:rFonts w:eastAsia="Calibri"/>
                <w:bCs/>
                <w:sz w:val="28"/>
                <w:szCs w:val="28"/>
                <w:lang w:eastAsia="en-US"/>
              </w:rPr>
              <w:t>.09.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A37EFA" w:rsidRPr="00C20277" w:rsidRDefault="008F0B00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>,5 стр11</w:t>
            </w:r>
          </w:p>
        </w:tc>
      </w:tr>
      <w:tr w:rsidR="00A37EFA" w:rsidRPr="00C20277" w:rsidTr="008F0B00">
        <w:trPr>
          <w:trHeight w:val="73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4.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Правила образования различных профессий с помощью суффиксов -</w:t>
            </w:r>
            <w:proofErr w:type="spellStart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val="en-US" w:eastAsia="hi-IN" w:bidi="hi-IN"/>
              </w:rPr>
              <w:t>er</w:t>
            </w:r>
            <w:proofErr w:type="spellEnd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 ,-</w:t>
            </w:r>
            <w:proofErr w:type="spellStart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val="en-US" w:eastAsia="hi-IN" w:bidi="hi-IN"/>
              </w:rPr>
              <w:t>ist</w:t>
            </w:r>
            <w:proofErr w:type="spellEnd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, -</w:t>
            </w:r>
            <w:proofErr w:type="spellStart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val="en-US" w:eastAsia="hi-IN" w:bidi="hi-IN"/>
              </w:rPr>
              <w:t>ess</w:t>
            </w:r>
            <w:proofErr w:type="spellEnd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, -</w:t>
            </w: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val="en-US" w:eastAsia="hi-IN" w:bidi="hi-IN"/>
              </w:rPr>
              <w:t>or</w:t>
            </w: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E24DC1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  <w:r w:rsidR="00E24DC1"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.09.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A37EFA" w:rsidRPr="00C20277" w:rsidRDefault="008F0B00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spellEnd"/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9,10 стр13</w:t>
            </w:r>
          </w:p>
        </w:tc>
      </w:tr>
      <w:tr w:rsidR="00A37EFA" w:rsidRPr="00C20277" w:rsidTr="008F0B00">
        <w:trPr>
          <w:trHeight w:val="25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5.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Изучающее чтение по теме:  «Выбор профессии» с выбором необходимой информации.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E24DC1">
            <w:pPr>
              <w:pStyle w:val="Standard"/>
              <w:tabs>
                <w:tab w:val="left" w:pos="6804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  <w:r w:rsidR="00E24DC1"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.09.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A37EFA" w:rsidRPr="00C20277" w:rsidRDefault="00A37EFA" w:rsidP="00A37EFA">
            <w:pPr>
              <w:pStyle w:val="Standard"/>
              <w:tabs>
                <w:tab w:val="left" w:pos="6804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A37EFA" w:rsidRPr="00C20277" w:rsidRDefault="008F0B00" w:rsidP="00A37EFA">
            <w:pPr>
              <w:pStyle w:val="Standard"/>
              <w:tabs>
                <w:tab w:val="left" w:pos="6804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spellEnd"/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6 стр17</w:t>
            </w:r>
          </w:p>
        </w:tc>
      </w:tr>
      <w:tr w:rsidR="00A37EFA" w:rsidRPr="00C20277" w:rsidTr="008F0B00">
        <w:trPr>
          <w:trHeight w:val="29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6.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Правила употребления существительных «работа,  профессия, занятие</w:t>
            </w:r>
            <w:proofErr w:type="gramStart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 ,</w:t>
            </w:r>
            <w:proofErr w:type="gramEnd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 карьера» в речи и на письме.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E24DC1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  <w:r w:rsidR="00E24DC1"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.09.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A37EFA" w:rsidRPr="00C20277" w:rsidRDefault="008F0B00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spellEnd"/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9,10 стр17</w:t>
            </w:r>
          </w:p>
        </w:tc>
      </w:tr>
      <w:tr w:rsidR="00A37EFA" w:rsidRPr="00C20277" w:rsidTr="008F0B00">
        <w:trPr>
          <w:trHeight w:val="286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 7.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Составление диалога - расспроса по теме: «Будущая карьера» с опорой на ключевые слова.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18</w:t>
            </w:r>
            <w:r w:rsidR="00C20277">
              <w:rPr>
                <w:rFonts w:eastAsia="Calibri"/>
                <w:bCs/>
                <w:sz w:val="28"/>
                <w:szCs w:val="28"/>
                <w:lang w:eastAsia="en-US"/>
              </w:rPr>
              <w:t>.09.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A37EFA" w:rsidRPr="00C20277" w:rsidRDefault="008F0B00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spellEnd"/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4,5 стр20</w:t>
            </w:r>
          </w:p>
        </w:tc>
      </w:tr>
      <w:tr w:rsidR="00A37EFA" w:rsidRPr="00C20277" w:rsidTr="008F0B00">
        <w:trPr>
          <w:trHeight w:val="293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8.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Ознакомительное чтение по теме: «Выбор профессии».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E24DC1">
            <w:pPr>
              <w:pStyle w:val="Standard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  <w:r w:rsidR="00E24DC1">
              <w:rPr>
                <w:rFonts w:eastAsia="Calibri"/>
                <w:bCs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.09.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A37EFA" w:rsidRPr="00C20277" w:rsidRDefault="00A37EFA" w:rsidP="00A37EFA">
            <w:pPr>
              <w:pStyle w:val="Standard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A37EFA" w:rsidRPr="00C20277" w:rsidRDefault="008F0B00" w:rsidP="00A37EFA">
            <w:pPr>
              <w:pStyle w:val="Standard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spellEnd"/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9,10 стр22</w:t>
            </w:r>
          </w:p>
        </w:tc>
      </w:tr>
      <w:tr w:rsidR="00A37EFA" w:rsidRPr="00C20277" w:rsidTr="008F0B00">
        <w:trPr>
          <w:trHeight w:val="270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9.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Правила употребления слов «</w:t>
            </w: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val="en-US" w:eastAsia="hi-IN" w:bidi="hi-IN"/>
              </w:rPr>
              <w:t>neither</w:t>
            </w: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, </w:t>
            </w: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val="en-US" w:eastAsia="hi-IN" w:bidi="hi-IN"/>
              </w:rPr>
              <w:t>either</w:t>
            </w: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» в речи и на письме.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E24DC1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24DC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.09.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A37EFA" w:rsidRPr="00C20277" w:rsidRDefault="008F0B00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Упр4,5 </w:t>
            </w:r>
            <w:proofErr w:type="spellStart"/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25</w:t>
            </w:r>
          </w:p>
        </w:tc>
      </w:tr>
      <w:tr w:rsidR="00A37EFA" w:rsidRPr="00C20277" w:rsidTr="008F0B00">
        <w:trPr>
          <w:trHeight w:val="276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lastRenderedPageBreak/>
              <w:t>10.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Активизация ЛЕ по теме: «Выбор карьеры».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E24DC1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  <w:r w:rsidR="00E24DC1">
              <w:rPr>
                <w:rFonts w:eastAsia="Calibri"/>
                <w:bCs/>
                <w:sz w:val="28"/>
                <w:szCs w:val="28"/>
                <w:lang w:eastAsia="en-US"/>
              </w:rPr>
              <w:t>5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.09.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A37EFA" w:rsidRPr="00C20277" w:rsidRDefault="008F0B00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spellEnd"/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8 стр27</w:t>
            </w:r>
          </w:p>
        </w:tc>
      </w:tr>
      <w:tr w:rsidR="00A37EFA" w:rsidRPr="00C20277" w:rsidTr="008F0B00">
        <w:trPr>
          <w:trHeight w:val="280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11.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Правила использования союзов « </w:t>
            </w: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val="en-US" w:eastAsia="hi-IN" w:bidi="hi-IN"/>
              </w:rPr>
              <w:t>if</w:t>
            </w: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, </w:t>
            </w: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val="en-US" w:eastAsia="hi-IN" w:bidi="hi-IN"/>
              </w:rPr>
              <w:t>whether</w:t>
            </w: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» в английских предложениях.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E24DC1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24DC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.09.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A37EFA" w:rsidRPr="00C20277" w:rsidRDefault="008F0B00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spellEnd"/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7 стр31</w:t>
            </w:r>
          </w:p>
        </w:tc>
      </w:tr>
      <w:tr w:rsidR="00A37EFA" w:rsidRPr="00C20277" w:rsidTr="008F0B00">
        <w:trPr>
          <w:trHeight w:val="230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Ознакомительное чтение по теме: «Государственное образование в Соединённом королевстве».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28.09.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A37EFA" w:rsidRPr="00C20277" w:rsidRDefault="008F0B00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spellEnd"/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9,10 стр32</w:t>
            </w:r>
          </w:p>
        </w:tc>
      </w:tr>
      <w:tr w:rsidR="00A37EFA" w:rsidRPr="00C20277" w:rsidTr="008F0B00">
        <w:trPr>
          <w:trHeight w:val="234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13.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proofErr w:type="gramStart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Обучение монологической речи по теме</w:t>
            </w:r>
            <w:proofErr w:type="gramEnd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: «Главные университеты в Англии» без опоры.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2.10.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A37EFA" w:rsidRPr="00C20277" w:rsidRDefault="008F0B00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Упр6 </w:t>
            </w:r>
            <w:proofErr w:type="spellStart"/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35</w:t>
            </w:r>
          </w:p>
        </w:tc>
      </w:tr>
      <w:tr w:rsidR="00A37EFA" w:rsidRPr="00C20277" w:rsidTr="008F0B00">
        <w:trPr>
          <w:trHeight w:val="363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14.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F574C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Словарная работа.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5.10.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A37EFA" w:rsidRPr="00C20277" w:rsidRDefault="008F0B00" w:rsidP="002C0D54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spellEnd"/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="002C0D5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8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стр36</w:t>
            </w:r>
          </w:p>
        </w:tc>
      </w:tr>
      <w:tr w:rsidR="00A37EFA" w:rsidRPr="00C20277" w:rsidTr="008F0B00">
        <w:trPr>
          <w:trHeight w:val="36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15.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Неопределённые местоимения «никто, ни один»: правила употребления в речи и на письме.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6.10.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A37EFA" w:rsidRPr="00C20277" w:rsidRDefault="002C0D54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spellEnd"/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10 стр37</w:t>
            </w:r>
          </w:p>
        </w:tc>
      </w:tr>
      <w:tr w:rsidR="00A37EFA" w:rsidRPr="00C20277" w:rsidTr="008F0B00">
        <w:trPr>
          <w:trHeight w:val="368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16.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Описание иллюстраций по теме: «Образование в Англии» с опорой на текст.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9.10.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A37EFA" w:rsidRPr="00C20277" w:rsidRDefault="002C0D54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2C0D54">
              <w:rPr>
                <w:rFonts w:eastAsia="Calibri"/>
                <w:bCs/>
                <w:sz w:val="28"/>
                <w:szCs w:val="28"/>
                <w:lang w:eastAsia="en-US"/>
              </w:rPr>
              <w:t>Упр3 стр38</w:t>
            </w:r>
          </w:p>
        </w:tc>
      </w:tr>
      <w:tr w:rsidR="00A37EFA" w:rsidRPr="00C20277" w:rsidTr="008F0B00">
        <w:trPr>
          <w:trHeight w:val="324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17.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Активизация ЛЕ по теме: «Изучение иностранных языков».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A37EFA" w:rsidRPr="00C20277" w:rsidRDefault="002C0D54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2C0D54"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spellEnd"/>
            <w:proofErr w:type="gramEnd"/>
            <w:r w:rsidRPr="002C0D5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6,7 стр40</w:t>
            </w:r>
          </w:p>
        </w:tc>
      </w:tr>
      <w:tr w:rsidR="00A37EFA" w:rsidRPr="00C20277" w:rsidTr="008F0B00">
        <w:trPr>
          <w:trHeight w:val="299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18.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Введение и первичная отработка ЛЕ по  теме: «Шаги к вашей карьере».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13.10.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2C0D54" w:rsidP="00A37EFA">
            <w:pPr>
              <w:pStyle w:val="Standard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2C0D54"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spellEnd"/>
            <w:proofErr w:type="gramEnd"/>
            <w:r w:rsidRPr="002C0D5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10стр41</w:t>
            </w:r>
          </w:p>
        </w:tc>
      </w:tr>
      <w:tr w:rsidR="00A37EFA" w:rsidRPr="00C20277" w:rsidTr="008F0B00">
        <w:trPr>
          <w:trHeight w:val="268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19.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Фразовый глагол «</w:t>
            </w:r>
            <w:proofErr w:type="spellStart"/>
            <w:proofErr w:type="gramStart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с</w:t>
            </w:r>
            <w:proofErr w:type="gramEnd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all</w:t>
            </w:r>
            <w:proofErr w:type="spellEnd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» и его основные значения.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16.10.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2C0D54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стр42</w:t>
            </w:r>
          </w:p>
        </w:tc>
      </w:tr>
      <w:tr w:rsidR="00A37EFA" w:rsidRPr="00C20277" w:rsidTr="008F0B00">
        <w:trPr>
          <w:trHeight w:val="278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20.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Монологические высказывания по теме: «Мой собственный путь» с опорой на текст.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19.10.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A37EFA" w:rsidRPr="00C20277" w:rsidRDefault="002C0D54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2C0D54"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gramStart"/>
            <w:r w:rsidRPr="002C0D54">
              <w:rPr>
                <w:rFonts w:eastAsia="Calibri"/>
                <w:bCs/>
                <w:sz w:val="28"/>
                <w:szCs w:val="28"/>
                <w:lang w:eastAsia="en-US"/>
              </w:rPr>
              <w:t>7</w:t>
            </w:r>
            <w:proofErr w:type="gramEnd"/>
            <w:r w:rsidRPr="002C0D5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стр44</w:t>
            </w:r>
          </w:p>
        </w:tc>
      </w:tr>
      <w:tr w:rsidR="00A37EFA" w:rsidRPr="00C20277" w:rsidTr="008F0B00">
        <w:trPr>
          <w:trHeight w:val="263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21.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Слова-связки в английском языке: правила употребления в речи и на письме.</w:t>
            </w:r>
            <w:r w:rsidRPr="00C20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20.10.</w:t>
            </w: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2C0D54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2C0D54"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spellEnd"/>
            <w:proofErr w:type="gramEnd"/>
            <w:r w:rsidRPr="002C0D5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9,10 стр44</w:t>
            </w:r>
          </w:p>
        </w:tc>
      </w:tr>
      <w:tr w:rsidR="00A37EFA" w:rsidRPr="00C20277" w:rsidTr="008F0B00">
        <w:trPr>
          <w:trHeight w:val="27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22.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Составление диалога-расспроса по теме: «Выбор будущей профессии».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23.10.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A37EFA" w:rsidRPr="00C20277" w:rsidRDefault="002C0D54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2C0D54">
              <w:rPr>
                <w:rFonts w:eastAsia="Calibri"/>
                <w:bCs/>
                <w:sz w:val="28"/>
                <w:szCs w:val="28"/>
                <w:lang w:eastAsia="en-US"/>
              </w:rPr>
              <w:t>Упр2стр46</w:t>
            </w:r>
          </w:p>
        </w:tc>
      </w:tr>
      <w:tr w:rsidR="00A37EFA" w:rsidRPr="00C20277" w:rsidTr="008F0B00">
        <w:trPr>
          <w:trHeight w:val="12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23.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792FC0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Проверочная работа.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26.10.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2C0D54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2C0D54">
              <w:rPr>
                <w:rFonts w:eastAsia="Calibri"/>
                <w:bCs/>
                <w:sz w:val="28"/>
                <w:szCs w:val="28"/>
                <w:lang w:eastAsia="en-US"/>
              </w:rPr>
              <w:t>Упр3стр47</w:t>
            </w:r>
          </w:p>
        </w:tc>
      </w:tr>
      <w:tr w:rsidR="00A37EFA" w:rsidRPr="00C20277" w:rsidTr="008F0B00">
        <w:trPr>
          <w:trHeight w:val="26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val="en-US"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val="en-US" w:eastAsia="hi-IN" w:bidi="hi-IN"/>
              </w:rPr>
              <w:t>2</w:t>
            </w: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4</w:t>
            </w: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val="en-US" w:eastAsia="hi-IN" w:bidi="hi-I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Систематизация и обобщение ЛЕ по теме: «Шаги к вашей карьере».</w:t>
            </w:r>
          </w:p>
          <w:p w:rsidR="00CB2CF5" w:rsidRPr="00C20277" w:rsidRDefault="00CB2CF5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2C0D54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2C0D54">
              <w:rPr>
                <w:rFonts w:eastAsia="Calibri"/>
                <w:bCs/>
                <w:sz w:val="28"/>
                <w:szCs w:val="28"/>
                <w:lang w:eastAsia="en-US"/>
              </w:rPr>
              <w:t>Упр6стр48</w:t>
            </w:r>
          </w:p>
        </w:tc>
      </w:tr>
      <w:tr w:rsidR="00A37EFA" w:rsidRPr="00C20277" w:rsidTr="008F0B00">
        <w:trPr>
          <w:trHeight w:val="270"/>
        </w:trPr>
        <w:tc>
          <w:tcPr>
            <w:tcW w:w="111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Default="00C20277" w:rsidP="00A37EFA">
            <w:pPr>
              <w:pStyle w:val="Standard"/>
              <w:jc w:val="both"/>
              <w:rPr>
                <w:rFonts w:eastAsia="SimSu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b/>
                <w:kern w:val="2"/>
                <w:sz w:val="28"/>
                <w:szCs w:val="28"/>
                <w:lang w:eastAsia="hi-IN" w:bidi="hi-IN"/>
              </w:rPr>
              <w:lastRenderedPageBreak/>
              <w:t xml:space="preserve">                               </w:t>
            </w:r>
            <w:r w:rsidR="00A37EFA" w:rsidRPr="00C20277">
              <w:rPr>
                <w:rFonts w:eastAsia="SimSun"/>
                <w:b/>
                <w:kern w:val="2"/>
                <w:sz w:val="28"/>
                <w:szCs w:val="28"/>
                <w:lang w:eastAsia="hi-IN" w:bidi="hi-IN"/>
              </w:rPr>
              <w:t>Раздел 2 «Шаги к пониманию культуры» (24 часа)</w:t>
            </w:r>
          </w:p>
          <w:p w:rsidR="00C20277" w:rsidRPr="00C20277" w:rsidRDefault="00C20277" w:rsidP="00A37EFA">
            <w:pPr>
              <w:pStyle w:val="Standard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37EFA" w:rsidRPr="00C20277" w:rsidTr="008F0B00">
        <w:trPr>
          <w:trHeight w:val="259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25.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Введение и первичная активизация ЛЕ по теме:  «Шаги к пониманию культуры»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2C0D54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>,5 стр52</w:t>
            </w:r>
          </w:p>
        </w:tc>
      </w:tr>
      <w:tr w:rsidR="00A37EFA" w:rsidRPr="00C20277" w:rsidTr="008F0B00">
        <w:trPr>
          <w:trHeight w:val="43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26.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Изучающее чтение по теме:  «Что такое культура».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2.11.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A37EFA" w:rsidRPr="00C20277" w:rsidRDefault="002C0D54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Упр8 стр55</w:t>
            </w:r>
          </w:p>
        </w:tc>
      </w:tr>
      <w:tr w:rsidR="00A37EFA" w:rsidRPr="00C20277" w:rsidTr="008F0B00">
        <w:trPr>
          <w:trHeight w:val="45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27.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Множественное число имён существительных (исключения)</w:t>
            </w:r>
            <w:proofErr w:type="gramStart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 :</w:t>
            </w:r>
            <w:proofErr w:type="gramEnd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 правила образования.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A37EFA" w:rsidRPr="00C20277" w:rsidRDefault="002C0D54" w:rsidP="002C0D54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стр57</w:t>
            </w:r>
          </w:p>
        </w:tc>
      </w:tr>
      <w:tr w:rsidR="00A37EFA" w:rsidRPr="00C20277" w:rsidTr="008F0B00">
        <w:trPr>
          <w:trHeight w:val="39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28.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proofErr w:type="gramStart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Обучающее</w:t>
            </w:r>
            <w:proofErr w:type="gramEnd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аудирование</w:t>
            </w:r>
            <w:proofErr w:type="spellEnd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 по теме:  «Английские и американские традиции» с выбором необходимой информации.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16.11.</w:t>
            </w: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A37EFA" w:rsidRPr="00C20277" w:rsidRDefault="002C0D54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Упр5 стр58</w:t>
            </w:r>
          </w:p>
        </w:tc>
      </w:tr>
      <w:tr w:rsidR="00A37EFA" w:rsidRPr="00C20277" w:rsidTr="008F0B00">
        <w:trPr>
          <w:trHeight w:val="278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29.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Притяжательный падеж: правила образования в речи и на письме.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17.11.</w:t>
            </w: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A37EFA" w:rsidRPr="00C20277" w:rsidRDefault="002C0D54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Упр8,9 стр60</w:t>
            </w:r>
          </w:p>
        </w:tc>
      </w:tr>
      <w:tr w:rsidR="00A37EFA" w:rsidRPr="00C20277" w:rsidTr="008F0B00">
        <w:trPr>
          <w:trHeight w:val="43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30.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Введение и отработка ЛЕ по теме:  « Понимание культуры».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</w:t>
            </w: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A37EFA" w:rsidRPr="00C20277" w:rsidRDefault="002C0D54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Правило стр62</w:t>
            </w:r>
          </w:p>
        </w:tc>
      </w:tr>
      <w:tr w:rsidR="00A37EFA" w:rsidRPr="00C20277" w:rsidTr="008F0B00">
        <w:trPr>
          <w:trHeight w:val="35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31.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Ознакомительное чтение по теме:  «Человеческие ценности».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23.11.</w:t>
            </w: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A37EFA" w:rsidRPr="00C20277" w:rsidRDefault="00A8219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стр63</w:t>
            </w:r>
          </w:p>
        </w:tc>
      </w:tr>
      <w:tr w:rsidR="00A37EFA" w:rsidRPr="00C20277" w:rsidTr="008F0B00">
        <w:trPr>
          <w:trHeight w:val="368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32.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Правила употребления исчисляемых и неисчисляемых существительных с неопределённым артиклем.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24.11.</w:t>
            </w: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A37EFA" w:rsidRPr="00C20277" w:rsidRDefault="00A8219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Упр8 стр64</w:t>
            </w:r>
          </w:p>
        </w:tc>
      </w:tr>
      <w:tr w:rsidR="00A37EFA" w:rsidRPr="00C20277" w:rsidTr="008F0B00">
        <w:trPr>
          <w:trHeight w:val="433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33.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F574C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Словарная работа.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27.11.</w:t>
            </w:r>
          </w:p>
          <w:p w:rsidR="00A37EFA" w:rsidRPr="00C20277" w:rsidRDefault="00A37EFA" w:rsidP="00A37EFA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A37EFA" w:rsidRPr="00C20277" w:rsidRDefault="00A8219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spellEnd"/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10 стр65</w:t>
            </w:r>
          </w:p>
        </w:tc>
      </w:tr>
      <w:tr w:rsidR="00A37EFA" w:rsidRPr="00C20277" w:rsidTr="008F0B00">
        <w:trPr>
          <w:trHeight w:val="440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34.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Неисчисляемые имена существительные с нулевым артиклем: правила употребления в речи и на письме.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30.11.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8219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Упр5 </w:t>
            </w:r>
            <w:proofErr w:type="spellStart"/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67</w:t>
            </w:r>
          </w:p>
        </w:tc>
      </w:tr>
      <w:tr w:rsidR="00A37EFA" w:rsidRPr="00C20277" w:rsidTr="008F0B00">
        <w:trPr>
          <w:trHeight w:val="44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35.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Словарные комбинации с существительными обозначающими группы людей, животных, вещей.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1.12.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A37EFA" w:rsidRPr="00C20277" w:rsidRDefault="00A8219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Упр8,9 стр70</w:t>
            </w:r>
          </w:p>
        </w:tc>
      </w:tr>
      <w:tr w:rsidR="00A37EFA" w:rsidRPr="00C20277" w:rsidTr="008F0B00">
        <w:trPr>
          <w:trHeight w:val="439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Составление диалога - расспроса по теме:  «Литература и музыка в моей жизни».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4.12.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A37EFA" w:rsidRPr="00C20277" w:rsidRDefault="00A8219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Упр3 стр71</w:t>
            </w:r>
          </w:p>
        </w:tc>
      </w:tr>
      <w:tr w:rsidR="00A37EFA" w:rsidRPr="00C20277" w:rsidTr="008F0B00">
        <w:trPr>
          <w:trHeight w:val="280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lastRenderedPageBreak/>
              <w:t>37.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Фразовый глагол «говорить» и его основные значения. </w:t>
            </w:r>
          </w:p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hi-IN" w:bidi="hi-IN"/>
              </w:rPr>
              <w:t>Контроль навыков чтения по теме:  «Понимание культуры».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7.12.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8219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Упр5 стр74</w:t>
            </w:r>
          </w:p>
        </w:tc>
      </w:tr>
      <w:tr w:rsidR="00A37EFA" w:rsidRPr="00C20277" w:rsidTr="008F0B00">
        <w:trPr>
          <w:trHeight w:val="484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38.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Монологические высказывания по теме:  «Посещение музея и картинной галереи» с опорой на текст.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8.12.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8219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9</w:t>
            </w:r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>,10 стр76</w:t>
            </w:r>
          </w:p>
        </w:tc>
      </w:tr>
      <w:tr w:rsidR="00A37EFA" w:rsidRPr="00C20277" w:rsidTr="008F0B00">
        <w:trPr>
          <w:trHeight w:val="383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39.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Активизация ЛЕ по теме:  «Искусство».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8219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Упр5 стр78</w:t>
            </w:r>
          </w:p>
        </w:tc>
      </w:tr>
      <w:tr w:rsidR="00A37EFA" w:rsidRPr="00C20277" w:rsidTr="008F0B00">
        <w:trPr>
          <w:trHeight w:val="46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40.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Английские идиомы с «цветочным компонентом»: правила употребления в речи и на письме.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14.12.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8219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spellEnd"/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8,9 </w:t>
            </w:r>
            <w:proofErr w:type="spell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стр</w:t>
            </w:r>
            <w:proofErr w:type="spell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79</w:t>
            </w:r>
          </w:p>
        </w:tc>
      </w:tr>
      <w:tr w:rsidR="00A37EFA" w:rsidRPr="00C20277" w:rsidTr="008F0B00">
        <w:trPr>
          <w:trHeight w:val="42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41.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Описание иллюстраций по теме:  «Русские художники и их картины».</w:t>
            </w:r>
          </w:p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hi-IN" w:bidi="hi-IN"/>
              </w:rPr>
              <w:t>Контроль навыков устной речи по теме:  «Искусство».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15.12.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8219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Упр3 стр81</w:t>
            </w:r>
          </w:p>
        </w:tc>
      </w:tr>
      <w:tr w:rsidR="00A37EFA" w:rsidRPr="00C20277" w:rsidTr="008F0B00">
        <w:trPr>
          <w:trHeight w:val="41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42.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Изучающее чтение по теме:  «Величайшие галереи мира».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18.12.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8219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7</w:t>
            </w:r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стр84</w:t>
            </w:r>
          </w:p>
        </w:tc>
      </w:tr>
      <w:tr w:rsidR="00A37EFA" w:rsidRPr="00C20277" w:rsidTr="008F0B00">
        <w:trPr>
          <w:trHeight w:val="408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43.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Объявления в английском языке: правила чтения и перевода.</w:t>
            </w:r>
            <w:r w:rsidRPr="00C20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18.12.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A37EFA" w:rsidRPr="00C20277" w:rsidRDefault="00A8219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Упр10 стр85</w:t>
            </w:r>
          </w:p>
        </w:tc>
      </w:tr>
      <w:tr w:rsidR="00A37EFA" w:rsidRPr="00C20277" w:rsidTr="008F0B00">
        <w:trPr>
          <w:trHeight w:val="444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44.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Правила употребления артиклей с именами собственными.</w:t>
            </w:r>
            <w:r w:rsidRPr="00C20277"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hi-IN" w:bidi="hi-IN"/>
              </w:rPr>
              <w:t xml:space="preserve">Контроль навыков </w:t>
            </w:r>
            <w:proofErr w:type="spellStart"/>
            <w:r w:rsidRPr="00C20277"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hi-IN" w:bidi="hi-IN"/>
              </w:rPr>
              <w:t>аудирования</w:t>
            </w:r>
            <w:proofErr w:type="spellEnd"/>
            <w:r w:rsidRPr="00C20277"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hi-IN" w:bidi="hi-IN"/>
              </w:rPr>
              <w:t xml:space="preserve"> по теме:  «Русское искусство».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22.12.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8219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Упр5 стр87</w:t>
            </w:r>
          </w:p>
        </w:tc>
      </w:tr>
      <w:tr w:rsidR="00A37EFA" w:rsidRPr="00C20277" w:rsidTr="008F0B00">
        <w:trPr>
          <w:trHeight w:val="43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45.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F574C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Проверочная работа.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25.12.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8219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9</w:t>
            </w:r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стр88</w:t>
            </w:r>
          </w:p>
        </w:tc>
      </w:tr>
      <w:tr w:rsidR="00A37EFA" w:rsidRPr="00C20277" w:rsidTr="008F0B00">
        <w:trPr>
          <w:trHeight w:val="426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46.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Активизация ЛЕ  по теме:  «Музыка в нашей жизни».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8219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стр90</w:t>
            </w:r>
          </w:p>
        </w:tc>
      </w:tr>
      <w:tr w:rsidR="00A37EFA" w:rsidRPr="00C20277" w:rsidTr="008F0B00">
        <w:trPr>
          <w:trHeight w:val="48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47.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Краткое сообщение по теме:  «Русская культура» с опорой  на ключевые слова.</w:t>
            </w:r>
            <w:r w:rsidRPr="00C20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0277"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hi-IN" w:bidi="hi-IN"/>
              </w:rPr>
              <w:t>Контроль навыков письменной речи по теме:  «Понимание культуры».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29.12.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8219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Упр8,9 стр92</w:t>
            </w:r>
          </w:p>
        </w:tc>
      </w:tr>
      <w:tr w:rsidR="00A37EFA" w:rsidRPr="00C20277" w:rsidTr="008F0B00">
        <w:trPr>
          <w:trHeight w:val="443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48.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Систематизация и обобщение ЛЕ по теме:  «Шаги к пониманию культуры».</w:t>
            </w:r>
          </w:p>
          <w:p w:rsidR="00CB2CF5" w:rsidRPr="00C20277" w:rsidRDefault="00CB2CF5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11.01.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8219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Упр3,4 стр94</w:t>
            </w:r>
          </w:p>
        </w:tc>
      </w:tr>
      <w:tr w:rsidR="00A37EFA" w:rsidRPr="00C20277" w:rsidTr="008F0B00">
        <w:trPr>
          <w:trHeight w:val="555"/>
        </w:trPr>
        <w:tc>
          <w:tcPr>
            <w:tcW w:w="111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pStyle w:val="Standard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SimSun"/>
                <w:b/>
                <w:kern w:val="2"/>
                <w:sz w:val="28"/>
                <w:szCs w:val="28"/>
                <w:lang w:eastAsia="hi-IN" w:bidi="hi-IN"/>
              </w:rPr>
              <w:lastRenderedPageBreak/>
              <w:t xml:space="preserve">                                  </w:t>
            </w:r>
            <w:r w:rsidR="00A37EFA" w:rsidRPr="00C20277">
              <w:rPr>
                <w:rFonts w:eastAsia="SimSun"/>
                <w:b/>
                <w:kern w:val="2"/>
                <w:sz w:val="28"/>
                <w:szCs w:val="28"/>
                <w:lang w:eastAsia="hi-IN" w:bidi="hi-IN"/>
              </w:rPr>
              <w:t>Раздел 3.  «Шаги к эффективному общению» (27 часов)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37EFA" w:rsidRPr="00C20277" w:rsidTr="008F0B00">
        <w:trPr>
          <w:trHeight w:val="270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49.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Введение и отработка ЛЕ по теме:  «Общение».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8219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>,5 стр99</w:t>
            </w:r>
          </w:p>
        </w:tc>
      </w:tr>
      <w:tr w:rsidR="00A37EFA" w:rsidRPr="00C20277" w:rsidTr="008F0B00">
        <w:trPr>
          <w:trHeight w:val="379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50.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Ознакомительное чтение по теме: «Как это начиналось» с выбором необходимой информации».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8219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7</w:t>
            </w:r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стр101</w:t>
            </w:r>
          </w:p>
        </w:tc>
      </w:tr>
      <w:tr w:rsidR="00A37EFA" w:rsidRPr="00C20277" w:rsidTr="008F0B00">
        <w:trPr>
          <w:trHeight w:val="283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51.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Английские наречия и их функции: правила употребления в речи и на письме.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18.01.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8219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Упр10 стр101</w:t>
            </w:r>
          </w:p>
        </w:tc>
      </w:tr>
      <w:tr w:rsidR="00A37EFA" w:rsidRPr="00C20277" w:rsidTr="008F0B00">
        <w:trPr>
          <w:trHeight w:val="43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52.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Правила правописания наречий.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19.01.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8219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Упр5 стр104</w:t>
            </w:r>
          </w:p>
        </w:tc>
      </w:tr>
      <w:tr w:rsidR="00A37EFA" w:rsidRPr="00C20277" w:rsidTr="008F0B00">
        <w:trPr>
          <w:trHeight w:val="439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53.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Степени сравнения наречий: правила употребления в речи и на письме.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22.01.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77729D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7</w:t>
            </w:r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стр104</w:t>
            </w:r>
          </w:p>
        </w:tc>
      </w:tr>
      <w:tr w:rsidR="00A37EFA" w:rsidRPr="00C20277" w:rsidTr="008F0B00">
        <w:trPr>
          <w:trHeight w:val="439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54.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proofErr w:type="gramStart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Обучение монологической речи по теме</w:t>
            </w:r>
            <w:proofErr w:type="gramEnd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: «Плюсы и минусы технологического прогресса».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25.01.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77729D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Упр10 стр105</w:t>
            </w:r>
          </w:p>
        </w:tc>
      </w:tr>
      <w:tr w:rsidR="00A37EFA" w:rsidRPr="00C20277" w:rsidTr="008F0B00">
        <w:trPr>
          <w:trHeight w:val="439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55.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Активизация ЛЕ по теме: «Эффективное общение».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26.01.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77729D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Упр5 стр107</w:t>
            </w:r>
          </w:p>
        </w:tc>
      </w:tr>
      <w:tr w:rsidR="00A37EFA" w:rsidRPr="00C20277" w:rsidTr="008F0B00">
        <w:trPr>
          <w:trHeight w:val="450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56.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Степени сравнения наречий (исключения): правила употребления в речи и на письме.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77729D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9</w:t>
            </w:r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стр108</w:t>
            </w:r>
          </w:p>
        </w:tc>
      </w:tr>
      <w:tr w:rsidR="00A37EFA" w:rsidRPr="00C20277" w:rsidTr="008F0B00">
        <w:trPr>
          <w:trHeight w:val="21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57.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F574C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Словарная работа.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1.02.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77729D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Упр8,10 стр109</w:t>
            </w:r>
          </w:p>
        </w:tc>
      </w:tr>
      <w:tr w:rsidR="00A37EFA" w:rsidRPr="00C20277" w:rsidTr="008F0B00">
        <w:trPr>
          <w:trHeight w:val="404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58.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EFA" w:rsidRPr="00C20277" w:rsidRDefault="00A37EFA" w:rsidP="00A37EFA">
            <w:pP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Правила использования наречий без суффикса -</w:t>
            </w:r>
            <w:proofErr w:type="spellStart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val="en-US" w:eastAsia="hi-IN" w:bidi="hi-IN"/>
              </w:rPr>
              <w:t>ly</w:t>
            </w:r>
            <w:proofErr w:type="spellEnd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 в устной речи.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2.02.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77729D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стр110</w:t>
            </w:r>
          </w:p>
        </w:tc>
      </w:tr>
      <w:tr w:rsidR="00A37EFA" w:rsidRPr="00C20277" w:rsidTr="008F0B00">
        <w:trPr>
          <w:trHeight w:val="29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59.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Краткое сообщение по теме: «Лауреаты Нобелевской премии» с опорой на план.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5.02.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77729D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7</w:t>
            </w:r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стр113</w:t>
            </w:r>
          </w:p>
        </w:tc>
      </w:tr>
      <w:tr w:rsidR="00A37EFA" w:rsidRPr="00C20277" w:rsidTr="008F0B00">
        <w:trPr>
          <w:trHeight w:val="34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60.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Введение и отработка ЛЕ по теме: «Эра общения».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8.02.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77729D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Упр10 стр114</w:t>
            </w:r>
          </w:p>
        </w:tc>
      </w:tr>
      <w:tr w:rsidR="00A37EFA" w:rsidRPr="00C20277" w:rsidTr="008F0B00">
        <w:trPr>
          <w:trHeight w:val="139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61.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Правила употребления слова «</w:t>
            </w: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val="en-US" w:eastAsia="hi-IN" w:bidi="hi-IN"/>
              </w:rPr>
              <w:t>badly</w:t>
            </w: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» в устной речи и на письме.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9.02.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77729D" w:rsidP="00A37EFA">
            <w:pPr>
              <w:pStyle w:val="Standard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Упр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стр117</w:t>
            </w:r>
          </w:p>
        </w:tc>
      </w:tr>
      <w:tr w:rsidR="00A37EFA" w:rsidRPr="00C20277" w:rsidTr="008F0B00">
        <w:trPr>
          <w:trHeight w:val="34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62.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proofErr w:type="gramStart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Обучающее</w:t>
            </w:r>
            <w:proofErr w:type="gramEnd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аудирование</w:t>
            </w:r>
            <w:proofErr w:type="spellEnd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 по теме: «Изобретения 20 века».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12.02.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77729D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6</w:t>
            </w:r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стр118</w:t>
            </w:r>
          </w:p>
        </w:tc>
      </w:tr>
      <w:tr w:rsidR="00A37EFA" w:rsidRPr="00C20277" w:rsidTr="008F0B00">
        <w:trPr>
          <w:trHeight w:val="276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lastRenderedPageBreak/>
              <w:t>63.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Фразовый глагол «собирать» и его основные значения.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77729D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9</w:t>
            </w:r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>,10 стр119</w:t>
            </w:r>
          </w:p>
        </w:tc>
      </w:tr>
      <w:tr w:rsidR="00A37EFA" w:rsidRPr="00C20277" w:rsidTr="008F0B00">
        <w:trPr>
          <w:trHeight w:val="229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64.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Некоторые </w:t>
            </w:r>
            <w:proofErr w:type="gramStart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факты о числах</w:t>
            </w:r>
            <w:proofErr w:type="gramEnd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: правила употребления в устной речи и на письме.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77729D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Упр3 стр121</w:t>
            </w:r>
          </w:p>
        </w:tc>
      </w:tr>
      <w:tr w:rsidR="00A37EFA" w:rsidRPr="00C20277" w:rsidTr="008F0B00">
        <w:trPr>
          <w:trHeight w:val="28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65.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Составление диалога-расспроса по теме: «Прогресс в науке и технологии».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19.02.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77729D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6</w:t>
            </w:r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стр123</w:t>
            </w:r>
          </w:p>
        </w:tc>
      </w:tr>
      <w:tr w:rsidR="00A37EFA" w:rsidRPr="00C20277" w:rsidTr="008F0B00">
        <w:trPr>
          <w:trHeight w:val="376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66.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Английские синонимы: правила употребления в речи и на письме.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22.02.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77729D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Упр8,9 стр125</w:t>
            </w:r>
          </w:p>
        </w:tc>
      </w:tr>
      <w:tr w:rsidR="00A37EFA" w:rsidRPr="00C20277" w:rsidTr="008F0B00">
        <w:trPr>
          <w:trHeight w:val="286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67.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proofErr w:type="gramStart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Обучение монологической речи по теме</w:t>
            </w:r>
            <w:proofErr w:type="gramEnd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: «Средст</w:t>
            </w:r>
            <w:r w:rsidR="0077729D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ва массовой информации сегодня» </w:t>
            </w: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с опорой на вопросы.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24DC1" w:rsidP="00A37EF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23.02.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77729D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Упрупр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стр127</w:t>
            </w:r>
          </w:p>
        </w:tc>
      </w:tr>
      <w:tr w:rsidR="00A37EFA" w:rsidRPr="00C20277" w:rsidTr="008F0B00">
        <w:trPr>
          <w:trHeight w:val="436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68.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Просмотровое чтение по теме: «СМИ» с выбором нужной информации».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E2B57" w:rsidP="00A37EF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77729D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7</w:t>
            </w:r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стр128</w:t>
            </w:r>
          </w:p>
        </w:tc>
      </w:tr>
      <w:tr w:rsidR="00A37EFA" w:rsidRPr="00C20277" w:rsidTr="008F0B00">
        <w:trPr>
          <w:trHeight w:val="326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69.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Описание иллюстраций по теме: «Великие изобретения и открытия в истории»  с опорой на план.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E2B57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1.03.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77729D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spellEnd"/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10стр129</w:t>
            </w:r>
          </w:p>
        </w:tc>
      </w:tr>
      <w:tr w:rsidR="00A37EFA" w:rsidRPr="00C20277" w:rsidTr="008F0B00">
        <w:trPr>
          <w:trHeight w:val="249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70.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Диалог </w:t>
            </w:r>
            <w:proofErr w:type="gramStart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обмен-мнениями</w:t>
            </w:r>
            <w:proofErr w:type="gramEnd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 по теме: «Великие изобретения 20 века: плюсы и минусы».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E2B57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2.03.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77729D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стр130</w:t>
            </w:r>
          </w:p>
        </w:tc>
      </w:tr>
      <w:tr w:rsidR="00A37EFA" w:rsidRPr="00C20277" w:rsidTr="008F0B00">
        <w:trPr>
          <w:trHeight w:val="29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71.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Ознакомительное чтение по теме: «Изобретение 20 века: видеоигры».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E2B57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5.03.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77729D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Упр8,9 </w:t>
            </w:r>
            <w:proofErr w:type="spellStart"/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132</w:t>
            </w:r>
          </w:p>
        </w:tc>
      </w:tr>
      <w:tr w:rsidR="00A37EFA" w:rsidRPr="00C20277" w:rsidTr="008F0B00">
        <w:trPr>
          <w:trHeight w:val="440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72.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proofErr w:type="gramStart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Обучение монологической речи по теме</w:t>
            </w:r>
            <w:proofErr w:type="gramEnd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: «Плюсы и минусы видеоигр».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E2B57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8.03.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29299C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стр134</w:t>
            </w:r>
          </w:p>
        </w:tc>
      </w:tr>
      <w:tr w:rsidR="00A37EFA" w:rsidRPr="00C20277" w:rsidTr="008F0B00">
        <w:trPr>
          <w:trHeight w:val="28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73.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Систематизация и обобщение грамматического материала по теме: «Наречие».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E2B57" w:rsidP="00A37EF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9.03.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29299C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spellEnd"/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9,10 стр136</w:t>
            </w:r>
          </w:p>
        </w:tc>
      </w:tr>
      <w:tr w:rsidR="00A37EFA" w:rsidRPr="00C20277" w:rsidTr="008F0B00">
        <w:trPr>
          <w:trHeight w:val="3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74.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F574C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Проверочная работа.</w:t>
            </w:r>
            <w:r w:rsidR="00A37EFA"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E2B57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12.03.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29299C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стр137</w:t>
            </w:r>
          </w:p>
        </w:tc>
      </w:tr>
      <w:tr w:rsidR="00A37EFA" w:rsidRPr="00C20277" w:rsidTr="008F0B00">
        <w:trPr>
          <w:trHeight w:val="293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75.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Систематизация и обобщение знаний по теме: «Шаги к эффективному общению».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E2B57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15.03.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29299C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Упр5 стр139</w:t>
            </w:r>
          </w:p>
        </w:tc>
      </w:tr>
      <w:tr w:rsidR="00A37EFA" w:rsidRPr="00C20277" w:rsidTr="008F0B00">
        <w:trPr>
          <w:trHeight w:val="387"/>
        </w:trPr>
        <w:tc>
          <w:tcPr>
            <w:tcW w:w="111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9C3" w:rsidRDefault="00C20277" w:rsidP="00A37EFA">
            <w:pP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                                </w:t>
            </w:r>
          </w:p>
          <w:p w:rsidR="00A37EFA" w:rsidRPr="00C20277" w:rsidRDefault="008F59C3" w:rsidP="00A37E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hi-IN" w:bidi="hi-IN"/>
              </w:rPr>
              <w:lastRenderedPageBreak/>
              <w:t xml:space="preserve">                                                      </w:t>
            </w:r>
            <w:r w:rsidR="00C20277"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hi-IN" w:bidi="hi-IN"/>
              </w:rPr>
              <w:t xml:space="preserve">  </w:t>
            </w:r>
            <w:r w:rsidR="00A37EFA" w:rsidRPr="00C20277"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hi-IN" w:bidi="hi-IN"/>
              </w:rPr>
              <w:t xml:space="preserve">Раздел 4.  </w:t>
            </w:r>
            <w:r w:rsidR="00A37EFA" w:rsidRPr="00C20277"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«Шаги к будущему» (27 часов)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37EFA" w:rsidRPr="00C20277" w:rsidTr="008F0B00">
        <w:trPr>
          <w:trHeight w:val="280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lastRenderedPageBreak/>
              <w:t>76.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Введение первичная активизация ЛЕ по теме: «Шаги к будущему».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E2B57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16.03.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A37EFA" w:rsidRPr="00C20277" w:rsidRDefault="0029299C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Упр3,4 стр143</w:t>
            </w:r>
          </w:p>
        </w:tc>
      </w:tr>
      <w:tr w:rsidR="00A37EFA" w:rsidRPr="00C20277" w:rsidTr="008F0B00">
        <w:trPr>
          <w:trHeight w:val="37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77.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Английские идиомы с инфинитивом и герундием; правила употребления в речи и на письме.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E2B57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19.03.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29299C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7</w:t>
            </w:r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стр146</w:t>
            </w:r>
          </w:p>
        </w:tc>
      </w:tr>
      <w:tr w:rsidR="00A37EFA" w:rsidRPr="00C20277" w:rsidTr="008F0B00">
        <w:trPr>
          <w:trHeight w:val="440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78.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proofErr w:type="gramStart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Обучающее</w:t>
            </w:r>
            <w:proofErr w:type="gramEnd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аудирование</w:t>
            </w:r>
            <w:proofErr w:type="spellEnd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 по теме: «Будущее человечества».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E2B57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22.03.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29299C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Упр10 стр146</w:t>
            </w:r>
          </w:p>
        </w:tc>
      </w:tr>
      <w:tr w:rsidR="00A37EFA" w:rsidRPr="00C20277" w:rsidTr="008F0B00">
        <w:trPr>
          <w:trHeight w:val="28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79.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Диалог обмен - мнениями по теме: «Что ожидает нас в будущем».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E2B57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2.04.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29299C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Упр5 стр148</w:t>
            </w:r>
          </w:p>
        </w:tc>
      </w:tr>
      <w:tr w:rsidR="00A37EFA" w:rsidRPr="00C20277" w:rsidTr="008F0B00">
        <w:trPr>
          <w:trHeight w:val="39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80.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Активизация ЛЕ по теме: «Наше будущее».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E2B57" w:rsidP="00A37EF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5.04.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29299C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7</w:t>
            </w:r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стр149</w:t>
            </w:r>
          </w:p>
        </w:tc>
      </w:tr>
      <w:tr w:rsidR="00A37EFA" w:rsidRPr="00C20277" w:rsidTr="008F0B00">
        <w:trPr>
          <w:trHeight w:val="439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81.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Правила использования слово «деньги» в различных жизненных ситуациях.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E2B57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6.04.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29299C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9</w:t>
            </w:r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стр150</w:t>
            </w:r>
          </w:p>
        </w:tc>
      </w:tr>
      <w:tr w:rsidR="00A37EFA" w:rsidRPr="00C20277" w:rsidTr="008F0B00">
        <w:trPr>
          <w:trHeight w:val="328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82.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Инфинитив и герундий: сравнительный анализ.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E2B57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9.04.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29299C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стр152</w:t>
            </w:r>
          </w:p>
        </w:tc>
      </w:tr>
      <w:tr w:rsidR="00A37EFA" w:rsidRPr="00C20277" w:rsidTr="008F0B00">
        <w:trPr>
          <w:trHeight w:val="290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83.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Монологическая речь по теме:  «Будущее планеты» с опорой на ключевые слова.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E2B57" w:rsidP="00A37EF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29299C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Упр8 стр155</w:t>
            </w:r>
          </w:p>
        </w:tc>
      </w:tr>
      <w:tr w:rsidR="00A37EFA" w:rsidRPr="00C20277" w:rsidTr="008F0B00">
        <w:trPr>
          <w:trHeight w:val="459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84.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Правила употребления глаголов « </w:t>
            </w: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val="en-US" w:eastAsia="hi-IN" w:bidi="hi-IN"/>
              </w:rPr>
              <w:t>get</w:t>
            </w: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, </w:t>
            </w: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val="en-US" w:eastAsia="hi-IN" w:bidi="hi-IN"/>
              </w:rPr>
              <w:t>gain</w:t>
            </w: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, </w:t>
            </w: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val="en-US" w:eastAsia="hi-IN" w:bidi="hi-IN"/>
              </w:rPr>
              <w:t>win</w:t>
            </w:r>
            <w:r w:rsidR="008F59C3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» в речи и на письме.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E2B57" w:rsidP="00A37EF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29299C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Упр10 стр155</w:t>
            </w:r>
          </w:p>
        </w:tc>
      </w:tr>
      <w:tr w:rsidR="00A37EFA" w:rsidRPr="00C20277" w:rsidTr="008F0B00">
        <w:trPr>
          <w:trHeight w:val="36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85.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Правила употребления глаголов « </w:t>
            </w: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val="en-US" w:eastAsia="hi-IN" w:bidi="hi-IN"/>
              </w:rPr>
              <w:t>to</w:t>
            </w: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 </w:t>
            </w: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val="en-US" w:eastAsia="hi-IN" w:bidi="hi-IN"/>
              </w:rPr>
              <w:t>offer</w:t>
            </w: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,  </w:t>
            </w: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val="en-US" w:eastAsia="hi-IN" w:bidi="hi-IN"/>
              </w:rPr>
              <w:t>to</w:t>
            </w: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 </w:t>
            </w: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val="en-US" w:eastAsia="hi-IN" w:bidi="hi-IN"/>
              </w:rPr>
              <w:t>suggest</w:t>
            </w:r>
            <w:r w:rsidR="008F59C3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» в речи и на письме.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E2B57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16.04.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29299C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Упр5 стр157</w:t>
            </w:r>
          </w:p>
        </w:tc>
      </w:tr>
      <w:tr w:rsidR="00A37EFA" w:rsidRPr="00C20277" w:rsidTr="008F0B00">
        <w:trPr>
          <w:trHeight w:val="29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86.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Просмотровое ч</w:t>
            </w:r>
            <w:r w:rsidR="008F59C3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тение по теме:  «Глобализация».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E2B57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19.04.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29299C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7</w:t>
            </w:r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стр159 </w:t>
            </w:r>
          </w:p>
        </w:tc>
      </w:tr>
      <w:tr w:rsidR="00A37EFA" w:rsidRPr="00C20277" w:rsidTr="008F0B00">
        <w:trPr>
          <w:trHeight w:val="400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87.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F574C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Словарная работа.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E2B57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20.04.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29299C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Упр9 </w:t>
            </w:r>
            <w:proofErr w:type="spellStart"/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159</w:t>
            </w:r>
          </w:p>
        </w:tc>
      </w:tr>
      <w:tr w:rsidR="00A37EFA" w:rsidRPr="00C20277" w:rsidTr="008F0B00">
        <w:trPr>
          <w:trHeight w:val="27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88.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Сложное дополнение: употребление в речи и на письме.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E2B57" w:rsidP="00A37EF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29299C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Упр5 стр162</w:t>
            </w:r>
          </w:p>
        </w:tc>
      </w:tr>
      <w:tr w:rsidR="00A37EFA" w:rsidRPr="00C20277" w:rsidTr="008F0B00">
        <w:trPr>
          <w:trHeight w:val="38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89.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Введение и отработка ЛЕ по теме:  «Шаги к будущему».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E2B57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26.04.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29299C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Упр8,9 стр162</w:t>
            </w:r>
          </w:p>
        </w:tc>
      </w:tr>
      <w:tr w:rsidR="00A37EFA" w:rsidRPr="00C20277" w:rsidTr="008F0B00">
        <w:trPr>
          <w:trHeight w:val="28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90.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Сослагательное наклонение </w:t>
            </w: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val="en-US" w:eastAsia="hi-IN" w:bidi="hi-IN"/>
              </w:rPr>
              <w:t>I</w:t>
            </w: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 типа: употребление в речи и на письме.</w:t>
            </w:r>
          </w:p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hi-IN" w:bidi="hi-IN"/>
              </w:rPr>
              <w:t xml:space="preserve">Контроль навыков </w:t>
            </w:r>
            <w:proofErr w:type="spellStart"/>
            <w:r w:rsidRPr="00C20277"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hi-IN" w:bidi="hi-IN"/>
              </w:rPr>
              <w:t>аудирования</w:t>
            </w:r>
            <w:proofErr w:type="spellEnd"/>
            <w:r w:rsidRPr="00C20277"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hi-IN" w:bidi="hi-IN"/>
              </w:rPr>
              <w:t xml:space="preserve"> по теме:  «Шаги к эффективному </w:t>
            </w:r>
            <w:r w:rsidRPr="00C20277"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hi-IN" w:bidi="hi-IN"/>
              </w:rPr>
              <w:lastRenderedPageBreak/>
              <w:t>общению».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E2B57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27.04.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29299C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Упр3,4 стр164</w:t>
            </w:r>
          </w:p>
        </w:tc>
      </w:tr>
      <w:tr w:rsidR="00A37EFA" w:rsidRPr="00C20277" w:rsidTr="008F0B00">
        <w:trPr>
          <w:trHeight w:val="3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lastRenderedPageBreak/>
              <w:t>91.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Краткое сообщение по теме:  «Образ жизни людей в будущем» с опорой на план.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E2B57" w:rsidP="00A37EF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792FC0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</w:t>
            </w:r>
            <w:r w:rsidR="0029299C">
              <w:rPr>
                <w:rFonts w:eastAsia="Calibri"/>
                <w:bCs/>
                <w:sz w:val="28"/>
                <w:szCs w:val="28"/>
                <w:lang w:eastAsia="en-US"/>
              </w:rPr>
              <w:t>пр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7</w:t>
            </w:r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стр167</w:t>
            </w:r>
          </w:p>
        </w:tc>
      </w:tr>
      <w:tr w:rsidR="00A37EFA" w:rsidRPr="00C20277" w:rsidTr="008F0B00">
        <w:trPr>
          <w:trHeight w:val="293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92.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Сослагательное наклонение с глаголом  </w:t>
            </w: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val="en-US" w:eastAsia="hi-IN" w:bidi="hi-IN"/>
              </w:rPr>
              <w:t>would</w:t>
            </w: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: употребление в речи и на письме.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E2B57" w:rsidP="00A37EF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3.05.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792FC0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Упр10 стр167</w:t>
            </w:r>
          </w:p>
        </w:tc>
      </w:tr>
      <w:tr w:rsidR="00A37EFA" w:rsidRPr="00C20277" w:rsidTr="008F0B00">
        <w:trPr>
          <w:trHeight w:val="238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93.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Правила употребления речевых оборотов  в разговоре о будущем.</w:t>
            </w:r>
          </w:p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hi-IN" w:bidi="hi-IN"/>
              </w:rPr>
              <w:t>Контроль навыков чтения по теме:  «Изобретения 20 века».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E2B57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4.05.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792FC0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Упр3 стр168</w:t>
            </w:r>
          </w:p>
        </w:tc>
      </w:tr>
      <w:tr w:rsidR="00A37EFA" w:rsidRPr="00C20277" w:rsidTr="008F0B00">
        <w:trPr>
          <w:trHeight w:val="333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94.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Изучающее чтение «Английский - язык будущего».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E2B57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7.05.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792FC0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6</w:t>
            </w:r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стр170</w:t>
            </w:r>
          </w:p>
        </w:tc>
      </w:tr>
      <w:tr w:rsidR="00A37EFA" w:rsidRPr="00C20277" w:rsidTr="008F0B00">
        <w:trPr>
          <w:trHeight w:val="44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95.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Сослагательное наклонение I</w:t>
            </w: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val="en-US" w:eastAsia="hi-IN" w:bidi="hi-IN"/>
              </w:rPr>
              <w:t>I</w:t>
            </w: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 типа: употребление в речи и на письме.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E2B57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10.05.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792FC0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Упр10 стр171</w:t>
            </w:r>
          </w:p>
        </w:tc>
      </w:tr>
      <w:tr w:rsidR="00A37EFA" w:rsidRPr="00C20277" w:rsidTr="008F0B00">
        <w:trPr>
          <w:trHeight w:val="284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96.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Монологические высказывания по теме:  «Будущее английского языка: за и против». </w:t>
            </w:r>
          </w:p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hi-IN" w:bidi="hi-IN"/>
              </w:rPr>
              <w:t>Контроль  навыков устной речи по теме:  «Наше будущее».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E2B57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11.05.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792FC0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стр173</w:t>
            </w:r>
          </w:p>
        </w:tc>
      </w:tr>
      <w:tr w:rsidR="00A37EFA" w:rsidRPr="00C20277" w:rsidTr="008F0B00">
        <w:trPr>
          <w:trHeight w:val="379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97.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proofErr w:type="gramStart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Обучающее</w:t>
            </w:r>
            <w:proofErr w:type="gramEnd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аудирование</w:t>
            </w:r>
            <w:proofErr w:type="spellEnd"/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 по теме:  «Люди против машин».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E2B57" w:rsidP="00A37EF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792FC0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Упр8,9 стр175</w:t>
            </w:r>
          </w:p>
        </w:tc>
      </w:tr>
      <w:tr w:rsidR="00A37EFA" w:rsidRPr="00C20277" w:rsidTr="008F0B00">
        <w:trPr>
          <w:trHeight w:val="489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98.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Составление диалога - расспроса по теме:  «Будущее за компьютерами» с опорой на ключевые фразы.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E2B57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17.05.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792FC0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Упр5 стр177</w:t>
            </w:r>
          </w:p>
        </w:tc>
      </w:tr>
      <w:tr w:rsidR="00A37EFA" w:rsidRPr="00C20277" w:rsidTr="008F0B00">
        <w:trPr>
          <w:trHeight w:val="386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99.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Активизация ЛЕ по теме:  «Моё будущее как я его вижу».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E2B57" w:rsidP="00A37EF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792FC0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9</w:t>
            </w:r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стр178</w:t>
            </w:r>
          </w:p>
        </w:tc>
      </w:tr>
      <w:tr w:rsidR="00A37EFA" w:rsidRPr="00C20277" w:rsidTr="008F0B00">
        <w:trPr>
          <w:trHeight w:val="40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EF574C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Итоговая контрольная работа.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E2B57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21.05.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792FC0" w:rsidP="00A37EFA">
            <w:pPr>
              <w:pStyle w:val="Standard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Упр3,4 стр181</w:t>
            </w:r>
          </w:p>
        </w:tc>
      </w:tr>
      <w:tr w:rsidR="00A37EFA" w:rsidRPr="00C20277" w:rsidTr="008F0B00">
        <w:trPr>
          <w:trHeight w:val="314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101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Систематизация и обобщение грамматического материала по теме:  «Сослагательное наклонение».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E2B57" w:rsidP="00A37EFA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37EFA" w:rsidRPr="00C20277" w:rsidTr="008F0B00">
        <w:trPr>
          <w:trHeight w:val="368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C20277" w:rsidP="00A37EFA">
            <w:pPr>
              <w:snapToGrid w:val="0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37EFA" w:rsidP="00A37EFA">
            <w:pPr>
              <w:snapToGrid w:val="0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20277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Систематизация и обобщение ЛЕ по теме:  «Шаги к будущему».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FA" w:rsidRPr="00C20277" w:rsidRDefault="00AE2B57" w:rsidP="00A37EF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7EFA" w:rsidRPr="00C20277" w:rsidRDefault="00A37EFA" w:rsidP="00A37EFA">
            <w:pPr>
              <w:pStyle w:val="Standard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10B89" w:rsidRPr="00C20277" w:rsidRDefault="00310B89">
      <w:pPr>
        <w:rPr>
          <w:sz w:val="28"/>
          <w:szCs w:val="28"/>
        </w:rPr>
      </w:pPr>
    </w:p>
    <w:sectPr w:rsidR="00310B89" w:rsidRPr="00C20277" w:rsidSect="002323B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6501"/>
    <w:multiLevelType w:val="multilevel"/>
    <w:tmpl w:val="2E10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25536"/>
    <w:multiLevelType w:val="hybridMultilevel"/>
    <w:tmpl w:val="110EB98C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C4003"/>
    <w:multiLevelType w:val="multilevel"/>
    <w:tmpl w:val="D378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56855"/>
    <w:multiLevelType w:val="hybridMultilevel"/>
    <w:tmpl w:val="F0467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63A14"/>
    <w:multiLevelType w:val="hybridMultilevel"/>
    <w:tmpl w:val="B702416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DF36F4D"/>
    <w:multiLevelType w:val="multilevel"/>
    <w:tmpl w:val="7F74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F8455B"/>
    <w:multiLevelType w:val="hybridMultilevel"/>
    <w:tmpl w:val="1932E6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6742D1"/>
    <w:multiLevelType w:val="multilevel"/>
    <w:tmpl w:val="153E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7C3786"/>
    <w:multiLevelType w:val="multilevel"/>
    <w:tmpl w:val="8CD4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B17890"/>
    <w:multiLevelType w:val="multilevel"/>
    <w:tmpl w:val="14020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782806"/>
    <w:multiLevelType w:val="multilevel"/>
    <w:tmpl w:val="68E8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127020"/>
    <w:multiLevelType w:val="hybridMultilevel"/>
    <w:tmpl w:val="7652A1B0"/>
    <w:lvl w:ilvl="0" w:tplc="1698102E">
      <w:start w:val="1"/>
      <w:numFmt w:val="bullet"/>
      <w:lvlText w:val=""/>
      <w:lvlJc w:val="left"/>
      <w:pPr>
        <w:tabs>
          <w:tab w:val="num" w:pos="1076"/>
        </w:tabs>
        <w:ind w:left="1076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10"/>
  </w:num>
  <w:num w:numId="10">
    <w:abstractNumId w:val="5"/>
  </w:num>
  <w:num w:numId="11">
    <w:abstractNumId w:val="9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BE"/>
    <w:rsid w:val="00030591"/>
    <w:rsid w:val="00121BB4"/>
    <w:rsid w:val="001D46F5"/>
    <w:rsid w:val="001D6F1D"/>
    <w:rsid w:val="002323BE"/>
    <w:rsid w:val="0029299C"/>
    <w:rsid w:val="002C0D54"/>
    <w:rsid w:val="00310B89"/>
    <w:rsid w:val="005F7835"/>
    <w:rsid w:val="0077729D"/>
    <w:rsid w:val="00792FC0"/>
    <w:rsid w:val="008F0B00"/>
    <w:rsid w:val="008F59C3"/>
    <w:rsid w:val="00A37EFA"/>
    <w:rsid w:val="00A8219A"/>
    <w:rsid w:val="00AE2B57"/>
    <w:rsid w:val="00C20277"/>
    <w:rsid w:val="00CB2CF5"/>
    <w:rsid w:val="00D60618"/>
    <w:rsid w:val="00DC26D4"/>
    <w:rsid w:val="00E24DC1"/>
    <w:rsid w:val="00E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323BE"/>
  </w:style>
  <w:style w:type="paragraph" w:styleId="a3">
    <w:name w:val="Balloon Text"/>
    <w:basedOn w:val="a"/>
    <w:link w:val="a4"/>
    <w:uiPriority w:val="99"/>
    <w:semiHidden/>
    <w:unhideWhenUsed/>
    <w:rsid w:val="00232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3BE"/>
    <w:rPr>
      <w:rFonts w:ascii="Tahoma" w:hAnsi="Tahoma" w:cs="Tahoma"/>
      <w:sz w:val="16"/>
      <w:szCs w:val="16"/>
    </w:rPr>
  </w:style>
  <w:style w:type="numbering" w:customStyle="1" w:styleId="11">
    <w:name w:val="Нет списка11"/>
    <w:next w:val="a2"/>
    <w:uiPriority w:val="99"/>
    <w:semiHidden/>
    <w:unhideWhenUsed/>
    <w:rsid w:val="002323BE"/>
  </w:style>
  <w:style w:type="paragraph" w:styleId="a5">
    <w:name w:val="Normal (Web)"/>
    <w:basedOn w:val="a"/>
    <w:uiPriority w:val="99"/>
    <w:semiHidden/>
    <w:unhideWhenUsed/>
    <w:rsid w:val="0023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2323BE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323BE"/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2323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uiPriority w:val="99"/>
    <w:semiHidden/>
    <w:rsid w:val="002323BE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paragraph" w:customStyle="1" w:styleId="a9">
    <w:name w:val="Содержимое таблицы"/>
    <w:basedOn w:val="a"/>
    <w:uiPriority w:val="99"/>
    <w:semiHidden/>
    <w:rsid w:val="002323BE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table" w:styleId="aa">
    <w:name w:val="Table Grid"/>
    <w:basedOn w:val="a1"/>
    <w:uiPriority w:val="59"/>
    <w:rsid w:val="001D6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37EF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323BE"/>
  </w:style>
  <w:style w:type="paragraph" w:styleId="a3">
    <w:name w:val="Balloon Text"/>
    <w:basedOn w:val="a"/>
    <w:link w:val="a4"/>
    <w:uiPriority w:val="99"/>
    <w:semiHidden/>
    <w:unhideWhenUsed/>
    <w:rsid w:val="00232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3BE"/>
    <w:rPr>
      <w:rFonts w:ascii="Tahoma" w:hAnsi="Tahoma" w:cs="Tahoma"/>
      <w:sz w:val="16"/>
      <w:szCs w:val="16"/>
    </w:rPr>
  </w:style>
  <w:style w:type="numbering" w:customStyle="1" w:styleId="11">
    <w:name w:val="Нет списка11"/>
    <w:next w:val="a2"/>
    <w:uiPriority w:val="99"/>
    <w:semiHidden/>
    <w:unhideWhenUsed/>
    <w:rsid w:val="002323BE"/>
  </w:style>
  <w:style w:type="paragraph" w:styleId="a5">
    <w:name w:val="Normal (Web)"/>
    <w:basedOn w:val="a"/>
    <w:uiPriority w:val="99"/>
    <w:semiHidden/>
    <w:unhideWhenUsed/>
    <w:rsid w:val="0023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2323BE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323BE"/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2323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uiPriority w:val="99"/>
    <w:semiHidden/>
    <w:rsid w:val="002323BE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paragraph" w:customStyle="1" w:styleId="a9">
    <w:name w:val="Содержимое таблицы"/>
    <w:basedOn w:val="a"/>
    <w:uiPriority w:val="99"/>
    <w:semiHidden/>
    <w:rsid w:val="002323BE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table" w:styleId="aa">
    <w:name w:val="Table Grid"/>
    <w:basedOn w:val="a1"/>
    <w:uiPriority w:val="59"/>
    <w:rsid w:val="001D6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37EF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1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F8C23-576C-4256-B564-32151DC8E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16</Pages>
  <Words>3640</Words>
  <Characters>20750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Meridian.ru</dc:creator>
  <cp:lastModifiedBy>Meridian.ru</cp:lastModifiedBy>
  <cp:revision>5</cp:revision>
  <cp:lastPrinted>2020-08-31T19:12:00Z</cp:lastPrinted>
  <dcterms:created xsi:type="dcterms:W3CDTF">2020-08-29T12:43:00Z</dcterms:created>
  <dcterms:modified xsi:type="dcterms:W3CDTF">2020-08-31T19:13:00Z</dcterms:modified>
</cp:coreProperties>
</file>