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F1" w:rsidRDefault="00BF55F1" w:rsidP="00BF55F1">
      <w:pPr>
        <w:tabs>
          <w:tab w:val="left" w:pos="1800"/>
        </w:tabs>
        <w:jc w:val="center"/>
        <w:rPr>
          <w:b/>
          <w:szCs w:val="32"/>
        </w:rPr>
      </w:pPr>
    </w:p>
    <w:p w:rsidR="00BF55F1" w:rsidRDefault="00BF55F1" w:rsidP="00BF55F1"/>
    <w:p w:rsidR="00BF55F1" w:rsidRDefault="00BF55F1" w:rsidP="00BF55F1">
      <w:pPr>
        <w:shd w:val="clear" w:color="auto" w:fill="FFFFFF"/>
        <w:rPr>
          <w:rFonts w:ascii="Verdana" w:hAnsi="Verdana" w:cs="Arial"/>
          <w:b/>
          <w:bCs/>
          <w:sz w:val="26"/>
          <w:szCs w:val="26"/>
        </w:rPr>
      </w:pPr>
    </w:p>
    <w:p w:rsidR="00BF55F1" w:rsidRDefault="00BF55F1" w:rsidP="00BF55F1">
      <w:pPr>
        <w:shd w:val="clear" w:color="auto" w:fill="FFFFFF"/>
        <w:rPr>
          <w:rFonts w:ascii="Verdana" w:hAnsi="Verdana" w:cs="Arial"/>
          <w:b/>
          <w:bCs/>
          <w:sz w:val="26"/>
          <w:szCs w:val="26"/>
        </w:rPr>
      </w:pPr>
    </w:p>
    <w:p w:rsidR="00BF55F1" w:rsidRDefault="00BF55F1" w:rsidP="00BF55F1">
      <w:pPr>
        <w:shd w:val="clear" w:color="auto" w:fill="FFFFFF"/>
        <w:rPr>
          <w:rFonts w:ascii="Verdana" w:hAnsi="Verdana" w:cs="Arial"/>
          <w:b/>
          <w:bCs/>
          <w:sz w:val="26"/>
          <w:szCs w:val="26"/>
        </w:rPr>
      </w:pPr>
    </w:p>
    <w:p w:rsidR="00BF55F1" w:rsidRDefault="00BF55F1" w:rsidP="00BF55F1">
      <w:pPr>
        <w:rPr>
          <w:rFonts w:ascii="Arial" w:hAnsi="Arial" w:cs="Arial"/>
          <w:b/>
          <w:sz w:val="26"/>
          <w:szCs w:val="26"/>
        </w:rPr>
      </w:pPr>
    </w:p>
    <w:p w:rsidR="00BF55F1" w:rsidRDefault="00BF55F1" w:rsidP="00BF55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F55F1" w:rsidRPr="003F0288" w:rsidTr="00C35160">
        <w:tc>
          <w:tcPr>
            <w:tcW w:w="9571" w:type="dxa"/>
          </w:tcPr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</w:p>
          <w:p w:rsidR="00BF55F1" w:rsidRPr="003F0288" w:rsidRDefault="00BF55F1" w:rsidP="00C35160">
            <w:pPr>
              <w:tabs>
                <w:tab w:val="left" w:pos="1800"/>
              </w:tabs>
              <w:jc w:val="center"/>
              <w:rPr>
                <w:b/>
                <w:szCs w:val="32"/>
              </w:rPr>
            </w:pPr>
            <w:r w:rsidRPr="003F0288">
              <w:rPr>
                <w:b/>
                <w:szCs w:val="32"/>
              </w:rPr>
              <w:t>Министерство образования Московской области</w:t>
            </w:r>
          </w:p>
          <w:p w:rsidR="00BF55F1" w:rsidRPr="003F0288" w:rsidRDefault="00BF55F1" w:rsidP="00C35160">
            <w:pPr>
              <w:tabs>
                <w:tab w:val="left" w:pos="1800"/>
              </w:tabs>
              <w:jc w:val="center"/>
              <w:rPr>
                <w:szCs w:val="32"/>
              </w:rPr>
            </w:pPr>
            <w:r w:rsidRPr="003F0288">
              <w:rPr>
                <w:szCs w:val="32"/>
              </w:rPr>
              <w:t>Московский государственный социально-психологический институт</w:t>
            </w:r>
          </w:p>
          <w:p w:rsidR="00BF55F1" w:rsidRPr="003F0288" w:rsidRDefault="00BF55F1" w:rsidP="00C35160">
            <w:pPr>
              <w:tabs>
                <w:tab w:val="left" w:pos="1800"/>
              </w:tabs>
              <w:jc w:val="center"/>
              <w:rPr>
                <w:b/>
                <w:szCs w:val="32"/>
              </w:rPr>
            </w:pPr>
          </w:p>
          <w:p w:rsidR="00BF55F1" w:rsidRPr="003F0288" w:rsidRDefault="00BF55F1" w:rsidP="00C35160">
            <w:pPr>
              <w:tabs>
                <w:tab w:val="left" w:pos="1800"/>
              </w:tabs>
              <w:jc w:val="center"/>
              <w:rPr>
                <w:b/>
                <w:szCs w:val="32"/>
              </w:rPr>
            </w:pPr>
            <w:r w:rsidRPr="003F0288">
              <w:rPr>
                <w:b/>
                <w:szCs w:val="32"/>
              </w:rPr>
              <w:t>Центр</w:t>
            </w:r>
            <w:r w:rsidRPr="003F0288">
              <w:rPr>
                <w:b/>
                <w:szCs w:val="32"/>
              </w:rPr>
              <w:br/>
              <w:t xml:space="preserve"> сопровождения замещающих семей</w:t>
            </w:r>
          </w:p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</w:p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</w:p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  <w:r w:rsidRPr="003F0288">
              <w:rPr>
                <w:rFonts w:ascii="Arial" w:hAnsi="Arial" w:cs="Arial"/>
              </w:rPr>
              <w:t>Вас мучают сомнения, тревоги,</w:t>
            </w:r>
          </w:p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  <w:r w:rsidRPr="003F0288">
              <w:rPr>
                <w:rFonts w:ascii="Arial" w:hAnsi="Arial" w:cs="Arial"/>
              </w:rPr>
              <w:t>неразрешимые вопросы?</w:t>
            </w:r>
          </w:p>
          <w:p w:rsidR="00BF55F1" w:rsidRPr="003F0288" w:rsidRDefault="00BF55F1" w:rsidP="00C35160">
            <w:pPr>
              <w:ind w:hanging="284"/>
              <w:jc w:val="center"/>
              <w:rPr>
                <w:rFonts w:ascii="Arial" w:hAnsi="Arial" w:cs="Arial"/>
              </w:rPr>
            </w:pPr>
            <w:r w:rsidRPr="003F0288">
              <w:rPr>
                <w:rFonts w:ascii="Arial" w:hAnsi="Arial" w:cs="Arial"/>
              </w:rPr>
              <w:t>Мы выслушаем, подскажем,</w:t>
            </w:r>
          </w:p>
          <w:p w:rsidR="00BF55F1" w:rsidRPr="003F0288" w:rsidRDefault="00BF55F1" w:rsidP="00C35160">
            <w:pPr>
              <w:jc w:val="center"/>
              <w:rPr>
                <w:rFonts w:ascii="Arial" w:hAnsi="Arial" w:cs="Arial"/>
              </w:rPr>
            </w:pPr>
            <w:r w:rsidRPr="003F0288">
              <w:rPr>
                <w:rFonts w:ascii="Arial" w:hAnsi="Arial" w:cs="Arial"/>
              </w:rPr>
              <w:t>поможем!</w:t>
            </w:r>
          </w:p>
          <w:p w:rsidR="00BF55F1" w:rsidRPr="003F0288" w:rsidRDefault="00BF55F1" w:rsidP="00C35160">
            <w:pPr>
              <w:jc w:val="center"/>
            </w:pPr>
          </w:p>
          <w:p w:rsidR="00BF55F1" w:rsidRPr="003F0288" w:rsidRDefault="006B011D" w:rsidP="00C35160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noProof/>
                <w:kern w:val="36"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-1489710</wp:posOffset>
                  </wp:positionV>
                  <wp:extent cx="1510030" cy="151320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255" y="21210"/>
                      <wp:lineTo x="21255" y="0"/>
                      <wp:lineTo x="0" y="0"/>
                    </wp:wrapPolygon>
                  </wp:wrapTight>
                  <wp:docPr id="2" name="Рисунок 1" descr="D:\Desktop\САЙТЫ\Соц ПСИХ\Картинки для сайта\руки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Desktop\САЙТЫ\Соц ПСИХ\Картинки для сайта\руки.jpeg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  <w:r w:rsidRPr="00BF1A4B">
        <w:rPr>
          <w:b/>
          <w:bCs/>
          <w:kern w:val="36"/>
          <w:sz w:val="28"/>
          <w:szCs w:val="28"/>
        </w:rPr>
        <w:t>Памятка подростка</w:t>
      </w:r>
    </w:p>
    <w:p w:rsidR="00BF55F1" w:rsidRDefault="00BF55F1" w:rsidP="00BF55F1">
      <w:pPr>
        <w:rPr>
          <w:sz w:val="28"/>
          <w:szCs w:val="28"/>
        </w:rPr>
      </w:pPr>
      <w:r w:rsidRPr="00BF1A4B">
        <w:rPr>
          <w:b/>
          <w:bCs/>
          <w:sz w:val="28"/>
          <w:szCs w:val="28"/>
        </w:rPr>
        <w:t>ЕСЛИ ТЫ ПОПАЛ В ОПАСНУЮ СИТУАЦИЮ</w:t>
      </w:r>
      <w:r w:rsidRPr="00507C2D">
        <w:rPr>
          <w:sz w:val="28"/>
          <w:szCs w:val="28"/>
        </w:rPr>
        <w:t xml:space="preserve"> </w:t>
      </w:r>
    </w:p>
    <w:p w:rsidR="00BF55F1" w:rsidRDefault="00BF55F1" w:rsidP="00BF55F1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BF1A4B">
        <w:rPr>
          <w:sz w:val="28"/>
          <w:szCs w:val="28"/>
        </w:rPr>
        <w:t>упиковых ситуаций не бывает</w:t>
      </w:r>
      <w:r>
        <w:rPr>
          <w:sz w:val="28"/>
          <w:szCs w:val="28"/>
        </w:rPr>
        <w:t>!</w:t>
      </w:r>
    </w:p>
    <w:p w:rsidR="00BF55F1" w:rsidRDefault="00BF55F1" w:rsidP="00BF55F1">
      <w:pPr>
        <w:rPr>
          <w:b/>
          <w:bCs/>
          <w:kern w:val="36"/>
          <w:sz w:val="28"/>
          <w:szCs w:val="28"/>
        </w:rPr>
      </w:pPr>
      <w:r w:rsidRPr="00BF1A4B">
        <w:rPr>
          <w:sz w:val="28"/>
          <w:szCs w:val="28"/>
        </w:rPr>
        <w:t>Всегда есть выход, надо только его найти</w:t>
      </w:r>
      <w:r>
        <w:rPr>
          <w:sz w:val="28"/>
          <w:szCs w:val="28"/>
        </w:rPr>
        <w:t>!</w:t>
      </w:r>
    </w:p>
    <w:p w:rsidR="00BF55F1" w:rsidRDefault="006B011D" w:rsidP="00BF55F1">
      <w:pPr>
        <w:jc w:val="right"/>
        <w:rPr>
          <w:b/>
          <w:bCs/>
          <w:kern w:val="36"/>
          <w:sz w:val="28"/>
          <w:szCs w:val="28"/>
        </w:rPr>
      </w:pPr>
      <w:r w:rsidRPr="00C33D78">
        <w:rPr>
          <w:b/>
          <w:noProof/>
          <w:kern w:val="36"/>
          <w:sz w:val="28"/>
          <w:szCs w:val="28"/>
        </w:rPr>
        <w:drawing>
          <wp:inline distT="0" distB="0" distL="0" distR="0">
            <wp:extent cx="2318385" cy="1550670"/>
            <wp:effectExtent l="0" t="0" r="0" b="0"/>
            <wp:docPr id="1" name="Рисунок 2" descr="D:\Desktop\САЙТЫ\Соц ПСИХ\Картинки для сайта\глаз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esktop\САЙТЫ\Соц ПСИХ\Картинки для сайта\глаз.jpe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5F1">
        <w:rPr>
          <w:b/>
          <w:bCs/>
          <w:kern w:val="36"/>
          <w:sz w:val="28"/>
          <w:szCs w:val="28"/>
        </w:rPr>
        <w:t xml:space="preserve">      </w:t>
      </w:r>
      <w:r w:rsidR="00BF55F1">
        <w:rPr>
          <w:b/>
          <w:bCs/>
          <w:kern w:val="36"/>
          <w:sz w:val="28"/>
          <w:szCs w:val="28"/>
        </w:rPr>
        <w:br w:type="page"/>
      </w:r>
    </w:p>
    <w:p w:rsidR="00BF55F1" w:rsidRPr="004A6B53" w:rsidRDefault="00BF55F1" w:rsidP="00BF55F1">
      <w:pPr>
        <w:jc w:val="center"/>
        <w:rPr>
          <w:rFonts w:ascii="Arial" w:hAnsi="Arial" w:cs="Arial"/>
          <w:sz w:val="28"/>
          <w:szCs w:val="28"/>
        </w:rPr>
      </w:pPr>
      <w:r w:rsidRPr="004A6B53">
        <w:rPr>
          <w:rFonts w:ascii="Arial" w:hAnsi="Arial" w:cs="Arial"/>
          <w:b/>
          <w:sz w:val="28"/>
          <w:szCs w:val="28"/>
        </w:rPr>
        <w:lastRenderedPageBreak/>
        <w:t>Следуя нашим советам, ты можешь выбраться из трудного положения с наименьшими для тебя потерями</w:t>
      </w:r>
      <w:r w:rsidRPr="004A6B53">
        <w:rPr>
          <w:rFonts w:ascii="Arial" w:hAnsi="Arial" w:cs="Arial"/>
          <w:sz w:val="28"/>
          <w:szCs w:val="28"/>
        </w:rPr>
        <w:t>.</w:t>
      </w:r>
    </w:p>
    <w:p w:rsidR="00BF55F1" w:rsidRDefault="00BF55F1" w:rsidP="00BF55F1">
      <w:pPr>
        <w:rPr>
          <w:b/>
          <w:sz w:val="28"/>
          <w:szCs w:val="28"/>
        </w:rPr>
      </w:pP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b/>
          <w:sz w:val="28"/>
          <w:szCs w:val="28"/>
        </w:rPr>
        <w:t>Совет №1.</w:t>
      </w:r>
      <w:r w:rsidRPr="00BF1A4B">
        <w:rPr>
          <w:sz w:val="28"/>
          <w:szCs w:val="28"/>
        </w:rPr>
        <w:t xml:space="preserve"> Попав в опасную ситуацию, не впадай в панику или депрессию. Постарайся проанализировать свое положение с максимальной четкостью. </w:t>
      </w:r>
    </w:p>
    <w:p w:rsidR="00BF55F1" w:rsidRDefault="00BF55F1" w:rsidP="00BF55F1">
      <w:pPr>
        <w:rPr>
          <w:b/>
          <w:sz w:val="28"/>
          <w:szCs w:val="28"/>
        </w:rPr>
      </w:pP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b/>
          <w:sz w:val="28"/>
          <w:szCs w:val="28"/>
        </w:rPr>
        <w:t>Совет №2.</w:t>
      </w:r>
      <w:r w:rsidRPr="00BF1A4B">
        <w:rPr>
          <w:sz w:val="28"/>
          <w:szCs w:val="28"/>
        </w:rPr>
        <w:t xml:space="preserve"> Подумай, с кем бы ты мог откровенно поговорить о своем положении. </w:t>
      </w:r>
    </w:p>
    <w:p w:rsidR="00BF55F1" w:rsidRDefault="00BF55F1" w:rsidP="00BF55F1">
      <w:pPr>
        <w:rPr>
          <w:b/>
          <w:sz w:val="28"/>
          <w:szCs w:val="28"/>
        </w:rPr>
      </w:pP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b/>
          <w:sz w:val="28"/>
          <w:szCs w:val="28"/>
        </w:rPr>
        <w:t>Совет №3.</w:t>
      </w:r>
      <w:r w:rsidRPr="00BF1A4B">
        <w:rPr>
          <w:sz w:val="28"/>
          <w:szCs w:val="28"/>
        </w:rPr>
        <w:t xml:space="preserve"> Не оставайся со своей болью один на один. Это всегда заставит тебя лгать окружающим. Ложь - еще одна проблема для тебя. </w:t>
      </w:r>
    </w:p>
    <w:p w:rsidR="00BF55F1" w:rsidRDefault="00BF55F1" w:rsidP="00BF55F1">
      <w:pPr>
        <w:rPr>
          <w:b/>
          <w:sz w:val="28"/>
          <w:szCs w:val="28"/>
        </w:rPr>
      </w:pP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b/>
          <w:sz w:val="28"/>
          <w:szCs w:val="28"/>
        </w:rPr>
        <w:t>Совет №4.</w:t>
      </w:r>
      <w:r w:rsidRPr="00BF1A4B">
        <w:rPr>
          <w:sz w:val="28"/>
          <w:szCs w:val="28"/>
        </w:rPr>
        <w:t xml:space="preserve"> Постарайся обратиться к взрослому человеку, у которого жизненный опыт больше твоего и который может помочь тебе реально. Очень хорошо, если это будет кто-то из родителей или родственников.</w:t>
      </w:r>
    </w:p>
    <w:p w:rsidR="00BF55F1" w:rsidRDefault="00BF55F1" w:rsidP="00BF55F1">
      <w:pPr>
        <w:rPr>
          <w:b/>
          <w:sz w:val="28"/>
          <w:szCs w:val="28"/>
        </w:rPr>
      </w:pP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b/>
          <w:sz w:val="28"/>
          <w:szCs w:val="28"/>
        </w:rPr>
        <w:t>Совет №5.</w:t>
      </w:r>
      <w:r w:rsidRPr="00BF1A4B">
        <w:rPr>
          <w:sz w:val="28"/>
          <w:szCs w:val="28"/>
        </w:rPr>
        <w:t xml:space="preserve"> Верь, что сможешь исправить положение, главное – ничего не бойся. Страх – это не твой спутник и друг. </w:t>
      </w:r>
    </w:p>
    <w:p w:rsidR="00BF55F1" w:rsidRPr="00BF1A4B" w:rsidRDefault="00BF55F1" w:rsidP="00BF55F1">
      <w:pPr>
        <w:rPr>
          <w:sz w:val="28"/>
          <w:szCs w:val="28"/>
        </w:rPr>
      </w:pPr>
      <w:r w:rsidRPr="00BF1A4B">
        <w:rPr>
          <w:sz w:val="28"/>
          <w:szCs w:val="28"/>
        </w:rPr>
        <w:t> </w:t>
      </w:r>
      <w:r>
        <w:rPr>
          <w:sz w:val="28"/>
          <w:szCs w:val="28"/>
        </w:rPr>
        <w:t>…………………………………………………………………………………….</w:t>
      </w:r>
    </w:p>
    <w:p w:rsidR="00BF55F1" w:rsidRDefault="00BF55F1" w:rsidP="00BF5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Девять правил безопасности</w:t>
      </w:r>
      <w:r w:rsidRPr="00BF1A4B">
        <w:rPr>
          <w:b/>
          <w:bCs/>
          <w:sz w:val="28"/>
          <w:szCs w:val="28"/>
        </w:rPr>
        <w:t xml:space="preserve">: 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>1. Не позволяй застать себя врасплох.</w:t>
      </w:r>
      <w:r>
        <w:rPr>
          <w:sz w:val="28"/>
          <w:szCs w:val="28"/>
        </w:rPr>
        <w:t xml:space="preserve"> </w:t>
      </w:r>
      <w:r w:rsidRPr="00BF1A4B">
        <w:rPr>
          <w:sz w:val="28"/>
          <w:szCs w:val="28"/>
        </w:rPr>
        <w:t>Будь осторож</w:t>
      </w:r>
      <w:r>
        <w:rPr>
          <w:sz w:val="28"/>
          <w:szCs w:val="28"/>
        </w:rPr>
        <w:t>е</w:t>
      </w:r>
      <w:r w:rsidRPr="00BF1A4B">
        <w:rPr>
          <w:sz w:val="28"/>
          <w:szCs w:val="28"/>
        </w:rPr>
        <w:t xml:space="preserve">н и </w:t>
      </w:r>
      <w:r>
        <w:rPr>
          <w:sz w:val="28"/>
          <w:szCs w:val="28"/>
        </w:rPr>
        <w:t>п</w:t>
      </w:r>
      <w:r w:rsidRPr="00BF1A4B">
        <w:rPr>
          <w:sz w:val="28"/>
          <w:szCs w:val="28"/>
        </w:rPr>
        <w:t>редусмотрител</w:t>
      </w:r>
      <w:r>
        <w:rPr>
          <w:sz w:val="28"/>
          <w:szCs w:val="28"/>
        </w:rPr>
        <w:t>ен</w:t>
      </w:r>
      <w:r w:rsidRPr="00BF1A4B">
        <w:rPr>
          <w:sz w:val="28"/>
          <w:szCs w:val="28"/>
        </w:rPr>
        <w:t xml:space="preserve">. 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>2. Избегай конфликтов, ссор, выяснения отношений особенно с незнакомыми</w:t>
      </w:r>
      <w:r>
        <w:rPr>
          <w:sz w:val="28"/>
          <w:szCs w:val="28"/>
        </w:rPr>
        <w:t xml:space="preserve"> и</w:t>
      </w:r>
      <w:r w:rsidRPr="00BF1A4B">
        <w:rPr>
          <w:sz w:val="28"/>
          <w:szCs w:val="28"/>
        </w:rPr>
        <w:t xml:space="preserve"> пьяными</w:t>
      </w:r>
      <w:r>
        <w:rPr>
          <w:sz w:val="28"/>
          <w:szCs w:val="28"/>
        </w:rPr>
        <w:t xml:space="preserve"> людьми</w:t>
      </w:r>
      <w:r w:rsidRPr="00BF1A4B">
        <w:rPr>
          <w:sz w:val="28"/>
          <w:szCs w:val="28"/>
        </w:rPr>
        <w:t xml:space="preserve">. 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 xml:space="preserve">З. Если </w:t>
      </w:r>
      <w:r>
        <w:rPr>
          <w:sz w:val="28"/>
          <w:szCs w:val="28"/>
        </w:rPr>
        <w:t>т</w:t>
      </w:r>
      <w:r w:rsidRPr="00BF1A4B">
        <w:rPr>
          <w:sz w:val="28"/>
          <w:szCs w:val="28"/>
        </w:rPr>
        <w:t>ы дома од</w:t>
      </w:r>
      <w:r>
        <w:rPr>
          <w:sz w:val="28"/>
          <w:szCs w:val="28"/>
        </w:rPr>
        <w:t>и</w:t>
      </w:r>
      <w:r w:rsidRPr="00BF1A4B">
        <w:rPr>
          <w:sz w:val="28"/>
          <w:szCs w:val="28"/>
        </w:rPr>
        <w:t xml:space="preserve">н, не впускай малознакомых и незнакомых людей. </w:t>
      </w:r>
    </w:p>
    <w:p w:rsidR="00BF55F1" w:rsidRPr="00BF1A4B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 xml:space="preserve">4. Не открывай дверь, не проверив, кто за ней стоит, особенно если </w:t>
      </w:r>
      <w:r>
        <w:rPr>
          <w:sz w:val="28"/>
          <w:szCs w:val="28"/>
        </w:rPr>
        <w:t>т</w:t>
      </w:r>
      <w:r w:rsidRPr="00BF1A4B">
        <w:rPr>
          <w:sz w:val="28"/>
          <w:szCs w:val="28"/>
        </w:rPr>
        <w:t>ы к себе никого не ждё</w:t>
      </w:r>
      <w:r>
        <w:rPr>
          <w:sz w:val="28"/>
          <w:szCs w:val="28"/>
        </w:rPr>
        <w:t>шь</w:t>
      </w:r>
      <w:r w:rsidRPr="00BF1A4B">
        <w:rPr>
          <w:sz w:val="28"/>
          <w:szCs w:val="28"/>
        </w:rPr>
        <w:t>. Дверь квартиры всегда держи закрытой, даже если выходи</w:t>
      </w:r>
      <w:r>
        <w:rPr>
          <w:sz w:val="28"/>
          <w:szCs w:val="28"/>
        </w:rPr>
        <w:t>шь</w:t>
      </w:r>
      <w:r w:rsidRPr="00BF1A4B">
        <w:rPr>
          <w:sz w:val="28"/>
          <w:szCs w:val="28"/>
        </w:rPr>
        <w:t xml:space="preserve"> ненадолго.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>5. Не рассказывай малознакомым людям об имеющихся ценных вещах</w:t>
      </w:r>
      <w:r>
        <w:rPr>
          <w:sz w:val="28"/>
          <w:szCs w:val="28"/>
        </w:rPr>
        <w:t xml:space="preserve"> или </w:t>
      </w:r>
      <w:r w:rsidRPr="00BF1A4B">
        <w:rPr>
          <w:sz w:val="28"/>
          <w:szCs w:val="28"/>
        </w:rPr>
        <w:t xml:space="preserve">деньгах. 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 xml:space="preserve">6. В позднее время суток не выходи в одиночку из дома. В темное время лучше идти по освещённому людному пути. </w:t>
      </w:r>
    </w:p>
    <w:p w:rsidR="00BF55F1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 xml:space="preserve">7. Избегай мест, где обычно собираются группы, распивающие спиртные напитки. </w:t>
      </w:r>
    </w:p>
    <w:p w:rsidR="00BF55F1" w:rsidRPr="00BF1A4B" w:rsidRDefault="00BF55F1" w:rsidP="00BF55F1">
      <w:pPr>
        <w:spacing w:after="240"/>
        <w:rPr>
          <w:sz w:val="28"/>
          <w:szCs w:val="28"/>
        </w:rPr>
      </w:pPr>
      <w:r w:rsidRPr="00BF1A4B">
        <w:rPr>
          <w:sz w:val="28"/>
          <w:szCs w:val="28"/>
        </w:rPr>
        <w:t xml:space="preserve">8. Не провоцируй преступника: выходя поздним временем на улицу, сними драгоценности, украшения. Позвони близким, чтобы </w:t>
      </w:r>
      <w:r>
        <w:rPr>
          <w:sz w:val="28"/>
          <w:szCs w:val="28"/>
        </w:rPr>
        <w:t>тебя</w:t>
      </w:r>
      <w:r w:rsidRPr="00BF1A4B">
        <w:rPr>
          <w:sz w:val="28"/>
          <w:szCs w:val="28"/>
        </w:rPr>
        <w:t xml:space="preserve"> встретили. </w:t>
      </w:r>
    </w:p>
    <w:p w:rsidR="00BF55F1" w:rsidRDefault="00BF55F1" w:rsidP="00BF55F1">
      <w:pPr>
        <w:spacing w:after="240"/>
      </w:pPr>
      <w:r w:rsidRPr="00BF1A4B">
        <w:rPr>
          <w:sz w:val="28"/>
          <w:szCs w:val="28"/>
        </w:rPr>
        <w:t>9. В подъезд лучше входи с попутчиком, если в подъезде нахо</w:t>
      </w:r>
      <w:r>
        <w:rPr>
          <w:sz w:val="28"/>
          <w:szCs w:val="28"/>
        </w:rPr>
        <w:t xml:space="preserve">дится незнакомец, не внушающий </w:t>
      </w:r>
      <w:r w:rsidRPr="00BF1A4B">
        <w:rPr>
          <w:sz w:val="28"/>
          <w:szCs w:val="28"/>
        </w:rPr>
        <w:t>доверия</w:t>
      </w:r>
      <w:r>
        <w:rPr>
          <w:sz w:val="28"/>
          <w:szCs w:val="28"/>
        </w:rPr>
        <w:t>.</w:t>
      </w:r>
      <w:r w:rsidRPr="00BF1A4B">
        <w:rPr>
          <w:sz w:val="28"/>
          <w:szCs w:val="28"/>
        </w:rPr>
        <w:t xml:space="preserve"> </w:t>
      </w:r>
    </w:p>
    <w:sectPr w:rsidR="00BF55F1" w:rsidSect="00C35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F1"/>
    <w:rsid w:val="00051294"/>
    <w:rsid w:val="00293B66"/>
    <w:rsid w:val="006B011D"/>
    <w:rsid w:val="008247B5"/>
    <w:rsid w:val="00BF55F1"/>
    <w:rsid w:val="00C33D78"/>
    <w:rsid w:val="00C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0AE0361-5A38-C64A-B106-93186DED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Гость</cp:lastModifiedBy>
  <cp:revision>2</cp:revision>
  <dcterms:created xsi:type="dcterms:W3CDTF">2020-05-01T14:42:00Z</dcterms:created>
  <dcterms:modified xsi:type="dcterms:W3CDTF">2020-05-01T14:42:00Z</dcterms:modified>
</cp:coreProperties>
</file>