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4505"/>
        <w:gridCol w:w="7"/>
        <w:gridCol w:w="1299"/>
        <w:gridCol w:w="2685"/>
        <w:gridCol w:w="9"/>
        <w:gridCol w:w="6"/>
        <w:gridCol w:w="2545"/>
        <w:gridCol w:w="2126"/>
        <w:gridCol w:w="1701"/>
      </w:tblGrid>
      <w:tr w:rsidR="00F52B84" w:rsidRPr="005E47AD" w:rsidTr="003A3FC5">
        <w:trPr>
          <w:trHeight w:val="2190"/>
        </w:trPr>
        <w:tc>
          <w:tcPr>
            <w:tcW w:w="15304" w:type="dxa"/>
            <w:gridSpan w:val="10"/>
            <w:shd w:val="clear" w:color="auto" w:fill="auto"/>
          </w:tcPr>
          <w:p w:rsidR="00F52B84" w:rsidRPr="00F52B84" w:rsidRDefault="00F52B84" w:rsidP="0037776C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>Чинарская</w:t>
            </w:r>
            <w:proofErr w:type="spellEnd"/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 xml:space="preserve"> СОШ№1» на платформе Российской электронной школы(РЭШ)</w:t>
            </w:r>
          </w:p>
          <w:p w:rsidR="00F52B84" w:rsidRPr="00F52B84" w:rsidRDefault="00F52B84" w:rsidP="0037776C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 xml:space="preserve">Учитель русского языка и литературы: </w:t>
            </w:r>
            <w:proofErr w:type="spellStart"/>
            <w:r w:rsidR="00D253B0">
              <w:rPr>
                <w:b/>
                <w:color w:val="000000"/>
                <w:sz w:val="28"/>
                <w:szCs w:val="28"/>
                <w:lang w:eastAsia="ru-RU"/>
              </w:rPr>
              <w:t>Раджабова</w:t>
            </w:r>
            <w:proofErr w:type="spellEnd"/>
            <w:r w:rsidR="00D253B0">
              <w:rPr>
                <w:b/>
                <w:color w:val="000000"/>
                <w:sz w:val="28"/>
                <w:szCs w:val="28"/>
                <w:lang w:eastAsia="ru-RU"/>
              </w:rPr>
              <w:t xml:space="preserve"> М.С.</w:t>
            </w:r>
            <w:bookmarkStart w:id="0" w:name="_GoBack"/>
            <w:bookmarkEnd w:id="0"/>
          </w:p>
          <w:p w:rsidR="00F52B84" w:rsidRPr="00F52B84" w:rsidRDefault="00F52B84" w:rsidP="0037776C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  <w:p w:rsidR="00F52B84" w:rsidRPr="00F52B84" w:rsidRDefault="00F52B84" w:rsidP="0037776C">
            <w:pPr>
              <w:jc w:val="center"/>
              <w:rPr>
                <w:b/>
                <w:sz w:val="28"/>
                <w:szCs w:val="28"/>
              </w:rPr>
            </w:pPr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>(5 часов в неделю)</w:t>
            </w:r>
          </w:p>
        </w:tc>
      </w:tr>
      <w:tr w:rsidR="00F52B84" w:rsidRPr="005E47AD" w:rsidTr="0075647C">
        <w:trPr>
          <w:trHeight w:val="1415"/>
        </w:trPr>
        <w:tc>
          <w:tcPr>
            <w:tcW w:w="4933" w:type="dxa"/>
            <w:gridSpan w:val="3"/>
            <w:shd w:val="clear" w:color="auto" w:fill="auto"/>
          </w:tcPr>
          <w:p w:rsidR="00F52B84" w:rsidRPr="00F52B84" w:rsidRDefault="00F52B84" w:rsidP="003A3FC5">
            <w:pPr>
              <w:jc w:val="center"/>
              <w:rPr>
                <w:b/>
                <w:sz w:val="28"/>
                <w:szCs w:val="28"/>
              </w:rPr>
            </w:pPr>
          </w:p>
          <w:p w:rsidR="00F52B84" w:rsidRPr="00F52B84" w:rsidRDefault="00F52B84" w:rsidP="003A3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  <w:p w:rsidR="00F52B84" w:rsidRPr="00F52B84" w:rsidRDefault="00F52B84" w:rsidP="003A3FC5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F52B84" w:rsidRDefault="00F52B84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Способ организации урока</w:t>
            </w:r>
          </w:p>
          <w:p w:rsidR="00F52B84" w:rsidRPr="00F52B84" w:rsidRDefault="00F52B84" w:rsidP="003A3FC5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52B84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Т</w:t>
            </w:r>
            <w:r w:rsidR="00F52B84">
              <w:rPr>
                <w:b/>
                <w:color w:val="000000"/>
                <w:sz w:val="28"/>
                <w:szCs w:val="28"/>
                <w:lang w:eastAsia="ru-RU"/>
              </w:rPr>
              <w:t>еория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52B84" w:rsidRPr="00F52B84" w:rsidRDefault="00F52B84" w:rsidP="003A3FC5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A3FC5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</w:p>
          <w:p w:rsidR="00F52B84" w:rsidRPr="00F52B84" w:rsidRDefault="00F52B84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52B84" w:rsidRPr="00F52B84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Домашнее задание </w:t>
            </w:r>
          </w:p>
        </w:tc>
        <w:tc>
          <w:tcPr>
            <w:tcW w:w="1701" w:type="dxa"/>
            <w:shd w:val="clear" w:color="auto" w:fill="auto"/>
          </w:tcPr>
          <w:p w:rsidR="00F52B84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F52B84" w:rsidRPr="00F52B84" w:rsidRDefault="00F52B84" w:rsidP="003A3FC5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A3FC5" w:rsidRPr="005E47AD" w:rsidTr="003A3FC5">
        <w:trPr>
          <w:trHeight w:val="855"/>
        </w:trPr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5" w:type="dxa"/>
            <w:shd w:val="clear" w:color="auto" w:fill="auto"/>
          </w:tcPr>
          <w:p w:rsidR="003A3FC5" w:rsidRDefault="003A3FC5" w:rsidP="003A3FC5">
            <w:r w:rsidRPr="005E47AD">
              <w:t>Внеклассное чтение. В.П. Астафьев. «Зачем я убил коростеля?», «</w:t>
            </w:r>
            <w:proofErr w:type="spellStart"/>
            <w:r w:rsidRPr="005E47AD">
              <w:t>Белогрудка</w:t>
            </w:r>
            <w:proofErr w:type="spellEnd"/>
            <w:r w:rsidRPr="005E47AD">
              <w:t>»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A3FC5" w:rsidRDefault="003A3FC5" w:rsidP="003A3FC5"/>
          <w:p w:rsidR="003A3FC5" w:rsidRDefault="003A3FC5" w:rsidP="003A3FC5">
            <w:r w:rsidRPr="005E47AD">
              <w:t>Пересказ, выразительное чтение отрывков из рассказов Астафьева</w:t>
            </w:r>
          </w:p>
        </w:tc>
        <w:tc>
          <w:tcPr>
            <w:tcW w:w="2545" w:type="dxa"/>
            <w:shd w:val="clear" w:color="auto" w:fill="auto"/>
          </w:tcPr>
          <w:p w:rsidR="003A3FC5" w:rsidRPr="000D6455" w:rsidRDefault="003A3FC5" w:rsidP="003A3FC5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3A3FC5" w:rsidRPr="005E47AD" w:rsidRDefault="003A3FC5" w:rsidP="003A3FC5">
            <w:r>
              <w:rPr>
                <w:color w:val="000000"/>
                <w:lang w:eastAsia="ru-RU"/>
              </w:rPr>
              <w:t xml:space="preserve"> </w:t>
            </w: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3A3FC5" w:rsidRPr="005E47AD" w:rsidRDefault="003A3FC5" w:rsidP="003A3FC5">
            <w:r>
              <w:t>06.04.2020</w:t>
            </w:r>
          </w:p>
        </w:tc>
      </w:tr>
      <w:tr w:rsidR="003A3FC5" w:rsidRPr="005E47AD" w:rsidTr="003A3FC5"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5" w:type="dxa"/>
            <w:shd w:val="clear" w:color="auto" w:fill="auto"/>
          </w:tcPr>
          <w:p w:rsidR="003A3FC5" w:rsidRPr="005E47AD" w:rsidRDefault="003A3FC5" w:rsidP="003A3FC5">
            <w:r w:rsidRPr="005E47AD">
              <w:t>Поэтическая летопись Великой Отечественной войны. А.Т. Твардовский. «Рассказ танкиста»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A3FC5" w:rsidRPr="005E47AD" w:rsidRDefault="003A3FC5" w:rsidP="003A3FC5">
            <w:r w:rsidRPr="005E47AD">
              <w:t>Выразительное чтение и частичный анализ стихотворений.</w:t>
            </w:r>
          </w:p>
        </w:tc>
        <w:tc>
          <w:tcPr>
            <w:tcW w:w="2545" w:type="dxa"/>
            <w:shd w:val="clear" w:color="auto" w:fill="auto"/>
          </w:tcPr>
          <w:p w:rsidR="003A3FC5" w:rsidRPr="000D6455" w:rsidRDefault="003A3FC5" w:rsidP="003A3FC5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3A3FC5" w:rsidRDefault="003A3FC5" w:rsidP="003A3FC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Учебник стр.156-158</w:t>
            </w:r>
          </w:p>
          <w:p w:rsidR="003A3FC5" w:rsidRPr="005E47AD" w:rsidRDefault="003A3FC5" w:rsidP="003A3FC5"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3A3FC5" w:rsidRPr="005E47AD" w:rsidRDefault="003A3FC5" w:rsidP="003A3FC5">
            <w:r>
              <w:t>08.04.2020</w:t>
            </w:r>
          </w:p>
        </w:tc>
      </w:tr>
      <w:tr w:rsidR="003A3FC5" w:rsidRPr="005E47AD" w:rsidTr="003A3FC5"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5" w:type="dxa"/>
            <w:shd w:val="clear" w:color="auto" w:fill="auto"/>
          </w:tcPr>
          <w:p w:rsidR="003A3FC5" w:rsidRPr="005E47AD" w:rsidRDefault="003A3FC5" w:rsidP="003A3FC5">
            <w:r w:rsidRPr="005E47AD">
              <w:t>Подвиг бойцов крепости-героя Бреста. К.М. Симонов. «Майор привез мальчишку на лафете…». Поэма-баллада «Сын артиллериста»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A3FC5" w:rsidRPr="005E47AD" w:rsidRDefault="003A3FC5" w:rsidP="003A3FC5">
            <w:pPr>
              <w:rPr>
                <w:b/>
              </w:rPr>
            </w:pPr>
            <w:r w:rsidRPr="005E47AD">
              <w:t>Выразительное чтение и частичный анализ стихотворений</w:t>
            </w:r>
          </w:p>
        </w:tc>
        <w:tc>
          <w:tcPr>
            <w:tcW w:w="2545" w:type="dxa"/>
            <w:shd w:val="clear" w:color="auto" w:fill="auto"/>
          </w:tcPr>
          <w:p w:rsidR="003A3FC5" w:rsidRPr="000D6455" w:rsidRDefault="003A3FC5" w:rsidP="003A3FC5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3A3FC5" w:rsidRPr="005E47AD" w:rsidRDefault="003A3FC5" w:rsidP="003A3FC5"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3A3FC5" w:rsidRPr="005E47AD" w:rsidRDefault="003A3FC5" w:rsidP="003A3FC5">
            <w:r>
              <w:t>11.04.2020</w:t>
            </w:r>
          </w:p>
        </w:tc>
      </w:tr>
      <w:tr w:rsidR="003A3FC5" w:rsidRPr="005E47AD" w:rsidTr="003A3FC5"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5" w:type="dxa"/>
            <w:shd w:val="clear" w:color="auto" w:fill="auto"/>
          </w:tcPr>
          <w:p w:rsidR="003A3FC5" w:rsidRPr="005E47AD" w:rsidRDefault="003A3FC5" w:rsidP="003A3FC5">
            <w:r w:rsidRPr="005E47AD">
              <w:rPr>
                <w:b/>
              </w:rPr>
              <w:t>Р/р.</w:t>
            </w:r>
            <w:r w:rsidRPr="005E47AD">
              <w:t xml:space="preserve"> Великая Отечественная война в жизни моей семьи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A3FC5" w:rsidRPr="005E47AD" w:rsidRDefault="003A3FC5" w:rsidP="003A3FC5">
            <w:pPr>
              <w:rPr>
                <w:b/>
              </w:rPr>
            </w:pPr>
            <w:r w:rsidRPr="005E47AD">
              <w:t>Чтение стихотворений, сообщение о Великой Отечест</w:t>
            </w:r>
            <w:r>
              <w:t>венной войне</w:t>
            </w:r>
          </w:p>
        </w:tc>
        <w:tc>
          <w:tcPr>
            <w:tcW w:w="2545" w:type="dxa"/>
            <w:shd w:val="clear" w:color="auto" w:fill="auto"/>
          </w:tcPr>
          <w:p w:rsidR="003A3FC5" w:rsidRPr="000D6455" w:rsidRDefault="003A3FC5" w:rsidP="003A3FC5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3A3FC5" w:rsidRDefault="003A3FC5" w:rsidP="003A3FC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Учебник </w:t>
            </w:r>
            <w:r w:rsidR="00E77256">
              <w:rPr>
                <w:color w:val="000000"/>
                <w:lang w:eastAsia="ru-RU"/>
              </w:rPr>
              <w:t>стр.163-</w:t>
            </w:r>
            <w:r>
              <w:rPr>
                <w:color w:val="000000"/>
                <w:lang w:eastAsia="ru-RU"/>
              </w:rPr>
              <w:t>164</w:t>
            </w:r>
          </w:p>
          <w:p w:rsidR="003A3FC5" w:rsidRPr="005E47AD" w:rsidRDefault="003A3FC5" w:rsidP="003A3FC5"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3A3FC5" w:rsidRPr="005E47AD" w:rsidRDefault="003A3FC5" w:rsidP="003A3FC5">
            <w:r>
              <w:t>13.04.2020</w:t>
            </w:r>
          </w:p>
        </w:tc>
      </w:tr>
      <w:tr w:rsidR="00E77256" w:rsidRPr="005E47AD" w:rsidTr="003A3FC5">
        <w:tc>
          <w:tcPr>
            <w:tcW w:w="421" w:type="dxa"/>
            <w:shd w:val="clear" w:color="auto" w:fill="auto"/>
          </w:tcPr>
          <w:p w:rsidR="00E77256" w:rsidRPr="005E47AD" w:rsidRDefault="00E77256" w:rsidP="00E772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4505" w:type="dxa"/>
            <w:shd w:val="clear" w:color="auto" w:fill="auto"/>
          </w:tcPr>
          <w:p w:rsidR="00E77256" w:rsidRPr="005E47AD" w:rsidRDefault="00E77256" w:rsidP="00E77256">
            <w:r w:rsidRPr="005E47AD">
              <w:t>Стихотворения И.А. Бунина. «Помню – долгий зимний вечер…»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E77256" w:rsidRPr="005E47AD" w:rsidRDefault="00E77256" w:rsidP="00E77256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E77256" w:rsidRPr="005E47AD" w:rsidRDefault="00E77256" w:rsidP="00E77256">
            <w:r w:rsidRPr="005E47AD">
              <w:t xml:space="preserve">Чтение стихотворений, </w:t>
            </w:r>
            <w:r>
              <w:t>полноценное их восприятие</w:t>
            </w:r>
          </w:p>
        </w:tc>
        <w:tc>
          <w:tcPr>
            <w:tcW w:w="2545" w:type="dxa"/>
            <w:shd w:val="clear" w:color="auto" w:fill="auto"/>
          </w:tcPr>
          <w:p w:rsidR="00E77256" w:rsidRPr="000D6455" w:rsidRDefault="00E77256" w:rsidP="00E77256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E77256" w:rsidRDefault="00E77256" w:rsidP="00E7725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Учебник стр.164-165</w:t>
            </w:r>
          </w:p>
          <w:p w:rsidR="00E77256" w:rsidRPr="005E47AD" w:rsidRDefault="00E77256" w:rsidP="00E77256"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E77256" w:rsidRPr="005E47AD" w:rsidRDefault="00E77256" w:rsidP="00E77256">
            <w:r>
              <w:t>15.04.2020</w:t>
            </w:r>
          </w:p>
        </w:tc>
      </w:tr>
      <w:tr w:rsidR="00E77256" w:rsidRPr="005E47AD" w:rsidTr="003A3FC5">
        <w:tc>
          <w:tcPr>
            <w:tcW w:w="421" w:type="dxa"/>
            <w:shd w:val="clear" w:color="auto" w:fill="auto"/>
          </w:tcPr>
          <w:p w:rsidR="00E77256" w:rsidRPr="005E47AD" w:rsidRDefault="00E77256" w:rsidP="00E772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05" w:type="dxa"/>
            <w:shd w:val="clear" w:color="auto" w:fill="auto"/>
          </w:tcPr>
          <w:p w:rsidR="00E77256" w:rsidRPr="005E47AD" w:rsidRDefault="00E77256" w:rsidP="00E77256">
            <w:r w:rsidRPr="0034197D">
              <w:rPr>
                <w:sz w:val="22"/>
              </w:rPr>
              <w:t xml:space="preserve">Картина В.М. Васнецова «Аленушка». А.А. Прокофьев «Аленушка» («Пруд заглохший весь в зеленой ряске…»). Д.Б. </w:t>
            </w:r>
            <w:proofErr w:type="spellStart"/>
            <w:r w:rsidRPr="0034197D">
              <w:rPr>
                <w:sz w:val="22"/>
              </w:rPr>
              <w:t>Кедрин</w:t>
            </w:r>
            <w:proofErr w:type="spellEnd"/>
            <w:r w:rsidRPr="0034197D">
              <w:rPr>
                <w:sz w:val="22"/>
              </w:rPr>
              <w:t xml:space="preserve"> «</w:t>
            </w:r>
            <w:proofErr w:type="spellStart"/>
            <w:r w:rsidRPr="0034197D">
              <w:rPr>
                <w:sz w:val="22"/>
              </w:rPr>
              <w:t>Аленушка</w:t>
            </w:r>
            <w:proofErr w:type="spellEnd"/>
            <w:r w:rsidRPr="0034197D">
              <w:rPr>
                <w:sz w:val="22"/>
              </w:rPr>
              <w:t>» («Стойбище осеннего тумана</w:t>
            </w:r>
            <w:proofErr w:type="gramStart"/>
            <w:r w:rsidRPr="0034197D">
              <w:rPr>
                <w:sz w:val="22"/>
              </w:rPr>
              <w:t>..»)</w:t>
            </w:r>
            <w:proofErr w:type="gramEnd"/>
          </w:p>
        </w:tc>
        <w:tc>
          <w:tcPr>
            <w:tcW w:w="1306" w:type="dxa"/>
            <w:gridSpan w:val="2"/>
            <w:shd w:val="clear" w:color="auto" w:fill="auto"/>
          </w:tcPr>
          <w:p w:rsidR="00E77256" w:rsidRPr="005E47AD" w:rsidRDefault="00E77256" w:rsidP="00E77256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685" w:type="dxa"/>
            <w:shd w:val="clear" w:color="auto" w:fill="auto"/>
          </w:tcPr>
          <w:p w:rsidR="00E77256" w:rsidRPr="005E47AD" w:rsidRDefault="00E77256" w:rsidP="00E77256">
            <w:r w:rsidRPr="005E47AD">
              <w:t>Чтение стихотворений, полноценное их восприятие; ответы на вопросы; выразительно</w:t>
            </w:r>
            <w:r>
              <w:t>е чтение.</w:t>
            </w:r>
          </w:p>
        </w:tc>
        <w:tc>
          <w:tcPr>
            <w:tcW w:w="2560" w:type="dxa"/>
            <w:gridSpan w:val="3"/>
            <w:shd w:val="clear" w:color="auto" w:fill="auto"/>
          </w:tcPr>
          <w:p w:rsidR="00E77256" w:rsidRPr="000D6455" w:rsidRDefault="00E77256" w:rsidP="00E77256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E77256" w:rsidRDefault="00E77256" w:rsidP="00E7725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Учебник стр.166-167</w:t>
            </w:r>
          </w:p>
          <w:p w:rsidR="00E77256" w:rsidRPr="005E47AD" w:rsidRDefault="00E77256" w:rsidP="00E77256"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E77256" w:rsidRPr="005E47AD" w:rsidRDefault="00E77256" w:rsidP="00E77256">
            <w:r>
              <w:t>18.04.2020</w:t>
            </w:r>
          </w:p>
        </w:tc>
      </w:tr>
    </w:tbl>
    <w:p w:rsidR="00E357BB" w:rsidRDefault="00E357BB"/>
    <w:sectPr w:rsidR="00E357BB" w:rsidSect="00F52B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6B6"/>
    <w:rsid w:val="000626B6"/>
    <w:rsid w:val="0037776C"/>
    <w:rsid w:val="003A3FC5"/>
    <w:rsid w:val="003E1984"/>
    <w:rsid w:val="0075647C"/>
    <w:rsid w:val="00D253B0"/>
    <w:rsid w:val="00E357BB"/>
    <w:rsid w:val="00E41E96"/>
    <w:rsid w:val="00E77256"/>
    <w:rsid w:val="00F52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Lenovo</cp:lastModifiedBy>
  <cp:revision>2</cp:revision>
  <dcterms:created xsi:type="dcterms:W3CDTF">2020-04-12T21:47:00Z</dcterms:created>
  <dcterms:modified xsi:type="dcterms:W3CDTF">2020-04-12T21:47:00Z</dcterms:modified>
</cp:coreProperties>
</file>