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2B" w:rsidRPr="00B42A2B" w:rsidRDefault="005A15E5" w:rsidP="005A15E5">
      <w:pPr>
        <w:spacing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i/>
          <w:noProof/>
          <w:lang w:eastAsia="ru-RU"/>
        </w:rPr>
        <w:drawing>
          <wp:inline distT="0" distB="0" distL="0" distR="0">
            <wp:extent cx="6569452" cy="9775371"/>
            <wp:effectExtent l="19050" t="0" r="2798" b="0"/>
            <wp:docPr id="1" name="Рисунок 1" descr="C:\Users\Lenovo\Desktop\лок. акты на сайт\о порядке выставления оцен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 порядке выставления оцено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452" cy="977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2A2B" w:rsidRPr="00B42A2B">
        <w:rPr>
          <w:rFonts w:ascii="Times New Roman" w:hAnsi="Times New Roman"/>
          <w:sz w:val="24"/>
          <w:szCs w:val="24"/>
        </w:rPr>
        <w:lastRenderedPageBreak/>
        <w:t xml:space="preserve">- полугодовые - отметки, выставляемые учителем в классный журнал и дневник по итогам учебного полугодия в 10 – 11 классах.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годовые – отметки, выставляемые учителем в классный журнал и дневник по итогам учебного года во 2 – 11 классах. Единственным фактическим материалом для выставления годовой отметки является совокупность всех полученных обучающимся четвертных (полугодовых) отметок. </w:t>
      </w:r>
    </w:p>
    <w:p w:rsid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1.3. Порядок выставления итоговых отметок, подлежащих записи в аттестат об основном общем образовании и в аттестат о среднем (полном) общем образовании по окончании 9 и 11 классов соответственно, регламентируется нормативными правовыми актами Министерства образования и науки РФ. </w:t>
      </w:r>
    </w:p>
    <w:p w:rsidR="00F72389" w:rsidRPr="00F72389" w:rsidRDefault="00F72389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F72389">
        <w:rPr>
          <w:rFonts w:ascii="Times New Roman" w:hAnsi="Times New Roman"/>
          <w:sz w:val="28"/>
          <w:szCs w:val="28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>2.Текущая отметка.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2.1. Текущая отметка выставляется учителем исключительно в целях оценки знаний </w:t>
      </w:r>
      <w:proofErr w:type="gramStart"/>
      <w:r w:rsidRPr="00B42A2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по различным разделам (темам, </w:t>
      </w:r>
      <w:proofErr w:type="spellStart"/>
      <w:r w:rsidRPr="00B42A2B">
        <w:rPr>
          <w:rFonts w:ascii="Times New Roman" w:hAnsi="Times New Roman"/>
          <w:sz w:val="24"/>
          <w:szCs w:val="24"/>
        </w:rPr>
        <w:t>подтемам</w:t>
      </w:r>
      <w:proofErr w:type="spellEnd"/>
      <w:r w:rsidRPr="00B42A2B">
        <w:rPr>
          <w:rFonts w:ascii="Times New Roman" w:hAnsi="Times New Roman"/>
          <w:sz w:val="24"/>
          <w:szCs w:val="24"/>
        </w:rPr>
        <w:t xml:space="preserve">, пунктам, подпунктам и т.п.) учебной программы по предмету, входящему в учебный план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2.2. Текущую отметку выставляет учитель, ведущий учебный предмет в данном классе, либо учитель, заменяющий отсутствующего педагога по распоряжению заместителя директора по УВР.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2.3. Учитель имеет право выставить текущую отметку </w:t>
      </w:r>
      <w:proofErr w:type="gramStart"/>
      <w:r w:rsidRPr="00B42A2B">
        <w:rPr>
          <w:rFonts w:ascii="Times New Roman" w:hAnsi="Times New Roman"/>
          <w:sz w:val="24"/>
          <w:szCs w:val="24"/>
        </w:rPr>
        <w:t>за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: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2A2B">
        <w:rPr>
          <w:rFonts w:ascii="Times New Roman" w:hAnsi="Times New Roman"/>
          <w:sz w:val="24"/>
          <w:szCs w:val="24"/>
        </w:rPr>
        <w:t xml:space="preserve">- устный ответ обучающегося с места или у доски; </w:t>
      </w:r>
      <w:proofErr w:type="gramEnd"/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выполненное и предъявленное </w:t>
      </w:r>
      <w:proofErr w:type="gramStart"/>
      <w:r w:rsidRPr="00B42A2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письменное домашнее задание;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предложенное </w:t>
      </w:r>
      <w:proofErr w:type="gramStart"/>
      <w:r w:rsidRPr="00B42A2B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на уроке письменное задание из состава домашнего задания на данный урок, в том случае, если обучающийся отказывается на данном уроке предъявить выполненное домашнее задание;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письменную классную работу, выполненную в рабочей тетради и (или) в тетради на печатной основе;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самостоятельно выполненное задание (самостоятельную работу, работу по карточке и т.п.), продолжительность </w:t>
      </w:r>
      <w:proofErr w:type="gramStart"/>
      <w:r w:rsidRPr="00B42A2B">
        <w:rPr>
          <w:rFonts w:ascii="Times New Roman" w:hAnsi="Times New Roman"/>
          <w:sz w:val="24"/>
          <w:szCs w:val="24"/>
        </w:rPr>
        <w:t>выполнения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которого не должна превышать 25 минут и не должна быть менее 10 минут;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словарный диктант, математический диктант и т. п. предметные диктанты и задания, продолжительность выполнения и </w:t>
      </w:r>
      <w:proofErr w:type="gramStart"/>
      <w:r w:rsidRPr="00B42A2B">
        <w:rPr>
          <w:rFonts w:ascii="Times New Roman" w:hAnsi="Times New Roman"/>
          <w:sz w:val="24"/>
          <w:szCs w:val="24"/>
        </w:rPr>
        <w:t>оформления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записи которых должна быть достаточной для каждого обучающегося;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сообщение (реферат, доклад, презентация), подготовленное учеником дома;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домашнее сочинение;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42A2B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B42A2B">
        <w:rPr>
          <w:rFonts w:ascii="Times New Roman" w:hAnsi="Times New Roman"/>
          <w:sz w:val="24"/>
          <w:szCs w:val="24"/>
        </w:rPr>
        <w:t xml:space="preserve">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Такая текущая отметка должна быть выставлена учителем в классный журнал и дневник обучающегося непосредственно на данном уроке, за исключением случаев, когда необходима проверка письменной работы, сообщения, домашнего сочинения. Проверка указанных письменных работ, за исключением домашнего сочинения, должна быть осуществлена учителем в течение двух дней, следующих за днем сдачи этих работ, после чего отметка должна быть выставлена учителем в классный журнал и дневник обучающегося.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2.4. Учитель обязан выставить текущую отметку за предусмотренные тематическим планированием по предмету мероприятия, во время проведения которых присутствует обучающийся, как то: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контрольная работа;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проверочная работа;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сочинение;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изложение;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диктант;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тест;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лабораторная работа;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практическая работа;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контрольное чтение, говорение, </w:t>
      </w:r>
      <w:proofErr w:type="spellStart"/>
      <w:r w:rsidRPr="00B42A2B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B42A2B">
        <w:rPr>
          <w:rFonts w:ascii="Times New Roman" w:hAnsi="Times New Roman"/>
          <w:sz w:val="24"/>
          <w:szCs w:val="24"/>
        </w:rPr>
        <w:t xml:space="preserve">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контроль техники чтения.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>2.5. Учитель обязан предоставить обучающемуся, отсутствовавшему на предыдущем (их) урок</w:t>
      </w:r>
      <w:proofErr w:type="gramStart"/>
      <w:r w:rsidRPr="00B42A2B">
        <w:rPr>
          <w:rFonts w:ascii="Times New Roman" w:hAnsi="Times New Roman"/>
          <w:sz w:val="24"/>
          <w:szCs w:val="24"/>
        </w:rPr>
        <w:t>е(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ах) по уважительной причине, право получить консультацию по конкретным вопросам, заданным обучающимся.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2.6. </w:t>
      </w:r>
      <w:proofErr w:type="gramStart"/>
      <w:r w:rsidRPr="00B42A2B">
        <w:rPr>
          <w:rFonts w:ascii="Times New Roman" w:hAnsi="Times New Roman"/>
          <w:sz w:val="24"/>
          <w:szCs w:val="24"/>
        </w:rPr>
        <w:t xml:space="preserve">Учитель имеет право обязать обучающегося выполнить пропущенную им работу, из указанных в п. 2.4. настоящего Положения, во время дополнительных занятий по предмету или на другом уроке, на котором присутствует обучающийся. </w:t>
      </w:r>
      <w:proofErr w:type="gramEnd"/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2.7. Текущая отметка за работы, указанные в п. 2.4. настоящего Положения, и домашнее сочинение должна быть выставлена учителем в классный журнал и дневник обучающегося не позднее, чем через четыре дня после их проведения.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Учителю категорически запрещается выставлять текущую отметку </w:t>
      </w:r>
      <w:proofErr w:type="gramStart"/>
      <w:r w:rsidRPr="00B42A2B">
        <w:rPr>
          <w:rFonts w:ascii="Times New Roman" w:hAnsi="Times New Roman"/>
          <w:sz w:val="24"/>
          <w:szCs w:val="24"/>
        </w:rPr>
        <w:t>за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: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поведение </w:t>
      </w:r>
      <w:proofErr w:type="gramStart"/>
      <w:r w:rsidRPr="00B42A2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на уроке или на перемене;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отсутствие у </w:t>
      </w:r>
      <w:proofErr w:type="gramStart"/>
      <w:r w:rsidRPr="00B42A2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необходимых учебных материалов;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отсутствие у обучающегося письменного домашнего задания;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- работу, которую </w:t>
      </w:r>
      <w:proofErr w:type="gramStart"/>
      <w:r w:rsidRPr="00B42A2B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не выполнял, в связи с отсутствием на уроке, на котором эта работа проводилась.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>3.Четвертная, полугодовая и годовая отметки.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3.1. Четвертную (полугодовую) и годовую отметки выставляет учитель, ведущий учебный предмет в данном классе, а в случае его отсутствия заместитель директора школы по учебно-воспитательной работе или директор школы.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3.2. Четвертная (полугодовая) и годовая отметки по предмету выставляется учителем в классный журнал за два урока до окончания учебного периода (четверти, полугодия, года), но не позднее, чем за два календарных дня до первого дня каникул.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3.3. Четвертные (полугодовые) и </w:t>
      </w:r>
      <w:proofErr w:type="gramStart"/>
      <w:r w:rsidRPr="00B42A2B">
        <w:rPr>
          <w:rFonts w:ascii="Times New Roman" w:hAnsi="Times New Roman"/>
          <w:sz w:val="24"/>
          <w:szCs w:val="24"/>
        </w:rPr>
        <w:t>годовая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отметки выставляются в дневники обучающихся классным руководителем, а в случае его отсутствия лицом, назначенным директором школы, в предпоследний учебный день. Дневники выдаются на руки </w:t>
      </w:r>
      <w:proofErr w:type="gramStart"/>
      <w:r w:rsidRPr="00B42A2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в последний учебный день учебного периода во время классного часа.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B42A2B">
        <w:rPr>
          <w:rFonts w:ascii="Times New Roman" w:hAnsi="Times New Roman"/>
          <w:sz w:val="24"/>
          <w:szCs w:val="24"/>
        </w:rPr>
        <w:t xml:space="preserve">Четвертная отметка выставляется обучающимся 2-9-х классов как округлённое по законам математики до целого числа среднее арифметическое текущих отметок, полученных обучающимся в период учебной четверти по данному предмету с учетом письменных работ, проводимых в этой четверти. </w:t>
      </w:r>
      <w:proofErr w:type="gramEnd"/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B42A2B">
        <w:rPr>
          <w:rFonts w:ascii="Times New Roman" w:hAnsi="Times New Roman"/>
          <w:sz w:val="24"/>
          <w:szCs w:val="24"/>
        </w:rPr>
        <w:t xml:space="preserve">Полугодовая отметка выставляется обучающимся 10-х и 11-х классов как округлённое по законам математики до целого числа среднее арифметическое текущих отметок, полученных обучающимся в период учебного полугодия по данному предмету с учетом письменных работ, проводимых в этом полугодии. </w:t>
      </w:r>
      <w:proofErr w:type="gramEnd"/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3.6. Годовая отметка по предметам, не вынесенным на промежуточную аттестацию, выставляется обучающимся 2-х – 9-х классов как округлённое по законам математики до целого числа среднее арифметическое четвертных отметок, полученных обучающимся по данному предмету, за исключением особых случаев.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3.7. Годовая отметка по предметам, не вынесенным на промежуточную аттестацию, выставляется обучающимся 10-х и 11-х классов как округлённое по законам математики до целого числа среднее арифметическое полугодовых отметок, полученных обучающимся по данному предмету, за исключением особых случаев.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3.8. Выставление отметок по предмету должно быть своевременным и равномерным в течение четверти. В целом, количество отметок за данный период не должно быть меньше 25% от количества проведенных уроков. </w:t>
      </w:r>
    </w:p>
    <w:p w:rsidR="00B42A2B" w:rsidRPr="00B42A2B" w:rsidRDefault="00B42A2B" w:rsidP="00B42A2B">
      <w:pPr>
        <w:spacing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B42A2B">
        <w:rPr>
          <w:rFonts w:ascii="Times New Roman" w:hAnsi="Times New Roman"/>
          <w:b/>
          <w:i/>
          <w:sz w:val="24"/>
          <w:szCs w:val="24"/>
        </w:rPr>
        <w:t>4. Ответственность учителей, администрации школы и родителей (законных представителей) обучающихся, разрешение спорных вопросов.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4.1. Все учителя школы несут дисциплинарную ответственность за неукоснительное исполнение настоящего Положения, а заместитель директора школы по учебно-воспитательной работе осуществляет постоянный </w:t>
      </w:r>
      <w:proofErr w:type="gramStart"/>
      <w:r w:rsidRPr="00B42A2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оценочной сферой деятельности педагогического коллектива, принимает все меры к разрешению спорных и конфликтных ситуаций, считая безусловным приоритетом законные интересы обучающегося.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4.2. Все учителя школы несут дисциплинарную ответственность за своевременное информирование родителей (законных представителей) обучающихся о текущей успеваемости обучающихся на родительских собраниях, приглашая родителей в школу, либо обращаясь к ним письменно по почте.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4.3. В случае выставления неудовлетворительной четвертной (полугодовой) отметки учитель обязан принять меры к оказанию </w:t>
      </w:r>
      <w:proofErr w:type="gramStart"/>
      <w:r w:rsidRPr="00B42A2B">
        <w:rPr>
          <w:rFonts w:ascii="Times New Roman" w:hAnsi="Times New Roman"/>
          <w:sz w:val="24"/>
          <w:szCs w:val="24"/>
        </w:rPr>
        <w:t>помощи</w:t>
      </w:r>
      <w:proofErr w:type="gramEnd"/>
      <w:r w:rsidRPr="00B42A2B">
        <w:rPr>
          <w:rFonts w:ascii="Times New Roman" w:hAnsi="Times New Roman"/>
          <w:sz w:val="24"/>
          <w:szCs w:val="24"/>
        </w:rPr>
        <w:t xml:space="preserve"> обучающемуся в освоении учебной программы в течение следующей учебной четверти (полугодия).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4.4. </w:t>
      </w:r>
      <w:proofErr w:type="gramStart"/>
      <w:r w:rsidRPr="00B42A2B">
        <w:rPr>
          <w:rFonts w:ascii="Times New Roman" w:hAnsi="Times New Roman"/>
          <w:sz w:val="24"/>
          <w:szCs w:val="24"/>
        </w:rPr>
        <w:t xml:space="preserve">Родители (законные представители) обучающихся обязаны присутствовать на родительских собраниях,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урокам, обеспечивать контроль за посещением им дополнительных занятий и ликвидацией задолженности (неудовлетворительной отметки за четверть (полугодие, год)) по предмету. </w:t>
      </w:r>
      <w:proofErr w:type="gramEnd"/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4.5. В случае несогласия с текущей отметкой за письменную работу родители (законные представители) обучающегося имеют право письменно обратиться к заместителю директора школы по учебно-воспитательной работе или директору школы с просьбой о проверке ее объективности. 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4.6. Заместитель директора по учебно-воспитательной работе издает распоряжение о создании комиссии по проверке объективности выставленной текущей отметки за письменную работу. В состав комиссии входят: заместитель директора по УВР, два учителя, в том числе учитель, выставивший оспариваемую отметку. Комиссия в присутствии родителей (законных представителей) проводит проверку объективности выставленной текущей отметки за письменную работу и принимает решение о ее изменении (оставлении без изменения). </w:t>
      </w:r>
    </w:p>
    <w:p w:rsidR="00B42A2B" w:rsidRPr="00B42A2B" w:rsidRDefault="00B42A2B" w:rsidP="00B42A2B">
      <w:pPr>
        <w:spacing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B42A2B">
        <w:rPr>
          <w:rFonts w:ascii="Times New Roman" w:hAnsi="Times New Roman"/>
          <w:b/>
          <w:i/>
          <w:sz w:val="24"/>
          <w:szCs w:val="24"/>
        </w:rPr>
        <w:t>5. Порядок внесения изменений и дополнений в настоящее Положение.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 xml:space="preserve">5.1. Внесение изменений и дополнений в положение о порядке выставления текущих, четвертных, полугодовых и годовых отметок в  </w:t>
      </w:r>
      <w:r>
        <w:rPr>
          <w:rFonts w:ascii="Times New Roman" w:hAnsi="Times New Roman"/>
          <w:sz w:val="24"/>
          <w:szCs w:val="24"/>
        </w:rPr>
        <w:t>М</w:t>
      </w:r>
      <w:r w:rsidRPr="00B42A2B">
        <w:rPr>
          <w:rFonts w:ascii="Times New Roman" w:hAnsi="Times New Roman"/>
          <w:bCs/>
          <w:sz w:val="24"/>
          <w:szCs w:val="24"/>
        </w:rPr>
        <w:t>КОУ «</w:t>
      </w:r>
      <w:proofErr w:type="spellStart"/>
      <w:r w:rsidRPr="00B42A2B">
        <w:rPr>
          <w:rFonts w:ascii="Times New Roman" w:hAnsi="Times New Roman"/>
          <w:bCs/>
          <w:sz w:val="24"/>
          <w:szCs w:val="24"/>
        </w:rPr>
        <w:t>Чинарская</w:t>
      </w:r>
      <w:proofErr w:type="spellEnd"/>
      <w:r w:rsidRPr="00B42A2B">
        <w:rPr>
          <w:rFonts w:ascii="Times New Roman" w:hAnsi="Times New Roman"/>
          <w:bCs/>
          <w:sz w:val="24"/>
          <w:szCs w:val="24"/>
        </w:rPr>
        <w:t xml:space="preserve"> СОШ №1»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42A2B">
        <w:rPr>
          <w:rFonts w:ascii="Times New Roman" w:hAnsi="Times New Roman"/>
          <w:sz w:val="24"/>
          <w:szCs w:val="24"/>
        </w:rPr>
        <w:t xml:space="preserve"> осуществляется педагогическим советом школы.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42A2B">
        <w:rPr>
          <w:rFonts w:ascii="Times New Roman" w:hAnsi="Times New Roman"/>
          <w:sz w:val="24"/>
          <w:szCs w:val="24"/>
        </w:rPr>
        <w:t>5.2. Положение о порядке выставления текущих, четвертных, полугодовых и годовых отметок в школе и внесенные в него изменения и дополнения вступают в силу со дня их утверждения приказом директора школы.</w:t>
      </w:r>
    </w:p>
    <w:p w:rsidR="00B42A2B" w:rsidRPr="00B42A2B" w:rsidRDefault="00B42A2B" w:rsidP="00B42A2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22AAA" w:rsidRPr="00B42A2B" w:rsidRDefault="00922AAA" w:rsidP="00B42A2B">
      <w:pPr>
        <w:pStyle w:val="a4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22AAA" w:rsidRPr="00B42A2B" w:rsidSect="00231EE5">
      <w:pgSz w:w="11906" w:h="16838"/>
      <w:pgMar w:top="794" w:right="707" w:bottom="567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0CA"/>
    <w:multiLevelType w:val="multilevel"/>
    <w:tmpl w:val="8E8E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9BB624B"/>
    <w:multiLevelType w:val="multilevel"/>
    <w:tmpl w:val="2D48809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3719F6"/>
    <w:multiLevelType w:val="multilevel"/>
    <w:tmpl w:val="362A31C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210B64BD"/>
    <w:multiLevelType w:val="multilevel"/>
    <w:tmpl w:val="F3967C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1527B"/>
    <w:multiLevelType w:val="multilevel"/>
    <w:tmpl w:val="E8F4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A843046"/>
    <w:multiLevelType w:val="multilevel"/>
    <w:tmpl w:val="6C4863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5AA64D3A"/>
    <w:multiLevelType w:val="multilevel"/>
    <w:tmpl w:val="BEC41A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6AE52E55"/>
    <w:multiLevelType w:val="multilevel"/>
    <w:tmpl w:val="3EC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D8D078C"/>
    <w:multiLevelType w:val="multilevel"/>
    <w:tmpl w:val="7BB678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79201814"/>
    <w:multiLevelType w:val="multilevel"/>
    <w:tmpl w:val="CB2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7DB56F8E"/>
    <w:multiLevelType w:val="multilevel"/>
    <w:tmpl w:val="AF20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/>
  <w:rsids>
    <w:rsidRoot w:val="00FF3EA6"/>
    <w:rsid w:val="00026950"/>
    <w:rsid w:val="00041BB7"/>
    <w:rsid w:val="000821E3"/>
    <w:rsid w:val="0009001A"/>
    <w:rsid w:val="000D1A49"/>
    <w:rsid w:val="000E6297"/>
    <w:rsid w:val="0011009D"/>
    <w:rsid w:val="0013006A"/>
    <w:rsid w:val="0015262B"/>
    <w:rsid w:val="0015455F"/>
    <w:rsid w:val="001C17AD"/>
    <w:rsid w:val="001E29AC"/>
    <w:rsid w:val="001F15B2"/>
    <w:rsid w:val="001F21DA"/>
    <w:rsid w:val="00231EE5"/>
    <w:rsid w:val="00304E90"/>
    <w:rsid w:val="00330235"/>
    <w:rsid w:val="00346445"/>
    <w:rsid w:val="004777F4"/>
    <w:rsid w:val="00581CFD"/>
    <w:rsid w:val="005A15E5"/>
    <w:rsid w:val="005E2B17"/>
    <w:rsid w:val="005E37C7"/>
    <w:rsid w:val="005F5C00"/>
    <w:rsid w:val="00657E8B"/>
    <w:rsid w:val="0067354F"/>
    <w:rsid w:val="006A684E"/>
    <w:rsid w:val="006C444D"/>
    <w:rsid w:val="00775518"/>
    <w:rsid w:val="007918BE"/>
    <w:rsid w:val="007B5678"/>
    <w:rsid w:val="007C7A9A"/>
    <w:rsid w:val="007D2256"/>
    <w:rsid w:val="007D3EEC"/>
    <w:rsid w:val="007E6C46"/>
    <w:rsid w:val="00802E77"/>
    <w:rsid w:val="00812B97"/>
    <w:rsid w:val="00880BF3"/>
    <w:rsid w:val="008857AB"/>
    <w:rsid w:val="008E5CA6"/>
    <w:rsid w:val="00922AAA"/>
    <w:rsid w:val="009636C7"/>
    <w:rsid w:val="00973AD4"/>
    <w:rsid w:val="0099423B"/>
    <w:rsid w:val="00A435E0"/>
    <w:rsid w:val="00A64920"/>
    <w:rsid w:val="00A97E90"/>
    <w:rsid w:val="00AB6349"/>
    <w:rsid w:val="00B02D1C"/>
    <w:rsid w:val="00B240CD"/>
    <w:rsid w:val="00B3339B"/>
    <w:rsid w:val="00B42A2B"/>
    <w:rsid w:val="00B505D6"/>
    <w:rsid w:val="00BA4AF0"/>
    <w:rsid w:val="00BE2858"/>
    <w:rsid w:val="00BF325E"/>
    <w:rsid w:val="00C6401B"/>
    <w:rsid w:val="00C91D05"/>
    <w:rsid w:val="00D12F58"/>
    <w:rsid w:val="00D30BF4"/>
    <w:rsid w:val="00EB6284"/>
    <w:rsid w:val="00ED26CB"/>
    <w:rsid w:val="00ED66B0"/>
    <w:rsid w:val="00EE3BA9"/>
    <w:rsid w:val="00F47596"/>
    <w:rsid w:val="00F72389"/>
    <w:rsid w:val="00F73E00"/>
    <w:rsid w:val="00FC2C87"/>
    <w:rsid w:val="00FF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3EA6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4">
    <w:name w:val="Normal (Web)"/>
    <w:basedOn w:val="a3"/>
    <w:rsid w:val="00FF3EA6"/>
    <w:pPr>
      <w:spacing w:before="75" w:after="150"/>
    </w:pPr>
    <w:rPr>
      <w:rFonts w:ascii="Verdana" w:hAnsi="Verdana"/>
      <w:sz w:val="18"/>
      <w:szCs w:val="18"/>
    </w:rPr>
  </w:style>
  <w:style w:type="table" w:styleId="a5">
    <w:name w:val="Table Grid"/>
    <w:basedOn w:val="a1"/>
    <w:uiPriority w:val="59"/>
    <w:rsid w:val="00812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4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C444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8E5CA6"/>
  </w:style>
  <w:style w:type="paragraph" w:styleId="a8">
    <w:name w:val="List Paragraph"/>
    <w:basedOn w:val="a3"/>
    <w:rsid w:val="008E5CA6"/>
    <w:pPr>
      <w:tabs>
        <w:tab w:val="clear" w:pos="708"/>
        <w:tab w:val="left" w:pos="170"/>
      </w:tabs>
      <w:spacing w:after="240" w:line="480" w:lineRule="auto"/>
      <w:ind w:left="720" w:firstLine="360"/>
      <w:jc w:val="both"/>
    </w:pPr>
    <w:rPr>
      <w:rFonts w:ascii="Calibri" w:eastAsia="Droid Sans" w:hAnsi="Calibri" w:cs="Calibri"/>
      <w:color w:val="auto"/>
      <w:sz w:val="22"/>
      <w:szCs w:val="22"/>
      <w:lang w:val="en-US" w:eastAsia="en-US" w:bidi="en-US"/>
    </w:rPr>
  </w:style>
  <w:style w:type="paragraph" w:styleId="a9">
    <w:name w:val="Body Text Indent"/>
    <w:basedOn w:val="a3"/>
    <w:link w:val="aa"/>
    <w:rsid w:val="008E5CA6"/>
    <w:pPr>
      <w:tabs>
        <w:tab w:val="clear" w:pos="708"/>
        <w:tab w:val="left" w:pos="170"/>
      </w:tabs>
      <w:spacing w:before="28" w:after="28" w:line="276" w:lineRule="auto"/>
      <w:ind w:left="283"/>
      <w:jc w:val="both"/>
    </w:pPr>
    <w:rPr>
      <w:color w:val="auto"/>
    </w:rPr>
  </w:style>
  <w:style w:type="character" w:customStyle="1" w:styleId="aa">
    <w:name w:val="Основной текст с отступом Знак"/>
    <w:basedOn w:val="a0"/>
    <w:link w:val="a9"/>
    <w:rsid w:val="008E5C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МихайловскаяШкола</dc:creator>
  <cp:lastModifiedBy>Lenovo</cp:lastModifiedBy>
  <cp:revision>3</cp:revision>
  <cp:lastPrinted>2018-09-09T23:02:00Z</cp:lastPrinted>
  <dcterms:created xsi:type="dcterms:W3CDTF">2020-01-07T21:38:00Z</dcterms:created>
  <dcterms:modified xsi:type="dcterms:W3CDTF">2020-01-07T21:38:00Z</dcterms:modified>
</cp:coreProperties>
</file>