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3F" w:rsidRPr="00604F3F" w:rsidRDefault="00604F3F" w:rsidP="00604F3F">
      <w:pPr>
        <w:spacing w:after="0" w:line="240" w:lineRule="auto"/>
        <w:jc w:val="center"/>
        <w:rPr>
          <w:rFonts w:ascii="Times New Roman" w:eastAsia="Times New Roman" w:hAnsi="Times New Roman"/>
          <w:sz w:val="28"/>
          <w:szCs w:val="28"/>
          <w:lang w:eastAsia="ru-RU"/>
        </w:rPr>
      </w:pPr>
      <w:r w:rsidRPr="00604F3F">
        <w:rPr>
          <w:rFonts w:ascii="Times New Roman" w:eastAsia="Times New Roman" w:hAnsi="Times New Roman"/>
          <w:sz w:val="28"/>
          <w:szCs w:val="28"/>
          <w:lang w:eastAsia="ru-RU"/>
        </w:rPr>
        <w:t>Муниципальное  казённое образовательное учреждение</w:t>
      </w:r>
    </w:p>
    <w:p w:rsidR="00604F3F" w:rsidRPr="00604F3F" w:rsidRDefault="00604F3F" w:rsidP="00604F3F">
      <w:pPr>
        <w:spacing w:after="0" w:line="240" w:lineRule="auto"/>
        <w:jc w:val="center"/>
        <w:rPr>
          <w:rFonts w:ascii="Times New Roman" w:eastAsia="Times New Roman" w:hAnsi="Times New Roman"/>
          <w:sz w:val="28"/>
          <w:szCs w:val="28"/>
          <w:lang w:eastAsia="ru-RU"/>
        </w:rPr>
      </w:pPr>
      <w:r w:rsidRPr="00604F3F">
        <w:rPr>
          <w:rFonts w:ascii="Times New Roman" w:eastAsia="Times New Roman" w:hAnsi="Times New Roman"/>
          <w:sz w:val="28"/>
          <w:szCs w:val="28"/>
          <w:lang w:eastAsia="ru-RU"/>
        </w:rPr>
        <w:t>«</w:t>
      </w:r>
      <w:proofErr w:type="spellStart"/>
      <w:r w:rsidRPr="00604F3F">
        <w:rPr>
          <w:rFonts w:ascii="Times New Roman" w:eastAsia="Times New Roman" w:hAnsi="Times New Roman"/>
          <w:sz w:val="28"/>
          <w:szCs w:val="28"/>
          <w:lang w:eastAsia="ru-RU"/>
        </w:rPr>
        <w:t>Чинарская</w:t>
      </w:r>
      <w:proofErr w:type="spellEnd"/>
      <w:r w:rsidRPr="00604F3F">
        <w:rPr>
          <w:rFonts w:ascii="Times New Roman" w:eastAsia="Times New Roman" w:hAnsi="Times New Roman"/>
          <w:sz w:val="28"/>
          <w:szCs w:val="28"/>
          <w:lang w:eastAsia="ru-RU"/>
        </w:rPr>
        <w:t xml:space="preserve"> средняя общеобразовательная школа №1»</w:t>
      </w:r>
    </w:p>
    <w:p w:rsidR="00604F3F" w:rsidRPr="00604F3F" w:rsidRDefault="00604F3F" w:rsidP="00604F3F">
      <w:pPr>
        <w:spacing w:after="0" w:line="240" w:lineRule="auto"/>
        <w:jc w:val="center"/>
        <w:rPr>
          <w:rFonts w:ascii="Times New Roman" w:eastAsia="Times New Roman" w:hAnsi="Times New Roman"/>
          <w:b/>
          <w:sz w:val="28"/>
          <w:szCs w:val="28"/>
          <w:lang w:eastAsia="ru-RU"/>
        </w:rPr>
      </w:pPr>
    </w:p>
    <w:p w:rsidR="00604F3F" w:rsidRPr="00604F3F" w:rsidRDefault="00604F3F" w:rsidP="00604F3F">
      <w:pPr>
        <w:spacing w:after="0" w:line="240" w:lineRule="auto"/>
        <w:rPr>
          <w:rFonts w:ascii="Times New Roman" w:eastAsia="Times New Roman" w:hAnsi="Times New Roman"/>
          <w:b/>
          <w:sz w:val="28"/>
          <w:szCs w:val="28"/>
          <w:lang w:eastAsia="ru-RU"/>
        </w:rPr>
      </w:pPr>
    </w:p>
    <w:tbl>
      <w:tblPr>
        <w:tblW w:w="0" w:type="auto"/>
        <w:tblLook w:val="04A0" w:firstRow="1" w:lastRow="0" w:firstColumn="1" w:lastColumn="0" w:noHBand="0" w:noVBand="1"/>
      </w:tblPr>
      <w:tblGrid>
        <w:gridCol w:w="6912"/>
        <w:gridCol w:w="3770"/>
      </w:tblGrid>
      <w:tr w:rsidR="00604F3F" w:rsidRPr="00604F3F" w:rsidTr="0035658B">
        <w:tc>
          <w:tcPr>
            <w:tcW w:w="6912" w:type="dxa"/>
            <w:hideMark/>
          </w:tcPr>
          <w:p w:rsidR="00604F3F" w:rsidRPr="00604F3F" w:rsidRDefault="00604F3F" w:rsidP="00604F3F">
            <w:pPr>
              <w:spacing w:after="0" w:line="240" w:lineRule="auto"/>
              <w:rPr>
                <w:rFonts w:ascii="Times New Roman" w:eastAsia="Times New Roman" w:hAnsi="Times New Roman"/>
                <w:szCs w:val="28"/>
                <w:lang w:eastAsia="ru-RU"/>
              </w:rPr>
            </w:pPr>
            <w:r w:rsidRPr="00604F3F">
              <w:rPr>
                <w:rFonts w:ascii="Times New Roman" w:eastAsia="Times New Roman" w:hAnsi="Times New Roman"/>
                <w:szCs w:val="28"/>
                <w:lang w:eastAsia="ru-RU"/>
              </w:rPr>
              <w:t xml:space="preserve">Принято  </w:t>
            </w:r>
          </w:p>
          <w:p w:rsidR="00604F3F" w:rsidRPr="00604F3F" w:rsidRDefault="00604F3F" w:rsidP="00604F3F">
            <w:pPr>
              <w:spacing w:after="0" w:line="240" w:lineRule="auto"/>
              <w:rPr>
                <w:rFonts w:ascii="Times New Roman" w:eastAsia="Times New Roman" w:hAnsi="Times New Roman"/>
                <w:szCs w:val="28"/>
                <w:lang w:eastAsia="ru-RU"/>
              </w:rPr>
            </w:pPr>
            <w:r w:rsidRPr="00604F3F">
              <w:rPr>
                <w:rFonts w:ascii="Times New Roman" w:eastAsia="Times New Roman" w:hAnsi="Times New Roman"/>
                <w:szCs w:val="28"/>
                <w:lang w:eastAsia="ru-RU"/>
              </w:rPr>
              <w:t xml:space="preserve">на педагогическом совете    </w:t>
            </w:r>
          </w:p>
          <w:p w:rsidR="00604F3F" w:rsidRPr="00604F3F" w:rsidRDefault="00604F3F" w:rsidP="00604F3F">
            <w:pPr>
              <w:spacing w:after="0" w:line="240" w:lineRule="auto"/>
              <w:rPr>
                <w:rFonts w:ascii="Times New Roman" w:eastAsia="Times New Roman" w:hAnsi="Times New Roman"/>
                <w:szCs w:val="28"/>
                <w:lang w:eastAsia="ru-RU"/>
              </w:rPr>
            </w:pPr>
            <w:r w:rsidRPr="00604F3F">
              <w:rPr>
                <w:rFonts w:ascii="Times New Roman" w:eastAsia="Times New Roman" w:hAnsi="Times New Roman"/>
                <w:szCs w:val="28"/>
                <w:lang w:eastAsia="ru-RU"/>
              </w:rPr>
              <w:t xml:space="preserve">Протокол №___  </w:t>
            </w:r>
            <w:proofErr w:type="gramStart"/>
            <w:r w:rsidRPr="00604F3F">
              <w:rPr>
                <w:rFonts w:ascii="Times New Roman" w:eastAsia="Times New Roman" w:hAnsi="Times New Roman"/>
                <w:szCs w:val="28"/>
                <w:lang w:eastAsia="ru-RU"/>
              </w:rPr>
              <w:t>от</w:t>
            </w:r>
            <w:proofErr w:type="gramEnd"/>
            <w:r w:rsidRPr="00604F3F">
              <w:rPr>
                <w:rFonts w:ascii="Times New Roman" w:eastAsia="Times New Roman" w:hAnsi="Times New Roman"/>
                <w:szCs w:val="28"/>
                <w:lang w:eastAsia="ru-RU"/>
              </w:rPr>
              <w:t xml:space="preserve"> __________      </w:t>
            </w:r>
          </w:p>
          <w:p w:rsidR="00604F3F" w:rsidRPr="00604F3F" w:rsidRDefault="00604F3F" w:rsidP="00604F3F">
            <w:pPr>
              <w:spacing w:after="0" w:line="240" w:lineRule="auto"/>
              <w:jc w:val="both"/>
              <w:rPr>
                <w:rFonts w:ascii="Times New Roman" w:eastAsia="Times New Roman" w:hAnsi="Times New Roman"/>
                <w:szCs w:val="28"/>
                <w:lang w:eastAsia="ru-RU"/>
              </w:rPr>
            </w:pPr>
            <w:r w:rsidRPr="00604F3F">
              <w:rPr>
                <w:rFonts w:ascii="Times New Roman" w:eastAsia="Times New Roman" w:hAnsi="Times New Roman"/>
                <w:szCs w:val="28"/>
                <w:lang w:eastAsia="ru-RU"/>
              </w:rPr>
              <w:t xml:space="preserve"> </w:t>
            </w:r>
          </w:p>
          <w:p w:rsidR="00604F3F" w:rsidRPr="00604F3F" w:rsidRDefault="00604F3F" w:rsidP="00604F3F">
            <w:pPr>
              <w:spacing w:after="0" w:line="240" w:lineRule="auto"/>
              <w:rPr>
                <w:rFonts w:ascii="Times New Roman" w:eastAsia="Times New Roman" w:hAnsi="Times New Roman"/>
                <w:b/>
                <w:szCs w:val="28"/>
                <w:lang w:eastAsia="ru-RU"/>
              </w:rPr>
            </w:pPr>
            <w:r w:rsidRPr="00604F3F">
              <w:rPr>
                <w:rFonts w:ascii="Times New Roman" w:eastAsia="Times New Roman" w:hAnsi="Times New Roman"/>
                <w:szCs w:val="28"/>
                <w:lang w:eastAsia="ru-RU"/>
              </w:rPr>
              <w:t xml:space="preserve">   </w:t>
            </w:r>
          </w:p>
        </w:tc>
        <w:tc>
          <w:tcPr>
            <w:tcW w:w="3770" w:type="dxa"/>
            <w:hideMark/>
          </w:tcPr>
          <w:p w:rsidR="00604F3F" w:rsidRPr="00604F3F" w:rsidRDefault="00604F3F" w:rsidP="0035658B">
            <w:pPr>
              <w:spacing w:after="0" w:line="240" w:lineRule="auto"/>
              <w:rPr>
                <w:rFonts w:ascii="Times New Roman" w:eastAsia="Times New Roman" w:hAnsi="Times New Roman"/>
                <w:szCs w:val="28"/>
                <w:lang w:eastAsia="ru-RU"/>
              </w:rPr>
            </w:pPr>
            <w:r w:rsidRPr="00604F3F">
              <w:rPr>
                <w:rFonts w:ascii="Times New Roman" w:eastAsia="Times New Roman" w:hAnsi="Times New Roman"/>
                <w:szCs w:val="28"/>
                <w:lang w:eastAsia="ru-RU"/>
              </w:rPr>
              <w:t xml:space="preserve">Утверждено </w:t>
            </w:r>
          </w:p>
          <w:p w:rsidR="00604F3F" w:rsidRPr="00604F3F" w:rsidRDefault="0035658B" w:rsidP="0035658B">
            <w:pPr>
              <w:spacing w:after="0" w:line="240" w:lineRule="auto"/>
              <w:rPr>
                <w:rFonts w:ascii="Times New Roman" w:eastAsia="Times New Roman" w:hAnsi="Times New Roman"/>
                <w:szCs w:val="28"/>
                <w:lang w:eastAsia="ru-RU"/>
              </w:rPr>
            </w:pPr>
            <w:r>
              <w:rPr>
                <w:rFonts w:ascii="Times New Roman" w:eastAsia="Times New Roman" w:hAnsi="Times New Roman"/>
                <w:szCs w:val="28"/>
                <w:lang w:eastAsia="ru-RU"/>
              </w:rPr>
              <w:t xml:space="preserve">Директор </w:t>
            </w:r>
            <w:r w:rsidR="00604F3F" w:rsidRPr="00604F3F">
              <w:rPr>
                <w:rFonts w:ascii="Times New Roman" w:eastAsia="Times New Roman" w:hAnsi="Times New Roman"/>
                <w:szCs w:val="28"/>
                <w:lang w:eastAsia="ru-RU"/>
              </w:rPr>
              <w:t>школы_______ /</w:t>
            </w:r>
            <w:proofErr w:type="spellStart"/>
            <w:r w:rsidR="00604F3F" w:rsidRPr="00604F3F">
              <w:rPr>
                <w:rFonts w:ascii="Times New Roman" w:eastAsia="Times New Roman" w:hAnsi="Times New Roman"/>
                <w:szCs w:val="28"/>
                <w:lang w:eastAsia="ru-RU"/>
              </w:rPr>
              <w:t>У.М.Гусаева</w:t>
            </w:r>
            <w:proofErr w:type="spellEnd"/>
            <w:r w:rsidR="00604F3F" w:rsidRPr="00604F3F">
              <w:rPr>
                <w:rFonts w:ascii="Times New Roman" w:eastAsia="Times New Roman" w:hAnsi="Times New Roman"/>
                <w:szCs w:val="28"/>
                <w:lang w:eastAsia="ru-RU"/>
              </w:rPr>
              <w:t xml:space="preserve">/ </w:t>
            </w:r>
          </w:p>
          <w:p w:rsidR="00604F3F" w:rsidRPr="00604F3F" w:rsidRDefault="00604F3F" w:rsidP="0035658B">
            <w:pPr>
              <w:spacing w:after="0" w:line="240" w:lineRule="auto"/>
              <w:rPr>
                <w:rFonts w:ascii="Times New Roman" w:eastAsia="Times New Roman" w:hAnsi="Times New Roman"/>
                <w:b/>
                <w:szCs w:val="28"/>
                <w:lang w:eastAsia="ru-RU"/>
              </w:rPr>
            </w:pPr>
            <w:r w:rsidRPr="00604F3F">
              <w:rPr>
                <w:rFonts w:ascii="Times New Roman" w:eastAsia="Times New Roman" w:hAnsi="Times New Roman"/>
                <w:szCs w:val="28"/>
                <w:lang w:eastAsia="ru-RU"/>
              </w:rPr>
              <w:t xml:space="preserve">Приказ №_____ </w:t>
            </w:r>
            <w:proofErr w:type="gramStart"/>
            <w:r w:rsidRPr="00604F3F">
              <w:rPr>
                <w:rFonts w:ascii="Times New Roman" w:eastAsia="Times New Roman" w:hAnsi="Times New Roman"/>
                <w:szCs w:val="28"/>
                <w:lang w:eastAsia="ru-RU"/>
              </w:rPr>
              <w:t>от</w:t>
            </w:r>
            <w:proofErr w:type="gramEnd"/>
            <w:r w:rsidRPr="00604F3F">
              <w:rPr>
                <w:rFonts w:ascii="Times New Roman" w:eastAsia="Times New Roman" w:hAnsi="Times New Roman"/>
                <w:szCs w:val="28"/>
                <w:lang w:eastAsia="ru-RU"/>
              </w:rPr>
              <w:t xml:space="preserve"> _________   </w:t>
            </w:r>
          </w:p>
        </w:tc>
      </w:tr>
    </w:tbl>
    <w:p w:rsidR="00604F3F" w:rsidRPr="00604F3F" w:rsidRDefault="00604F3F" w:rsidP="00604F3F">
      <w:pPr>
        <w:spacing w:after="0" w:line="240" w:lineRule="auto"/>
        <w:rPr>
          <w:rFonts w:ascii="Times New Roman" w:eastAsia="Times New Roman" w:hAnsi="Times New Roman"/>
          <w:b/>
          <w:sz w:val="28"/>
          <w:szCs w:val="28"/>
          <w:lang w:eastAsia="ru-RU"/>
        </w:rPr>
      </w:pPr>
    </w:p>
    <w:p w:rsidR="00604F3F" w:rsidRPr="00604F3F" w:rsidRDefault="00604F3F" w:rsidP="00604F3F">
      <w:pPr>
        <w:spacing w:after="0" w:line="240" w:lineRule="auto"/>
        <w:rPr>
          <w:rFonts w:ascii="Times New Roman" w:eastAsia="Times New Roman" w:hAnsi="Times New Roman"/>
          <w:b/>
          <w:sz w:val="28"/>
          <w:szCs w:val="28"/>
          <w:lang w:eastAsia="ru-RU"/>
        </w:rPr>
      </w:pPr>
    </w:p>
    <w:p w:rsidR="00604F3F" w:rsidRPr="00604F3F" w:rsidRDefault="00604F3F" w:rsidP="00604F3F">
      <w:pPr>
        <w:spacing w:after="0" w:line="240" w:lineRule="auto"/>
        <w:rPr>
          <w:rFonts w:ascii="Times New Roman" w:eastAsia="Times New Roman" w:hAnsi="Times New Roman"/>
          <w:b/>
          <w:sz w:val="28"/>
          <w:szCs w:val="28"/>
          <w:lang w:eastAsia="ru-RU"/>
        </w:rPr>
      </w:pPr>
    </w:p>
    <w:p w:rsidR="00604F3F" w:rsidRPr="00604F3F" w:rsidRDefault="00604F3F" w:rsidP="00604F3F">
      <w:pPr>
        <w:spacing w:after="0" w:line="240" w:lineRule="auto"/>
        <w:rPr>
          <w:rFonts w:ascii="Times New Roman" w:eastAsia="Times New Roman" w:hAnsi="Times New Roman"/>
          <w:b/>
          <w:sz w:val="28"/>
          <w:szCs w:val="28"/>
          <w:lang w:eastAsia="ru-RU"/>
        </w:rPr>
      </w:pPr>
    </w:p>
    <w:p w:rsidR="00604F3F" w:rsidRPr="00604F3F" w:rsidRDefault="00604F3F" w:rsidP="00604F3F">
      <w:pPr>
        <w:spacing w:after="0" w:line="240" w:lineRule="auto"/>
        <w:rPr>
          <w:rFonts w:ascii="Times New Roman" w:eastAsia="Times New Roman" w:hAnsi="Times New Roman"/>
          <w:b/>
          <w:sz w:val="28"/>
          <w:szCs w:val="28"/>
          <w:lang w:eastAsia="ru-RU"/>
        </w:rPr>
      </w:pPr>
    </w:p>
    <w:p w:rsidR="00604F3F" w:rsidRPr="00604F3F" w:rsidRDefault="00604F3F" w:rsidP="00604F3F">
      <w:pPr>
        <w:spacing w:after="0" w:line="240" w:lineRule="auto"/>
        <w:rPr>
          <w:rFonts w:ascii="Times New Roman" w:eastAsia="Times New Roman" w:hAnsi="Times New Roman"/>
          <w:b/>
          <w:sz w:val="28"/>
          <w:szCs w:val="28"/>
          <w:lang w:eastAsia="ru-RU"/>
        </w:rPr>
      </w:pPr>
    </w:p>
    <w:p w:rsidR="00604F3F" w:rsidRPr="00604F3F" w:rsidRDefault="00604F3F" w:rsidP="00604F3F">
      <w:pPr>
        <w:spacing w:after="0" w:line="240" w:lineRule="auto"/>
        <w:rPr>
          <w:rFonts w:ascii="Times New Roman" w:eastAsia="Times New Roman" w:hAnsi="Times New Roman"/>
          <w:b/>
          <w:sz w:val="28"/>
          <w:szCs w:val="28"/>
          <w:lang w:eastAsia="ru-RU"/>
        </w:rPr>
      </w:pPr>
    </w:p>
    <w:p w:rsidR="00604F3F" w:rsidRPr="00604F3F" w:rsidRDefault="00604F3F" w:rsidP="00604F3F">
      <w:pPr>
        <w:spacing w:after="0" w:line="240" w:lineRule="auto"/>
        <w:rPr>
          <w:rFonts w:ascii="Times New Roman" w:eastAsia="Times New Roman" w:hAnsi="Times New Roman"/>
          <w:b/>
          <w:sz w:val="28"/>
          <w:szCs w:val="28"/>
          <w:lang w:eastAsia="ru-RU"/>
        </w:rPr>
      </w:pPr>
    </w:p>
    <w:p w:rsidR="00604F3F" w:rsidRPr="00604F3F" w:rsidRDefault="00604F3F" w:rsidP="00604F3F">
      <w:pPr>
        <w:pStyle w:val="Default"/>
        <w:jc w:val="center"/>
        <w:rPr>
          <w:b/>
          <w:bCs/>
          <w:sz w:val="36"/>
          <w:szCs w:val="28"/>
        </w:rPr>
      </w:pPr>
      <w:r w:rsidRPr="00604F3F">
        <w:rPr>
          <w:b/>
          <w:bCs/>
          <w:sz w:val="36"/>
          <w:szCs w:val="28"/>
        </w:rPr>
        <w:t xml:space="preserve">Программа </w:t>
      </w:r>
    </w:p>
    <w:p w:rsidR="00604F3F" w:rsidRPr="00604F3F" w:rsidRDefault="00604F3F" w:rsidP="00604F3F">
      <w:pPr>
        <w:pStyle w:val="Default"/>
        <w:jc w:val="center"/>
        <w:rPr>
          <w:b/>
          <w:bCs/>
          <w:sz w:val="36"/>
          <w:szCs w:val="28"/>
        </w:rPr>
      </w:pPr>
      <w:r w:rsidRPr="00604F3F">
        <w:rPr>
          <w:b/>
          <w:bCs/>
          <w:sz w:val="36"/>
          <w:szCs w:val="28"/>
        </w:rPr>
        <w:t xml:space="preserve">работы с одарёнными детьми </w:t>
      </w:r>
    </w:p>
    <w:p w:rsidR="00604F3F" w:rsidRDefault="00604F3F" w:rsidP="00604F3F">
      <w:pPr>
        <w:pStyle w:val="Default"/>
        <w:jc w:val="center"/>
        <w:rPr>
          <w:b/>
          <w:bCs/>
          <w:sz w:val="36"/>
          <w:szCs w:val="28"/>
        </w:rPr>
      </w:pPr>
      <w:r w:rsidRPr="00604F3F">
        <w:rPr>
          <w:b/>
          <w:bCs/>
          <w:sz w:val="36"/>
          <w:szCs w:val="28"/>
        </w:rPr>
        <w:t>в начальн</w:t>
      </w:r>
      <w:r>
        <w:rPr>
          <w:b/>
          <w:bCs/>
          <w:sz w:val="36"/>
          <w:szCs w:val="28"/>
        </w:rPr>
        <w:t xml:space="preserve">ых классах </w:t>
      </w:r>
    </w:p>
    <w:p w:rsidR="00604F3F" w:rsidRDefault="00604F3F" w:rsidP="00604F3F">
      <w:pPr>
        <w:pStyle w:val="Default"/>
        <w:jc w:val="center"/>
        <w:rPr>
          <w:b/>
          <w:bCs/>
          <w:sz w:val="36"/>
          <w:szCs w:val="28"/>
        </w:rPr>
      </w:pPr>
      <w:r>
        <w:rPr>
          <w:b/>
          <w:bCs/>
          <w:sz w:val="36"/>
          <w:szCs w:val="28"/>
        </w:rPr>
        <w:t>МКОУ «</w:t>
      </w:r>
      <w:proofErr w:type="spellStart"/>
      <w:r>
        <w:rPr>
          <w:b/>
          <w:bCs/>
          <w:sz w:val="36"/>
          <w:szCs w:val="28"/>
        </w:rPr>
        <w:t>Чинарская</w:t>
      </w:r>
      <w:proofErr w:type="spellEnd"/>
      <w:r>
        <w:rPr>
          <w:b/>
          <w:bCs/>
          <w:sz w:val="36"/>
          <w:szCs w:val="28"/>
        </w:rPr>
        <w:t xml:space="preserve"> СОШ №1»</w:t>
      </w:r>
    </w:p>
    <w:p w:rsidR="00604F3F" w:rsidRPr="00604F3F" w:rsidRDefault="00604F3F" w:rsidP="00604F3F">
      <w:pPr>
        <w:pStyle w:val="Default"/>
        <w:jc w:val="center"/>
        <w:rPr>
          <w:b/>
          <w:bCs/>
          <w:sz w:val="36"/>
          <w:szCs w:val="28"/>
        </w:rPr>
      </w:pPr>
      <w:r>
        <w:rPr>
          <w:b/>
          <w:bCs/>
          <w:sz w:val="36"/>
          <w:szCs w:val="28"/>
        </w:rPr>
        <w:t>на 2019-2020 учебный год</w:t>
      </w:r>
    </w:p>
    <w:p w:rsidR="00604F3F" w:rsidRPr="00604F3F" w:rsidRDefault="00604F3F" w:rsidP="00604F3F">
      <w:pPr>
        <w:spacing w:after="0" w:line="240" w:lineRule="auto"/>
        <w:jc w:val="center"/>
        <w:rPr>
          <w:rFonts w:ascii="Times New Roman" w:eastAsia="Times New Roman" w:hAnsi="Times New Roman"/>
          <w:b/>
          <w:sz w:val="40"/>
          <w:szCs w:val="40"/>
          <w:lang w:eastAsia="ru-RU"/>
        </w:rPr>
      </w:pPr>
    </w:p>
    <w:p w:rsidR="00604F3F" w:rsidRPr="00604F3F" w:rsidRDefault="00604F3F" w:rsidP="00604F3F">
      <w:pPr>
        <w:spacing w:after="0" w:line="240" w:lineRule="auto"/>
        <w:rPr>
          <w:rFonts w:ascii="Times New Roman" w:eastAsia="Times New Roman" w:hAnsi="Times New Roman"/>
          <w:b/>
          <w:sz w:val="40"/>
          <w:szCs w:val="40"/>
          <w:lang w:eastAsia="ru-RU"/>
        </w:rPr>
      </w:pPr>
    </w:p>
    <w:p w:rsidR="00604F3F" w:rsidRPr="00604F3F" w:rsidRDefault="00604F3F" w:rsidP="00604F3F">
      <w:pPr>
        <w:spacing w:after="0" w:line="240" w:lineRule="auto"/>
        <w:rPr>
          <w:rFonts w:ascii="Times New Roman" w:eastAsia="Times New Roman" w:hAnsi="Times New Roman"/>
          <w:b/>
          <w:sz w:val="40"/>
          <w:szCs w:val="40"/>
          <w:lang w:eastAsia="ru-RU"/>
        </w:rPr>
      </w:pPr>
    </w:p>
    <w:p w:rsidR="00604F3F" w:rsidRPr="00604F3F" w:rsidRDefault="00604F3F" w:rsidP="00604F3F">
      <w:pPr>
        <w:spacing w:after="0" w:line="240" w:lineRule="auto"/>
        <w:rPr>
          <w:rFonts w:ascii="Times New Roman" w:eastAsia="Times New Roman" w:hAnsi="Times New Roman"/>
          <w:b/>
          <w:sz w:val="40"/>
          <w:szCs w:val="40"/>
          <w:lang w:eastAsia="ru-RU"/>
        </w:rPr>
      </w:pPr>
    </w:p>
    <w:p w:rsidR="00604F3F" w:rsidRPr="00604F3F" w:rsidRDefault="00604F3F" w:rsidP="00604F3F">
      <w:pPr>
        <w:spacing w:after="0" w:line="240" w:lineRule="auto"/>
        <w:rPr>
          <w:rFonts w:ascii="Times New Roman" w:eastAsia="Times New Roman" w:hAnsi="Times New Roman"/>
          <w:b/>
          <w:sz w:val="40"/>
          <w:szCs w:val="40"/>
          <w:lang w:eastAsia="ru-RU"/>
        </w:rPr>
      </w:pPr>
    </w:p>
    <w:p w:rsidR="00604F3F" w:rsidRPr="00604F3F" w:rsidRDefault="00604F3F" w:rsidP="00604F3F">
      <w:pPr>
        <w:spacing w:after="0" w:line="240" w:lineRule="auto"/>
        <w:rPr>
          <w:rFonts w:ascii="Times New Roman" w:eastAsia="Times New Roman" w:hAnsi="Times New Roman"/>
          <w:b/>
          <w:sz w:val="40"/>
          <w:szCs w:val="40"/>
          <w:lang w:eastAsia="ru-RU"/>
        </w:rPr>
      </w:pPr>
    </w:p>
    <w:p w:rsidR="00604F3F" w:rsidRDefault="00604F3F" w:rsidP="00924090">
      <w:pPr>
        <w:pStyle w:val="Default"/>
        <w:jc w:val="center"/>
        <w:rPr>
          <w:b/>
          <w:bCs/>
          <w:sz w:val="28"/>
          <w:szCs w:val="28"/>
        </w:rPr>
      </w:pPr>
    </w:p>
    <w:p w:rsidR="00924090" w:rsidRPr="00C4738A" w:rsidRDefault="00924090" w:rsidP="00924090">
      <w:pPr>
        <w:shd w:val="clear" w:color="auto" w:fill="FFFFFF"/>
        <w:spacing w:before="300" w:after="0" w:line="240" w:lineRule="auto"/>
        <w:ind w:firstLine="540"/>
        <w:jc w:val="both"/>
        <w:rPr>
          <w:rFonts w:ascii="Times New Roman" w:eastAsia="Times New Roman" w:hAnsi="Times New Roman"/>
          <w:color w:val="000000"/>
          <w:sz w:val="24"/>
          <w:szCs w:val="24"/>
          <w:lang w:eastAsia="ru-RU"/>
        </w:rPr>
      </w:pPr>
      <w:r w:rsidRPr="00C4738A">
        <w:rPr>
          <w:rFonts w:ascii="Times New Roman" w:eastAsia="Times New Roman" w:hAnsi="Times New Roman"/>
          <w:color w:val="000000"/>
          <w:sz w:val="24"/>
          <w:szCs w:val="24"/>
          <w:lang w:eastAsia="ru-RU"/>
        </w:rPr>
        <w:t xml:space="preserve">Программа работы </w:t>
      </w:r>
      <w:r>
        <w:rPr>
          <w:rFonts w:ascii="Times New Roman" w:eastAsia="Times New Roman" w:hAnsi="Times New Roman"/>
          <w:color w:val="000000"/>
          <w:sz w:val="24"/>
          <w:szCs w:val="24"/>
          <w:lang w:eastAsia="ru-RU"/>
        </w:rPr>
        <w:t xml:space="preserve">с одаренными детьми </w:t>
      </w:r>
      <w:r w:rsidR="00ED3E30">
        <w:rPr>
          <w:rFonts w:ascii="Times New Roman" w:eastAsia="Times New Roman" w:hAnsi="Times New Roman"/>
          <w:color w:val="000000"/>
          <w:sz w:val="24"/>
          <w:szCs w:val="24"/>
          <w:lang w:eastAsia="ru-RU"/>
        </w:rPr>
        <w:t>МКОУ СОШ №1</w:t>
      </w:r>
      <w:r w:rsidRPr="00C4738A">
        <w:rPr>
          <w:rFonts w:ascii="Times New Roman" w:eastAsia="Times New Roman" w:hAnsi="Times New Roman"/>
          <w:color w:val="000000"/>
          <w:sz w:val="24"/>
          <w:szCs w:val="24"/>
          <w:lang w:eastAsia="ru-RU"/>
        </w:rPr>
        <w:t xml:space="preserve">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w:t>
      </w:r>
      <w:r w:rsidR="00ED3E30">
        <w:rPr>
          <w:rFonts w:ascii="Times New Roman" w:eastAsia="Times New Roman" w:hAnsi="Times New Roman"/>
          <w:color w:val="000000"/>
          <w:sz w:val="24"/>
          <w:szCs w:val="24"/>
          <w:lang w:eastAsia="ru-RU"/>
        </w:rPr>
        <w:t xml:space="preserve"> Концепции УМК «Школа России», </w:t>
      </w:r>
      <w:r w:rsidRPr="00C4738A">
        <w:rPr>
          <w:rFonts w:ascii="Times New Roman" w:eastAsia="Times New Roman" w:hAnsi="Times New Roman"/>
          <w:color w:val="000000"/>
          <w:sz w:val="24"/>
          <w:szCs w:val="24"/>
          <w:lang w:eastAsia="ru-RU"/>
        </w:rPr>
        <w:t>а также с учетом опыта работы школы по данной проблематике.</w:t>
      </w:r>
    </w:p>
    <w:p w:rsidR="00924090" w:rsidRDefault="00924090" w:rsidP="00924090">
      <w:pPr>
        <w:pStyle w:val="Default"/>
        <w:jc w:val="center"/>
      </w:pPr>
    </w:p>
    <w:p w:rsidR="00604F3F" w:rsidRDefault="00604F3F" w:rsidP="00604F3F">
      <w:pPr>
        <w:spacing w:after="0" w:line="240" w:lineRule="auto"/>
        <w:jc w:val="center"/>
        <w:rPr>
          <w:rFonts w:ascii="Times New Roman" w:eastAsia="Times New Roman" w:hAnsi="Times New Roman"/>
          <w:sz w:val="28"/>
          <w:szCs w:val="28"/>
          <w:lang w:eastAsia="ru-RU"/>
        </w:rPr>
      </w:pPr>
    </w:p>
    <w:p w:rsidR="00604F3F" w:rsidRDefault="00604F3F" w:rsidP="00604F3F">
      <w:pPr>
        <w:spacing w:after="0" w:line="240" w:lineRule="auto"/>
        <w:jc w:val="center"/>
        <w:rPr>
          <w:rFonts w:ascii="Times New Roman" w:eastAsia="Times New Roman" w:hAnsi="Times New Roman"/>
          <w:sz w:val="28"/>
          <w:szCs w:val="28"/>
          <w:lang w:eastAsia="ru-RU"/>
        </w:rPr>
      </w:pPr>
    </w:p>
    <w:p w:rsidR="00604F3F" w:rsidRDefault="00604F3F" w:rsidP="00604F3F">
      <w:pPr>
        <w:spacing w:after="0" w:line="240" w:lineRule="auto"/>
        <w:jc w:val="center"/>
        <w:rPr>
          <w:rFonts w:ascii="Times New Roman" w:eastAsia="Times New Roman" w:hAnsi="Times New Roman"/>
          <w:sz w:val="28"/>
          <w:szCs w:val="28"/>
          <w:lang w:eastAsia="ru-RU"/>
        </w:rPr>
      </w:pPr>
    </w:p>
    <w:p w:rsidR="00604F3F" w:rsidRDefault="00604F3F" w:rsidP="00604F3F">
      <w:pPr>
        <w:spacing w:after="0" w:line="240" w:lineRule="auto"/>
        <w:jc w:val="center"/>
        <w:rPr>
          <w:rFonts w:ascii="Times New Roman" w:eastAsia="Times New Roman" w:hAnsi="Times New Roman"/>
          <w:sz w:val="28"/>
          <w:szCs w:val="28"/>
          <w:lang w:eastAsia="ru-RU"/>
        </w:rPr>
      </w:pPr>
    </w:p>
    <w:p w:rsidR="00604F3F" w:rsidRDefault="00604F3F" w:rsidP="00604F3F">
      <w:pPr>
        <w:spacing w:after="0" w:line="240" w:lineRule="auto"/>
        <w:jc w:val="center"/>
        <w:rPr>
          <w:rFonts w:ascii="Times New Roman" w:eastAsia="Times New Roman" w:hAnsi="Times New Roman"/>
          <w:sz w:val="28"/>
          <w:szCs w:val="28"/>
          <w:lang w:eastAsia="ru-RU"/>
        </w:rPr>
      </w:pPr>
    </w:p>
    <w:p w:rsidR="00604F3F" w:rsidRDefault="00604F3F" w:rsidP="00604F3F">
      <w:pPr>
        <w:spacing w:after="0" w:line="240" w:lineRule="auto"/>
        <w:jc w:val="center"/>
        <w:rPr>
          <w:rFonts w:ascii="Times New Roman" w:eastAsia="Times New Roman" w:hAnsi="Times New Roman"/>
          <w:sz w:val="28"/>
          <w:szCs w:val="28"/>
          <w:lang w:eastAsia="ru-RU"/>
        </w:rPr>
      </w:pPr>
    </w:p>
    <w:p w:rsidR="00604F3F" w:rsidRDefault="00604F3F" w:rsidP="00604F3F">
      <w:pPr>
        <w:spacing w:after="0" w:line="240" w:lineRule="auto"/>
        <w:jc w:val="center"/>
        <w:rPr>
          <w:rFonts w:ascii="Times New Roman" w:eastAsia="Times New Roman" w:hAnsi="Times New Roman"/>
          <w:sz w:val="28"/>
          <w:szCs w:val="28"/>
          <w:lang w:eastAsia="ru-RU"/>
        </w:rPr>
      </w:pPr>
    </w:p>
    <w:p w:rsidR="00604F3F" w:rsidRDefault="00604F3F" w:rsidP="00604F3F">
      <w:pPr>
        <w:spacing w:after="0" w:line="240" w:lineRule="auto"/>
        <w:jc w:val="center"/>
        <w:rPr>
          <w:rFonts w:ascii="Times New Roman" w:eastAsia="Times New Roman" w:hAnsi="Times New Roman"/>
          <w:sz w:val="28"/>
          <w:szCs w:val="28"/>
          <w:lang w:eastAsia="ru-RU"/>
        </w:rPr>
      </w:pPr>
    </w:p>
    <w:p w:rsidR="00604F3F" w:rsidRDefault="00604F3F" w:rsidP="00604F3F">
      <w:pPr>
        <w:spacing w:after="0" w:line="240" w:lineRule="auto"/>
        <w:jc w:val="center"/>
        <w:rPr>
          <w:rFonts w:ascii="Times New Roman" w:eastAsia="Times New Roman" w:hAnsi="Times New Roman"/>
          <w:sz w:val="28"/>
          <w:szCs w:val="28"/>
          <w:lang w:eastAsia="ru-RU"/>
        </w:rPr>
      </w:pPr>
    </w:p>
    <w:p w:rsidR="00604F3F" w:rsidRPr="00604F3F" w:rsidRDefault="00604F3F" w:rsidP="00604F3F">
      <w:pPr>
        <w:spacing w:after="0" w:line="240" w:lineRule="auto"/>
        <w:jc w:val="center"/>
        <w:rPr>
          <w:rFonts w:ascii="Times New Roman" w:eastAsia="Times New Roman" w:hAnsi="Times New Roman"/>
          <w:sz w:val="28"/>
          <w:szCs w:val="28"/>
          <w:lang w:eastAsia="ru-RU"/>
        </w:rPr>
      </w:pPr>
      <w:r w:rsidRPr="00604F3F">
        <w:rPr>
          <w:rFonts w:ascii="Times New Roman" w:eastAsia="Times New Roman" w:hAnsi="Times New Roman"/>
          <w:sz w:val="28"/>
          <w:szCs w:val="28"/>
          <w:lang w:eastAsia="ru-RU"/>
        </w:rPr>
        <w:t>2019</w:t>
      </w:r>
    </w:p>
    <w:p w:rsidR="00604F3F" w:rsidRPr="00881304" w:rsidRDefault="00604F3F" w:rsidP="00924090">
      <w:pPr>
        <w:pStyle w:val="Default"/>
        <w:jc w:val="center"/>
      </w:pPr>
    </w:p>
    <w:p w:rsidR="00924090" w:rsidRPr="00991674" w:rsidRDefault="00924090" w:rsidP="00924090">
      <w:pPr>
        <w:spacing w:after="0" w:line="240" w:lineRule="auto"/>
        <w:jc w:val="center"/>
        <w:rPr>
          <w:rFonts w:ascii="Times New Roman" w:hAnsi="Times New Roman"/>
          <w:b/>
          <w:sz w:val="24"/>
          <w:szCs w:val="24"/>
        </w:rPr>
      </w:pPr>
      <w:r w:rsidRPr="006470CC">
        <w:rPr>
          <w:rFonts w:ascii="Times New Roman" w:eastAsia="Times New Roman" w:hAnsi="Times New Roman"/>
          <w:color w:val="000000"/>
          <w:sz w:val="24"/>
          <w:szCs w:val="24"/>
          <w:lang w:eastAsia="ru-RU"/>
        </w:rPr>
        <w:lastRenderedPageBreak/>
        <w:t> </w:t>
      </w:r>
      <w:r w:rsidRPr="00991674">
        <w:rPr>
          <w:rFonts w:ascii="Times New Roman" w:hAnsi="Times New Roman"/>
          <w:b/>
          <w:sz w:val="24"/>
          <w:szCs w:val="24"/>
        </w:rPr>
        <w:t>Пояснительная записка</w:t>
      </w:r>
    </w:p>
    <w:p w:rsidR="00924090" w:rsidRPr="00991674" w:rsidRDefault="00924090" w:rsidP="00924090">
      <w:pPr>
        <w:shd w:val="clear" w:color="auto" w:fill="FFFFFF"/>
        <w:spacing w:after="0" w:line="240" w:lineRule="auto"/>
        <w:ind w:left="360"/>
        <w:rPr>
          <w:rFonts w:ascii="Times New Roman" w:hAnsi="Times New Roman"/>
          <w:b/>
          <w:i/>
          <w:sz w:val="24"/>
          <w:szCs w:val="24"/>
        </w:rPr>
      </w:pPr>
      <w:r>
        <w:rPr>
          <w:rFonts w:ascii="Times New Roman" w:hAnsi="Times New Roman"/>
          <w:b/>
          <w:i/>
          <w:sz w:val="24"/>
          <w:szCs w:val="24"/>
        </w:rPr>
        <w:t>В</w:t>
      </w:r>
      <w:r w:rsidRPr="00991674">
        <w:rPr>
          <w:rFonts w:ascii="Times New Roman" w:hAnsi="Times New Roman"/>
          <w:b/>
          <w:i/>
          <w:sz w:val="24"/>
          <w:szCs w:val="24"/>
        </w:rPr>
        <w:t>ажнейшие целевые показатели модели</w:t>
      </w:r>
    </w:p>
    <w:p w:rsidR="00924090" w:rsidRPr="00991674" w:rsidRDefault="00924090" w:rsidP="00924090">
      <w:pPr>
        <w:numPr>
          <w:ilvl w:val="0"/>
          <w:numId w:val="9"/>
        </w:numPr>
        <w:shd w:val="clear" w:color="auto" w:fill="FFFFFF"/>
        <w:spacing w:after="0" w:line="240" w:lineRule="auto"/>
        <w:jc w:val="both"/>
        <w:rPr>
          <w:rFonts w:ascii="Times New Roman" w:hAnsi="Times New Roman"/>
          <w:sz w:val="24"/>
          <w:szCs w:val="24"/>
        </w:rPr>
      </w:pPr>
      <w:r w:rsidRPr="00991674">
        <w:rPr>
          <w:rFonts w:ascii="Times New Roman" w:hAnsi="Times New Roman"/>
          <w:sz w:val="24"/>
          <w:szCs w:val="24"/>
        </w:rPr>
        <w:t>Повышение мотивации школьников к учению и уровня облученности за счет учета индивидуальных образовательных запросов учащихся, а также их психологиче</w:t>
      </w:r>
      <w:r>
        <w:rPr>
          <w:rFonts w:ascii="Times New Roman" w:hAnsi="Times New Roman"/>
          <w:sz w:val="24"/>
          <w:szCs w:val="24"/>
        </w:rPr>
        <w:t>ских и социальных характеристик.</w:t>
      </w:r>
      <w:r w:rsidRPr="00991674">
        <w:rPr>
          <w:rFonts w:ascii="Times New Roman" w:hAnsi="Times New Roman"/>
          <w:sz w:val="24"/>
          <w:szCs w:val="24"/>
        </w:rPr>
        <w:t xml:space="preserve"> </w:t>
      </w:r>
    </w:p>
    <w:p w:rsidR="00924090" w:rsidRPr="00991674" w:rsidRDefault="00924090" w:rsidP="00924090">
      <w:pPr>
        <w:numPr>
          <w:ilvl w:val="0"/>
          <w:numId w:val="9"/>
        </w:numPr>
        <w:shd w:val="clear" w:color="auto" w:fill="FFFFFF"/>
        <w:spacing w:after="0" w:line="240" w:lineRule="auto"/>
        <w:jc w:val="both"/>
        <w:rPr>
          <w:rFonts w:ascii="Times New Roman" w:hAnsi="Times New Roman"/>
          <w:sz w:val="24"/>
          <w:szCs w:val="24"/>
        </w:rPr>
      </w:pPr>
      <w:r w:rsidRPr="00991674">
        <w:rPr>
          <w:rFonts w:ascii="Times New Roman" w:hAnsi="Times New Roman"/>
          <w:sz w:val="24"/>
          <w:szCs w:val="24"/>
        </w:rPr>
        <w:t>По окончании начальной школы дети должны самостоятельно логически  мыслить,  быть инициативны</w:t>
      </w:r>
      <w:r>
        <w:rPr>
          <w:rFonts w:ascii="Times New Roman" w:hAnsi="Times New Roman"/>
          <w:sz w:val="24"/>
          <w:szCs w:val="24"/>
        </w:rPr>
        <w:t>ми</w:t>
      </w:r>
      <w:r w:rsidRPr="00991674">
        <w:rPr>
          <w:rFonts w:ascii="Times New Roman" w:hAnsi="Times New Roman"/>
          <w:sz w:val="24"/>
          <w:szCs w:val="24"/>
        </w:rPr>
        <w:t>, иметь научно-исследовательс</w:t>
      </w:r>
      <w:r>
        <w:rPr>
          <w:rFonts w:ascii="Times New Roman" w:hAnsi="Times New Roman"/>
          <w:sz w:val="24"/>
          <w:szCs w:val="24"/>
        </w:rPr>
        <w:t>кие навыки</w:t>
      </w:r>
      <w:r w:rsidRPr="00991674">
        <w:rPr>
          <w:rFonts w:ascii="Times New Roman" w:hAnsi="Times New Roman"/>
          <w:sz w:val="24"/>
          <w:szCs w:val="24"/>
        </w:rPr>
        <w:t>, легко   ориентировать</w:t>
      </w:r>
      <w:r>
        <w:rPr>
          <w:rFonts w:ascii="Times New Roman" w:hAnsi="Times New Roman"/>
          <w:sz w:val="24"/>
          <w:szCs w:val="24"/>
        </w:rPr>
        <w:t>ся в культурном наследии России.</w:t>
      </w:r>
      <w:r w:rsidRPr="00991674">
        <w:rPr>
          <w:rFonts w:ascii="Times New Roman" w:hAnsi="Times New Roman"/>
          <w:sz w:val="24"/>
          <w:szCs w:val="24"/>
        </w:rPr>
        <w:t xml:space="preserve"> </w:t>
      </w:r>
    </w:p>
    <w:p w:rsidR="00924090" w:rsidRPr="00991674" w:rsidRDefault="00924090" w:rsidP="00924090">
      <w:pPr>
        <w:numPr>
          <w:ilvl w:val="0"/>
          <w:numId w:val="9"/>
        </w:numPr>
        <w:shd w:val="clear" w:color="auto" w:fill="FFFFFF"/>
        <w:spacing w:after="0" w:line="240" w:lineRule="auto"/>
        <w:jc w:val="both"/>
        <w:rPr>
          <w:rFonts w:ascii="Times New Roman" w:hAnsi="Times New Roman"/>
          <w:sz w:val="24"/>
          <w:szCs w:val="24"/>
        </w:rPr>
      </w:pPr>
      <w:r w:rsidRPr="00991674">
        <w:rPr>
          <w:rFonts w:ascii="Times New Roman" w:hAnsi="Times New Roman"/>
          <w:sz w:val="24"/>
          <w:szCs w:val="24"/>
        </w:rPr>
        <w:t>Обладать творческим воображением, уметь изображать и создавать образы, выражая своё отношение к ним  в урочной и внеурочной деятельности.                                                                         Умение анализировать увиденное на экскурсии в музей и по городу (храмы города и края)</w:t>
      </w:r>
    </w:p>
    <w:p w:rsidR="00924090" w:rsidRPr="00991674" w:rsidRDefault="00924090" w:rsidP="00924090">
      <w:pPr>
        <w:numPr>
          <w:ilvl w:val="0"/>
          <w:numId w:val="9"/>
        </w:numPr>
        <w:shd w:val="clear" w:color="auto" w:fill="FFFFFF"/>
        <w:spacing w:after="0" w:line="240" w:lineRule="auto"/>
        <w:jc w:val="both"/>
        <w:rPr>
          <w:rFonts w:ascii="Times New Roman" w:hAnsi="Times New Roman"/>
          <w:sz w:val="24"/>
          <w:szCs w:val="24"/>
        </w:rPr>
      </w:pPr>
      <w:r w:rsidRPr="00991674">
        <w:rPr>
          <w:rFonts w:ascii="Times New Roman" w:hAnsi="Times New Roman"/>
          <w:sz w:val="24"/>
          <w:szCs w:val="24"/>
        </w:rPr>
        <w:t xml:space="preserve">Участвовать в различных конкурсах, (Всероссийских, международных, региональных, городских, школьных) </w:t>
      </w:r>
    </w:p>
    <w:p w:rsidR="00924090" w:rsidRPr="00991674" w:rsidRDefault="00924090" w:rsidP="00924090">
      <w:pPr>
        <w:numPr>
          <w:ilvl w:val="0"/>
          <w:numId w:val="9"/>
        </w:numPr>
        <w:shd w:val="clear" w:color="auto" w:fill="FFFFFF"/>
        <w:spacing w:after="0" w:line="240" w:lineRule="auto"/>
        <w:jc w:val="both"/>
        <w:rPr>
          <w:rFonts w:ascii="Times New Roman" w:hAnsi="Times New Roman"/>
          <w:sz w:val="24"/>
          <w:szCs w:val="24"/>
        </w:rPr>
      </w:pPr>
      <w:r w:rsidRPr="00991674">
        <w:rPr>
          <w:rFonts w:ascii="Times New Roman" w:hAnsi="Times New Roman"/>
          <w:sz w:val="24"/>
          <w:szCs w:val="24"/>
        </w:rPr>
        <w:t>Значительное улучшение качества общего образов</w:t>
      </w:r>
      <w:r>
        <w:rPr>
          <w:rFonts w:ascii="Times New Roman" w:hAnsi="Times New Roman"/>
          <w:sz w:val="24"/>
          <w:szCs w:val="24"/>
        </w:rPr>
        <w:t>ания, повышение</w:t>
      </w:r>
      <w:r w:rsidRPr="00991674">
        <w:rPr>
          <w:rFonts w:ascii="Times New Roman" w:hAnsi="Times New Roman"/>
          <w:sz w:val="24"/>
          <w:szCs w:val="24"/>
        </w:rPr>
        <w:t xml:space="preserve"> уровня духовного, интеллектуального и физического развития учащихся.</w:t>
      </w:r>
    </w:p>
    <w:p w:rsidR="00924090" w:rsidRPr="00991674" w:rsidRDefault="00924090" w:rsidP="00924090">
      <w:pPr>
        <w:pStyle w:val="1"/>
        <w:numPr>
          <w:ilvl w:val="0"/>
          <w:numId w:val="9"/>
        </w:numPr>
        <w:shd w:val="clear" w:color="auto" w:fill="FFFFFF"/>
        <w:spacing w:before="0" w:after="0"/>
        <w:jc w:val="both"/>
        <w:rPr>
          <w:sz w:val="24"/>
          <w:szCs w:val="24"/>
        </w:rPr>
      </w:pPr>
      <w:r w:rsidRPr="00991674">
        <w:rPr>
          <w:sz w:val="24"/>
          <w:szCs w:val="24"/>
        </w:rPr>
        <w:t>Увеличение творческой активности педагога, рост авторитета и социального статуса профессии школьного учителя.</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 xml:space="preserve">Интеллектуальный потенциал общества во многом определяется выявлением одаренных детей и работой с ними. Кроме того, вопросы одаренности в настоящее время волнуют многих. </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Это связанно с развитием образования, которому присущи унификация и профильность, с ужесточением требований молодежного рынка труда, отсутствием механизма социальной поддержки для талантливой молодежи. В современную эпоху, эпоху становления постиндустриального общества, когда значение интеллектуального и творческого человеческого потенциала значительно возрастает, работа с одаренными и высоко мотивированными детьми является крайне необходимой.</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При этом проблема одарённости в системе образования на организационном уровне обычно решается путём создания специальных школ для одарённых и талантливых или специальных («гимназических», «лицейских» и др.) классов  для одарённых. Это, безусловно, позитивное явление.</w:t>
      </w:r>
    </w:p>
    <w:p w:rsidR="00924090" w:rsidRPr="007510D0" w:rsidRDefault="00924090" w:rsidP="00924090">
      <w:pPr>
        <w:spacing w:after="0" w:line="240" w:lineRule="auto"/>
        <w:ind w:firstLine="567"/>
        <w:jc w:val="both"/>
        <w:rPr>
          <w:rFonts w:ascii="Times New Roman" w:hAnsi="Times New Roman"/>
          <w:b/>
          <w:i/>
          <w:sz w:val="24"/>
          <w:szCs w:val="24"/>
        </w:rPr>
      </w:pPr>
      <w:r w:rsidRPr="00991674">
        <w:rPr>
          <w:rFonts w:ascii="Times New Roman" w:hAnsi="Times New Roman"/>
          <w:sz w:val="24"/>
          <w:szCs w:val="24"/>
        </w:rPr>
        <w:t>Но существует возможность и другого решения – не удалять одарённого ребёнка из естественной для него микросреды. Обучать и воспитывать, не выводя его из круга обычных сверстников, создав там условия для развития и максимальной реализации его выдающихся возможностей и аналогичных возможностей его о</w:t>
      </w:r>
      <w:r w:rsidR="00ED3E30">
        <w:rPr>
          <w:rFonts w:ascii="Times New Roman" w:hAnsi="Times New Roman"/>
          <w:sz w:val="24"/>
          <w:szCs w:val="24"/>
        </w:rPr>
        <w:t>дноклассников. Именно поэтому МКОУ СОШ №1</w:t>
      </w:r>
      <w:r w:rsidRPr="00991674">
        <w:rPr>
          <w:rFonts w:ascii="Times New Roman" w:hAnsi="Times New Roman"/>
          <w:sz w:val="24"/>
          <w:szCs w:val="24"/>
        </w:rPr>
        <w:t xml:space="preserve"> в своей деятельности решает </w:t>
      </w:r>
      <w:r w:rsidRPr="007510D0">
        <w:rPr>
          <w:rFonts w:ascii="Times New Roman" w:hAnsi="Times New Roman"/>
          <w:b/>
          <w:i/>
          <w:sz w:val="24"/>
          <w:szCs w:val="24"/>
        </w:rPr>
        <w:t>ряд важнейших социально-психологических задач:</w:t>
      </w:r>
    </w:p>
    <w:p w:rsidR="00924090" w:rsidRPr="00991674" w:rsidRDefault="00924090" w:rsidP="00924090">
      <w:pPr>
        <w:numPr>
          <w:ilvl w:val="0"/>
          <w:numId w:val="6"/>
        </w:numPr>
        <w:tabs>
          <w:tab w:val="clear" w:pos="3060"/>
          <w:tab w:val="left" w:pos="180"/>
          <w:tab w:val="left" w:pos="360"/>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не терять потенциально одарённых, дать шанс не только тем, у кого выдающиеся способности проявились рано, но и тем, у кого они проявляются на более поздних возрастных этапах;</w:t>
      </w:r>
    </w:p>
    <w:p w:rsidR="00924090" w:rsidRPr="00991674" w:rsidRDefault="00924090" w:rsidP="00924090">
      <w:pPr>
        <w:numPr>
          <w:ilvl w:val="0"/>
          <w:numId w:val="6"/>
        </w:numPr>
        <w:tabs>
          <w:tab w:val="clear" w:pos="3060"/>
          <w:tab w:val="left" w:pos="180"/>
          <w:tab w:val="left" w:pos="360"/>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создать адекватные условия для развития психосоциальной сферы одарённых детей;</w:t>
      </w:r>
    </w:p>
    <w:p w:rsidR="00924090" w:rsidRPr="00991674" w:rsidRDefault="00924090" w:rsidP="00924090">
      <w:pPr>
        <w:numPr>
          <w:ilvl w:val="0"/>
          <w:numId w:val="6"/>
        </w:numPr>
        <w:tabs>
          <w:tab w:val="clear" w:pos="3060"/>
          <w:tab w:val="left" w:pos="180"/>
          <w:tab w:val="left" w:pos="360"/>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формировать у одарённых детей и их сверстников позитивное отношение к различиям в умственных и творческих способностях людей. </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 xml:space="preserve">Одарённые дети – это дети, обладающие врождёнными высокими интеллектуальными, физическими, художественными, творческими, коммуникативными способностями. Они имеют доминирующую активную, ненасыщенную познавательную потребность,  испытывают радость от добывания знаний, умственного труда.  </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Детская одаренность – это важнейшая мировая, комплексная, психолого-педагогическая и социально-общественная проблема во всех развитых странах.</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Выдающиеся умственные проявления ребенка могут оказаться лишь чем-то временным. В ходе возрастного развития – вместе с укреплением и обогащением свойств интеллекта, подъемом их на новый уровень – происходит и ограничение, а то и утрата некоторых детских возможностей.</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ab/>
        <w:t xml:space="preserve">Тем не менее, необходимо диагностировать и выявлять одаренных детей не только потому, что они являются творческим и умственным потенциалом своей страны, но и для того, чтобы устранить дискомфорт, который может возникнуть в общении с обыкновенными детьми. Младший школьный возраст – период впитывания, накопления знаний, период успешного выполнения этой важной жизненной функции, которой благоприятствуют характерные способности детей этого возраста, доверчивое подчинение авторитету, повышенная восприимчивость, впечатлительность, наивно-игровое отношение ко многому из того, с чем они сталкиваются. У младших школьников каждая из отмеченных способностей выступает, главным образом, своей положительной стороной, и это неповторимое своеобразие данного возраста. </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lastRenderedPageBreak/>
        <w:t xml:space="preserve">Однако ранние признаки способностей не могут оставлять равнодушными родителей, педагогов – ведь они могут указывать на предпосылки подлинного таланта. </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 xml:space="preserve">Чтобы лучше понимать таких детей, нужно, прежде всего, знать и учитывать возрастные особенности детской психики. Стремительный подъем умственных сил по мере взросления можно наблюдать у всех детей. У младших школьников, за немногие годы, поначалу с помощью и под руководством старших, – формируются сложнейшие свойства ума, бесчисленные навыки, многообразнейшие чувства... Обогащение психики идет в таком темпе, который будет уже недоступен в зрелые годы. </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В детстве многие дети смышлёны и талантливы. В творчестве маленького ребенка есть нечто художественно ценное, роднящее его с подлинным искусством.</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Важно вовремя понять ребенка, понять его детский мир фантазий и сказочных превращений. Входя в этот мир, соприкасаясь с ним, не разрушить его необдуманным словом или поступком. Свое отношение, переживание, оценку ребенок может выразить через цвет. И это хорошо просматривается в творческих работах детей.</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Необходимо проявить внимание к работам (поделкам, рисункам) детей. Сохранять самые удачные из них. Сравнивая работы ребенка, его интересы, можно получить возможность проследить развитие логического мышления, творческого самовыражения ребенка за определенный отрезок времени, проследить динамику его интересов. Таланты и  творчество ребенка могут затихать, угасать в случае смены интересов, увлечений ребенка или из-за отсутствия внимания со стороны родителей, или из-за насмешек и критических замечаний взрослых.</w:t>
      </w:r>
    </w:p>
    <w:p w:rsidR="00924090" w:rsidRPr="00991674" w:rsidRDefault="00924090" w:rsidP="00924090">
      <w:pPr>
        <w:shd w:val="clear" w:color="auto" w:fill="FFFFFF"/>
        <w:spacing w:after="0" w:line="240" w:lineRule="auto"/>
        <w:ind w:firstLine="540"/>
        <w:jc w:val="both"/>
        <w:rPr>
          <w:rFonts w:ascii="Times New Roman" w:hAnsi="Times New Roman"/>
          <w:i/>
          <w:sz w:val="24"/>
          <w:szCs w:val="24"/>
        </w:rPr>
      </w:pPr>
      <w:r w:rsidRPr="00991674">
        <w:rPr>
          <w:rFonts w:ascii="Times New Roman" w:hAnsi="Times New Roman"/>
          <w:i/>
          <w:sz w:val="24"/>
          <w:szCs w:val="24"/>
        </w:rPr>
        <w:t>Условно можно выделить следующие категории одаренных детей:</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1. Дети с необыкновенно высокими общими интеллектуальными способностями.</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2. Дети с признаками специальной умственной одаренности в определенной области наук и конкретными   академическими  способностями.</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3. Дети с высокими творческими (художественными) способностями.</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4. Дети с высокими лидерскими (руководящими) способностями.</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5. 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924090" w:rsidRPr="00991674" w:rsidRDefault="00924090" w:rsidP="00924090">
      <w:pPr>
        <w:shd w:val="clear" w:color="auto" w:fill="FFFFFF"/>
        <w:spacing w:after="0" w:line="240" w:lineRule="auto"/>
        <w:ind w:firstLine="540"/>
        <w:jc w:val="both"/>
        <w:rPr>
          <w:rFonts w:ascii="Times New Roman" w:hAnsi="Times New Roman"/>
          <w:i/>
          <w:sz w:val="24"/>
          <w:szCs w:val="24"/>
        </w:rPr>
      </w:pPr>
      <w:r w:rsidRPr="00991674">
        <w:rPr>
          <w:rFonts w:ascii="Times New Roman" w:hAnsi="Times New Roman"/>
          <w:i/>
          <w:sz w:val="24"/>
          <w:szCs w:val="24"/>
        </w:rPr>
        <w:t xml:space="preserve">Период и этапы реализации программы  </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b/>
          <w:sz w:val="24"/>
          <w:szCs w:val="24"/>
        </w:rPr>
        <w:t>Первый этап</w:t>
      </w:r>
      <w:r w:rsidRPr="00991674">
        <w:rPr>
          <w:rFonts w:ascii="Times New Roman" w:hAnsi="Times New Roman"/>
          <w:sz w:val="24"/>
          <w:szCs w:val="24"/>
        </w:rPr>
        <w:t xml:space="preserve">  - </w:t>
      </w:r>
      <w:r w:rsidRPr="00991674">
        <w:rPr>
          <w:rFonts w:ascii="Times New Roman" w:hAnsi="Times New Roman"/>
          <w:b/>
          <w:i/>
          <w:sz w:val="24"/>
          <w:szCs w:val="24"/>
        </w:rPr>
        <w:t>аналитико-диагностический</w:t>
      </w:r>
      <w:r w:rsidRPr="00991674">
        <w:rPr>
          <w:rFonts w:ascii="Times New Roman" w:hAnsi="Times New Roman"/>
          <w:sz w:val="24"/>
          <w:szCs w:val="24"/>
        </w:rPr>
        <w:t xml:space="preserve"> (1 год обучения) - выявление одаренных детей, активизация урочной и внеурочной деятельности как единого процесса, направленного на развитие познавательных способностей учащихся</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b/>
          <w:sz w:val="24"/>
          <w:szCs w:val="24"/>
        </w:rPr>
        <w:t>Второй этап</w:t>
      </w:r>
      <w:r w:rsidRPr="00991674">
        <w:rPr>
          <w:rFonts w:ascii="Times New Roman" w:hAnsi="Times New Roman"/>
          <w:sz w:val="24"/>
          <w:szCs w:val="24"/>
        </w:rPr>
        <w:t xml:space="preserve"> - </w:t>
      </w:r>
      <w:r w:rsidRPr="00991674">
        <w:rPr>
          <w:rFonts w:ascii="Times New Roman" w:hAnsi="Times New Roman"/>
          <w:b/>
          <w:bCs/>
          <w:i/>
          <w:sz w:val="24"/>
          <w:szCs w:val="24"/>
        </w:rPr>
        <w:t>диагностический</w:t>
      </w:r>
      <w:r w:rsidRPr="00991674">
        <w:rPr>
          <w:rFonts w:ascii="Times New Roman" w:hAnsi="Times New Roman"/>
          <w:b/>
          <w:bCs/>
          <w:sz w:val="24"/>
          <w:szCs w:val="24"/>
        </w:rPr>
        <w:t xml:space="preserve"> (2-3</w:t>
      </w:r>
      <w:r w:rsidRPr="00991674">
        <w:rPr>
          <w:rFonts w:ascii="Times New Roman" w:hAnsi="Times New Roman"/>
          <w:sz w:val="24"/>
          <w:szCs w:val="24"/>
        </w:rPr>
        <w:t xml:space="preserve"> год обучения</w:t>
      </w:r>
      <w:r w:rsidRPr="00991674">
        <w:rPr>
          <w:rFonts w:ascii="Times New Roman" w:hAnsi="Times New Roman"/>
          <w:b/>
          <w:bCs/>
          <w:sz w:val="24"/>
          <w:szCs w:val="24"/>
        </w:rPr>
        <w:t xml:space="preserve">) - </w:t>
      </w:r>
      <w:r w:rsidRPr="00991674">
        <w:rPr>
          <w:rFonts w:ascii="Times New Roman" w:hAnsi="Times New Roman"/>
          <w:sz w:val="24"/>
          <w:szCs w:val="24"/>
        </w:rPr>
        <w:t xml:space="preserve">на этом этапе проводится индивидуальная оценка познавательных, творческих возможностей и способностей ребенка через различные виды деятельности: учебную и внеклассную. Содержание работы с одаренными учащимися определяется в рамках каждой из учебных дисциплин. Содержание учебного материала должно настраивать учащихся на непрерывное обучение, процесс познания должен быть для таких детей самоценным.   </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 xml:space="preserve"> Реализация модели образовательного процесса и оценка ее эффективности на      основе выявленных критериев;</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b/>
          <w:sz w:val="24"/>
          <w:szCs w:val="24"/>
        </w:rPr>
        <w:t>Третий этап</w:t>
      </w:r>
      <w:r w:rsidRPr="00991674">
        <w:rPr>
          <w:rFonts w:ascii="Times New Roman" w:hAnsi="Times New Roman"/>
          <w:sz w:val="24"/>
          <w:szCs w:val="24"/>
        </w:rPr>
        <w:t xml:space="preserve"> - этап </w:t>
      </w:r>
      <w:r w:rsidRPr="00991674">
        <w:rPr>
          <w:rFonts w:ascii="Times New Roman" w:hAnsi="Times New Roman"/>
          <w:b/>
          <w:i/>
          <w:sz w:val="24"/>
          <w:szCs w:val="24"/>
        </w:rPr>
        <w:t>формирования</w:t>
      </w:r>
      <w:r w:rsidRPr="00991674">
        <w:rPr>
          <w:rFonts w:ascii="Times New Roman" w:hAnsi="Times New Roman"/>
          <w:sz w:val="24"/>
          <w:szCs w:val="24"/>
        </w:rPr>
        <w:t xml:space="preserve">, углубления и развития способностей ученика выпускника начальной школы (4-й год обучения) - анализ результатов внедрения модели образовательного процесса, обеспечивающего доступное качественное образование различным категориям учащихся. </w:t>
      </w:r>
    </w:p>
    <w:p w:rsidR="00924090" w:rsidRPr="00991674" w:rsidRDefault="00924090" w:rsidP="00924090">
      <w:pPr>
        <w:spacing w:after="0" w:line="240" w:lineRule="auto"/>
        <w:ind w:firstLine="567"/>
        <w:jc w:val="both"/>
        <w:rPr>
          <w:rFonts w:ascii="Times New Roman" w:hAnsi="Times New Roman"/>
          <w:b/>
          <w:sz w:val="24"/>
          <w:szCs w:val="24"/>
        </w:rPr>
      </w:pPr>
      <w:r>
        <w:rPr>
          <w:rFonts w:ascii="Times New Roman" w:hAnsi="Times New Roman"/>
          <w:sz w:val="24"/>
          <w:szCs w:val="24"/>
        </w:rPr>
        <w:t>Программа работы с одарёнными детьми</w:t>
      </w:r>
      <w:r w:rsidR="00ED3E30">
        <w:rPr>
          <w:rFonts w:ascii="Times New Roman" w:hAnsi="Times New Roman"/>
          <w:sz w:val="24"/>
          <w:szCs w:val="24"/>
        </w:rPr>
        <w:t xml:space="preserve"> МКОУ СОШ №1</w:t>
      </w:r>
      <w:r w:rsidRPr="00991674">
        <w:rPr>
          <w:rFonts w:ascii="Times New Roman" w:hAnsi="Times New Roman"/>
          <w:sz w:val="24"/>
          <w:szCs w:val="24"/>
        </w:rPr>
        <w:t xml:space="preserve">  ставит своей </w:t>
      </w:r>
      <w:r w:rsidRPr="00991674">
        <w:rPr>
          <w:rFonts w:ascii="Times New Roman" w:hAnsi="Times New Roman"/>
          <w:b/>
          <w:sz w:val="24"/>
          <w:szCs w:val="24"/>
        </w:rPr>
        <w:t xml:space="preserve">целью </w:t>
      </w:r>
      <w:r w:rsidRPr="00991674">
        <w:rPr>
          <w:rFonts w:ascii="Times New Roman" w:hAnsi="Times New Roman"/>
          <w:sz w:val="24"/>
          <w:szCs w:val="24"/>
        </w:rPr>
        <w:t>выявление, обучение, воспитание и поддержку одарённых детей, повышение социального статуса творческой личности.</w:t>
      </w:r>
      <w:r w:rsidRPr="00991674">
        <w:rPr>
          <w:rFonts w:ascii="Times New Roman" w:hAnsi="Times New Roman"/>
          <w:b/>
          <w:sz w:val="24"/>
          <w:szCs w:val="24"/>
        </w:rPr>
        <w:t xml:space="preserve"> </w:t>
      </w:r>
      <w:r w:rsidRPr="00991674">
        <w:rPr>
          <w:rFonts w:ascii="Times New Roman" w:hAnsi="Times New Roman"/>
          <w:sz w:val="24"/>
          <w:szCs w:val="24"/>
        </w:rPr>
        <w:t xml:space="preserve">Программа направлена на развитие интеллектуальных умений учащихся на основе формирования у ребенка умений управлять процессами творчества: фантазированием, пониманием закономерностей, решением сложных проблемных ситуаций. Она дает школьнику возможность раскрыть многие качества, лежащие в основе творческого мышления. Программа призвана помочь учащимся стать более раскованными и свободными в своей интеллектуальной деятельности. </w:t>
      </w:r>
    </w:p>
    <w:p w:rsidR="00924090" w:rsidRPr="00991674" w:rsidRDefault="00924090" w:rsidP="00BF2FC2">
      <w:p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Общий курс в объединении рассчитан на 4 года (1 - 4 классы), работа строится в виде учебной и </w:t>
      </w:r>
      <w:proofErr w:type="spellStart"/>
      <w:r w:rsidRPr="00991674">
        <w:rPr>
          <w:rFonts w:ascii="Times New Roman" w:hAnsi="Times New Roman"/>
          <w:sz w:val="24"/>
          <w:szCs w:val="24"/>
        </w:rPr>
        <w:t>внеучебной</w:t>
      </w:r>
      <w:proofErr w:type="spellEnd"/>
      <w:r w:rsidRPr="00991674">
        <w:rPr>
          <w:rFonts w:ascii="Times New Roman" w:hAnsi="Times New Roman"/>
          <w:sz w:val="24"/>
          <w:szCs w:val="24"/>
        </w:rPr>
        <w:t xml:space="preserve"> (творческой) деятельности, кружковой работы по направлениям: </w:t>
      </w:r>
      <w:r w:rsidR="00BF2FC2" w:rsidRPr="00BF2FC2">
        <w:rPr>
          <w:rFonts w:ascii="Times New Roman" w:hAnsi="Times New Roman"/>
          <w:sz w:val="24"/>
          <w:szCs w:val="24"/>
        </w:rPr>
        <w:t>«Занимательная математика»</w:t>
      </w:r>
      <w:r w:rsidR="00BF2FC2">
        <w:rPr>
          <w:rFonts w:ascii="Times New Roman" w:hAnsi="Times New Roman"/>
          <w:sz w:val="24"/>
          <w:szCs w:val="24"/>
        </w:rPr>
        <w:t xml:space="preserve">, </w:t>
      </w:r>
      <w:r w:rsidR="00BF2FC2" w:rsidRPr="00BF2FC2">
        <w:rPr>
          <w:rFonts w:ascii="Times New Roman" w:hAnsi="Times New Roman"/>
          <w:sz w:val="24"/>
          <w:szCs w:val="24"/>
        </w:rPr>
        <w:t xml:space="preserve">«Русское слово», «Занимательный русский», «Непоседы» - </w:t>
      </w:r>
      <w:proofErr w:type="spellStart"/>
      <w:r w:rsidR="00BF2FC2" w:rsidRPr="00BF2FC2">
        <w:rPr>
          <w:rFonts w:ascii="Times New Roman" w:hAnsi="Times New Roman"/>
          <w:sz w:val="24"/>
          <w:szCs w:val="24"/>
        </w:rPr>
        <w:t>драм</w:t>
      </w:r>
      <w:proofErr w:type="gramStart"/>
      <w:r w:rsidR="00BF2FC2" w:rsidRPr="00BF2FC2">
        <w:rPr>
          <w:rFonts w:ascii="Times New Roman" w:hAnsi="Times New Roman"/>
          <w:sz w:val="24"/>
          <w:szCs w:val="24"/>
        </w:rPr>
        <w:t>.к</w:t>
      </w:r>
      <w:proofErr w:type="gramEnd"/>
      <w:r w:rsidR="00BF2FC2" w:rsidRPr="00BF2FC2">
        <w:rPr>
          <w:rFonts w:ascii="Times New Roman" w:hAnsi="Times New Roman"/>
          <w:sz w:val="24"/>
          <w:szCs w:val="24"/>
        </w:rPr>
        <w:t>ружок</w:t>
      </w:r>
      <w:proofErr w:type="spellEnd"/>
      <w:r w:rsidR="00BF2FC2" w:rsidRPr="00BF2FC2">
        <w:rPr>
          <w:rFonts w:ascii="Times New Roman" w:hAnsi="Times New Roman"/>
          <w:sz w:val="24"/>
          <w:szCs w:val="24"/>
        </w:rPr>
        <w:t>, «Танцевальный»</w:t>
      </w:r>
      <w:r w:rsidRPr="00BF2FC2">
        <w:rPr>
          <w:rFonts w:ascii="Times New Roman" w:hAnsi="Times New Roman"/>
          <w:sz w:val="24"/>
          <w:szCs w:val="24"/>
        </w:rPr>
        <w:t xml:space="preserve"> (программы курсов см. разделе 2.2. ОП НОО). </w:t>
      </w:r>
      <w:r w:rsidRPr="00991674">
        <w:rPr>
          <w:rFonts w:ascii="Times New Roman" w:hAnsi="Times New Roman"/>
          <w:sz w:val="24"/>
          <w:szCs w:val="24"/>
        </w:rPr>
        <w:t>Программа для воспитанников составлена в соответствии с возрастными и физиологическими особенностями и рассчитана на детей  7-11 лет.</w:t>
      </w:r>
    </w:p>
    <w:p w:rsidR="00604F3F" w:rsidRDefault="00604F3F" w:rsidP="00924090">
      <w:pPr>
        <w:spacing w:after="0" w:line="240" w:lineRule="auto"/>
        <w:ind w:firstLine="567"/>
        <w:jc w:val="both"/>
        <w:rPr>
          <w:rFonts w:ascii="Times New Roman" w:hAnsi="Times New Roman"/>
          <w:b/>
          <w:bCs/>
          <w:sz w:val="24"/>
          <w:szCs w:val="24"/>
        </w:rPr>
      </w:pPr>
    </w:p>
    <w:p w:rsidR="00924090"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lastRenderedPageBreak/>
        <w:t>Задачи программы:</w:t>
      </w:r>
      <w:r w:rsidRPr="00991674">
        <w:rPr>
          <w:rFonts w:ascii="Times New Roman" w:hAnsi="Times New Roman"/>
          <w:sz w:val="24"/>
          <w:szCs w:val="24"/>
        </w:rPr>
        <w:t xml:space="preserve"> </w:t>
      </w:r>
    </w:p>
    <w:p w:rsidR="00604F3F" w:rsidRPr="00991674" w:rsidRDefault="00604F3F" w:rsidP="00924090">
      <w:pPr>
        <w:spacing w:after="0" w:line="240" w:lineRule="auto"/>
        <w:ind w:firstLine="567"/>
        <w:jc w:val="both"/>
        <w:rPr>
          <w:rFonts w:ascii="Times New Roman" w:hAnsi="Times New Roman"/>
          <w:sz w:val="24"/>
          <w:szCs w:val="24"/>
        </w:rPr>
      </w:pPr>
    </w:p>
    <w:p w:rsidR="00924090" w:rsidRPr="00991674" w:rsidRDefault="00924090" w:rsidP="00924090">
      <w:pPr>
        <w:numPr>
          <w:ilvl w:val="0"/>
          <w:numId w:val="1"/>
        </w:numPr>
        <w:spacing w:after="0" w:line="240" w:lineRule="auto"/>
        <w:ind w:left="0" w:firstLine="567"/>
        <w:jc w:val="both"/>
        <w:rPr>
          <w:rFonts w:ascii="Times New Roman" w:hAnsi="Times New Roman"/>
          <w:sz w:val="24"/>
          <w:szCs w:val="24"/>
        </w:rPr>
      </w:pPr>
      <w:r w:rsidRPr="00991674">
        <w:rPr>
          <w:rFonts w:ascii="Times New Roman" w:hAnsi="Times New Roman"/>
          <w:sz w:val="24"/>
          <w:szCs w:val="24"/>
        </w:rPr>
        <w:t xml:space="preserve">выявление одаренных учащихся из числа показавших высокие результаты в ходе учебной деятельности, а также путем анализа результативности учебного труда и методов экспертных оценок учителей и родителей; </w:t>
      </w:r>
    </w:p>
    <w:p w:rsidR="00924090" w:rsidRPr="00991674" w:rsidRDefault="00924090" w:rsidP="00924090">
      <w:pPr>
        <w:numPr>
          <w:ilvl w:val="0"/>
          <w:numId w:val="1"/>
        </w:numPr>
        <w:spacing w:after="0" w:line="240" w:lineRule="auto"/>
        <w:ind w:left="0" w:firstLine="567"/>
        <w:jc w:val="both"/>
        <w:rPr>
          <w:rFonts w:ascii="Times New Roman" w:hAnsi="Times New Roman"/>
          <w:sz w:val="24"/>
          <w:szCs w:val="24"/>
        </w:rPr>
      </w:pPr>
      <w:r w:rsidRPr="00991674">
        <w:rPr>
          <w:rFonts w:ascii="Times New Roman" w:hAnsi="Times New Roman"/>
          <w:sz w:val="24"/>
          <w:szCs w:val="24"/>
        </w:rPr>
        <w:t xml:space="preserve">формирование умение учиться как базисной способности саморазвития и </w:t>
      </w:r>
      <w:proofErr w:type="spellStart"/>
      <w:r w:rsidRPr="00991674">
        <w:rPr>
          <w:rFonts w:ascii="Times New Roman" w:hAnsi="Times New Roman"/>
          <w:sz w:val="24"/>
          <w:szCs w:val="24"/>
        </w:rPr>
        <w:t>самоизменения</w:t>
      </w:r>
      <w:proofErr w:type="spellEnd"/>
      <w:r w:rsidRPr="00991674">
        <w:rPr>
          <w:rFonts w:ascii="Times New Roman" w:hAnsi="Times New Roman"/>
          <w:sz w:val="24"/>
          <w:szCs w:val="24"/>
        </w:rPr>
        <w:t xml:space="preserve"> (умения выделять учебную задач, организовывать свою деятельность во времени, распределять свое внимание и т.д.); </w:t>
      </w:r>
    </w:p>
    <w:p w:rsidR="00924090" w:rsidRPr="00991674" w:rsidRDefault="00924090" w:rsidP="00924090">
      <w:pPr>
        <w:numPr>
          <w:ilvl w:val="0"/>
          <w:numId w:val="1"/>
        </w:numPr>
        <w:spacing w:after="0" w:line="240" w:lineRule="auto"/>
        <w:ind w:left="0" w:firstLine="567"/>
        <w:jc w:val="both"/>
        <w:rPr>
          <w:rFonts w:ascii="Times New Roman" w:hAnsi="Times New Roman"/>
          <w:sz w:val="24"/>
          <w:szCs w:val="24"/>
        </w:rPr>
      </w:pPr>
      <w:r w:rsidRPr="00991674">
        <w:rPr>
          <w:rFonts w:ascii="Times New Roman" w:hAnsi="Times New Roman"/>
          <w:sz w:val="24"/>
          <w:szCs w:val="24"/>
        </w:rPr>
        <w:t xml:space="preserve">развитие общей эрудиции детей, расширение их кругозора; </w:t>
      </w:r>
    </w:p>
    <w:p w:rsidR="00924090" w:rsidRPr="00991674" w:rsidRDefault="00924090" w:rsidP="00924090">
      <w:pPr>
        <w:numPr>
          <w:ilvl w:val="0"/>
          <w:numId w:val="1"/>
        </w:numPr>
        <w:spacing w:after="0" w:line="240" w:lineRule="auto"/>
        <w:ind w:left="0" w:firstLine="567"/>
        <w:jc w:val="both"/>
        <w:rPr>
          <w:rFonts w:ascii="Times New Roman" w:hAnsi="Times New Roman"/>
          <w:sz w:val="24"/>
          <w:szCs w:val="24"/>
        </w:rPr>
      </w:pPr>
      <w:r w:rsidRPr="00991674">
        <w:rPr>
          <w:rFonts w:ascii="Times New Roman" w:hAnsi="Times New Roman"/>
          <w:sz w:val="24"/>
          <w:szCs w:val="24"/>
        </w:rPr>
        <w:t xml:space="preserve">создание условий одаренным детям для реализации их личных творческих способностей в процессе поисковой деятельности, для их морально-физического и интеллектуального развития; </w:t>
      </w:r>
    </w:p>
    <w:p w:rsidR="00924090" w:rsidRPr="00991674" w:rsidRDefault="00924090" w:rsidP="00924090">
      <w:pPr>
        <w:numPr>
          <w:ilvl w:val="0"/>
          <w:numId w:val="1"/>
        </w:numPr>
        <w:spacing w:after="0" w:line="240" w:lineRule="auto"/>
        <w:ind w:left="0" w:firstLine="567"/>
        <w:jc w:val="both"/>
        <w:rPr>
          <w:rFonts w:ascii="Times New Roman" w:hAnsi="Times New Roman"/>
          <w:sz w:val="24"/>
          <w:szCs w:val="24"/>
        </w:rPr>
      </w:pPr>
      <w:r w:rsidRPr="00991674">
        <w:rPr>
          <w:rFonts w:ascii="Times New Roman" w:hAnsi="Times New Roman"/>
          <w:sz w:val="24"/>
          <w:szCs w:val="24"/>
        </w:rPr>
        <w:t xml:space="preserve">стимулирование творческой деятельности одаренных детей; </w:t>
      </w:r>
    </w:p>
    <w:p w:rsidR="00924090" w:rsidRPr="00991674" w:rsidRDefault="00924090" w:rsidP="00924090">
      <w:pPr>
        <w:numPr>
          <w:ilvl w:val="0"/>
          <w:numId w:val="1"/>
        </w:numPr>
        <w:spacing w:after="0" w:line="240" w:lineRule="auto"/>
        <w:ind w:left="0" w:firstLine="567"/>
        <w:jc w:val="both"/>
        <w:rPr>
          <w:rFonts w:ascii="Times New Roman" w:hAnsi="Times New Roman"/>
          <w:sz w:val="24"/>
          <w:szCs w:val="24"/>
        </w:rPr>
      </w:pPr>
      <w:r w:rsidRPr="00991674">
        <w:rPr>
          <w:rFonts w:ascii="Times New Roman" w:hAnsi="Times New Roman"/>
          <w:sz w:val="24"/>
          <w:szCs w:val="24"/>
        </w:rPr>
        <w:t xml:space="preserve">развитие творческого и логического мышления учащихся; </w:t>
      </w:r>
    </w:p>
    <w:p w:rsidR="00924090" w:rsidRPr="00991674" w:rsidRDefault="00924090" w:rsidP="00924090">
      <w:pPr>
        <w:numPr>
          <w:ilvl w:val="0"/>
          <w:numId w:val="1"/>
        </w:numPr>
        <w:spacing w:after="0" w:line="240" w:lineRule="auto"/>
        <w:ind w:left="0" w:firstLine="567"/>
        <w:jc w:val="both"/>
        <w:rPr>
          <w:rFonts w:ascii="Times New Roman" w:hAnsi="Times New Roman"/>
          <w:sz w:val="24"/>
          <w:szCs w:val="24"/>
        </w:rPr>
      </w:pPr>
      <w:r w:rsidRPr="00991674">
        <w:rPr>
          <w:rFonts w:ascii="Times New Roman" w:hAnsi="Times New Roman"/>
          <w:sz w:val="24"/>
          <w:szCs w:val="24"/>
        </w:rPr>
        <w:t>развитие исследовательской позиции ребенка, поддержание активности учащихся.</w:t>
      </w:r>
    </w:p>
    <w:p w:rsidR="00604F3F" w:rsidRDefault="00604F3F" w:rsidP="00924090">
      <w:pPr>
        <w:shd w:val="clear" w:color="auto" w:fill="FFFFFF"/>
        <w:spacing w:after="0" w:line="240" w:lineRule="auto"/>
        <w:ind w:left="319"/>
        <w:jc w:val="center"/>
        <w:rPr>
          <w:rFonts w:ascii="Times New Roman" w:hAnsi="Times New Roman"/>
          <w:b/>
          <w:sz w:val="24"/>
          <w:szCs w:val="24"/>
        </w:rPr>
      </w:pPr>
    </w:p>
    <w:p w:rsidR="00924090" w:rsidRDefault="00924090" w:rsidP="00924090">
      <w:pPr>
        <w:shd w:val="clear" w:color="auto" w:fill="FFFFFF"/>
        <w:spacing w:after="0" w:line="240" w:lineRule="auto"/>
        <w:ind w:left="319"/>
        <w:jc w:val="center"/>
        <w:rPr>
          <w:rFonts w:ascii="Times New Roman" w:hAnsi="Times New Roman"/>
          <w:b/>
          <w:sz w:val="24"/>
          <w:szCs w:val="24"/>
        </w:rPr>
      </w:pPr>
      <w:r w:rsidRPr="00991674">
        <w:rPr>
          <w:rFonts w:ascii="Times New Roman" w:hAnsi="Times New Roman"/>
          <w:b/>
          <w:sz w:val="24"/>
          <w:szCs w:val="24"/>
        </w:rPr>
        <w:t>Социальная и психологическая поддержка одаренных детей</w:t>
      </w:r>
    </w:p>
    <w:p w:rsidR="00604F3F" w:rsidRPr="00991674" w:rsidRDefault="00604F3F" w:rsidP="00924090">
      <w:pPr>
        <w:shd w:val="clear" w:color="auto" w:fill="FFFFFF"/>
        <w:spacing w:after="0" w:line="240" w:lineRule="auto"/>
        <w:ind w:left="319"/>
        <w:jc w:val="center"/>
        <w:rPr>
          <w:rFonts w:ascii="Times New Roman" w:hAnsi="Times New Roman"/>
          <w:b/>
          <w:sz w:val="24"/>
          <w:szCs w:val="24"/>
        </w:rPr>
      </w:pPr>
    </w:p>
    <w:p w:rsidR="00924090" w:rsidRPr="00991674" w:rsidRDefault="00924090" w:rsidP="00924090">
      <w:pPr>
        <w:shd w:val="clear" w:color="auto" w:fill="FFFFFF"/>
        <w:spacing w:after="0" w:line="240" w:lineRule="auto"/>
        <w:rPr>
          <w:rFonts w:ascii="Times New Roman" w:hAnsi="Times New Roman"/>
          <w:i/>
          <w:sz w:val="24"/>
          <w:szCs w:val="24"/>
        </w:rPr>
      </w:pPr>
      <w:r w:rsidRPr="00991674">
        <w:rPr>
          <w:rFonts w:ascii="Times New Roman" w:hAnsi="Times New Roman"/>
          <w:i/>
          <w:sz w:val="24"/>
          <w:szCs w:val="24"/>
        </w:rPr>
        <w:t>Принципы работы с одарёнными детьми.</w:t>
      </w:r>
    </w:p>
    <w:p w:rsidR="00924090" w:rsidRPr="00991674" w:rsidRDefault="00924090" w:rsidP="00924090">
      <w:pPr>
        <w:numPr>
          <w:ilvl w:val="0"/>
          <w:numId w:val="10"/>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Индивидуализация обучения.</w:t>
      </w:r>
    </w:p>
    <w:p w:rsidR="00924090" w:rsidRPr="00991674" w:rsidRDefault="00924090" w:rsidP="00924090">
      <w:pPr>
        <w:numPr>
          <w:ilvl w:val="0"/>
          <w:numId w:val="10"/>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Принцип опережающего обучения.</w:t>
      </w:r>
    </w:p>
    <w:p w:rsidR="00924090" w:rsidRPr="00991674" w:rsidRDefault="00924090" w:rsidP="00924090">
      <w:pPr>
        <w:numPr>
          <w:ilvl w:val="0"/>
          <w:numId w:val="10"/>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Принцип комфортности в любой деятельности.</w:t>
      </w:r>
    </w:p>
    <w:p w:rsidR="00924090" w:rsidRPr="00991674" w:rsidRDefault="00924090" w:rsidP="00924090">
      <w:pPr>
        <w:numPr>
          <w:ilvl w:val="0"/>
          <w:numId w:val="10"/>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Принцип разнообразия предлагаемых возможностей для реализации способностей учащихся.</w:t>
      </w:r>
    </w:p>
    <w:p w:rsidR="00924090" w:rsidRPr="00991674" w:rsidRDefault="00924090" w:rsidP="00924090">
      <w:pPr>
        <w:numPr>
          <w:ilvl w:val="0"/>
          <w:numId w:val="10"/>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Возрастание роли внеурочной деятельности.</w:t>
      </w:r>
    </w:p>
    <w:p w:rsidR="00924090" w:rsidRPr="00991674" w:rsidRDefault="00924090" w:rsidP="00924090">
      <w:pPr>
        <w:numPr>
          <w:ilvl w:val="0"/>
          <w:numId w:val="10"/>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 xml:space="preserve">Принцип развивающего обучения </w:t>
      </w:r>
    </w:p>
    <w:p w:rsidR="00924090" w:rsidRPr="00991674" w:rsidRDefault="00924090" w:rsidP="00924090">
      <w:pPr>
        <w:numPr>
          <w:ilvl w:val="0"/>
          <w:numId w:val="10"/>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Внедрение новых педагогических технологий в образовательный процесс.</w:t>
      </w:r>
    </w:p>
    <w:p w:rsidR="00924090" w:rsidRPr="00991674" w:rsidRDefault="00924090" w:rsidP="00924090">
      <w:pPr>
        <w:shd w:val="clear" w:color="auto" w:fill="FFFFFF"/>
        <w:spacing w:after="0" w:line="240" w:lineRule="auto"/>
        <w:rPr>
          <w:rFonts w:ascii="Times New Roman" w:hAnsi="Times New Roman"/>
          <w:sz w:val="24"/>
          <w:szCs w:val="24"/>
        </w:rPr>
      </w:pPr>
      <w:r w:rsidRPr="00991674">
        <w:rPr>
          <w:rFonts w:ascii="Times New Roman" w:hAnsi="Times New Roman"/>
          <w:i/>
          <w:sz w:val="24"/>
          <w:szCs w:val="24"/>
        </w:rPr>
        <w:t>Участниками реализации данной модели образования являются</w:t>
      </w:r>
      <w:r w:rsidRPr="00991674">
        <w:rPr>
          <w:rFonts w:ascii="Times New Roman" w:hAnsi="Times New Roman"/>
          <w:sz w:val="24"/>
          <w:szCs w:val="24"/>
        </w:rPr>
        <w:t>:</w:t>
      </w:r>
    </w:p>
    <w:p w:rsidR="00924090" w:rsidRPr="00991674" w:rsidRDefault="00924090" w:rsidP="00924090">
      <w:pPr>
        <w:numPr>
          <w:ilvl w:val="0"/>
          <w:numId w:val="11"/>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администрация школы (директор, заместители), психолог;</w:t>
      </w:r>
    </w:p>
    <w:p w:rsidR="00924090" w:rsidRPr="00991674" w:rsidRDefault="00924090" w:rsidP="00924090">
      <w:pPr>
        <w:numPr>
          <w:ilvl w:val="0"/>
          <w:numId w:val="11"/>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 xml:space="preserve">учитель начальных классов; </w:t>
      </w:r>
    </w:p>
    <w:p w:rsidR="00924090" w:rsidRPr="00991674" w:rsidRDefault="00924090" w:rsidP="00924090">
      <w:pPr>
        <w:numPr>
          <w:ilvl w:val="0"/>
          <w:numId w:val="11"/>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руководитель школьного МО;</w:t>
      </w:r>
    </w:p>
    <w:p w:rsidR="00924090" w:rsidRPr="00991674" w:rsidRDefault="00924090" w:rsidP="00924090">
      <w:pPr>
        <w:numPr>
          <w:ilvl w:val="0"/>
          <w:numId w:val="11"/>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классный руководитель;</w:t>
      </w:r>
    </w:p>
    <w:p w:rsidR="00924090" w:rsidRPr="00991674" w:rsidRDefault="00924090" w:rsidP="00924090">
      <w:pPr>
        <w:numPr>
          <w:ilvl w:val="0"/>
          <w:numId w:val="11"/>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руководители школьных кружков и секций;</w:t>
      </w:r>
    </w:p>
    <w:p w:rsidR="00924090" w:rsidRPr="00991674" w:rsidRDefault="00924090" w:rsidP="00924090">
      <w:pPr>
        <w:numPr>
          <w:ilvl w:val="0"/>
          <w:numId w:val="11"/>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учащиеся школы</w:t>
      </w:r>
    </w:p>
    <w:p w:rsidR="00924090" w:rsidRPr="00991674" w:rsidRDefault="00924090" w:rsidP="00924090">
      <w:pPr>
        <w:shd w:val="clear" w:color="auto" w:fill="FFFFFF"/>
        <w:spacing w:after="0" w:line="240" w:lineRule="auto"/>
        <w:rPr>
          <w:rFonts w:ascii="Times New Roman" w:hAnsi="Times New Roman"/>
          <w:i/>
          <w:sz w:val="24"/>
          <w:szCs w:val="24"/>
        </w:rPr>
      </w:pPr>
      <w:r w:rsidRPr="00991674">
        <w:rPr>
          <w:rFonts w:ascii="Times New Roman" w:hAnsi="Times New Roman"/>
          <w:i/>
          <w:sz w:val="24"/>
          <w:szCs w:val="24"/>
        </w:rPr>
        <w:t xml:space="preserve">Контроль   выполнения  модели работы с одарёнными детьми </w:t>
      </w:r>
    </w:p>
    <w:p w:rsidR="00924090" w:rsidRPr="00991674" w:rsidRDefault="00924090" w:rsidP="00924090">
      <w:pPr>
        <w:shd w:val="clear" w:color="auto" w:fill="FFFFFF"/>
        <w:spacing w:after="0" w:line="240" w:lineRule="auto"/>
        <w:rPr>
          <w:rFonts w:ascii="Times New Roman" w:hAnsi="Times New Roman"/>
          <w:sz w:val="24"/>
          <w:szCs w:val="24"/>
        </w:rPr>
      </w:pPr>
      <w:r w:rsidRPr="00991674">
        <w:rPr>
          <w:rFonts w:ascii="Times New Roman" w:hAnsi="Times New Roman"/>
          <w:sz w:val="24"/>
          <w:szCs w:val="24"/>
        </w:rPr>
        <w:t>- Отчёты по работе предоставляются на рассмотрение МО учителей начальных классов.</w:t>
      </w:r>
    </w:p>
    <w:p w:rsidR="00924090" w:rsidRPr="00991674" w:rsidRDefault="00924090" w:rsidP="00924090">
      <w:pPr>
        <w:shd w:val="clear" w:color="auto" w:fill="FFFFFF"/>
        <w:spacing w:after="0" w:line="240" w:lineRule="auto"/>
        <w:rPr>
          <w:rFonts w:ascii="Times New Roman" w:hAnsi="Times New Roman"/>
          <w:sz w:val="24"/>
          <w:szCs w:val="24"/>
        </w:rPr>
      </w:pPr>
      <w:r w:rsidRPr="00991674">
        <w:rPr>
          <w:rFonts w:ascii="Times New Roman" w:hAnsi="Times New Roman"/>
          <w:sz w:val="24"/>
          <w:szCs w:val="24"/>
        </w:rPr>
        <w:t>- Результаты контроля представляются ежегодно на заседании МО учителей начальных классов.</w:t>
      </w:r>
    </w:p>
    <w:p w:rsidR="00924090" w:rsidRPr="00991674" w:rsidRDefault="00924090" w:rsidP="00924090">
      <w:pPr>
        <w:shd w:val="clear" w:color="auto" w:fill="FFFFFF"/>
        <w:spacing w:after="0" w:line="240" w:lineRule="auto"/>
        <w:rPr>
          <w:rFonts w:ascii="Times New Roman" w:hAnsi="Times New Roman"/>
          <w:i/>
          <w:sz w:val="24"/>
          <w:szCs w:val="24"/>
        </w:rPr>
      </w:pPr>
      <w:r w:rsidRPr="00991674">
        <w:rPr>
          <w:rFonts w:ascii="Times New Roman" w:hAnsi="Times New Roman"/>
          <w:i/>
          <w:sz w:val="24"/>
          <w:szCs w:val="24"/>
        </w:rPr>
        <w:t>Методическое обеспечение учебно</w:t>
      </w:r>
      <w:r>
        <w:rPr>
          <w:rFonts w:ascii="Times New Roman" w:hAnsi="Times New Roman"/>
          <w:i/>
          <w:sz w:val="24"/>
          <w:szCs w:val="24"/>
        </w:rPr>
        <w:t xml:space="preserve">-воспитательного процесса работы </w:t>
      </w:r>
      <w:r w:rsidRPr="00991674">
        <w:rPr>
          <w:rFonts w:ascii="Times New Roman" w:hAnsi="Times New Roman"/>
          <w:i/>
          <w:sz w:val="24"/>
          <w:szCs w:val="24"/>
        </w:rPr>
        <w:t xml:space="preserve"> с одаренными детьми:</w:t>
      </w:r>
    </w:p>
    <w:p w:rsidR="00924090" w:rsidRPr="00991674" w:rsidRDefault="00924090" w:rsidP="00924090">
      <w:pPr>
        <w:numPr>
          <w:ilvl w:val="0"/>
          <w:numId w:val="12"/>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Учебники, методическая литература</w:t>
      </w:r>
    </w:p>
    <w:p w:rsidR="00924090" w:rsidRPr="00991674" w:rsidRDefault="00924090" w:rsidP="00924090">
      <w:pPr>
        <w:numPr>
          <w:ilvl w:val="0"/>
          <w:numId w:val="12"/>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Дидактические, раздаточные материалы</w:t>
      </w:r>
    </w:p>
    <w:p w:rsidR="00924090" w:rsidRPr="00991674" w:rsidRDefault="00924090" w:rsidP="00924090">
      <w:pPr>
        <w:numPr>
          <w:ilvl w:val="0"/>
          <w:numId w:val="12"/>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Наглядные пособия</w:t>
      </w:r>
    </w:p>
    <w:p w:rsidR="00924090" w:rsidRPr="00991674" w:rsidRDefault="00924090" w:rsidP="00924090">
      <w:pPr>
        <w:numPr>
          <w:ilvl w:val="0"/>
          <w:numId w:val="12"/>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Компакт-диски по предметам.</w:t>
      </w:r>
    </w:p>
    <w:p w:rsidR="00924090" w:rsidRPr="00991674" w:rsidRDefault="00924090" w:rsidP="00924090">
      <w:pPr>
        <w:numPr>
          <w:ilvl w:val="0"/>
          <w:numId w:val="12"/>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 xml:space="preserve">Компьютерные учебные программы: </w:t>
      </w:r>
      <w:proofErr w:type="spellStart"/>
      <w:r w:rsidRPr="00991674">
        <w:rPr>
          <w:rFonts w:ascii="Times New Roman" w:hAnsi="Times New Roman"/>
          <w:sz w:val="24"/>
          <w:szCs w:val="24"/>
        </w:rPr>
        <w:t>ppt</w:t>
      </w:r>
      <w:proofErr w:type="spellEnd"/>
      <w:r w:rsidRPr="00991674">
        <w:rPr>
          <w:rFonts w:ascii="Times New Roman" w:hAnsi="Times New Roman"/>
          <w:sz w:val="24"/>
          <w:szCs w:val="24"/>
        </w:rPr>
        <w:t xml:space="preserve">, </w:t>
      </w:r>
      <w:proofErr w:type="spellStart"/>
      <w:r w:rsidRPr="00991674">
        <w:rPr>
          <w:rFonts w:ascii="Times New Roman" w:hAnsi="Times New Roman"/>
          <w:sz w:val="24"/>
          <w:szCs w:val="24"/>
        </w:rPr>
        <w:t>doc</w:t>
      </w:r>
      <w:proofErr w:type="spellEnd"/>
      <w:r w:rsidRPr="00991674">
        <w:rPr>
          <w:rFonts w:ascii="Times New Roman" w:hAnsi="Times New Roman"/>
          <w:sz w:val="24"/>
          <w:szCs w:val="24"/>
        </w:rPr>
        <w:t xml:space="preserve">, </w:t>
      </w:r>
      <w:proofErr w:type="spellStart"/>
      <w:r w:rsidRPr="00991674">
        <w:rPr>
          <w:rFonts w:ascii="Times New Roman" w:hAnsi="Times New Roman"/>
          <w:sz w:val="24"/>
          <w:szCs w:val="24"/>
        </w:rPr>
        <w:t>outlook</w:t>
      </w:r>
      <w:proofErr w:type="spellEnd"/>
      <w:r w:rsidRPr="00991674">
        <w:rPr>
          <w:rFonts w:ascii="Times New Roman" w:hAnsi="Times New Roman"/>
          <w:sz w:val="24"/>
          <w:szCs w:val="24"/>
        </w:rPr>
        <w:t xml:space="preserve">, </w:t>
      </w:r>
      <w:proofErr w:type="spellStart"/>
      <w:r w:rsidRPr="00991674">
        <w:rPr>
          <w:rFonts w:ascii="Times New Roman" w:hAnsi="Times New Roman"/>
          <w:sz w:val="24"/>
          <w:szCs w:val="24"/>
        </w:rPr>
        <w:t>Publishen</w:t>
      </w:r>
      <w:proofErr w:type="spellEnd"/>
      <w:r w:rsidRPr="00991674">
        <w:rPr>
          <w:rFonts w:ascii="Times New Roman" w:hAnsi="Times New Roman"/>
          <w:sz w:val="24"/>
          <w:szCs w:val="24"/>
        </w:rPr>
        <w:t xml:space="preserve">, </w:t>
      </w:r>
      <w:proofErr w:type="spellStart"/>
      <w:r w:rsidRPr="00991674">
        <w:rPr>
          <w:rFonts w:ascii="Times New Roman" w:hAnsi="Times New Roman"/>
          <w:sz w:val="24"/>
          <w:szCs w:val="24"/>
        </w:rPr>
        <w:t>Office</w:t>
      </w:r>
      <w:proofErr w:type="spellEnd"/>
      <w:r w:rsidRPr="00991674">
        <w:rPr>
          <w:rFonts w:ascii="Times New Roman" w:hAnsi="Times New Roman"/>
          <w:sz w:val="24"/>
          <w:szCs w:val="24"/>
        </w:rPr>
        <w:t>,</w:t>
      </w:r>
    </w:p>
    <w:p w:rsidR="00924090" w:rsidRPr="00991674" w:rsidRDefault="00924090" w:rsidP="00924090">
      <w:pPr>
        <w:shd w:val="clear" w:color="auto" w:fill="FFFFFF"/>
        <w:spacing w:after="0" w:line="240" w:lineRule="auto"/>
        <w:rPr>
          <w:rFonts w:ascii="Times New Roman" w:hAnsi="Times New Roman"/>
          <w:i/>
          <w:sz w:val="24"/>
          <w:szCs w:val="24"/>
        </w:rPr>
      </w:pPr>
      <w:r w:rsidRPr="00991674">
        <w:rPr>
          <w:rFonts w:ascii="Times New Roman" w:hAnsi="Times New Roman"/>
          <w:i/>
          <w:sz w:val="24"/>
          <w:szCs w:val="24"/>
        </w:rPr>
        <w:t>Формы выявления одаренных детей:</w:t>
      </w:r>
    </w:p>
    <w:p w:rsidR="00924090" w:rsidRPr="00991674" w:rsidRDefault="00924090" w:rsidP="00924090">
      <w:pPr>
        <w:shd w:val="clear" w:color="auto" w:fill="FFFFFF"/>
        <w:spacing w:after="0" w:line="240" w:lineRule="auto"/>
        <w:rPr>
          <w:rFonts w:ascii="Times New Roman" w:hAnsi="Times New Roman"/>
          <w:sz w:val="24"/>
          <w:szCs w:val="24"/>
        </w:rPr>
      </w:pPr>
      <w:r w:rsidRPr="00991674">
        <w:rPr>
          <w:rFonts w:ascii="Times New Roman" w:hAnsi="Times New Roman"/>
          <w:sz w:val="24"/>
          <w:szCs w:val="24"/>
        </w:rPr>
        <w:t>-наблюдение;</w:t>
      </w:r>
    </w:p>
    <w:p w:rsidR="00924090" w:rsidRPr="00991674" w:rsidRDefault="00924090" w:rsidP="00924090">
      <w:pPr>
        <w:shd w:val="clear" w:color="auto" w:fill="FFFFFF"/>
        <w:spacing w:after="0" w:line="240" w:lineRule="auto"/>
        <w:rPr>
          <w:rFonts w:ascii="Times New Roman" w:hAnsi="Times New Roman"/>
          <w:sz w:val="24"/>
          <w:szCs w:val="24"/>
        </w:rPr>
      </w:pPr>
      <w:r w:rsidRPr="00991674">
        <w:rPr>
          <w:rFonts w:ascii="Times New Roman" w:hAnsi="Times New Roman"/>
          <w:sz w:val="24"/>
          <w:szCs w:val="24"/>
        </w:rPr>
        <w:t>-общение с родителями;</w:t>
      </w:r>
    </w:p>
    <w:p w:rsidR="00924090" w:rsidRPr="00991674" w:rsidRDefault="00924090" w:rsidP="00924090">
      <w:pPr>
        <w:shd w:val="clear" w:color="auto" w:fill="FFFFFF"/>
        <w:spacing w:after="0" w:line="240" w:lineRule="auto"/>
        <w:rPr>
          <w:rFonts w:ascii="Times New Roman" w:hAnsi="Times New Roman"/>
          <w:sz w:val="24"/>
          <w:szCs w:val="24"/>
        </w:rPr>
      </w:pPr>
      <w:r w:rsidRPr="00991674">
        <w:rPr>
          <w:rFonts w:ascii="Times New Roman" w:hAnsi="Times New Roman"/>
          <w:sz w:val="24"/>
          <w:szCs w:val="24"/>
        </w:rPr>
        <w:t>-работа учителя начальных классов: тестирование, анкетирование, беседа;</w:t>
      </w:r>
    </w:p>
    <w:p w:rsidR="00924090" w:rsidRPr="00991674" w:rsidRDefault="00924090" w:rsidP="00924090">
      <w:pPr>
        <w:shd w:val="clear" w:color="auto" w:fill="FFFFFF"/>
        <w:spacing w:after="0" w:line="240" w:lineRule="auto"/>
        <w:rPr>
          <w:rFonts w:ascii="Times New Roman" w:hAnsi="Times New Roman"/>
          <w:sz w:val="24"/>
          <w:szCs w:val="24"/>
        </w:rPr>
      </w:pPr>
      <w:r w:rsidRPr="00991674">
        <w:rPr>
          <w:rFonts w:ascii="Times New Roman" w:hAnsi="Times New Roman"/>
          <w:sz w:val="24"/>
          <w:szCs w:val="24"/>
        </w:rPr>
        <w:t>-олимпиады, конкурсы, соревнования, научно-практические конференции.</w:t>
      </w:r>
    </w:p>
    <w:p w:rsidR="00924090" w:rsidRPr="00991674" w:rsidRDefault="00924090" w:rsidP="00924090">
      <w:pPr>
        <w:shd w:val="clear" w:color="auto" w:fill="FFFFFF"/>
        <w:spacing w:after="0" w:line="240" w:lineRule="auto"/>
        <w:rPr>
          <w:rFonts w:ascii="Times New Roman" w:hAnsi="Times New Roman"/>
          <w:i/>
          <w:sz w:val="24"/>
          <w:szCs w:val="24"/>
        </w:rPr>
      </w:pPr>
      <w:r w:rsidRPr="00991674">
        <w:rPr>
          <w:rFonts w:ascii="Times New Roman" w:hAnsi="Times New Roman"/>
          <w:i/>
          <w:sz w:val="24"/>
          <w:szCs w:val="24"/>
        </w:rPr>
        <w:t>Подготовка кадров для работы с одаренными детьми</w:t>
      </w:r>
    </w:p>
    <w:p w:rsidR="00924090" w:rsidRPr="00991674" w:rsidRDefault="00924090" w:rsidP="00924090">
      <w:pPr>
        <w:shd w:val="clear" w:color="auto" w:fill="FFFFFF"/>
        <w:spacing w:after="0" w:line="240" w:lineRule="auto"/>
        <w:rPr>
          <w:rFonts w:ascii="Times New Roman" w:hAnsi="Times New Roman"/>
          <w:sz w:val="24"/>
          <w:szCs w:val="24"/>
        </w:rPr>
      </w:pPr>
      <w:r w:rsidRPr="00991674">
        <w:rPr>
          <w:rFonts w:ascii="Times New Roman" w:hAnsi="Times New Roman"/>
          <w:sz w:val="24"/>
          <w:szCs w:val="24"/>
        </w:rPr>
        <w:t>-подготовка педагогов к работе с одаренными детьми должна обеспечивать становление и развитие как базового, так и специфического компонентов их профессиональной квалификации.</w:t>
      </w:r>
    </w:p>
    <w:p w:rsidR="00924090" w:rsidRPr="00991674" w:rsidRDefault="00924090" w:rsidP="00924090">
      <w:pPr>
        <w:shd w:val="clear" w:color="auto" w:fill="FFFFFF"/>
        <w:spacing w:after="0" w:line="240" w:lineRule="auto"/>
        <w:rPr>
          <w:rFonts w:ascii="Times New Roman" w:hAnsi="Times New Roman"/>
          <w:sz w:val="24"/>
          <w:szCs w:val="24"/>
        </w:rPr>
      </w:pPr>
      <w:r w:rsidRPr="00991674">
        <w:rPr>
          <w:rFonts w:ascii="Times New Roman" w:hAnsi="Times New Roman"/>
          <w:sz w:val="24"/>
          <w:szCs w:val="24"/>
        </w:rPr>
        <w:t>-создание психолого-педагогических условий для развития профессионального  мастерства;</w:t>
      </w:r>
    </w:p>
    <w:p w:rsidR="00924090" w:rsidRPr="00991674" w:rsidRDefault="00924090" w:rsidP="00924090">
      <w:pPr>
        <w:shd w:val="clear" w:color="auto" w:fill="FFFFFF"/>
        <w:spacing w:after="0" w:line="240" w:lineRule="auto"/>
        <w:rPr>
          <w:rFonts w:ascii="Times New Roman" w:hAnsi="Times New Roman"/>
          <w:sz w:val="24"/>
          <w:szCs w:val="24"/>
        </w:rPr>
      </w:pPr>
      <w:r w:rsidRPr="00991674">
        <w:rPr>
          <w:rFonts w:ascii="Times New Roman" w:hAnsi="Times New Roman"/>
          <w:sz w:val="24"/>
          <w:szCs w:val="24"/>
        </w:rPr>
        <w:t>-формирование комплексного подхода (психолого-педагогического и профессионально - личностного) к образованию педагога;</w:t>
      </w:r>
    </w:p>
    <w:p w:rsidR="00924090" w:rsidRPr="00991674" w:rsidRDefault="00924090" w:rsidP="00924090">
      <w:pPr>
        <w:spacing w:after="0" w:line="240" w:lineRule="auto"/>
        <w:jc w:val="both"/>
        <w:rPr>
          <w:rFonts w:ascii="Times New Roman" w:hAnsi="Times New Roman"/>
          <w:sz w:val="24"/>
          <w:szCs w:val="24"/>
        </w:rPr>
      </w:pPr>
      <w:r w:rsidRPr="00991674">
        <w:rPr>
          <w:rFonts w:ascii="Times New Roman" w:hAnsi="Times New Roman"/>
          <w:sz w:val="24"/>
          <w:szCs w:val="24"/>
        </w:rPr>
        <w:t>-определение профессионально-личностных качеств педагога, работающего  с одаренными детьми</w:t>
      </w:r>
    </w:p>
    <w:p w:rsidR="00604F3F" w:rsidRDefault="00604F3F" w:rsidP="00924090">
      <w:pPr>
        <w:spacing w:after="0" w:line="240" w:lineRule="auto"/>
        <w:ind w:firstLine="567"/>
        <w:jc w:val="center"/>
        <w:rPr>
          <w:rFonts w:ascii="Times New Roman" w:hAnsi="Times New Roman"/>
          <w:b/>
          <w:bCs/>
          <w:sz w:val="24"/>
          <w:szCs w:val="24"/>
        </w:rPr>
      </w:pPr>
    </w:p>
    <w:p w:rsidR="00604F3F" w:rsidRDefault="00604F3F" w:rsidP="00924090">
      <w:pPr>
        <w:spacing w:after="0" w:line="240" w:lineRule="auto"/>
        <w:ind w:firstLine="567"/>
        <w:jc w:val="center"/>
        <w:rPr>
          <w:rFonts w:ascii="Times New Roman" w:hAnsi="Times New Roman"/>
          <w:b/>
          <w:bCs/>
          <w:sz w:val="24"/>
          <w:szCs w:val="24"/>
        </w:rPr>
      </w:pPr>
    </w:p>
    <w:p w:rsidR="00604F3F" w:rsidRDefault="00604F3F" w:rsidP="00924090">
      <w:pPr>
        <w:spacing w:after="0" w:line="240" w:lineRule="auto"/>
        <w:ind w:firstLine="567"/>
        <w:jc w:val="center"/>
        <w:rPr>
          <w:rFonts w:ascii="Times New Roman" w:hAnsi="Times New Roman"/>
          <w:b/>
          <w:bCs/>
          <w:sz w:val="24"/>
          <w:szCs w:val="24"/>
        </w:rPr>
      </w:pPr>
    </w:p>
    <w:p w:rsidR="00924090" w:rsidRDefault="00924090" w:rsidP="005774E8">
      <w:pPr>
        <w:spacing w:after="0" w:line="240" w:lineRule="auto"/>
        <w:ind w:firstLine="567"/>
        <w:rPr>
          <w:rFonts w:ascii="Times New Roman" w:hAnsi="Times New Roman"/>
          <w:b/>
          <w:bCs/>
          <w:sz w:val="24"/>
          <w:szCs w:val="24"/>
        </w:rPr>
      </w:pPr>
      <w:r w:rsidRPr="00991674">
        <w:rPr>
          <w:rFonts w:ascii="Times New Roman" w:hAnsi="Times New Roman"/>
          <w:b/>
          <w:bCs/>
          <w:sz w:val="24"/>
          <w:szCs w:val="24"/>
        </w:rPr>
        <w:lastRenderedPageBreak/>
        <w:t>Используемые понятия.</w:t>
      </w:r>
    </w:p>
    <w:p w:rsidR="005774E8" w:rsidRPr="00991674" w:rsidRDefault="005774E8" w:rsidP="005774E8">
      <w:pPr>
        <w:spacing w:after="0" w:line="240" w:lineRule="auto"/>
        <w:ind w:firstLine="567"/>
        <w:rPr>
          <w:rFonts w:ascii="Times New Roman" w:hAnsi="Times New Roman"/>
          <w:sz w:val="24"/>
          <w:szCs w:val="24"/>
        </w:rPr>
      </w:pP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Обучение</w:t>
      </w:r>
      <w:r w:rsidRPr="00991674">
        <w:rPr>
          <w:rFonts w:ascii="Times New Roman" w:hAnsi="Times New Roman"/>
          <w:sz w:val="24"/>
          <w:szCs w:val="24"/>
        </w:rPr>
        <w:t xml:space="preserve"> - целенаправленно организованный, планомерно и систематически осуществляемый процесс овладения детьми знаниями, умениями и навыками.</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 xml:space="preserve">Творческие способности – </w:t>
      </w:r>
      <w:r w:rsidRPr="00991674">
        <w:rPr>
          <w:rFonts w:ascii="Times New Roman" w:hAnsi="Times New Roman"/>
          <w:sz w:val="24"/>
          <w:szCs w:val="24"/>
        </w:rPr>
        <w:t xml:space="preserve">оригинальность в решении </w:t>
      </w:r>
      <w:proofErr w:type="spellStart"/>
      <w:r w:rsidRPr="00991674">
        <w:rPr>
          <w:rFonts w:ascii="Times New Roman" w:hAnsi="Times New Roman"/>
          <w:sz w:val="24"/>
          <w:szCs w:val="24"/>
        </w:rPr>
        <w:t>обучающе</w:t>
      </w:r>
      <w:proofErr w:type="spellEnd"/>
      <w:r w:rsidRPr="00991674">
        <w:rPr>
          <w:rFonts w:ascii="Times New Roman" w:hAnsi="Times New Roman"/>
          <w:sz w:val="24"/>
          <w:szCs w:val="24"/>
        </w:rPr>
        <w:t xml:space="preserve"> - познавательных вопросов и задач.</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 xml:space="preserve">Мышление - </w:t>
      </w:r>
      <w:r w:rsidRPr="00991674">
        <w:rPr>
          <w:rFonts w:ascii="Times New Roman" w:hAnsi="Times New Roman"/>
          <w:sz w:val="24"/>
          <w:szCs w:val="24"/>
        </w:rPr>
        <w:t>познавательная деятельность личности, характеризующаяся обобщенным и опосредованным отражением действительности.</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 xml:space="preserve">Творческое мышление – </w:t>
      </w:r>
      <w:r w:rsidRPr="00991674">
        <w:rPr>
          <w:rFonts w:ascii="Times New Roman" w:hAnsi="Times New Roman"/>
          <w:sz w:val="24"/>
          <w:szCs w:val="24"/>
        </w:rPr>
        <w:t>создание субъективно нового продукта и новообразований в ходе самой познавательной деятельности по его созданию.</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 xml:space="preserve">Эрудиция – </w:t>
      </w:r>
      <w:r w:rsidRPr="00991674">
        <w:rPr>
          <w:rFonts w:ascii="Times New Roman" w:hAnsi="Times New Roman"/>
          <w:sz w:val="24"/>
          <w:szCs w:val="24"/>
        </w:rPr>
        <w:t>глубокое познание в какой-либо области знаний. Эрудиция свидетельствует о высоком интеллектуальном развитии.</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 xml:space="preserve">Интеллект – </w:t>
      </w:r>
      <w:r w:rsidRPr="00991674">
        <w:rPr>
          <w:rFonts w:ascii="Times New Roman" w:hAnsi="Times New Roman"/>
          <w:sz w:val="24"/>
          <w:szCs w:val="24"/>
        </w:rPr>
        <w:t>умственные способности человека, ум. Индивидуальные особенности, относимые к познавательной сфере. Обеспечивает возможность приобретать новые знания и эффективно использовать в ходе жизнедеятельности.</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Одаренные дети</w:t>
      </w:r>
      <w:r w:rsidRPr="00991674">
        <w:rPr>
          <w:rFonts w:ascii="Times New Roman" w:hAnsi="Times New Roman"/>
          <w:sz w:val="24"/>
          <w:szCs w:val="24"/>
        </w:rPr>
        <w:t xml:space="preserve"> – дети, обнаруживающие ту или иную специальную или общую одаренность. </w:t>
      </w:r>
      <w:r w:rsidRPr="00991674">
        <w:rPr>
          <w:rFonts w:ascii="Times New Roman" w:hAnsi="Times New Roman"/>
          <w:b/>
          <w:bCs/>
          <w:sz w:val="24"/>
          <w:szCs w:val="24"/>
        </w:rPr>
        <w:t xml:space="preserve">Одаренность </w:t>
      </w:r>
      <w:r w:rsidRPr="00991674">
        <w:rPr>
          <w:rFonts w:ascii="Times New Roman" w:hAnsi="Times New Roman"/>
          <w:sz w:val="24"/>
          <w:szCs w:val="24"/>
        </w:rPr>
        <w:t>– уровень развития общих способностей, определяющий диапазон деятельности, в которых человек может достичь больших успехов.</w:t>
      </w:r>
    </w:p>
    <w:p w:rsidR="00924090" w:rsidRPr="00991674" w:rsidRDefault="00924090" w:rsidP="00924090">
      <w:pPr>
        <w:spacing w:after="0" w:line="240" w:lineRule="auto"/>
        <w:ind w:firstLine="567"/>
        <w:rPr>
          <w:rFonts w:ascii="Times New Roman" w:hAnsi="Times New Roman"/>
          <w:b/>
          <w:bCs/>
          <w:sz w:val="24"/>
          <w:szCs w:val="24"/>
        </w:rPr>
      </w:pPr>
      <w:r w:rsidRPr="00991674">
        <w:rPr>
          <w:rFonts w:ascii="Times New Roman" w:hAnsi="Times New Roman"/>
          <w:b/>
          <w:sz w:val="24"/>
          <w:szCs w:val="24"/>
        </w:rPr>
        <w:t>2. Описание модели  работы с одаренными детьми</w:t>
      </w:r>
      <w:r w:rsidRPr="00991674">
        <w:rPr>
          <w:rFonts w:ascii="Times New Roman" w:hAnsi="Times New Roman"/>
          <w:b/>
          <w:bCs/>
          <w:sz w:val="24"/>
          <w:szCs w:val="24"/>
        </w:rPr>
        <w:t xml:space="preserve"> </w:t>
      </w:r>
    </w:p>
    <w:p w:rsidR="00924090" w:rsidRPr="00991674" w:rsidRDefault="00924090" w:rsidP="00924090">
      <w:pPr>
        <w:spacing w:after="0" w:line="240" w:lineRule="auto"/>
        <w:ind w:firstLine="567"/>
        <w:rPr>
          <w:rFonts w:ascii="Times New Roman" w:hAnsi="Times New Roman"/>
          <w:bCs/>
          <w:sz w:val="24"/>
          <w:szCs w:val="24"/>
        </w:rPr>
      </w:pPr>
      <w:r w:rsidRPr="00991674">
        <w:rPr>
          <w:rFonts w:ascii="Times New Roman" w:hAnsi="Times New Roman"/>
          <w:bCs/>
          <w:sz w:val="24"/>
          <w:szCs w:val="24"/>
        </w:rPr>
        <w:t xml:space="preserve">Обучение в начальных классах – это первый этап реализации программы работы с одаренными детьми.                  </w:t>
      </w:r>
    </w:p>
    <w:p w:rsidR="005774E8" w:rsidRDefault="005774E8" w:rsidP="00924090">
      <w:pPr>
        <w:spacing w:after="0" w:line="240" w:lineRule="auto"/>
        <w:ind w:firstLine="567"/>
        <w:rPr>
          <w:rFonts w:ascii="Times New Roman" w:hAnsi="Times New Roman"/>
          <w:b/>
          <w:sz w:val="24"/>
          <w:szCs w:val="24"/>
        </w:rPr>
      </w:pPr>
    </w:p>
    <w:p w:rsidR="005774E8" w:rsidRDefault="005774E8" w:rsidP="00924090">
      <w:pPr>
        <w:spacing w:after="0" w:line="240" w:lineRule="auto"/>
        <w:ind w:firstLine="567"/>
        <w:rPr>
          <w:rFonts w:ascii="Times New Roman" w:hAnsi="Times New Roman"/>
          <w:b/>
          <w:sz w:val="24"/>
          <w:szCs w:val="24"/>
        </w:rPr>
      </w:pPr>
    </w:p>
    <w:p w:rsidR="00924090" w:rsidRPr="00991674" w:rsidRDefault="00924090" w:rsidP="00924090">
      <w:pPr>
        <w:spacing w:after="0" w:line="240" w:lineRule="auto"/>
        <w:ind w:firstLine="567"/>
        <w:rPr>
          <w:rFonts w:ascii="Times New Roman" w:hAnsi="Times New Roman"/>
          <w:b/>
          <w:sz w:val="24"/>
          <w:szCs w:val="24"/>
        </w:rPr>
      </w:pPr>
      <w:r w:rsidRPr="00991674">
        <w:rPr>
          <w:rFonts w:ascii="Times New Roman" w:hAnsi="Times New Roman"/>
          <w:b/>
          <w:sz w:val="24"/>
          <w:szCs w:val="24"/>
        </w:rPr>
        <w:t>Основные направления реализации программы.</w:t>
      </w:r>
    </w:p>
    <w:p w:rsidR="00924090" w:rsidRPr="00991674" w:rsidRDefault="00924090" w:rsidP="00924090">
      <w:pPr>
        <w:numPr>
          <w:ilvl w:val="1"/>
          <w:numId w:val="7"/>
        </w:numPr>
        <w:tabs>
          <w:tab w:val="clear" w:pos="1980"/>
          <w:tab w:val="num" w:pos="284"/>
        </w:tabs>
        <w:spacing w:after="0" w:line="240" w:lineRule="auto"/>
        <w:ind w:left="0" w:firstLine="0"/>
        <w:jc w:val="both"/>
        <w:rPr>
          <w:rFonts w:ascii="Times New Roman" w:hAnsi="Times New Roman"/>
          <w:i/>
          <w:sz w:val="24"/>
          <w:szCs w:val="24"/>
        </w:rPr>
      </w:pPr>
      <w:r w:rsidRPr="00991674">
        <w:rPr>
          <w:rFonts w:ascii="Times New Roman" w:hAnsi="Times New Roman"/>
          <w:i/>
          <w:sz w:val="24"/>
          <w:szCs w:val="24"/>
        </w:rPr>
        <w:t>создание благоприятных условий для работы с одарёнными детьми:</w:t>
      </w:r>
    </w:p>
    <w:p w:rsidR="00924090" w:rsidRPr="00991674" w:rsidRDefault="00924090" w:rsidP="00924090">
      <w:pPr>
        <w:tabs>
          <w:tab w:val="num" w:pos="284"/>
        </w:tabs>
        <w:spacing w:after="0" w:line="240" w:lineRule="auto"/>
        <w:jc w:val="both"/>
        <w:rPr>
          <w:rFonts w:ascii="Times New Roman" w:hAnsi="Times New Roman"/>
          <w:sz w:val="24"/>
          <w:szCs w:val="24"/>
        </w:rPr>
      </w:pPr>
      <w:r w:rsidRPr="00991674">
        <w:rPr>
          <w:rFonts w:ascii="Times New Roman" w:hAnsi="Times New Roman"/>
          <w:sz w:val="24"/>
          <w:szCs w:val="24"/>
        </w:rPr>
        <w:t>- внедрение передовых образовательных технологий;</w:t>
      </w:r>
    </w:p>
    <w:p w:rsidR="00924090" w:rsidRPr="00991674" w:rsidRDefault="00924090" w:rsidP="00924090">
      <w:pPr>
        <w:tabs>
          <w:tab w:val="num" w:pos="284"/>
        </w:tabs>
        <w:spacing w:after="0" w:line="240" w:lineRule="auto"/>
        <w:jc w:val="both"/>
        <w:rPr>
          <w:rFonts w:ascii="Times New Roman" w:hAnsi="Times New Roman"/>
          <w:sz w:val="24"/>
          <w:szCs w:val="24"/>
        </w:rPr>
      </w:pPr>
      <w:r w:rsidRPr="00991674">
        <w:rPr>
          <w:rFonts w:ascii="Times New Roman" w:hAnsi="Times New Roman"/>
          <w:sz w:val="24"/>
          <w:szCs w:val="24"/>
        </w:rPr>
        <w:t>- укрепление материально-технической базы;</w:t>
      </w:r>
    </w:p>
    <w:p w:rsidR="00924090" w:rsidRPr="00991674" w:rsidRDefault="00924090" w:rsidP="00924090">
      <w:pPr>
        <w:tabs>
          <w:tab w:val="num" w:pos="284"/>
        </w:tabs>
        <w:spacing w:after="0" w:line="240" w:lineRule="auto"/>
        <w:jc w:val="both"/>
        <w:rPr>
          <w:rFonts w:ascii="Times New Roman" w:hAnsi="Times New Roman"/>
          <w:sz w:val="24"/>
          <w:szCs w:val="24"/>
        </w:rPr>
      </w:pPr>
      <w:r w:rsidRPr="00991674">
        <w:rPr>
          <w:rFonts w:ascii="Times New Roman" w:hAnsi="Times New Roman"/>
          <w:sz w:val="24"/>
          <w:szCs w:val="24"/>
        </w:rPr>
        <w:t>- нормативно-правовое обеспечение деятельности;</w:t>
      </w:r>
    </w:p>
    <w:p w:rsidR="00924090" w:rsidRPr="00991674" w:rsidRDefault="00924090" w:rsidP="00924090">
      <w:pPr>
        <w:tabs>
          <w:tab w:val="num" w:pos="284"/>
        </w:tabs>
        <w:spacing w:after="0" w:line="240" w:lineRule="auto"/>
        <w:jc w:val="both"/>
        <w:rPr>
          <w:rFonts w:ascii="Times New Roman" w:hAnsi="Times New Roman"/>
          <w:sz w:val="24"/>
          <w:szCs w:val="24"/>
        </w:rPr>
      </w:pPr>
      <w:r w:rsidRPr="00991674">
        <w:rPr>
          <w:rFonts w:ascii="Times New Roman" w:hAnsi="Times New Roman"/>
          <w:sz w:val="24"/>
          <w:szCs w:val="24"/>
        </w:rPr>
        <w:t>- формирование банков данных по проблеме одарённости.</w:t>
      </w:r>
    </w:p>
    <w:p w:rsidR="00924090" w:rsidRPr="00991674" w:rsidRDefault="00924090" w:rsidP="00924090">
      <w:pPr>
        <w:numPr>
          <w:ilvl w:val="1"/>
          <w:numId w:val="7"/>
        </w:numPr>
        <w:tabs>
          <w:tab w:val="clear" w:pos="1980"/>
          <w:tab w:val="num" w:pos="284"/>
        </w:tabs>
        <w:spacing w:after="0" w:line="240" w:lineRule="auto"/>
        <w:ind w:left="0" w:firstLine="0"/>
        <w:jc w:val="both"/>
        <w:rPr>
          <w:rFonts w:ascii="Times New Roman" w:hAnsi="Times New Roman"/>
          <w:i/>
          <w:sz w:val="24"/>
          <w:szCs w:val="24"/>
        </w:rPr>
      </w:pPr>
      <w:r w:rsidRPr="00991674">
        <w:rPr>
          <w:rFonts w:ascii="Times New Roman" w:hAnsi="Times New Roman"/>
          <w:i/>
          <w:sz w:val="24"/>
          <w:szCs w:val="24"/>
        </w:rPr>
        <w:t>методическое обеспечение работы с одарёнными детьми:</w:t>
      </w:r>
    </w:p>
    <w:p w:rsidR="00924090" w:rsidRPr="00991674" w:rsidRDefault="00924090" w:rsidP="00924090">
      <w:pPr>
        <w:tabs>
          <w:tab w:val="num" w:pos="284"/>
        </w:tabs>
        <w:spacing w:after="0" w:line="240" w:lineRule="auto"/>
        <w:jc w:val="both"/>
        <w:rPr>
          <w:rFonts w:ascii="Times New Roman" w:hAnsi="Times New Roman"/>
          <w:sz w:val="24"/>
          <w:szCs w:val="24"/>
        </w:rPr>
      </w:pPr>
      <w:r w:rsidRPr="00991674">
        <w:rPr>
          <w:rFonts w:ascii="Times New Roman" w:hAnsi="Times New Roman"/>
          <w:sz w:val="24"/>
          <w:szCs w:val="24"/>
        </w:rPr>
        <w:t>- повышение профессионального мастерства педагогов;</w:t>
      </w:r>
    </w:p>
    <w:p w:rsidR="00924090" w:rsidRPr="00991674" w:rsidRDefault="00924090" w:rsidP="00924090">
      <w:pPr>
        <w:tabs>
          <w:tab w:val="num" w:pos="284"/>
        </w:tabs>
        <w:spacing w:after="0" w:line="240" w:lineRule="auto"/>
        <w:jc w:val="both"/>
        <w:rPr>
          <w:rFonts w:ascii="Times New Roman" w:hAnsi="Times New Roman"/>
          <w:sz w:val="24"/>
          <w:szCs w:val="24"/>
        </w:rPr>
      </w:pPr>
      <w:r w:rsidRPr="00991674">
        <w:rPr>
          <w:rFonts w:ascii="Times New Roman" w:hAnsi="Times New Roman"/>
          <w:sz w:val="24"/>
          <w:szCs w:val="24"/>
        </w:rPr>
        <w:t>- организация обмена опытом учителей, работающих с одарёнными детьми;</w:t>
      </w:r>
    </w:p>
    <w:p w:rsidR="00924090" w:rsidRPr="00991674" w:rsidRDefault="00924090" w:rsidP="00924090">
      <w:pPr>
        <w:tabs>
          <w:tab w:val="num" w:pos="284"/>
        </w:tabs>
        <w:spacing w:after="0" w:line="240" w:lineRule="auto"/>
        <w:jc w:val="both"/>
        <w:rPr>
          <w:rFonts w:ascii="Times New Roman" w:hAnsi="Times New Roman"/>
          <w:sz w:val="24"/>
          <w:szCs w:val="24"/>
        </w:rPr>
      </w:pPr>
      <w:r w:rsidRPr="00991674">
        <w:rPr>
          <w:rFonts w:ascii="Times New Roman" w:hAnsi="Times New Roman"/>
          <w:sz w:val="24"/>
          <w:szCs w:val="24"/>
        </w:rPr>
        <w:t xml:space="preserve">- научно-методическое и информационное обеспечение программы. </w:t>
      </w:r>
    </w:p>
    <w:p w:rsidR="00924090" w:rsidRPr="00991674" w:rsidRDefault="00924090" w:rsidP="00924090">
      <w:pPr>
        <w:numPr>
          <w:ilvl w:val="1"/>
          <w:numId w:val="7"/>
        </w:numPr>
        <w:tabs>
          <w:tab w:val="clear" w:pos="1980"/>
          <w:tab w:val="num" w:pos="284"/>
          <w:tab w:val="num" w:pos="1080"/>
        </w:tabs>
        <w:spacing w:after="0" w:line="240" w:lineRule="auto"/>
        <w:ind w:left="0" w:firstLine="0"/>
        <w:jc w:val="both"/>
        <w:rPr>
          <w:rFonts w:ascii="Times New Roman" w:hAnsi="Times New Roman"/>
          <w:sz w:val="24"/>
          <w:szCs w:val="24"/>
        </w:rPr>
      </w:pPr>
      <w:r w:rsidRPr="00991674">
        <w:rPr>
          <w:rFonts w:ascii="Times New Roman" w:hAnsi="Times New Roman"/>
          <w:i/>
          <w:sz w:val="24"/>
          <w:szCs w:val="24"/>
        </w:rPr>
        <w:t>мероприятия по работе с одарёнными детьми.</w:t>
      </w:r>
    </w:p>
    <w:p w:rsidR="00924090" w:rsidRPr="00991674" w:rsidRDefault="00924090" w:rsidP="00924090">
      <w:pPr>
        <w:spacing w:after="0" w:line="240" w:lineRule="auto"/>
        <w:ind w:firstLine="540"/>
        <w:jc w:val="both"/>
        <w:rPr>
          <w:rFonts w:ascii="Times New Roman" w:hAnsi="Times New Roman"/>
          <w:sz w:val="24"/>
          <w:szCs w:val="24"/>
        </w:rPr>
      </w:pPr>
      <w:proofErr w:type="gramStart"/>
      <w:r w:rsidRPr="00991674">
        <w:rPr>
          <w:rFonts w:ascii="Times New Roman" w:hAnsi="Times New Roman"/>
          <w:sz w:val="24"/>
          <w:szCs w:val="24"/>
        </w:rPr>
        <w:t>Предусматривается участие способных и одарённых детей в мероприятиях различного уровня: школьного, городского, международного (олимпиады, конкурсы, фестивали, соревнования, выставки).</w:t>
      </w:r>
      <w:proofErr w:type="gramEnd"/>
    </w:p>
    <w:p w:rsidR="005774E8" w:rsidRDefault="005774E8" w:rsidP="00924090">
      <w:pPr>
        <w:shd w:val="clear" w:color="auto" w:fill="FFFFFF"/>
        <w:spacing w:after="0" w:line="240" w:lineRule="auto"/>
        <w:jc w:val="center"/>
        <w:rPr>
          <w:rFonts w:ascii="Times New Roman" w:hAnsi="Times New Roman"/>
          <w:b/>
          <w:sz w:val="24"/>
          <w:szCs w:val="24"/>
        </w:rPr>
      </w:pPr>
    </w:p>
    <w:p w:rsidR="005774E8" w:rsidRDefault="005774E8" w:rsidP="00924090">
      <w:pPr>
        <w:shd w:val="clear" w:color="auto" w:fill="FFFFFF"/>
        <w:spacing w:after="0" w:line="240" w:lineRule="auto"/>
        <w:jc w:val="center"/>
        <w:rPr>
          <w:rFonts w:ascii="Times New Roman" w:hAnsi="Times New Roman"/>
          <w:b/>
          <w:sz w:val="24"/>
          <w:szCs w:val="24"/>
        </w:rPr>
      </w:pPr>
    </w:p>
    <w:p w:rsidR="00924090" w:rsidRPr="00991674" w:rsidRDefault="00924090" w:rsidP="00924090">
      <w:pPr>
        <w:shd w:val="clear" w:color="auto" w:fill="FFFFFF"/>
        <w:spacing w:after="0" w:line="240" w:lineRule="auto"/>
        <w:jc w:val="center"/>
        <w:rPr>
          <w:rFonts w:ascii="Times New Roman" w:hAnsi="Times New Roman"/>
          <w:b/>
          <w:sz w:val="24"/>
          <w:szCs w:val="24"/>
        </w:rPr>
      </w:pPr>
      <w:r w:rsidRPr="00991674">
        <w:rPr>
          <w:rFonts w:ascii="Times New Roman" w:hAnsi="Times New Roman"/>
          <w:b/>
          <w:sz w:val="24"/>
          <w:szCs w:val="24"/>
        </w:rPr>
        <w:t>Модель одаренного ребенка:</w:t>
      </w:r>
    </w:p>
    <w:p w:rsidR="00924090" w:rsidRPr="00991674" w:rsidRDefault="00924090" w:rsidP="00924090">
      <w:pPr>
        <w:numPr>
          <w:ilvl w:val="0"/>
          <w:numId w:val="13"/>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личность, здоровая физически, духовно - нравственно и социально;</w:t>
      </w:r>
    </w:p>
    <w:p w:rsidR="00924090" w:rsidRPr="00991674" w:rsidRDefault="00924090" w:rsidP="00924090">
      <w:pPr>
        <w:numPr>
          <w:ilvl w:val="0"/>
          <w:numId w:val="13"/>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личность, способная самостоятельно находить выход из проблемной ситуации, осуществить поисковую деятельность, проводить исследования,  рефлексию деятельности, владеющими средствами и способами исследовательского труда;</w:t>
      </w:r>
    </w:p>
    <w:p w:rsidR="00924090" w:rsidRPr="00991674" w:rsidRDefault="00924090" w:rsidP="00924090">
      <w:pPr>
        <w:numPr>
          <w:ilvl w:val="0"/>
          <w:numId w:val="13"/>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личность, способная осуществить самостоятельную деятельность;</w:t>
      </w:r>
    </w:p>
    <w:p w:rsidR="00924090" w:rsidRPr="00991674" w:rsidRDefault="00924090" w:rsidP="00924090">
      <w:pPr>
        <w:numPr>
          <w:ilvl w:val="0"/>
          <w:numId w:val="13"/>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личность, обладающая разносторонним интеллектом, компенсаторными  способностями, высоким уровнем культуры;</w:t>
      </w:r>
    </w:p>
    <w:p w:rsidR="00924090" w:rsidRPr="00991674" w:rsidRDefault="00924090" w:rsidP="00924090">
      <w:pPr>
        <w:numPr>
          <w:ilvl w:val="0"/>
          <w:numId w:val="13"/>
        </w:numPr>
        <w:shd w:val="clear" w:color="auto" w:fill="FFFFFF"/>
        <w:spacing w:after="0" w:line="240" w:lineRule="auto"/>
        <w:ind w:left="679"/>
        <w:rPr>
          <w:rFonts w:ascii="Times New Roman" w:hAnsi="Times New Roman"/>
          <w:sz w:val="24"/>
          <w:szCs w:val="24"/>
        </w:rPr>
      </w:pPr>
      <w:r w:rsidRPr="00991674">
        <w:rPr>
          <w:rFonts w:ascii="Times New Roman" w:hAnsi="Times New Roman"/>
          <w:sz w:val="24"/>
          <w:szCs w:val="24"/>
        </w:rPr>
        <w:t>личность, руководствующаяся в своей жизнедеятельности общечеловеческими  ценностями и нормами, воспринимающая и другого человека как личность, имеющую право на свободу выбора, самовыражения;</w:t>
      </w:r>
    </w:p>
    <w:p w:rsidR="00924090" w:rsidRDefault="00924090" w:rsidP="00924090">
      <w:pPr>
        <w:numPr>
          <w:ilvl w:val="0"/>
          <w:numId w:val="13"/>
        </w:numPr>
        <w:shd w:val="clear" w:color="auto" w:fill="FFFFFF"/>
        <w:spacing w:after="0" w:line="240" w:lineRule="auto"/>
        <w:rPr>
          <w:rFonts w:ascii="Times New Roman" w:hAnsi="Times New Roman"/>
          <w:sz w:val="24"/>
          <w:szCs w:val="24"/>
        </w:rPr>
      </w:pPr>
      <w:r w:rsidRPr="00991674">
        <w:rPr>
          <w:rFonts w:ascii="Times New Roman" w:hAnsi="Times New Roman"/>
          <w:sz w:val="24"/>
          <w:szCs w:val="24"/>
        </w:rPr>
        <w:t>личность, готовая к осознанному выбору и освоению профессиональных  образовательных программ отдельных областей знаний с учетом склонностей, сложившихся интересов и индивидуальных возможностей.</w:t>
      </w:r>
    </w:p>
    <w:p w:rsidR="005774E8" w:rsidRDefault="005774E8" w:rsidP="005774E8">
      <w:pPr>
        <w:shd w:val="clear" w:color="auto" w:fill="FFFFFF"/>
        <w:spacing w:after="0" w:line="240" w:lineRule="auto"/>
        <w:ind w:left="720"/>
        <w:rPr>
          <w:rFonts w:ascii="Times New Roman" w:hAnsi="Times New Roman"/>
          <w:sz w:val="24"/>
          <w:szCs w:val="24"/>
        </w:rPr>
      </w:pPr>
    </w:p>
    <w:p w:rsidR="005774E8" w:rsidRDefault="005774E8" w:rsidP="005774E8">
      <w:pPr>
        <w:shd w:val="clear" w:color="auto" w:fill="FFFFFF"/>
        <w:spacing w:after="0" w:line="240" w:lineRule="auto"/>
        <w:ind w:left="720"/>
        <w:rPr>
          <w:rFonts w:ascii="Times New Roman" w:hAnsi="Times New Roman"/>
          <w:sz w:val="24"/>
          <w:szCs w:val="24"/>
        </w:rPr>
      </w:pPr>
    </w:p>
    <w:p w:rsidR="005774E8" w:rsidRDefault="005774E8" w:rsidP="00924090">
      <w:pPr>
        <w:shd w:val="clear" w:color="auto" w:fill="FFFFFF"/>
        <w:spacing w:after="0" w:line="240" w:lineRule="auto"/>
        <w:jc w:val="center"/>
        <w:rPr>
          <w:rFonts w:ascii="Times New Roman" w:hAnsi="Times New Roman"/>
          <w:b/>
          <w:sz w:val="24"/>
          <w:szCs w:val="24"/>
        </w:rPr>
      </w:pPr>
    </w:p>
    <w:p w:rsidR="00924090" w:rsidRPr="00991674" w:rsidRDefault="00924090" w:rsidP="00924090">
      <w:pPr>
        <w:shd w:val="clear" w:color="auto" w:fill="FFFFFF"/>
        <w:spacing w:after="0" w:line="240" w:lineRule="auto"/>
        <w:jc w:val="center"/>
        <w:rPr>
          <w:rFonts w:ascii="Times New Roman" w:hAnsi="Times New Roman"/>
          <w:b/>
          <w:sz w:val="24"/>
          <w:szCs w:val="24"/>
        </w:rPr>
      </w:pPr>
      <w:r w:rsidRPr="00991674">
        <w:rPr>
          <w:rFonts w:ascii="Times New Roman" w:hAnsi="Times New Roman"/>
          <w:b/>
          <w:sz w:val="24"/>
          <w:szCs w:val="24"/>
        </w:rPr>
        <w:lastRenderedPageBreak/>
        <w:t>Проблема индивидуального подхода</w:t>
      </w:r>
    </w:p>
    <w:p w:rsidR="00924090" w:rsidRPr="00991674" w:rsidRDefault="00924090" w:rsidP="00924090">
      <w:pPr>
        <w:shd w:val="clear" w:color="auto" w:fill="FFFFFF"/>
        <w:spacing w:after="0" w:line="240" w:lineRule="auto"/>
        <w:jc w:val="both"/>
        <w:rPr>
          <w:rFonts w:ascii="Times New Roman" w:hAnsi="Times New Roman"/>
          <w:sz w:val="24"/>
          <w:szCs w:val="24"/>
        </w:rPr>
      </w:pPr>
      <w:r w:rsidRPr="00991674">
        <w:rPr>
          <w:rFonts w:ascii="Times New Roman" w:hAnsi="Times New Roman"/>
          <w:sz w:val="24"/>
          <w:szCs w:val="24"/>
        </w:rPr>
        <w:tab/>
        <w:t>Очень важно с самого раннего детства целенаправленно нагружать правое полушарие, которое дает мышлению образность и приходит на помощь левому в неожиданных трудных ситуациях. Поэтому надо уделять больше времени играм с детьми на уроке. Например, карточки – задания «Дорисуй», придумай, опиши, скажи одним словом, выяви закономерность и продолжи, выскажи своё мнение или придумай фигуру из представленных геометрических форм, составь орнамент из представленных элементов, соревнования кто быстрее ответит или изобразит и т.п.</w:t>
      </w:r>
    </w:p>
    <w:p w:rsidR="00924090" w:rsidRPr="00991674" w:rsidRDefault="00924090" w:rsidP="00924090">
      <w:pPr>
        <w:shd w:val="clear" w:color="auto" w:fill="FFFFFF"/>
        <w:spacing w:after="0" w:line="240" w:lineRule="auto"/>
        <w:jc w:val="both"/>
        <w:rPr>
          <w:rFonts w:ascii="Times New Roman" w:hAnsi="Times New Roman"/>
          <w:sz w:val="24"/>
          <w:szCs w:val="24"/>
        </w:rPr>
      </w:pPr>
      <w:r w:rsidRPr="00991674">
        <w:rPr>
          <w:rFonts w:ascii="Times New Roman" w:hAnsi="Times New Roman"/>
          <w:sz w:val="24"/>
          <w:szCs w:val="24"/>
        </w:rPr>
        <w:tab/>
        <w:t>Во время игр воспитывается характер, расширяется представление об окружающем, формируются и совершенствуются навыки, внимательность, сосредоточенность. Нужно, чтобы в играх были заложены элементы логики, умозаключения, творчества. Надо заставлять детей в этих играх трудиться. Если им будет интересно, они не устанут, а значит необходимо, усложнять задачи.</w:t>
      </w:r>
    </w:p>
    <w:p w:rsidR="005774E8" w:rsidRDefault="005774E8" w:rsidP="00924090">
      <w:pPr>
        <w:shd w:val="clear" w:color="auto" w:fill="FFFFFF"/>
        <w:spacing w:after="0" w:line="240" w:lineRule="auto"/>
        <w:jc w:val="center"/>
        <w:rPr>
          <w:rFonts w:ascii="Times New Roman" w:hAnsi="Times New Roman"/>
          <w:b/>
          <w:sz w:val="24"/>
          <w:szCs w:val="24"/>
        </w:rPr>
      </w:pPr>
    </w:p>
    <w:p w:rsidR="00924090" w:rsidRPr="00991674" w:rsidRDefault="00924090" w:rsidP="00924090">
      <w:pPr>
        <w:shd w:val="clear" w:color="auto" w:fill="FFFFFF"/>
        <w:spacing w:after="0" w:line="240" w:lineRule="auto"/>
        <w:jc w:val="center"/>
        <w:rPr>
          <w:rFonts w:ascii="Times New Roman" w:hAnsi="Times New Roman"/>
          <w:b/>
          <w:sz w:val="24"/>
          <w:szCs w:val="24"/>
        </w:rPr>
      </w:pPr>
      <w:r w:rsidRPr="00991674">
        <w:rPr>
          <w:rFonts w:ascii="Times New Roman" w:hAnsi="Times New Roman"/>
          <w:b/>
          <w:sz w:val="24"/>
          <w:szCs w:val="24"/>
        </w:rPr>
        <w:t>Проблемы одаренных детей</w:t>
      </w:r>
    </w:p>
    <w:p w:rsidR="00924090" w:rsidRPr="00991674" w:rsidRDefault="00924090" w:rsidP="00924090">
      <w:pPr>
        <w:shd w:val="clear" w:color="auto" w:fill="FFFFFF"/>
        <w:spacing w:after="0" w:line="240" w:lineRule="auto"/>
        <w:jc w:val="both"/>
        <w:rPr>
          <w:rFonts w:ascii="Times New Roman" w:hAnsi="Times New Roman"/>
          <w:sz w:val="24"/>
          <w:szCs w:val="24"/>
        </w:rPr>
      </w:pPr>
      <w:r w:rsidRPr="00991674">
        <w:rPr>
          <w:rFonts w:ascii="Times New Roman" w:hAnsi="Times New Roman"/>
          <w:i/>
          <w:sz w:val="24"/>
          <w:szCs w:val="24"/>
        </w:rPr>
        <w:t>1. Неприязнь к школе</w:t>
      </w:r>
      <w:r w:rsidRPr="00991674">
        <w:rPr>
          <w:rFonts w:ascii="Times New Roman" w:hAnsi="Times New Roman"/>
          <w:sz w:val="24"/>
          <w:szCs w:val="24"/>
        </w:rPr>
        <w:t>, т.к. учебная программа не соответствует их способностям и скучна для них.</w:t>
      </w:r>
    </w:p>
    <w:p w:rsidR="00924090" w:rsidRPr="00991674" w:rsidRDefault="00924090" w:rsidP="00924090">
      <w:pPr>
        <w:shd w:val="clear" w:color="auto" w:fill="FFFFFF"/>
        <w:spacing w:after="0" w:line="240" w:lineRule="auto"/>
        <w:jc w:val="both"/>
        <w:rPr>
          <w:rFonts w:ascii="Times New Roman" w:hAnsi="Times New Roman"/>
          <w:sz w:val="24"/>
          <w:szCs w:val="24"/>
        </w:rPr>
      </w:pPr>
      <w:r w:rsidRPr="00991674">
        <w:rPr>
          <w:rFonts w:ascii="Times New Roman" w:hAnsi="Times New Roman"/>
          <w:i/>
          <w:sz w:val="24"/>
          <w:szCs w:val="24"/>
        </w:rPr>
        <w:t>2. Игровые интересы</w:t>
      </w:r>
      <w:r w:rsidRPr="00991674">
        <w:rPr>
          <w:rFonts w:ascii="Times New Roman" w:hAnsi="Times New Roman"/>
          <w:sz w:val="24"/>
          <w:szCs w:val="24"/>
        </w:rPr>
        <w:t>. Одаренным детям нравятся сложные игры и неинтересны те, которыми увлекаются их сверстники средних способностей.</w:t>
      </w:r>
    </w:p>
    <w:p w:rsidR="00924090" w:rsidRPr="00991674" w:rsidRDefault="00924090" w:rsidP="00924090">
      <w:pPr>
        <w:shd w:val="clear" w:color="auto" w:fill="FFFFFF"/>
        <w:spacing w:after="0" w:line="240" w:lineRule="auto"/>
        <w:jc w:val="both"/>
        <w:rPr>
          <w:rFonts w:ascii="Times New Roman" w:hAnsi="Times New Roman"/>
          <w:sz w:val="24"/>
          <w:szCs w:val="24"/>
        </w:rPr>
      </w:pPr>
      <w:r w:rsidRPr="00991674">
        <w:rPr>
          <w:rFonts w:ascii="Times New Roman" w:hAnsi="Times New Roman"/>
          <w:i/>
          <w:sz w:val="24"/>
          <w:szCs w:val="24"/>
        </w:rPr>
        <w:t>3. Конформизм</w:t>
      </w:r>
      <w:r w:rsidRPr="00991674">
        <w:rPr>
          <w:rFonts w:ascii="Times New Roman" w:hAnsi="Times New Roman"/>
          <w:sz w:val="24"/>
          <w:szCs w:val="24"/>
        </w:rPr>
        <w:t>. Одаренные дети, отвергая стандартные требования, несклонны, таким образом, конформизму, особенно если эти стандарты идут вразрез с их интересами.</w:t>
      </w:r>
    </w:p>
    <w:p w:rsidR="00924090" w:rsidRPr="00991674" w:rsidRDefault="00924090" w:rsidP="00924090">
      <w:pPr>
        <w:shd w:val="clear" w:color="auto" w:fill="FFFFFF"/>
        <w:spacing w:after="0" w:line="240" w:lineRule="auto"/>
        <w:jc w:val="both"/>
        <w:rPr>
          <w:rFonts w:ascii="Times New Roman" w:hAnsi="Times New Roman"/>
          <w:sz w:val="24"/>
          <w:szCs w:val="24"/>
        </w:rPr>
      </w:pPr>
      <w:r w:rsidRPr="00991674">
        <w:rPr>
          <w:rFonts w:ascii="Times New Roman" w:hAnsi="Times New Roman"/>
          <w:i/>
          <w:sz w:val="24"/>
          <w:szCs w:val="24"/>
        </w:rPr>
        <w:t>4. Несоответствие</w:t>
      </w:r>
      <w:r w:rsidRPr="00991674">
        <w:rPr>
          <w:rFonts w:ascii="Times New Roman" w:hAnsi="Times New Roman"/>
          <w:sz w:val="24"/>
          <w:szCs w:val="24"/>
        </w:rPr>
        <w:t xml:space="preserve"> между физическим, интеллектуальным и социальным развитием. Они предпочитают играть и общаться с детьми старшего возраста. Из-за этого им бывает трудно стать лидерами. </w:t>
      </w:r>
    </w:p>
    <w:p w:rsidR="005774E8" w:rsidRDefault="005774E8" w:rsidP="00924090">
      <w:pPr>
        <w:shd w:val="clear" w:color="auto" w:fill="FFFFFF"/>
        <w:spacing w:after="0" w:line="240" w:lineRule="auto"/>
        <w:jc w:val="center"/>
        <w:rPr>
          <w:rFonts w:ascii="Times New Roman" w:hAnsi="Times New Roman"/>
          <w:b/>
          <w:sz w:val="24"/>
          <w:szCs w:val="24"/>
        </w:rPr>
      </w:pPr>
    </w:p>
    <w:p w:rsidR="00924090" w:rsidRPr="00991674" w:rsidRDefault="00924090" w:rsidP="00924090">
      <w:pPr>
        <w:shd w:val="clear" w:color="auto" w:fill="FFFFFF"/>
        <w:spacing w:after="0" w:line="240" w:lineRule="auto"/>
        <w:jc w:val="center"/>
        <w:rPr>
          <w:rFonts w:ascii="Times New Roman" w:hAnsi="Times New Roman"/>
          <w:b/>
          <w:sz w:val="24"/>
          <w:szCs w:val="24"/>
        </w:rPr>
      </w:pPr>
      <w:r w:rsidRPr="00991674">
        <w:rPr>
          <w:rFonts w:ascii="Times New Roman" w:hAnsi="Times New Roman"/>
          <w:b/>
          <w:sz w:val="24"/>
          <w:szCs w:val="24"/>
        </w:rPr>
        <w:t>Уязвимость одарённых детей</w:t>
      </w:r>
    </w:p>
    <w:p w:rsidR="00924090" w:rsidRPr="00991674" w:rsidRDefault="00924090" w:rsidP="00924090">
      <w:pPr>
        <w:shd w:val="clear" w:color="auto" w:fill="FFFFFF"/>
        <w:spacing w:after="0" w:line="240" w:lineRule="auto"/>
        <w:jc w:val="both"/>
        <w:rPr>
          <w:rFonts w:ascii="Times New Roman" w:hAnsi="Times New Roman"/>
          <w:sz w:val="24"/>
          <w:szCs w:val="24"/>
        </w:rPr>
      </w:pPr>
      <w:r w:rsidRPr="00991674">
        <w:rPr>
          <w:rFonts w:ascii="Times New Roman" w:hAnsi="Times New Roman"/>
          <w:i/>
          <w:sz w:val="24"/>
          <w:szCs w:val="24"/>
        </w:rPr>
        <w:t>1. Стремление к совершенству</w:t>
      </w:r>
      <w:r w:rsidRPr="00991674">
        <w:rPr>
          <w:rFonts w:ascii="Times New Roman" w:hAnsi="Times New Roman"/>
          <w:sz w:val="24"/>
          <w:szCs w:val="24"/>
        </w:rPr>
        <w:t>. Одаренные дети не успокоятся, пока не достигнут высшего уровня. Стремление к совершенству, проявляется рано.</w:t>
      </w:r>
    </w:p>
    <w:p w:rsidR="00924090" w:rsidRPr="00991674" w:rsidRDefault="00924090" w:rsidP="00924090">
      <w:pPr>
        <w:shd w:val="clear" w:color="auto" w:fill="FFFFFF"/>
        <w:spacing w:after="0" w:line="240" w:lineRule="auto"/>
        <w:jc w:val="both"/>
        <w:rPr>
          <w:rFonts w:ascii="Times New Roman" w:hAnsi="Times New Roman"/>
          <w:sz w:val="24"/>
          <w:szCs w:val="24"/>
        </w:rPr>
      </w:pPr>
      <w:r w:rsidRPr="00991674">
        <w:rPr>
          <w:rFonts w:ascii="Times New Roman" w:hAnsi="Times New Roman"/>
          <w:i/>
          <w:sz w:val="24"/>
          <w:szCs w:val="24"/>
        </w:rPr>
        <w:t>2. Ощущение неуязвимости</w:t>
      </w:r>
      <w:r w:rsidRPr="00991674">
        <w:rPr>
          <w:rFonts w:ascii="Times New Roman" w:hAnsi="Times New Roman"/>
          <w:sz w:val="24"/>
          <w:szCs w:val="24"/>
        </w:rPr>
        <w:t xml:space="preserve">. Критически относятся к собственным достижениям, часто не </w:t>
      </w:r>
      <w:proofErr w:type="gramStart"/>
      <w:r w:rsidRPr="00991674">
        <w:rPr>
          <w:rFonts w:ascii="Times New Roman" w:hAnsi="Times New Roman"/>
          <w:sz w:val="24"/>
          <w:szCs w:val="24"/>
        </w:rPr>
        <w:t>удовлетворены</w:t>
      </w:r>
      <w:proofErr w:type="gramEnd"/>
      <w:r w:rsidRPr="00991674">
        <w:rPr>
          <w:rFonts w:ascii="Times New Roman" w:hAnsi="Times New Roman"/>
          <w:sz w:val="24"/>
          <w:szCs w:val="24"/>
        </w:rPr>
        <w:t xml:space="preserve"> результатом,  отсюда – низкая самооценка.</w:t>
      </w:r>
    </w:p>
    <w:p w:rsidR="00924090" w:rsidRPr="00991674" w:rsidRDefault="00924090" w:rsidP="00924090">
      <w:pPr>
        <w:shd w:val="clear" w:color="auto" w:fill="FFFFFF"/>
        <w:spacing w:after="0" w:line="240" w:lineRule="auto"/>
        <w:jc w:val="both"/>
        <w:rPr>
          <w:rFonts w:ascii="Times New Roman" w:hAnsi="Times New Roman"/>
          <w:sz w:val="24"/>
          <w:szCs w:val="24"/>
        </w:rPr>
      </w:pPr>
      <w:r w:rsidRPr="00991674">
        <w:rPr>
          <w:rFonts w:ascii="Times New Roman" w:hAnsi="Times New Roman"/>
          <w:i/>
          <w:sz w:val="24"/>
          <w:szCs w:val="24"/>
        </w:rPr>
        <w:t>3. Нереалистические цели</w:t>
      </w:r>
      <w:r w:rsidRPr="00991674">
        <w:rPr>
          <w:rFonts w:ascii="Times New Roman" w:hAnsi="Times New Roman"/>
          <w:sz w:val="24"/>
          <w:szCs w:val="24"/>
        </w:rPr>
        <w:t>. Не имея возможности достигнуть их, они начинают переживать. Стремление к совершенству и есть та сила, которая приводит к высоким результатам.</w:t>
      </w:r>
    </w:p>
    <w:p w:rsidR="00924090" w:rsidRPr="00991674" w:rsidRDefault="00924090" w:rsidP="00924090">
      <w:pPr>
        <w:shd w:val="clear" w:color="auto" w:fill="FFFFFF"/>
        <w:spacing w:after="0" w:line="240" w:lineRule="auto"/>
        <w:jc w:val="both"/>
        <w:rPr>
          <w:rFonts w:ascii="Times New Roman" w:hAnsi="Times New Roman"/>
          <w:sz w:val="24"/>
          <w:szCs w:val="24"/>
        </w:rPr>
      </w:pPr>
      <w:r w:rsidRPr="00991674">
        <w:rPr>
          <w:rFonts w:ascii="Times New Roman" w:hAnsi="Times New Roman"/>
          <w:i/>
          <w:sz w:val="24"/>
          <w:szCs w:val="24"/>
        </w:rPr>
        <w:t>4. Сверхчувствительность</w:t>
      </w:r>
      <w:r w:rsidRPr="00991674">
        <w:rPr>
          <w:rFonts w:ascii="Times New Roman" w:hAnsi="Times New Roman"/>
          <w:sz w:val="24"/>
          <w:szCs w:val="24"/>
        </w:rPr>
        <w:t xml:space="preserve">. Одаренный ребенок более уязвим. Считается </w:t>
      </w:r>
      <w:proofErr w:type="spellStart"/>
      <w:r w:rsidRPr="00991674">
        <w:rPr>
          <w:rFonts w:ascii="Times New Roman" w:hAnsi="Times New Roman"/>
          <w:sz w:val="24"/>
          <w:szCs w:val="24"/>
        </w:rPr>
        <w:t>гиперактивным</w:t>
      </w:r>
      <w:proofErr w:type="spellEnd"/>
      <w:r w:rsidRPr="00991674">
        <w:rPr>
          <w:rFonts w:ascii="Times New Roman" w:hAnsi="Times New Roman"/>
          <w:sz w:val="24"/>
          <w:szCs w:val="24"/>
        </w:rPr>
        <w:t xml:space="preserve"> и отвлекающимся, т.к. постоянно реагирует </w:t>
      </w:r>
      <w:proofErr w:type="gramStart"/>
      <w:r w:rsidRPr="00991674">
        <w:rPr>
          <w:rFonts w:ascii="Times New Roman" w:hAnsi="Times New Roman"/>
          <w:sz w:val="24"/>
          <w:szCs w:val="24"/>
        </w:rPr>
        <w:t>на</w:t>
      </w:r>
      <w:proofErr w:type="gramEnd"/>
      <w:r w:rsidRPr="00991674">
        <w:rPr>
          <w:rFonts w:ascii="Times New Roman" w:hAnsi="Times New Roman"/>
          <w:sz w:val="24"/>
          <w:szCs w:val="24"/>
        </w:rPr>
        <w:t xml:space="preserve"> </w:t>
      </w:r>
      <w:proofErr w:type="gramStart"/>
      <w:r w:rsidRPr="00991674">
        <w:rPr>
          <w:rFonts w:ascii="Times New Roman" w:hAnsi="Times New Roman"/>
          <w:sz w:val="24"/>
          <w:szCs w:val="24"/>
        </w:rPr>
        <w:t>разного</w:t>
      </w:r>
      <w:proofErr w:type="gramEnd"/>
      <w:r w:rsidRPr="00991674">
        <w:rPr>
          <w:rFonts w:ascii="Times New Roman" w:hAnsi="Times New Roman"/>
          <w:sz w:val="24"/>
          <w:szCs w:val="24"/>
        </w:rPr>
        <w:t xml:space="preserve">  рода раздражители и стимулы.</w:t>
      </w:r>
    </w:p>
    <w:p w:rsidR="00924090" w:rsidRPr="00991674" w:rsidRDefault="00924090" w:rsidP="00924090">
      <w:pPr>
        <w:shd w:val="clear" w:color="auto" w:fill="FFFFFF"/>
        <w:spacing w:after="0" w:line="240" w:lineRule="auto"/>
        <w:jc w:val="both"/>
        <w:rPr>
          <w:rFonts w:ascii="Times New Roman" w:hAnsi="Times New Roman"/>
          <w:sz w:val="24"/>
          <w:szCs w:val="24"/>
        </w:rPr>
      </w:pPr>
      <w:r w:rsidRPr="00991674">
        <w:rPr>
          <w:rFonts w:ascii="Times New Roman" w:hAnsi="Times New Roman"/>
          <w:i/>
          <w:sz w:val="24"/>
          <w:szCs w:val="24"/>
        </w:rPr>
        <w:t>5. Потребность во внимании взрослых</w:t>
      </w:r>
      <w:r w:rsidRPr="00991674">
        <w:rPr>
          <w:rFonts w:ascii="Times New Roman" w:hAnsi="Times New Roman"/>
          <w:sz w:val="24"/>
          <w:szCs w:val="24"/>
        </w:rPr>
        <w:t>. Не редко монополизирует внимание взрослых. Это вызывает трения в отношениях с другими детьми, которых раздражает жажда такого внимания.</w:t>
      </w:r>
    </w:p>
    <w:p w:rsidR="00924090" w:rsidRPr="00991674" w:rsidRDefault="00924090" w:rsidP="00924090">
      <w:pPr>
        <w:shd w:val="clear" w:color="auto" w:fill="FFFFFF"/>
        <w:spacing w:after="0" w:line="240" w:lineRule="auto"/>
        <w:jc w:val="both"/>
        <w:rPr>
          <w:rFonts w:ascii="Times New Roman" w:hAnsi="Times New Roman"/>
          <w:sz w:val="24"/>
          <w:szCs w:val="24"/>
        </w:rPr>
      </w:pPr>
      <w:r w:rsidRPr="00991674">
        <w:rPr>
          <w:rFonts w:ascii="Times New Roman" w:hAnsi="Times New Roman"/>
          <w:i/>
          <w:sz w:val="24"/>
          <w:szCs w:val="24"/>
        </w:rPr>
        <w:t>6. Нетерпимость</w:t>
      </w:r>
      <w:r w:rsidRPr="00991674">
        <w:rPr>
          <w:rFonts w:ascii="Times New Roman" w:hAnsi="Times New Roman"/>
          <w:sz w:val="24"/>
          <w:szCs w:val="24"/>
        </w:rPr>
        <w:t xml:space="preserve">. Часто с нетерпимостью относятся к детям, стоящих ниже их в интеллектуальном развитии. Они могут оттолкнуть окружающих выражением презрения или замечаниями. </w:t>
      </w:r>
    </w:p>
    <w:p w:rsidR="005774E8" w:rsidRDefault="005774E8" w:rsidP="00924090">
      <w:pPr>
        <w:shd w:val="clear" w:color="auto" w:fill="FFFFFF"/>
        <w:spacing w:after="0" w:line="240" w:lineRule="auto"/>
        <w:jc w:val="center"/>
        <w:rPr>
          <w:rFonts w:ascii="Times New Roman" w:hAnsi="Times New Roman"/>
          <w:b/>
          <w:sz w:val="24"/>
          <w:szCs w:val="24"/>
        </w:rPr>
      </w:pPr>
    </w:p>
    <w:p w:rsidR="00924090" w:rsidRPr="00991674" w:rsidRDefault="00924090" w:rsidP="00924090">
      <w:pPr>
        <w:shd w:val="clear" w:color="auto" w:fill="FFFFFF"/>
        <w:spacing w:after="0" w:line="240" w:lineRule="auto"/>
        <w:jc w:val="center"/>
        <w:rPr>
          <w:rFonts w:ascii="Times New Roman" w:hAnsi="Times New Roman"/>
          <w:b/>
          <w:sz w:val="24"/>
          <w:szCs w:val="24"/>
        </w:rPr>
      </w:pPr>
      <w:r w:rsidRPr="00991674">
        <w:rPr>
          <w:rFonts w:ascii="Times New Roman" w:hAnsi="Times New Roman"/>
          <w:b/>
          <w:sz w:val="24"/>
          <w:szCs w:val="24"/>
        </w:rPr>
        <w:t>Обучение одаренных детей</w:t>
      </w:r>
    </w:p>
    <w:p w:rsidR="00924090" w:rsidRPr="00991674" w:rsidRDefault="00924090" w:rsidP="00924090">
      <w:pPr>
        <w:shd w:val="clear" w:color="auto" w:fill="FFFFFF"/>
        <w:spacing w:after="0" w:line="240" w:lineRule="auto"/>
        <w:ind w:firstLine="540"/>
        <w:jc w:val="both"/>
        <w:rPr>
          <w:rFonts w:ascii="Times New Roman" w:hAnsi="Times New Roman"/>
          <w:sz w:val="24"/>
          <w:szCs w:val="24"/>
        </w:rPr>
      </w:pPr>
      <w:r w:rsidRPr="00991674">
        <w:rPr>
          <w:rFonts w:ascii="Times New Roman" w:hAnsi="Times New Roman"/>
          <w:sz w:val="24"/>
          <w:szCs w:val="24"/>
        </w:rPr>
        <w:t>Возникает много сложностей в обучении одарённых детей. Образуются определенные пробелы в знаниях, умениях и навыках, не обеспечивается должная систематичность в их усвоении.</w:t>
      </w:r>
    </w:p>
    <w:p w:rsidR="00924090" w:rsidRPr="00991674" w:rsidRDefault="00924090" w:rsidP="00924090">
      <w:pPr>
        <w:numPr>
          <w:ilvl w:val="0"/>
          <w:numId w:val="14"/>
        </w:numPr>
        <w:shd w:val="clear" w:color="auto" w:fill="FFFFFF"/>
        <w:tabs>
          <w:tab w:val="clear" w:pos="1039"/>
          <w:tab w:val="left" w:pos="180"/>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Приходится иметь дело с различиями в физическом и нравственном развитии одаренного ребенка и его одноклассников. Прежде всего, необходимо, чтобы во всех классах, где есть такие дети, учителя как минимум прошли соответствующую курсовую подготовку</w:t>
      </w:r>
    </w:p>
    <w:p w:rsidR="00924090" w:rsidRPr="00991674" w:rsidRDefault="00924090" w:rsidP="00924090">
      <w:pPr>
        <w:numPr>
          <w:ilvl w:val="0"/>
          <w:numId w:val="14"/>
        </w:numPr>
        <w:shd w:val="clear" w:color="auto" w:fill="FFFFFF"/>
        <w:tabs>
          <w:tab w:val="clear" w:pos="1039"/>
          <w:tab w:val="left" w:pos="180"/>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Создание для детей с повышенными способностями особых классов в структуре массовой общеобразовательной школе. Сейчас этот путь внедряется во многих школах. Одной из его положительных черт можно назвать то, что проблема обучения и воспитания одаренных детей не рассматривается изолированно от судьбы детей с менее развитыми способностями. Да и сама структура обучения и воспитания детей разных уровней развития должна быть не только дифференцированной, но и единой.</w:t>
      </w:r>
    </w:p>
    <w:p w:rsidR="00924090" w:rsidRPr="00991674" w:rsidRDefault="00924090" w:rsidP="00924090">
      <w:pPr>
        <w:numPr>
          <w:ilvl w:val="0"/>
          <w:numId w:val="14"/>
        </w:numPr>
        <w:shd w:val="clear" w:color="auto" w:fill="FFFFFF"/>
        <w:tabs>
          <w:tab w:val="clear" w:pos="1039"/>
          <w:tab w:val="left" w:pos="180"/>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Необходимо обеспечить благоприятную психологическую атмосферу в классном коллективе, поощрять ребёнка за оригинальные идеи. Не стоит сдерживать инициативу детей и не делать за них то, что они могут сделать самостоятельно. </w:t>
      </w:r>
    </w:p>
    <w:p w:rsidR="00924090" w:rsidRPr="00991674" w:rsidRDefault="00924090" w:rsidP="00924090">
      <w:pPr>
        <w:numPr>
          <w:ilvl w:val="0"/>
          <w:numId w:val="14"/>
        </w:numPr>
        <w:shd w:val="clear" w:color="auto" w:fill="FFFFFF"/>
        <w:tabs>
          <w:tab w:val="clear" w:pos="1039"/>
          <w:tab w:val="left" w:pos="180"/>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Следует придерживаться индивидуального подхода к одарённым детям</w:t>
      </w:r>
    </w:p>
    <w:p w:rsidR="00924090" w:rsidRPr="00991674" w:rsidRDefault="00924090" w:rsidP="00924090">
      <w:pPr>
        <w:numPr>
          <w:ilvl w:val="0"/>
          <w:numId w:val="14"/>
        </w:numPr>
        <w:shd w:val="clear" w:color="auto" w:fill="FFFFFF"/>
        <w:tabs>
          <w:tab w:val="clear" w:pos="1039"/>
          <w:tab w:val="left" w:pos="180"/>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Внедрение ролевых игр является эффективным средством развития детей.</w:t>
      </w:r>
    </w:p>
    <w:p w:rsidR="00924090" w:rsidRPr="00991674" w:rsidRDefault="00924090" w:rsidP="00924090">
      <w:pPr>
        <w:numPr>
          <w:ilvl w:val="0"/>
          <w:numId w:val="14"/>
        </w:numPr>
        <w:shd w:val="clear" w:color="auto" w:fill="FFFFFF"/>
        <w:tabs>
          <w:tab w:val="clear" w:pos="1039"/>
          <w:tab w:val="left" w:pos="180"/>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Обучить детей границам допустимого поведения. Разумные границы поведения дают детям чувство защищённости, снижают напряжённость и предотвращают агрессивность.</w:t>
      </w:r>
    </w:p>
    <w:p w:rsidR="00924090" w:rsidRDefault="00924090" w:rsidP="00924090">
      <w:pPr>
        <w:numPr>
          <w:ilvl w:val="0"/>
          <w:numId w:val="14"/>
        </w:numPr>
        <w:shd w:val="clear" w:color="auto" w:fill="FFFFFF"/>
        <w:tabs>
          <w:tab w:val="clear" w:pos="1039"/>
          <w:tab w:val="left" w:pos="180"/>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Научить детей прослеживать </w:t>
      </w:r>
      <w:proofErr w:type="spellStart"/>
      <w:r w:rsidRPr="00991674">
        <w:rPr>
          <w:rFonts w:ascii="Times New Roman" w:hAnsi="Times New Roman"/>
          <w:sz w:val="24"/>
          <w:szCs w:val="24"/>
        </w:rPr>
        <w:t>межпредметные</w:t>
      </w:r>
      <w:proofErr w:type="spellEnd"/>
      <w:r w:rsidRPr="00991674">
        <w:rPr>
          <w:rFonts w:ascii="Times New Roman" w:hAnsi="Times New Roman"/>
          <w:sz w:val="24"/>
          <w:szCs w:val="24"/>
        </w:rPr>
        <w:t xml:space="preserve"> связи. </w:t>
      </w:r>
    </w:p>
    <w:p w:rsidR="0035658B" w:rsidRPr="005774E8" w:rsidRDefault="00437CB2" w:rsidP="005774E8">
      <w:pPr>
        <w:pStyle w:val="a4"/>
        <w:numPr>
          <w:ilvl w:val="0"/>
          <w:numId w:val="14"/>
        </w:numPr>
        <w:spacing w:after="0" w:line="240" w:lineRule="auto"/>
        <w:jc w:val="center"/>
        <w:rPr>
          <w:rFonts w:ascii="Times New Roman" w:hAnsi="Times New Roman"/>
          <w:b/>
          <w:sz w:val="24"/>
          <w:szCs w:val="24"/>
        </w:rPr>
      </w:pPr>
      <w:r w:rsidRPr="00437CB2">
        <w:rPr>
          <w:rFonts w:ascii="Times New Roman" w:hAnsi="Times New Roman"/>
          <w:b/>
          <w:sz w:val="24"/>
          <w:szCs w:val="24"/>
        </w:rPr>
        <w:lastRenderedPageBreak/>
        <w:t>План работы с одарёнными детьми</w:t>
      </w:r>
    </w:p>
    <w:tbl>
      <w:tblPr>
        <w:tblpPr w:leftFromText="180" w:rightFromText="180" w:vertAnchor="text" w:horzAnchor="margin" w:tblpXSpec="center" w:tblpY="365"/>
        <w:tblW w:w="11307" w:type="dxa"/>
        <w:tblLayout w:type="fixed"/>
        <w:tblCellMar>
          <w:left w:w="0" w:type="dxa"/>
          <w:right w:w="0" w:type="dxa"/>
        </w:tblCellMar>
        <w:tblLook w:val="04A0" w:firstRow="1" w:lastRow="0" w:firstColumn="1" w:lastColumn="0" w:noHBand="0" w:noVBand="1"/>
      </w:tblPr>
      <w:tblGrid>
        <w:gridCol w:w="535"/>
        <w:gridCol w:w="6680"/>
        <w:gridCol w:w="1563"/>
        <w:gridCol w:w="2529"/>
      </w:tblGrid>
      <w:tr w:rsidR="005774E8" w:rsidRPr="005774E8" w:rsidTr="005774E8">
        <w:trPr>
          <w:trHeight w:val="381"/>
        </w:trPr>
        <w:tc>
          <w:tcPr>
            <w:tcW w:w="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jc w:val="center"/>
              <w:rPr>
                <w:rFonts w:ascii="Times New Roman" w:eastAsia="Times New Roman" w:hAnsi="Times New Roman"/>
                <w:sz w:val="24"/>
                <w:szCs w:val="24"/>
                <w:lang w:eastAsia="ru-RU"/>
              </w:rPr>
            </w:pPr>
            <w:r w:rsidRPr="005774E8">
              <w:rPr>
                <w:rFonts w:ascii="Times New Roman" w:eastAsia="Times New Roman" w:hAnsi="Times New Roman"/>
                <w:b/>
                <w:bCs/>
                <w:i/>
                <w:iCs/>
                <w:sz w:val="24"/>
                <w:szCs w:val="24"/>
                <w:lang w:eastAsia="ru-RU"/>
              </w:rPr>
              <w:t xml:space="preserve">№ </w:t>
            </w:r>
          </w:p>
        </w:tc>
        <w:tc>
          <w:tcPr>
            <w:tcW w:w="6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jc w:val="center"/>
              <w:rPr>
                <w:rFonts w:ascii="Times New Roman" w:eastAsia="Times New Roman" w:hAnsi="Times New Roman"/>
                <w:sz w:val="24"/>
                <w:szCs w:val="24"/>
                <w:lang w:eastAsia="ru-RU"/>
              </w:rPr>
            </w:pPr>
            <w:r w:rsidRPr="005774E8">
              <w:rPr>
                <w:rFonts w:ascii="Times New Roman" w:eastAsia="Times New Roman" w:hAnsi="Times New Roman"/>
                <w:b/>
                <w:bCs/>
                <w:i/>
                <w:iCs/>
                <w:sz w:val="24"/>
                <w:szCs w:val="24"/>
                <w:lang w:eastAsia="ru-RU"/>
              </w:rPr>
              <w:t>Содержание работы</w:t>
            </w:r>
          </w:p>
        </w:tc>
        <w:tc>
          <w:tcPr>
            <w:tcW w:w="1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jc w:val="center"/>
              <w:rPr>
                <w:rFonts w:ascii="Times New Roman" w:eastAsia="Times New Roman" w:hAnsi="Times New Roman"/>
                <w:sz w:val="24"/>
                <w:szCs w:val="24"/>
                <w:lang w:eastAsia="ru-RU"/>
              </w:rPr>
            </w:pPr>
            <w:r w:rsidRPr="005774E8">
              <w:rPr>
                <w:rFonts w:ascii="Times New Roman" w:eastAsia="Times New Roman" w:hAnsi="Times New Roman"/>
                <w:b/>
                <w:bCs/>
                <w:i/>
                <w:iCs/>
                <w:sz w:val="24"/>
                <w:szCs w:val="24"/>
                <w:lang w:eastAsia="ru-RU"/>
              </w:rPr>
              <w:t>Сроки</w:t>
            </w:r>
          </w:p>
        </w:tc>
        <w:tc>
          <w:tcPr>
            <w:tcW w:w="2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jc w:val="center"/>
              <w:rPr>
                <w:rFonts w:ascii="Times New Roman" w:eastAsia="Times New Roman" w:hAnsi="Times New Roman"/>
                <w:sz w:val="24"/>
                <w:szCs w:val="24"/>
                <w:lang w:eastAsia="ru-RU"/>
              </w:rPr>
            </w:pPr>
            <w:r w:rsidRPr="005774E8">
              <w:rPr>
                <w:rFonts w:ascii="Times New Roman" w:eastAsia="Times New Roman" w:hAnsi="Times New Roman"/>
                <w:b/>
                <w:bCs/>
                <w:i/>
                <w:iCs/>
                <w:sz w:val="24"/>
                <w:szCs w:val="24"/>
                <w:lang w:eastAsia="ru-RU"/>
              </w:rPr>
              <w:t>Ответственные</w:t>
            </w:r>
          </w:p>
        </w:tc>
      </w:tr>
      <w:tr w:rsidR="005774E8" w:rsidRPr="005774E8" w:rsidTr="005774E8">
        <w:trPr>
          <w:trHeight w:val="576"/>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1.</w:t>
            </w:r>
          </w:p>
        </w:tc>
        <w:tc>
          <w:tcPr>
            <w:tcW w:w="6680"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Диагностика учебных способностей учащихся, развития каждого мотивированного ребенка</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Сентябрь </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Классные руководители </w:t>
            </w:r>
          </w:p>
        </w:tc>
      </w:tr>
      <w:tr w:rsidR="005774E8" w:rsidRPr="005774E8" w:rsidTr="005774E8">
        <w:trPr>
          <w:trHeight w:val="246"/>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2.</w:t>
            </w:r>
          </w:p>
        </w:tc>
        <w:tc>
          <w:tcPr>
            <w:tcW w:w="6680"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Проведение школьных предметных олимпиад</w:t>
            </w:r>
          </w:p>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3-4 классы </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Октябрь </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зам. </w:t>
            </w:r>
            <w:proofErr w:type="spellStart"/>
            <w:r w:rsidRPr="005774E8">
              <w:rPr>
                <w:rFonts w:ascii="Times New Roman" w:eastAsia="Times New Roman" w:hAnsi="Times New Roman"/>
                <w:sz w:val="24"/>
                <w:szCs w:val="24"/>
                <w:lang w:eastAsia="ru-RU"/>
              </w:rPr>
              <w:t>дир</w:t>
            </w:r>
            <w:proofErr w:type="spellEnd"/>
            <w:r w:rsidRPr="005774E8">
              <w:rPr>
                <w:rFonts w:ascii="Times New Roman" w:eastAsia="Times New Roman" w:hAnsi="Times New Roman"/>
                <w:sz w:val="24"/>
                <w:szCs w:val="24"/>
                <w:lang w:eastAsia="ru-RU"/>
              </w:rPr>
              <w:t xml:space="preserve">. по УВР, </w:t>
            </w:r>
          </w:p>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учителя – предметники</w:t>
            </w:r>
          </w:p>
        </w:tc>
      </w:tr>
      <w:tr w:rsidR="005774E8" w:rsidRPr="005774E8" w:rsidTr="005774E8">
        <w:trPr>
          <w:trHeight w:val="381"/>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3.</w:t>
            </w:r>
          </w:p>
        </w:tc>
        <w:tc>
          <w:tcPr>
            <w:tcW w:w="6680"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Участие в Межрегиональной заочной математической олимпиаде по математике </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Сентябрь-ноябрь </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Учителя математики</w:t>
            </w:r>
          </w:p>
        </w:tc>
      </w:tr>
      <w:tr w:rsidR="005774E8" w:rsidRPr="005774E8" w:rsidTr="005774E8">
        <w:trPr>
          <w:trHeight w:val="566"/>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4.</w:t>
            </w:r>
          </w:p>
        </w:tc>
        <w:tc>
          <w:tcPr>
            <w:tcW w:w="6680"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Планирование индивидуальной работы с детьми с повышенными учебными способностями на уроке </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Постоянно</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proofErr w:type="spellStart"/>
            <w:r w:rsidRPr="005774E8">
              <w:rPr>
                <w:rFonts w:ascii="Times New Roman" w:eastAsia="Times New Roman" w:hAnsi="Times New Roman"/>
                <w:sz w:val="24"/>
                <w:szCs w:val="24"/>
                <w:lang w:eastAsia="ru-RU"/>
              </w:rPr>
              <w:t>Учит,предм</w:t>
            </w:r>
            <w:proofErr w:type="spellEnd"/>
            <w:r w:rsidRPr="005774E8">
              <w:rPr>
                <w:rFonts w:ascii="Times New Roman" w:eastAsia="Times New Roman" w:hAnsi="Times New Roman"/>
                <w:sz w:val="24"/>
                <w:szCs w:val="24"/>
                <w:lang w:eastAsia="ru-RU"/>
              </w:rPr>
              <w:t xml:space="preserve">, </w:t>
            </w:r>
            <w:proofErr w:type="spellStart"/>
            <w:r w:rsidRPr="005774E8">
              <w:rPr>
                <w:rFonts w:ascii="Times New Roman" w:eastAsia="Times New Roman" w:hAnsi="Times New Roman"/>
                <w:sz w:val="24"/>
                <w:szCs w:val="24"/>
                <w:lang w:eastAsia="ru-RU"/>
              </w:rPr>
              <w:t>рук</w:t>
            </w:r>
            <w:proofErr w:type="gramStart"/>
            <w:r w:rsidRPr="005774E8">
              <w:rPr>
                <w:rFonts w:ascii="Times New Roman" w:eastAsia="Times New Roman" w:hAnsi="Times New Roman"/>
                <w:sz w:val="24"/>
                <w:szCs w:val="24"/>
                <w:lang w:eastAsia="ru-RU"/>
              </w:rPr>
              <w:t>.Ш</w:t>
            </w:r>
            <w:proofErr w:type="gramEnd"/>
            <w:r w:rsidRPr="005774E8">
              <w:rPr>
                <w:rFonts w:ascii="Times New Roman" w:eastAsia="Times New Roman" w:hAnsi="Times New Roman"/>
                <w:sz w:val="24"/>
                <w:szCs w:val="24"/>
                <w:lang w:eastAsia="ru-RU"/>
              </w:rPr>
              <w:t>МО</w:t>
            </w:r>
            <w:proofErr w:type="spellEnd"/>
          </w:p>
        </w:tc>
      </w:tr>
      <w:tr w:rsidR="005774E8" w:rsidRPr="005774E8" w:rsidTr="005774E8">
        <w:trPr>
          <w:trHeight w:val="391"/>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5.</w:t>
            </w:r>
          </w:p>
        </w:tc>
        <w:tc>
          <w:tcPr>
            <w:tcW w:w="6680"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Организация кружковой работы по интересам</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Сентябрь-октябрь </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зам. директора по УВР</w:t>
            </w:r>
          </w:p>
          <w:p w:rsidR="005774E8" w:rsidRPr="005774E8" w:rsidRDefault="005774E8" w:rsidP="005774E8">
            <w:pPr>
              <w:spacing w:after="0" w:line="240" w:lineRule="auto"/>
              <w:rPr>
                <w:rFonts w:ascii="Times New Roman" w:eastAsia="Times New Roman" w:hAnsi="Times New Roman"/>
                <w:sz w:val="24"/>
                <w:szCs w:val="24"/>
                <w:lang w:eastAsia="ru-RU"/>
              </w:rPr>
            </w:pPr>
          </w:p>
        </w:tc>
      </w:tr>
      <w:tr w:rsidR="005774E8" w:rsidRPr="005774E8" w:rsidTr="005774E8">
        <w:trPr>
          <w:trHeight w:val="566"/>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6.</w:t>
            </w:r>
          </w:p>
        </w:tc>
        <w:tc>
          <w:tcPr>
            <w:tcW w:w="6680"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Привлечение одаренных, мотивированных учащихся к осуществлению помощи </w:t>
            </w:r>
            <w:proofErr w:type="gramStart"/>
            <w:r w:rsidRPr="005774E8">
              <w:rPr>
                <w:rFonts w:ascii="Times New Roman" w:eastAsia="Times New Roman" w:hAnsi="Times New Roman"/>
                <w:sz w:val="24"/>
                <w:szCs w:val="24"/>
                <w:lang w:eastAsia="ru-RU"/>
              </w:rPr>
              <w:t>слабоуспевающим</w:t>
            </w:r>
            <w:proofErr w:type="gramEnd"/>
            <w:r w:rsidRPr="005774E8">
              <w:rPr>
                <w:rFonts w:ascii="Times New Roman" w:eastAsia="Times New Roman" w:hAnsi="Times New Roman"/>
                <w:sz w:val="24"/>
                <w:szCs w:val="24"/>
                <w:lang w:eastAsia="ru-RU"/>
              </w:rPr>
              <w:t xml:space="preserve"> в классе</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Постоянно</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Учителя, </w:t>
            </w:r>
            <w:proofErr w:type="spellStart"/>
            <w:r w:rsidRPr="005774E8">
              <w:rPr>
                <w:rFonts w:ascii="Times New Roman" w:eastAsia="Times New Roman" w:hAnsi="Times New Roman"/>
                <w:sz w:val="24"/>
                <w:szCs w:val="24"/>
                <w:lang w:eastAsia="ru-RU"/>
              </w:rPr>
              <w:t>предм</w:t>
            </w:r>
            <w:proofErr w:type="spellEnd"/>
            <w:r w:rsidRPr="005774E8">
              <w:rPr>
                <w:rFonts w:ascii="Times New Roman" w:eastAsia="Times New Roman" w:hAnsi="Times New Roman"/>
                <w:sz w:val="24"/>
                <w:szCs w:val="24"/>
                <w:lang w:eastAsia="ru-RU"/>
              </w:rPr>
              <w:t>,</w:t>
            </w:r>
          </w:p>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Кл</w:t>
            </w:r>
            <w:proofErr w:type="gramStart"/>
            <w:r w:rsidRPr="005774E8">
              <w:rPr>
                <w:rFonts w:ascii="Times New Roman" w:eastAsia="Times New Roman" w:hAnsi="Times New Roman"/>
                <w:sz w:val="24"/>
                <w:szCs w:val="24"/>
                <w:lang w:eastAsia="ru-RU"/>
              </w:rPr>
              <w:t>.</w:t>
            </w:r>
            <w:proofErr w:type="gramEnd"/>
            <w:r w:rsidRPr="005774E8">
              <w:rPr>
                <w:rFonts w:ascii="Times New Roman" w:eastAsia="Times New Roman" w:hAnsi="Times New Roman"/>
                <w:sz w:val="24"/>
                <w:szCs w:val="24"/>
                <w:lang w:eastAsia="ru-RU"/>
              </w:rPr>
              <w:t xml:space="preserve"> </w:t>
            </w:r>
            <w:proofErr w:type="gramStart"/>
            <w:r w:rsidRPr="005774E8">
              <w:rPr>
                <w:rFonts w:ascii="Times New Roman" w:eastAsia="Times New Roman" w:hAnsi="Times New Roman"/>
                <w:sz w:val="24"/>
                <w:szCs w:val="24"/>
                <w:lang w:eastAsia="ru-RU"/>
              </w:rPr>
              <w:t>р</w:t>
            </w:r>
            <w:proofErr w:type="gramEnd"/>
            <w:r w:rsidRPr="005774E8">
              <w:rPr>
                <w:rFonts w:ascii="Times New Roman" w:eastAsia="Times New Roman" w:hAnsi="Times New Roman"/>
                <w:sz w:val="24"/>
                <w:szCs w:val="24"/>
                <w:lang w:eastAsia="ru-RU"/>
              </w:rPr>
              <w:t>ук.</w:t>
            </w:r>
          </w:p>
        </w:tc>
      </w:tr>
      <w:tr w:rsidR="005774E8" w:rsidRPr="005774E8" w:rsidTr="005774E8">
        <w:trPr>
          <w:trHeight w:val="576"/>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7.</w:t>
            </w:r>
          </w:p>
        </w:tc>
        <w:tc>
          <w:tcPr>
            <w:tcW w:w="6680"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Участие на муниципальном,  республиканском этапах ВОШ</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Ноябрь-декабрь Март-апрель </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зам. директора по УВР</w:t>
            </w:r>
          </w:p>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учителя – предметники, </w:t>
            </w:r>
          </w:p>
        </w:tc>
      </w:tr>
      <w:tr w:rsidR="005774E8" w:rsidRPr="005774E8" w:rsidTr="005774E8">
        <w:trPr>
          <w:trHeight w:val="566"/>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8.</w:t>
            </w:r>
          </w:p>
        </w:tc>
        <w:tc>
          <w:tcPr>
            <w:tcW w:w="6680"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Участие на дистанционных, заочных конкурсах, олимпиадах, турнирах, чемпионатах</w:t>
            </w:r>
          </w:p>
        </w:tc>
        <w:tc>
          <w:tcPr>
            <w:tcW w:w="1563"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В течение года</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Учителя-предметники</w:t>
            </w:r>
          </w:p>
        </w:tc>
      </w:tr>
      <w:tr w:rsidR="005774E8" w:rsidRPr="005774E8" w:rsidTr="005774E8">
        <w:trPr>
          <w:trHeight w:val="576"/>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9.</w:t>
            </w:r>
          </w:p>
        </w:tc>
        <w:tc>
          <w:tcPr>
            <w:tcW w:w="6680"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Участие в районных научно-исследовательских конференциях </w:t>
            </w:r>
          </w:p>
        </w:tc>
        <w:tc>
          <w:tcPr>
            <w:tcW w:w="1563"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Апрель </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proofErr w:type="spellStart"/>
            <w:r w:rsidRPr="005774E8">
              <w:rPr>
                <w:rFonts w:ascii="Times New Roman" w:eastAsia="Times New Roman" w:hAnsi="Times New Roman"/>
                <w:sz w:val="24"/>
                <w:szCs w:val="24"/>
                <w:lang w:eastAsia="ru-RU"/>
              </w:rPr>
              <w:t>Зам</w:t>
            </w:r>
            <w:proofErr w:type="gramStart"/>
            <w:r w:rsidRPr="005774E8">
              <w:rPr>
                <w:rFonts w:ascii="Times New Roman" w:eastAsia="Times New Roman" w:hAnsi="Times New Roman"/>
                <w:sz w:val="24"/>
                <w:szCs w:val="24"/>
                <w:lang w:eastAsia="ru-RU"/>
              </w:rPr>
              <w:t>.д</w:t>
            </w:r>
            <w:proofErr w:type="gramEnd"/>
            <w:r w:rsidRPr="005774E8">
              <w:rPr>
                <w:rFonts w:ascii="Times New Roman" w:eastAsia="Times New Roman" w:hAnsi="Times New Roman"/>
                <w:sz w:val="24"/>
                <w:szCs w:val="24"/>
                <w:lang w:eastAsia="ru-RU"/>
              </w:rPr>
              <w:t>ир</w:t>
            </w:r>
            <w:proofErr w:type="spellEnd"/>
            <w:r w:rsidRPr="005774E8">
              <w:rPr>
                <w:rFonts w:ascii="Times New Roman" w:eastAsia="Times New Roman" w:hAnsi="Times New Roman"/>
                <w:sz w:val="24"/>
                <w:szCs w:val="24"/>
                <w:lang w:eastAsia="ru-RU"/>
              </w:rPr>
              <w:t>. по УВР,</w:t>
            </w:r>
          </w:p>
        </w:tc>
      </w:tr>
      <w:tr w:rsidR="005774E8" w:rsidRPr="005774E8" w:rsidTr="005774E8">
        <w:trPr>
          <w:trHeight w:val="381"/>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10.</w:t>
            </w:r>
          </w:p>
        </w:tc>
        <w:tc>
          <w:tcPr>
            <w:tcW w:w="6680"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Проведение недели начальных классов</w:t>
            </w:r>
          </w:p>
        </w:tc>
        <w:tc>
          <w:tcPr>
            <w:tcW w:w="1563"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Февраль </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proofErr w:type="spellStart"/>
            <w:r w:rsidRPr="005774E8">
              <w:rPr>
                <w:rFonts w:ascii="Times New Roman" w:eastAsia="Times New Roman" w:hAnsi="Times New Roman"/>
                <w:sz w:val="24"/>
                <w:szCs w:val="24"/>
                <w:lang w:eastAsia="ru-RU"/>
              </w:rPr>
              <w:t>Зам</w:t>
            </w:r>
            <w:proofErr w:type="gramStart"/>
            <w:r w:rsidRPr="005774E8">
              <w:rPr>
                <w:rFonts w:ascii="Times New Roman" w:eastAsia="Times New Roman" w:hAnsi="Times New Roman"/>
                <w:sz w:val="24"/>
                <w:szCs w:val="24"/>
                <w:lang w:eastAsia="ru-RU"/>
              </w:rPr>
              <w:t>.д</w:t>
            </w:r>
            <w:proofErr w:type="gramEnd"/>
            <w:r w:rsidRPr="005774E8">
              <w:rPr>
                <w:rFonts w:ascii="Times New Roman" w:eastAsia="Times New Roman" w:hAnsi="Times New Roman"/>
                <w:sz w:val="24"/>
                <w:szCs w:val="24"/>
                <w:lang w:eastAsia="ru-RU"/>
              </w:rPr>
              <w:t>ир</w:t>
            </w:r>
            <w:proofErr w:type="spellEnd"/>
            <w:r w:rsidRPr="005774E8">
              <w:rPr>
                <w:rFonts w:ascii="Times New Roman" w:eastAsia="Times New Roman" w:hAnsi="Times New Roman"/>
                <w:sz w:val="24"/>
                <w:szCs w:val="24"/>
                <w:lang w:eastAsia="ru-RU"/>
              </w:rPr>
              <w:t xml:space="preserve">. по УВР, </w:t>
            </w:r>
          </w:p>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Учителя-предметники</w:t>
            </w:r>
          </w:p>
        </w:tc>
      </w:tr>
      <w:tr w:rsidR="005774E8" w:rsidRPr="005774E8" w:rsidTr="005774E8">
        <w:trPr>
          <w:trHeight w:val="391"/>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11.</w:t>
            </w:r>
          </w:p>
        </w:tc>
        <w:tc>
          <w:tcPr>
            <w:tcW w:w="6680"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proofErr w:type="gramStart"/>
            <w:r w:rsidRPr="005774E8">
              <w:rPr>
                <w:rFonts w:ascii="Times New Roman" w:eastAsia="Times New Roman" w:hAnsi="Times New Roman"/>
                <w:sz w:val="24"/>
                <w:szCs w:val="24"/>
                <w:lang w:eastAsia="ru-RU"/>
              </w:rPr>
              <w:t>Контроль за</w:t>
            </w:r>
            <w:proofErr w:type="gramEnd"/>
            <w:r w:rsidRPr="005774E8">
              <w:rPr>
                <w:rFonts w:ascii="Times New Roman" w:eastAsia="Times New Roman" w:hAnsi="Times New Roman"/>
                <w:sz w:val="24"/>
                <w:szCs w:val="24"/>
                <w:lang w:eastAsia="ru-RU"/>
              </w:rPr>
              <w:t xml:space="preserve"> соблюдением </w:t>
            </w:r>
            <w:proofErr w:type="spellStart"/>
            <w:r w:rsidRPr="005774E8">
              <w:rPr>
                <w:rFonts w:ascii="Times New Roman" w:eastAsia="Times New Roman" w:hAnsi="Times New Roman"/>
                <w:sz w:val="24"/>
                <w:szCs w:val="24"/>
                <w:lang w:eastAsia="ru-RU"/>
              </w:rPr>
              <w:t>здоровьесберегающих</w:t>
            </w:r>
            <w:proofErr w:type="spellEnd"/>
            <w:r w:rsidRPr="005774E8">
              <w:rPr>
                <w:rFonts w:ascii="Times New Roman" w:eastAsia="Times New Roman" w:hAnsi="Times New Roman"/>
                <w:sz w:val="24"/>
                <w:szCs w:val="24"/>
                <w:lang w:eastAsia="ru-RU"/>
              </w:rPr>
              <w:t xml:space="preserve"> технологий </w:t>
            </w:r>
          </w:p>
        </w:tc>
        <w:tc>
          <w:tcPr>
            <w:tcW w:w="1563"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Постоянно</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Кл. рук</w:t>
            </w:r>
            <w:proofErr w:type="gramStart"/>
            <w:r w:rsidRPr="005774E8">
              <w:rPr>
                <w:rFonts w:ascii="Times New Roman" w:eastAsia="Times New Roman" w:hAnsi="Times New Roman"/>
                <w:sz w:val="24"/>
                <w:szCs w:val="24"/>
                <w:lang w:eastAsia="ru-RU"/>
              </w:rPr>
              <w:t xml:space="preserve">., </w:t>
            </w:r>
            <w:proofErr w:type="gramEnd"/>
          </w:p>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зам. </w:t>
            </w:r>
            <w:proofErr w:type="spellStart"/>
            <w:r w:rsidRPr="005774E8">
              <w:rPr>
                <w:rFonts w:ascii="Times New Roman" w:eastAsia="Times New Roman" w:hAnsi="Times New Roman"/>
                <w:sz w:val="24"/>
                <w:szCs w:val="24"/>
                <w:lang w:eastAsia="ru-RU"/>
              </w:rPr>
              <w:t>дирпо</w:t>
            </w:r>
            <w:proofErr w:type="spellEnd"/>
            <w:r w:rsidRPr="005774E8">
              <w:rPr>
                <w:rFonts w:ascii="Times New Roman" w:eastAsia="Times New Roman" w:hAnsi="Times New Roman"/>
                <w:sz w:val="24"/>
                <w:szCs w:val="24"/>
                <w:lang w:eastAsia="ru-RU"/>
              </w:rPr>
              <w:t xml:space="preserve"> УВР, </w:t>
            </w:r>
          </w:p>
        </w:tc>
      </w:tr>
      <w:tr w:rsidR="005774E8" w:rsidRPr="005774E8" w:rsidTr="005774E8">
        <w:trPr>
          <w:trHeight w:val="381"/>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12.</w:t>
            </w:r>
          </w:p>
        </w:tc>
        <w:tc>
          <w:tcPr>
            <w:tcW w:w="6680"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Проведение педагогических консультаций с родителями по вопросам:</w:t>
            </w:r>
          </w:p>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 круг интересов учащихся, </w:t>
            </w:r>
          </w:p>
          <w:p w:rsidR="005774E8" w:rsidRPr="005774E8" w:rsidRDefault="005774E8" w:rsidP="00577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774E8">
              <w:rPr>
                <w:rFonts w:ascii="Times New Roman" w:eastAsia="Times New Roman" w:hAnsi="Times New Roman"/>
                <w:sz w:val="24"/>
                <w:szCs w:val="24"/>
                <w:lang w:eastAsia="ru-RU"/>
              </w:rPr>
              <w:t xml:space="preserve">трудностей в учебе, </w:t>
            </w:r>
          </w:p>
          <w:p w:rsidR="005774E8" w:rsidRPr="005774E8" w:rsidRDefault="005774E8" w:rsidP="005774E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774E8">
              <w:rPr>
                <w:rFonts w:ascii="Times New Roman" w:eastAsia="Times New Roman" w:hAnsi="Times New Roman"/>
                <w:sz w:val="24"/>
                <w:szCs w:val="24"/>
                <w:lang w:eastAsia="ru-RU"/>
              </w:rPr>
              <w:t>индивидуальных способностей.</w:t>
            </w:r>
            <w:bookmarkStart w:id="0" w:name="_GoBack"/>
            <w:bookmarkEnd w:id="0"/>
          </w:p>
        </w:tc>
        <w:tc>
          <w:tcPr>
            <w:tcW w:w="1563"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В течение года</w:t>
            </w:r>
          </w:p>
        </w:tc>
        <w:tc>
          <w:tcPr>
            <w:tcW w:w="2529" w:type="dxa"/>
            <w:tcBorders>
              <w:top w:val="nil"/>
              <w:left w:val="nil"/>
              <w:bottom w:val="single" w:sz="8"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Классные  руководители  </w:t>
            </w:r>
          </w:p>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w:t>
            </w:r>
          </w:p>
        </w:tc>
      </w:tr>
      <w:tr w:rsidR="005774E8" w:rsidRPr="005774E8" w:rsidTr="005774E8">
        <w:trPr>
          <w:trHeight w:val="430"/>
        </w:trPr>
        <w:tc>
          <w:tcPr>
            <w:tcW w:w="53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13</w:t>
            </w:r>
          </w:p>
        </w:tc>
        <w:tc>
          <w:tcPr>
            <w:tcW w:w="6680" w:type="dxa"/>
            <w:tcBorders>
              <w:top w:val="nil"/>
              <w:left w:val="nil"/>
              <w:bottom w:val="single" w:sz="4"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Поощрение одаренных учащихся по итогам учебного года</w:t>
            </w:r>
          </w:p>
        </w:tc>
        <w:tc>
          <w:tcPr>
            <w:tcW w:w="1563" w:type="dxa"/>
            <w:tcBorders>
              <w:top w:val="nil"/>
              <w:left w:val="nil"/>
              <w:bottom w:val="single" w:sz="4"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Май </w:t>
            </w:r>
          </w:p>
        </w:tc>
        <w:tc>
          <w:tcPr>
            <w:tcW w:w="2529" w:type="dxa"/>
            <w:tcBorders>
              <w:top w:val="nil"/>
              <w:left w:val="nil"/>
              <w:bottom w:val="single" w:sz="4"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r w:rsidRPr="005774E8">
              <w:rPr>
                <w:rFonts w:ascii="Times New Roman" w:eastAsia="Times New Roman" w:hAnsi="Times New Roman"/>
                <w:sz w:val="24"/>
                <w:szCs w:val="24"/>
                <w:lang w:eastAsia="ru-RU"/>
              </w:rPr>
              <w:t xml:space="preserve">Администрация </w:t>
            </w:r>
          </w:p>
        </w:tc>
      </w:tr>
      <w:tr w:rsidR="005774E8" w:rsidRPr="005774E8" w:rsidTr="005774E8">
        <w:trPr>
          <w:trHeight w:val="502"/>
        </w:trPr>
        <w:tc>
          <w:tcPr>
            <w:tcW w:w="53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p>
        </w:tc>
        <w:tc>
          <w:tcPr>
            <w:tcW w:w="6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p>
        </w:tc>
        <w:tc>
          <w:tcPr>
            <w:tcW w:w="156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p>
        </w:tc>
        <w:tc>
          <w:tcPr>
            <w:tcW w:w="252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774E8" w:rsidRPr="005774E8" w:rsidRDefault="005774E8" w:rsidP="005774E8">
            <w:pPr>
              <w:spacing w:after="0" w:line="240" w:lineRule="auto"/>
              <w:rPr>
                <w:rFonts w:ascii="Times New Roman" w:eastAsia="Times New Roman" w:hAnsi="Times New Roman"/>
                <w:sz w:val="24"/>
                <w:szCs w:val="24"/>
                <w:lang w:eastAsia="ru-RU"/>
              </w:rPr>
            </w:pPr>
          </w:p>
        </w:tc>
      </w:tr>
    </w:tbl>
    <w:p w:rsidR="009D073E" w:rsidRDefault="009D073E" w:rsidP="00924090">
      <w:pPr>
        <w:spacing w:after="0" w:line="240" w:lineRule="auto"/>
        <w:ind w:firstLine="540"/>
        <w:rPr>
          <w:rFonts w:ascii="Times New Roman" w:hAnsi="Times New Roman"/>
          <w:b/>
          <w:bCs/>
          <w:sz w:val="24"/>
          <w:szCs w:val="24"/>
        </w:rPr>
      </w:pPr>
    </w:p>
    <w:p w:rsidR="0035658B" w:rsidRDefault="0035658B" w:rsidP="00924090">
      <w:pPr>
        <w:spacing w:after="0" w:line="240" w:lineRule="auto"/>
        <w:ind w:firstLine="540"/>
        <w:rPr>
          <w:rFonts w:ascii="Times New Roman" w:hAnsi="Times New Roman"/>
          <w:b/>
          <w:bCs/>
          <w:sz w:val="24"/>
          <w:szCs w:val="24"/>
        </w:rPr>
      </w:pPr>
    </w:p>
    <w:p w:rsidR="00924090" w:rsidRPr="00991674" w:rsidRDefault="00924090" w:rsidP="00924090">
      <w:pPr>
        <w:spacing w:after="0" w:line="240" w:lineRule="auto"/>
        <w:ind w:firstLine="540"/>
        <w:rPr>
          <w:rFonts w:ascii="Times New Roman" w:hAnsi="Times New Roman"/>
          <w:sz w:val="24"/>
          <w:szCs w:val="24"/>
        </w:rPr>
      </w:pPr>
      <w:r w:rsidRPr="00991674">
        <w:rPr>
          <w:rFonts w:ascii="Times New Roman" w:hAnsi="Times New Roman"/>
          <w:b/>
          <w:bCs/>
          <w:sz w:val="24"/>
          <w:szCs w:val="24"/>
        </w:rPr>
        <w:t>Главные принципы реализации программы.</w:t>
      </w:r>
    </w:p>
    <w:p w:rsidR="00924090" w:rsidRPr="00991674" w:rsidRDefault="00924090" w:rsidP="00924090">
      <w:pPr>
        <w:numPr>
          <w:ilvl w:val="0"/>
          <w:numId w:val="2"/>
        </w:numPr>
        <w:tabs>
          <w:tab w:val="clear" w:pos="720"/>
          <w:tab w:val="num" w:pos="0"/>
          <w:tab w:val="left"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Непрерывность и систематичности школьного и внешкольного образования и воспитания. Овладение знаниями и информацией привычно ассоциируется с обучением. </w:t>
      </w:r>
    </w:p>
    <w:p w:rsidR="00924090" w:rsidRPr="00991674" w:rsidRDefault="00924090" w:rsidP="00924090">
      <w:pPr>
        <w:numPr>
          <w:ilvl w:val="0"/>
          <w:numId w:val="2"/>
        </w:numPr>
        <w:tabs>
          <w:tab w:val="clear" w:pos="720"/>
          <w:tab w:val="num" w:pos="0"/>
          <w:tab w:val="left"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Гуманизм в межличностных отношениях. </w:t>
      </w:r>
    </w:p>
    <w:p w:rsidR="00924090" w:rsidRPr="00991674" w:rsidRDefault="00924090" w:rsidP="00924090">
      <w:pPr>
        <w:numPr>
          <w:ilvl w:val="0"/>
          <w:numId w:val="2"/>
        </w:numPr>
        <w:tabs>
          <w:tab w:val="clear" w:pos="720"/>
          <w:tab w:val="num" w:pos="0"/>
          <w:tab w:val="left"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Научность и </w:t>
      </w:r>
      <w:proofErr w:type="spellStart"/>
      <w:r w:rsidRPr="00991674">
        <w:rPr>
          <w:rFonts w:ascii="Times New Roman" w:hAnsi="Times New Roman"/>
          <w:sz w:val="24"/>
          <w:szCs w:val="24"/>
        </w:rPr>
        <w:t>интегративность</w:t>
      </w:r>
      <w:proofErr w:type="spellEnd"/>
      <w:r w:rsidRPr="00991674">
        <w:rPr>
          <w:rFonts w:ascii="Times New Roman" w:hAnsi="Times New Roman"/>
          <w:sz w:val="24"/>
          <w:szCs w:val="24"/>
        </w:rPr>
        <w:t xml:space="preserve">. </w:t>
      </w:r>
    </w:p>
    <w:p w:rsidR="00924090" w:rsidRPr="00991674" w:rsidRDefault="00924090" w:rsidP="00924090">
      <w:pPr>
        <w:numPr>
          <w:ilvl w:val="0"/>
          <w:numId w:val="2"/>
        </w:numPr>
        <w:tabs>
          <w:tab w:val="clear" w:pos="720"/>
          <w:tab w:val="num" w:pos="0"/>
          <w:tab w:val="left"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Индивидуализация и дифференциация процесса образования и воспитания. </w:t>
      </w:r>
    </w:p>
    <w:p w:rsidR="00924090" w:rsidRPr="00991674" w:rsidRDefault="00924090" w:rsidP="00924090">
      <w:pPr>
        <w:numPr>
          <w:ilvl w:val="0"/>
          <w:numId w:val="2"/>
        </w:numPr>
        <w:tabs>
          <w:tab w:val="clear" w:pos="720"/>
          <w:tab w:val="num" w:pos="0"/>
          <w:tab w:val="left"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Применение принципов развивающего обучения. </w:t>
      </w:r>
    </w:p>
    <w:p w:rsidR="00924090" w:rsidRPr="00991674" w:rsidRDefault="00924090" w:rsidP="00924090">
      <w:pPr>
        <w:numPr>
          <w:ilvl w:val="0"/>
          <w:numId w:val="2"/>
        </w:numPr>
        <w:tabs>
          <w:tab w:val="clear" w:pos="720"/>
          <w:tab w:val="num" w:pos="0"/>
          <w:tab w:val="left"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Интеграция интеллектуального, морального, эстетического и физического развития. </w:t>
      </w:r>
    </w:p>
    <w:p w:rsidR="00604F3F" w:rsidRDefault="00604F3F" w:rsidP="00924090">
      <w:pPr>
        <w:spacing w:after="0" w:line="240" w:lineRule="auto"/>
        <w:ind w:firstLine="567"/>
        <w:jc w:val="both"/>
        <w:rPr>
          <w:rFonts w:ascii="Times New Roman" w:hAnsi="Times New Roman"/>
          <w:b/>
          <w:bCs/>
          <w:sz w:val="24"/>
          <w:szCs w:val="24"/>
        </w:rPr>
      </w:pP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Методы обучения.</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Для превентивного обучения доказана эффективность методов обучения в группе. Поэтому в процессе работы, помимо традиционных методов обучения, будут использованы методы обучения в группе. К ним относятся:</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 кооперативное обучение, </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мозговой штурм,</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групповая дискуссия.</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lastRenderedPageBreak/>
        <w:t>Обучение в группе означает, что дети учатся:</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обмениваться друг с другом информацией и выражать личное мнение;</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говорить и слушать;</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принимать решения, обсуждать и совместно решать проблемы.</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Обучение в группе развивает личностные и социальные навыки, необходимые для эффективного превентивного обучения.</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Кооперативное обучение</w:t>
      </w:r>
      <w:r w:rsidRPr="00991674">
        <w:rPr>
          <w:rFonts w:ascii="Times New Roman" w:hAnsi="Times New Roman"/>
          <w:sz w:val="24"/>
          <w:szCs w:val="24"/>
        </w:rPr>
        <w:t xml:space="preserve"> – это метод, когда в небольших группах (от 2 до 8 человек) ученики взаимодействуют, решая общую задачу. Совместная работа в небольших группах формирует качества социальной и личностной компетентности, а также умение дружить.</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Групповая дискуссия</w:t>
      </w:r>
      <w:r w:rsidRPr="00991674">
        <w:rPr>
          <w:rFonts w:ascii="Times New Roman" w:hAnsi="Times New Roman"/>
          <w:sz w:val="24"/>
          <w:szCs w:val="24"/>
        </w:rPr>
        <w:t xml:space="preserve"> – это способ организации совместной деятельности учеников под руководством учителя с целью решить групповые задачи или воздействовать на мнения и установки участников в процессе общения. Использование метода позволяет: </w:t>
      </w:r>
    </w:p>
    <w:p w:rsidR="00924090" w:rsidRPr="00991674" w:rsidRDefault="00924090" w:rsidP="00924090">
      <w:pPr>
        <w:numPr>
          <w:ilvl w:val="0"/>
          <w:numId w:val="3"/>
        </w:numPr>
        <w:tabs>
          <w:tab w:val="clear" w:pos="720"/>
          <w:tab w:val="num"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дать ученикам возможность увидеть проблему с разных сторон; </w:t>
      </w:r>
    </w:p>
    <w:p w:rsidR="00924090" w:rsidRPr="00991674" w:rsidRDefault="00924090" w:rsidP="00924090">
      <w:pPr>
        <w:numPr>
          <w:ilvl w:val="0"/>
          <w:numId w:val="3"/>
        </w:numPr>
        <w:tabs>
          <w:tab w:val="clear" w:pos="720"/>
          <w:tab w:val="num"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уточнить персональные позиции и личные точки зрения учеников; </w:t>
      </w:r>
    </w:p>
    <w:p w:rsidR="00924090" w:rsidRPr="00991674" w:rsidRDefault="00924090" w:rsidP="00924090">
      <w:pPr>
        <w:numPr>
          <w:ilvl w:val="0"/>
          <w:numId w:val="3"/>
        </w:numPr>
        <w:tabs>
          <w:tab w:val="clear" w:pos="720"/>
          <w:tab w:val="num"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ослабить скрытые конфликты; </w:t>
      </w:r>
    </w:p>
    <w:p w:rsidR="00924090" w:rsidRPr="00991674" w:rsidRDefault="00924090" w:rsidP="00924090">
      <w:pPr>
        <w:numPr>
          <w:ilvl w:val="0"/>
          <w:numId w:val="3"/>
        </w:numPr>
        <w:tabs>
          <w:tab w:val="clear" w:pos="720"/>
          <w:tab w:val="num"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выработать общее решение; </w:t>
      </w:r>
    </w:p>
    <w:p w:rsidR="00924090" w:rsidRPr="00991674" w:rsidRDefault="00924090" w:rsidP="00924090">
      <w:pPr>
        <w:numPr>
          <w:ilvl w:val="0"/>
          <w:numId w:val="3"/>
        </w:numPr>
        <w:tabs>
          <w:tab w:val="clear" w:pos="720"/>
          <w:tab w:val="num"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повысить эффективность работы участников дискуссии; </w:t>
      </w:r>
    </w:p>
    <w:p w:rsidR="00924090" w:rsidRPr="00991674" w:rsidRDefault="00924090" w:rsidP="00924090">
      <w:pPr>
        <w:numPr>
          <w:ilvl w:val="0"/>
          <w:numId w:val="3"/>
        </w:numPr>
        <w:tabs>
          <w:tab w:val="clear" w:pos="720"/>
          <w:tab w:val="num"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повысить интерес учеников к проблеме и мнению одноклассников; </w:t>
      </w:r>
    </w:p>
    <w:p w:rsidR="00924090" w:rsidRPr="00991674" w:rsidRDefault="00924090" w:rsidP="00924090">
      <w:pPr>
        <w:numPr>
          <w:ilvl w:val="0"/>
          <w:numId w:val="3"/>
        </w:numPr>
        <w:tabs>
          <w:tab w:val="clear" w:pos="720"/>
          <w:tab w:val="num" w:pos="142"/>
        </w:tabs>
        <w:spacing w:after="0" w:line="240" w:lineRule="auto"/>
        <w:ind w:left="0" w:firstLine="0"/>
        <w:jc w:val="both"/>
        <w:rPr>
          <w:rFonts w:ascii="Times New Roman" w:hAnsi="Times New Roman"/>
          <w:sz w:val="24"/>
          <w:szCs w:val="24"/>
        </w:rPr>
      </w:pPr>
      <w:r w:rsidRPr="00991674">
        <w:rPr>
          <w:rFonts w:ascii="Times New Roman" w:hAnsi="Times New Roman"/>
          <w:sz w:val="24"/>
          <w:szCs w:val="24"/>
        </w:rPr>
        <w:t xml:space="preserve">удовлетворить потребность детей в признании и уважении одноклассников. </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Групповая дискуссия может быть использована в начале занятия, а также для подведения итогов.</w:t>
      </w:r>
    </w:p>
    <w:p w:rsidR="00924090" w:rsidRPr="00991674" w:rsidRDefault="00924090" w:rsidP="00924090">
      <w:pPr>
        <w:spacing w:after="0" w:line="240" w:lineRule="auto"/>
        <w:ind w:firstLine="567"/>
        <w:jc w:val="both"/>
        <w:rPr>
          <w:rFonts w:ascii="Times New Roman" w:hAnsi="Times New Roman"/>
          <w:b/>
          <w:bCs/>
          <w:sz w:val="24"/>
          <w:szCs w:val="24"/>
        </w:rPr>
      </w:pPr>
      <w:r w:rsidRPr="00991674">
        <w:rPr>
          <w:rFonts w:ascii="Times New Roman" w:hAnsi="Times New Roman"/>
          <w:b/>
          <w:bCs/>
          <w:sz w:val="24"/>
          <w:szCs w:val="24"/>
        </w:rPr>
        <w:t>Креативные методы</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Метод придумывания</w:t>
      </w:r>
      <w:r w:rsidRPr="00991674">
        <w:rPr>
          <w:rFonts w:ascii="Times New Roman" w:hAnsi="Times New Roman"/>
          <w:sz w:val="24"/>
          <w:szCs w:val="24"/>
        </w:rPr>
        <w:t xml:space="preserve"> – это способ создания неизвестного ученикам ранее продукта в результате их определенных творческих действий. Метод реализуется при помощи следующих приемов: </w:t>
      </w:r>
    </w:p>
    <w:p w:rsidR="00924090" w:rsidRPr="00991674" w:rsidRDefault="00924090" w:rsidP="00924090">
      <w:pPr>
        <w:spacing w:after="0" w:line="240" w:lineRule="auto"/>
        <w:rPr>
          <w:rFonts w:ascii="Times New Roman" w:hAnsi="Times New Roman"/>
          <w:sz w:val="24"/>
          <w:szCs w:val="24"/>
        </w:rPr>
      </w:pPr>
      <w:r w:rsidRPr="00991674">
        <w:rPr>
          <w:rFonts w:ascii="Times New Roman" w:hAnsi="Times New Roman"/>
          <w:sz w:val="24"/>
          <w:szCs w:val="24"/>
        </w:rPr>
        <w:t xml:space="preserve">а) замещение качеств одного объекта качествами другого с целью создания нового объекта; </w:t>
      </w:r>
      <w:r w:rsidRPr="00991674">
        <w:rPr>
          <w:rFonts w:ascii="Times New Roman" w:hAnsi="Times New Roman"/>
          <w:sz w:val="24"/>
          <w:szCs w:val="24"/>
        </w:rPr>
        <w:br/>
        <w:t>б) отыскание свойств объекта в иной среде;</w:t>
      </w:r>
      <w:r w:rsidRPr="00991674">
        <w:rPr>
          <w:rFonts w:ascii="Times New Roman" w:hAnsi="Times New Roman"/>
          <w:sz w:val="24"/>
          <w:szCs w:val="24"/>
        </w:rPr>
        <w:br/>
        <w:t>в) изменение элемента изучаемого объекта и описание свойств нового, измененного объекта.</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Мозговой штурм</w:t>
      </w:r>
      <w:r w:rsidRPr="00991674">
        <w:rPr>
          <w:rFonts w:ascii="Times New Roman" w:hAnsi="Times New Roman"/>
          <w:sz w:val="24"/>
          <w:szCs w:val="24"/>
        </w:rPr>
        <w:t xml:space="preserve"> – используется для стимуляции высказываний детей по теме или вопросу. Работа ведется в следующих группах: генерации идей, анализа проблемной ситуации и оценки идей, генерации </w:t>
      </w:r>
      <w:proofErr w:type="spellStart"/>
      <w:r w:rsidRPr="00991674">
        <w:rPr>
          <w:rFonts w:ascii="Times New Roman" w:hAnsi="Times New Roman"/>
          <w:sz w:val="24"/>
          <w:szCs w:val="24"/>
        </w:rPr>
        <w:t>контридей</w:t>
      </w:r>
      <w:proofErr w:type="spellEnd"/>
      <w:r w:rsidRPr="00991674">
        <w:rPr>
          <w:rFonts w:ascii="Times New Roman" w:hAnsi="Times New Roman"/>
          <w:sz w:val="24"/>
          <w:szCs w:val="24"/>
        </w:rPr>
        <w:t>. Всячески поощряются реплики, шутки, непринужденная обстановка. Учеников просят высказывать идеи или мнения без какой-либо оценки или обсуждения этих идей или мнений. Идеи фиксируются учителем на доске, а мозговой штурм продолжается до тех пор, пока не истощатся идеи или не кончится отведенное для мозгового штурма время.</w:t>
      </w:r>
    </w:p>
    <w:p w:rsidR="00924090" w:rsidRPr="00991674" w:rsidRDefault="00924090" w:rsidP="00924090">
      <w:pPr>
        <w:spacing w:after="0" w:line="240" w:lineRule="auto"/>
        <w:ind w:firstLine="567"/>
        <w:jc w:val="center"/>
        <w:rPr>
          <w:rFonts w:ascii="Times New Roman" w:hAnsi="Times New Roman"/>
          <w:sz w:val="24"/>
          <w:szCs w:val="24"/>
        </w:rPr>
      </w:pPr>
      <w:r w:rsidRPr="00991674">
        <w:rPr>
          <w:rFonts w:ascii="Times New Roman" w:hAnsi="Times New Roman"/>
          <w:b/>
          <w:bCs/>
          <w:sz w:val="24"/>
          <w:szCs w:val="24"/>
        </w:rPr>
        <w:t>Основные направления и содержание деятельности.</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На занятиях предполагается не только знакомство с новыми способами решения задач, но и создание условий для стимулирования творческого мышления. Для выполнения поставленных учебно-воспитательных задач в соответствии с методологическими позициями, на занятиях будут использованы следующие виды упражнений и заданий: </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 интеллектуальные разминки с целью быстрого включения учащихся в работу и развития психических механизмов, </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задания с отсроченным вопросом,</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-интегративные задания, позволяющие в короткий срок выявить интересы учащихся; - задания, направленные на развитие психических механизмов (памяти, внимания, воображения, наблюдательности);</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решение частично-поисковых задач разного уровня,</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 творческие задачи. </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Задания разминки идут в достаточно высоком темпе, на каждый ответ дается 2-3 секунды. В них чередуются вопросы из разных областей знаний (математика, русский, история, география и т.д.). Такая работа придает дух </w:t>
      </w:r>
      <w:proofErr w:type="spellStart"/>
      <w:r w:rsidRPr="00991674">
        <w:rPr>
          <w:rFonts w:ascii="Times New Roman" w:hAnsi="Times New Roman"/>
          <w:sz w:val="24"/>
          <w:szCs w:val="24"/>
        </w:rPr>
        <w:t>соревновательности</w:t>
      </w:r>
      <w:proofErr w:type="spellEnd"/>
      <w:r w:rsidRPr="00991674">
        <w:rPr>
          <w:rFonts w:ascii="Times New Roman" w:hAnsi="Times New Roman"/>
          <w:sz w:val="24"/>
          <w:szCs w:val="24"/>
        </w:rPr>
        <w:t>, концентрирует внимание, развивает умение быстро переключаться с одного вида деятельности на другой. Сущность заданий с отсроченным вопросом заключается в том, что условие задания как бы изначально ориентирует ученика уже на привычный для него ход решения, который в итоге оказывается ошибочным. Частично-поисковая задача содержит такой вид задания, в процессе выполнения которого учащиеся, как правило, самостоятельно или при незначительной помощи учителя открывают новые для себя знания и способы их добывания.</w:t>
      </w:r>
    </w:p>
    <w:p w:rsidR="00924090" w:rsidRPr="00991674" w:rsidRDefault="00924090" w:rsidP="00924090">
      <w:pPr>
        <w:spacing w:after="0" w:line="240" w:lineRule="auto"/>
        <w:ind w:firstLine="567"/>
        <w:jc w:val="center"/>
        <w:rPr>
          <w:rFonts w:ascii="Times New Roman" w:hAnsi="Times New Roman"/>
          <w:sz w:val="24"/>
          <w:szCs w:val="24"/>
        </w:rPr>
      </w:pPr>
      <w:r w:rsidRPr="00991674">
        <w:rPr>
          <w:rFonts w:ascii="Times New Roman" w:hAnsi="Times New Roman"/>
          <w:b/>
          <w:bCs/>
          <w:sz w:val="24"/>
          <w:szCs w:val="24"/>
        </w:rPr>
        <w:lastRenderedPageBreak/>
        <w:t>Направления деятельности:</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организация и проведение как групповых занятий, так и индивидуальной работы с одаренными детьми;</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подготовка учащихся к олимпиадам, конкурсам, викторинам школьного, городского уровня;</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проведение массовых мероприятий внутри объединения;</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обобщение и систематизация материалов и результатов работы с одаренными детьми.</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Методическая работа педагога:</w:t>
      </w:r>
      <w:r w:rsidRPr="00991674">
        <w:rPr>
          <w:rFonts w:ascii="Times New Roman" w:hAnsi="Times New Roman"/>
          <w:sz w:val="24"/>
          <w:szCs w:val="24"/>
        </w:rPr>
        <w:t xml:space="preserve"> </w:t>
      </w:r>
    </w:p>
    <w:p w:rsidR="00924090" w:rsidRPr="00991674" w:rsidRDefault="00924090" w:rsidP="00924090">
      <w:pPr>
        <w:numPr>
          <w:ilvl w:val="0"/>
          <w:numId w:val="5"/>
        </w:num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заниматься самообразованием; </w:t>
      </w:r>
    </w:p>
    <w:p w:rsidR="00924090" w:rsidRPr="00991674" w:rsidRDefault="00924090" w:rsidP="00924090">
      <w:pPr>
        <w:numPr>
          <w:ilvl w:val="0"/>
          <w:numId w:val="5"/>
        </w:num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повышать профессиональное мастерство; </w:t>
      </w:r>
    </w:p>
    <w:p w:rsidR="00924090" w:rsidRPr="00991674" w:rsidRDefault="00924090" w:rsidP="00924090">
      <w:pPr>
        <w:numPr>
          <w:ilvl w:val="0"/>
          <w:numId w:val="5"/>
        </w:num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посещать занятия других педагогов; </w:t>
      </w:r>
    </w:p>
    <w:p w:rsidR="00924090" w:rsidRPr="00991674" w:rsidRDefault="00924090" w:rsidP="00924090">
      <w:pPr>
        <w:numPr>
          <w:ilvl w:val="0"/>
          <w:numId w:val="5"/>
        </w:num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участвовать в педагогических чтениях, семинарах, педсоветах, конференциях, заседаниях МО педагогов дополнительного образования; </w:t>
      </w:r>
    </w:p>
    <w:p w:rsidR="00924090" w:rsidRPr="00991674" w:rsidRDefault="00924090" w:rsidP="00924090">
      <w:pPr>
        <w:numPr>
          <w:ilvl w:val="0"/>
          <w:numId w:val="5"/>
        </w:num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проводить открытые занятия; </w:t>
      </w:r>
    </w:p>
    <w:p w:rsidR="00924090" w:rsidRPr="00991674" w:rsidRDefault="00924090" w:rsidP="00924090">
      <w:pPr>
        <w:numPr>
          <w:ilvl w:val="0"/>
          <w:numId w:val="5"/>
        </w:num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подбирать материалы и задания к проведению школьных олимпиад; </w:t>
      </w:r>
    </w:p>
    <w:p w:rsidR="00924090" w:rsidRPr="00991674" w:rsidRDefault="00924090" w:rsidP="00924090">
      <w:pPr>
        <w:numPr>
          <w:ilvl w:val="0"/>
          <w:numId w:val="5"/>
        </w:num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проводить занимательно-познавательные мероприятия с учащимися объединения. </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b/>
          <w:bCs/>
          <w:sz w:val="24"/>
          <w:szCs w:val="24"/>
        </w:rPr>
        <w:t>Работа с родителями.</w:t>
      </w:r>
    </w:p>
    <w:p w:rsidR="00924090" w:rsidRPr="00991674" w:rsidRDefault="00924090" w:rsidP="00924090">
      <w:pPr>
        <w:spacing w:after="0" w:line="240" w:lineRule="auto"/>
        <w:ind w:firstLine="567"/>
        <w:jc w:val="both"/>
        <w:rPr>
          <w:rFonts w:ascii="Times New Roman" w:hAnsi="Times New Roman"/>
          <w:sz w:val="24"/>
          <w:szCs w:val="24"/>
        </w:rPr>
      </w:pPr>
      <w:r w:rsidRPr="00991674">
        <w:rPr>
          <w:rFonts w:ascii="Times New Roman" w:hAnsi="Times New Roman"/>
          <w:sz w:val="24"/>
          <w:szCs w:val="24"/>
        </w:rPr>
        <w:t xml:space="preserve">Проведение просветительской работы среди родителей через лектории, родительские собрания, педагогический всеобуч родителей. Привлечение родителей к организации и проведению внеклассных мероприятий. </w:t>
      </w:r>
    </w:p>
    <w:p w:rsidR="00924090" w:rsidRPr="00991674" w:rsidRDefault="00924090" w:rsidP="00924090">
      <w:pPr>
        <w:spacing w:after="0" w:line="240" w:lineRule="auto"/>
        <w:jc w:val="center"/>
        <w:rPr>
          <w:rFonts w:ascii="Times New Roman" w:hAnsi="Times New Roman"/>
          <w:b/>
          <w:sz w:val="24"/>
          <w:szCs w:val="24"/>
        </w:rPr>
      </w:pPr>
      <w:r w:rsidRPr="00991674">
        <w:rPr>
          <w:rFonts w:ascii="Times New Roman" w:hAnsi="Times New Roman"/>
          <w:b/>
          <w:sz w:val="24"/>
          <w:szCs w:val="24"/>
        </w:rPr>
        <w:t xml:space="preserve">Планируемые результаты реализации программы </w:t>
      </w:r>
    </w:p>
    <w:p w:rsidR="00924090" w:rsidRPr="00991674" w:rsidRDefault="00924090" w:rsidP="00924090">
      <w:pPr>
        <w:spacing w:after="0" w:line="240" w:lineRule="auto"/>
        <w:rPr>
          <w:rFonts w:ascii="Times New Roman" w:hAnsi="Times New Roman"/>
          <w:b/>
          <w:sz w:val="24"/>
          <w:szCs w:val="24"/>
        </w:rPr>
      </w:pPr>
      <w:r w:rsidRPr="00991674">
        <w:rPr>
          <w:rFonts w:ascii="Times New Roman" w:hAnsi="Times New Roman"/>
          <w:b/>
          <w:sz w:val="24"/>
          <w:szCs w:val="24"/>
        </w:rPr>
        <w:t>Ожидаемые результаты</w:t>
      </w:r>
    </w:p>
    <w:p w:rsidR="00924090" w:rsidRPr="00991674" w:rsidRDefault="00924090" w:rsidP="00924090">
      <w:pPr>
        <w:spacing w:after="0" w:line="240" w:lineRule="auto"/>
        <w:ind w:firstLine="540"/>
        <w:jc w:val="both"/>
        <w:rPr>
          <w:rFonts w:ascii="Times New Roman" w:hAnsi="Times New Roman"/>
          <w:sz w:val="24"/>
          <w:szCs w:val="24"/>
        </w:rPr>
      </w:pPr>
      <w:r w:rsidRPr="00991674">
        <w:rPr>
          <w:rFonts w:ascii="Times New Roman" w:hAnsi="Times New Roman"/>
          <w:sz w:val="24"/>
          <w:szCs w:val="24"/>
        </w:rPr>
        <w:t>Реализация мероприятий, предусмотренных программой, позволит:</w:t>
      </w:r>
    </w:p>
    <w:p w:rsidR="00924090" w:rsidRPr="00991674" w:rsidRDefault="00924090" w:rsidP="00924090">
      <w:pPr>
        <w:numPr>
          <w:ilvl w:val="0"/>
          <w:numId w:val="8"/>
        </w:numPr>
        <w:spacing w:after="0" w:line="240" w:lineRule="auto"/>
        <w:jc w:val="both"/>
        <w:rPr>
          <w:rFonts w:ascii="Times New Roman" w:hAnsi="Times New Roman"/>
          <w:sz w:val="24"/>
          <w:szCs w:val="24"/>
        </w:rPr>
      </w:pPr>
      <w:r w:rsidRPr="00991674">
        <w:rPr>
          <w:rFonts w:ascii="Times New Roman" w:hAnsi="Times New Roman"/>
          <w:sz w:val="24"/>
          <w:szCs w:val="24"/>
        </w:rPr>
        <w:t>сформировать систему работы с одарёнными детьми;</w:t>
      </w:r>
    </w:p>
    <w:p w:rsidR="00924090" w:rsidRPr="00991674" w:rsidRDefault="00924090" w:rsidP="00924090">
      <w:pPr>
        <w:numPr>
          <w:ilvl w:val="0"/>
          <w:numId w:val="8"/>
        </w:numPr>
        <w:spacing w:after="0" w:line="240" w:lineRule="auto"/>
        <w:jc w:val="both"/>
        <w:rPr>
          <w:rFonts w:ascii="Times New Roman" w:hAnsi="Times New Roman"/>
          <w:sz w:val="24"/>
          <w:szCs w:val="24"/>
        </w:rPr>
      </w:pPr>
      <w:r w:rsidRPr="00991674">
        <w:rPr>
          <w:rFonts w:ascii="Times New Roman" w:hAnsi="Times New Roman"/>
          <w:sz w:val="24"/>
          <w:szCs w:val="24"/>
        </w:rPr>
        <w:t>создать условия для развития одарённости и таланта у детей в современных условиях;</w:t>
      </w:r>
    </w:p>
    <w:p w:rsidR="00924090" w:rsidRPr="00991674" w:rsidRDefault="00924090" w:rsidP="00924090">
      <w:pPr>
        <w:numPr>
          <w:ilvl w:val="0"/>
          <w:numId w:val="8"/>
        </w:numPr>
        <w:spacing w:after="0" w:line="240" w:lineRule="auto"/>
        <w:jc w:val="both"/>
        <w:rPr>
          <w:rFonts w:ascii="Times New Roman" w:hAnsi="Times New Roman"/>
          <w:sz w:val="24"/>
          <w:szCs w:val="24"/>
        </w:rPr>
      </w:pPr>
      <w:r w:rsidRPr="00991674">
        <w:rPr>
          <w:rFonts w:ascii="Times New Roman" w:hAnsi="Times New Roman"/>
          <w:sz w:val="24"/>
          <w:szCs w:val="24"/>
        </w:rPr>
        <w:t>совершенствовать формы работы с одарёнными и способными детьми;</w:t>
      </w:r>
    </w:p>
    <w:p w:rsidR="00924090" w:rsidRPr="00991674" w:rsidRDefault="00924090" w:rsidP="00924090">
      <w:pPr>
        <w:numPr>
          <w:ilvl w:val="0"/>
          <w:numId w:val="8"/>
        </w:numPr>
        <w:spacing w:after="0" w:line="240" w:lineRule="auto"/>
        <w:jc w:val="both"/>
        <w:rPr>
          <w:rFonts w:ascii="Times New Roman" w:hAnsi="Times New Roman"/>
          <w:sz w:val="24"/>
          <w:szCs w:val="24"/>
        </w:rPr>
      </w:pPr>
      <w:r w:rsidRPr="00991674">
        <w:rPr>
          <w:rFonts w:ascii="Times New Roman" w:hAnsi="Times New Roman"/>
          <w:sz w:val="24"/>
          <w:szCs w:val="24"/>
        </w:rPr>
        <w:t>сформировать банк данных «Одарённые дети».</w:t>
      </w:r>
    </w:p>
    <w:p w:rsidR="009D073E" w:rsidRDefault="009D073E" w:rsidP="00924090">
      <w:pPr>
        <w:spacing w:after="0" w:line="240" w:lineRule="auto"/>
        <w:jc w:val="center"/>
        <w:rPr>
          <w:rFonts w:ascii="Times New Roman" w:hAnsi="Times New Roman"/>
          <w:b/>
          <w:bCs/>
          <w:sz w:val="24"/>
          <w:szCs w:val="24"/>
        </w:rPr>
      </w:pPr>
    </w:p>
    <w:p w:rsidR="00924090" w:rsidRPr="00991674" w:rsidRDefault="00924090" w:rsidP="00924090">
      <w:pPr>
        <w:spacing w:after="0" w:line="240" w:lineRule="auto"/>
        <w:jc w:val="center"/>
        <w:rPr>
          <w:rFonts w:ascii="Times New Roman" w:hAnsi="Times New Roman"/>
          <w:sz w:val="24"/>
          <w:szCs w:val="24"/>
        </w:rPr>
      </w:pPr>
      <w:r w:rsidRPr="00991674">
        <w:rPr>
          <w:rFonts w:ascii="Times New Roman" w:hAnsi="Times New Roman"/>
          <w:b/>
          <w:bCs/>
          <w:sz w:val="24"/>
          <w:szCs w:val="24"/>
        </w:rPr>
        <w:t>Контроль и учет знаний и умений воспитанников.</w:t>
      </w:r>
    </w:p>
    <w:p w:rsidR="00924090" w:rsidRPr="00991674" w:rsidRDefault="00924090" w:rsidP="00924090">
      <w:pPr>
        <w:spacing w:after="0" w:line="240" w:lineRule="auto"/>
        <w:ind w:firstLine="540"/>
        <w:jc w:val="both"/>
        <w:rPr>
          <w:rFonts w:ascii="Times New Roman" w:hAnsi="Times New Roman"/>
          <w:sz w:val="24"/>
          <w:szCs w:val="24"/>
        </w:rPr>
      </w:pPr>
      <w:r w:rsidRPr="00991674">
        <w:rPr>
          <w:rFonts w:ascii="Times New Roman" w:hAnsi="Times New Roman"/>
          <w:sz w:val="24"/>
          <w:szCs w:val="24"/>
        </w:rPr>
        <w:t xml:space="preserve">Одним из наиболее сложных и трудных элементов учебного процесса – организация систематического контроля и учета знаний и умений воспитанников. Формы и методы проверки различны. Одним из таких методов является тестирование. Преимущества тестовых заданий заключается в том, что с их помощью можно охватить всех воспитанников. В тестах учитывается возрастающая трудность (каждое последующее задание сложнее предыдущего). Тесты несут не только контролирующие функции, но и обучающие, поскольку содержание заданий стимулирует воспитанников не только к запоминанию знаний, но и к их осмыслению и систематизации. Наряду с тестированием участники кружка будут принимать участие в школьной и городской олимпиадах по русскому языку и математике. </w:t>
      </w:r>
    </w:p>
    <w:p w:rsidR="00924090" w:rsidRPr="00991674" w:rsidRDefault="00924090" w:rsidP="00924090">
      <w:pPr>
        <w:spacing w:after="0" w:line="240" w:lineRule="auto"/>
        <w:jc w:val="both"/>
        <w:rPr>
          <w:rFonts w:ascii="Times New Roman" w:hAnsi="Times New Roman"/>
          <w:sz w:val="24"/>
          <w:szCs w:val="24"/>
        </w:rPr>
      </w:pPr>
      <w:r w:rsidRPr="00991674">
        <w:rPr>
          <w:rFonts w:ascii="Times New Roman" w:hAnsi="Times New Roman"/>
          <w:b/>
          <w:bCs/>
          <w:i/>
          <w:iCs/>
          <w:sz w:val="24"/>
          <w:szCs w:val="24"/>
          <w:u w:val="single"/>
        </w:rPr>
        <w:t xml:space="preserve">Мониторинг результативности работы с учащимися </w:t>
      </w:r>
      <w:r w:rsidRPr="00991674">
        <w:rPr>
          <w:rFonts w:ascii="Times New Roman" w:hAnsi="Times New Roman"/>
          <w:sz w:val="24"/>
          <w:szCs w:val="24"/>
        </w:rPr>
        <w:t>- педагогическая диагностика развития аналитического мышления творческого потенциала (по методике Орловой Т. В.);</w:t>
      </w:r>
    </w:p>
    <w:p w:rsidR="00924090" w:rsidRPr="00991674" w:rsidRDefault="00924090" w:rsidP="00924090">
      <w:pPr>
        <w:spacing w:after="0" w:line="240" w:lineRule="auto"/>
        <w:jc w:val="both"/>
        <w:rPr>
          <w:rFonts w:ascii="Times New Roman" w:hAnsi="Times New Roman"/>
          <w:sz w:val="24"/>
          <w:szCs w:val="24"/>
        </w:rPr>
      </w:pPr>
      <w:r w:rsidRPr="00991674">
        <w:rPr>
          <w:rFonts w:ascii="Times New Roman" w:hAnsi="Times New Roman"/>
          <w:sz w:val="24"/>
          <w:szCs w:val="24"/>
        </w:rPr>
        <w:t>- изучение структуры интеллекта;</w:t>
      </w:r>
    </w:p>
    <w:p w:rsidR="00924090" w:rsidRPr="00991674" w:rsidRDefault="00924090" w:rsidP="00924090">
      <w:pPr>
        <w:spacing w:after="0" w:line="240" w:lineRule="auto"/>
        <w:jc w:val="both"/>
        <w:rPr>
          <w:rFonts w:ascii="Times New Roman" w:hAnsi="Times New Roman"/>
          <w:sz w:val="24"/>
          <w:szCs w:val="24"/>
        </w:rPr>
      </w:pPr>
      <w:r w:rsidRPr="00991674">
        <w:rPr>
          <w:rFonts w:ascii="Times New Roman" w:hAnsi="Times New Roman"/>
          <w:sz w:val="24"/>
          <w:szCs w:val="24"/>
        </w:rPr>
        <w:t>- отслеживание уровня умственного развития учащихся;</w:t>
      </w:r>
    </w:p>
    <w:p w:rsidR="00924090" w:rsidRPr="00991674" w:rsidRDefault="00924090" w:rsidP="00924090">
      <w:pPr>
        <w:spacing w:after="0" w:line="240" w:lineRule="auto"/>
        <w:jc w:val="both"/>
        <w:rPr>
          <w:rFonts w:ascii="Times New Roman" w:hAnsi="Times New Roman"/>
          <w:sz w:val="24"/>
          <w:szCs w:val="24"/>
        </w:rPr>
      </w:pPr>
      <w:r w:rsidRPr="00991674">
        <w:rPr>
          <w:rFonts w:ascii="Times New Roman" w:hAnsi="Times New Roman"/>
          <w:sz w:val="24"/>
          <w:szCs w:val="24"/>
        </w:rPr>
        <w:t xml:space="preserve">- отслеживание уровня развития творческого мышления: (методика </w:t>
      </w:r>
      <w:proofErr w:type="spellStart"/>
      <w:r w:rsidRPr="00991674">
        <w:rPr>
          <w:rFonts w:ascii="Times New Roman" w:hAnsi="Times New Roman"/>
          <w:sz w:val="24"/>
          <w:szCs w:val="24"/>
        </w:rPr>
        <w:t>П.Торранса</w:t>
      </w:r>
      <w:proofErr w:type="spellEnd"/>
      <w:r w:rsidRPr="00991674">
        <w:rPr>
          <w:rFonts w:ascii="Times New Roman" w:hAnsi="Times New Roman"/>
          <w:sz w:val="24"/>
          <w:szCs w:val="24"/>
        </w:rPr>
        <w:t>);</w:t>
      </w:r>
    </w:p>
    <w:p w:rsidR="00924090" w:rsidRPr="00991674" w:rsidRDefault="00924090" w:rsidP="00924090">
      <w:pPr>
        <w:spacing w:after="0" w:line="240" w:lineRule="auto"/>
        <w:jc w:val="both"/>
        <w:rPr>
          <w:rFonts w:ascii="Times New Roman" w:hAnsi="Times New Roman"/>
          <w:sz w:val="24"/>
          <w:szCs w:val="24"/>
        </w:rPr>
      </w:pPr>
      <w:r w:rsidRPr="00991674">
        <w:rPr>
          <w:rFonts w:ascii="Times New Roman" w:hAnsi="Times New Roman"/>
          <w:sz w:val="24"/>
          <w:szCs w:val="24"/>
        </w:rPr>
        <w:t>-отслеживание успешности индивидуального роста и развития учащихся детского объединения.</w:t>
      </w:r>
    </w:p>
    <w:p w:rsidR="00924090" w:rsidRPr="00991674" w:rsidRDefault="00924090" w:rsidP="00924090">
      <w:pPr>
        <w:spacing w:after="0" w:line="240" w:lineRule="auto"/>
        <w:jc w:val="both"/>
        <w:rPr>
          <w:rFonts w:ascii="Times New Roman" w:hAnsi="Times New Roman"/>
          <w:sz w:val="24"/>
          <w:szCs w:val="24"/>
        </w:rPr>
      </w:pPr>
      <w:r w:rsidRPr="00991674">
        <w:rPr>
          <w:rFonts w:ascii="Times New Roman" w:hAnsi="Times New Roman"/>
          <w:i/>
          <w:iCs/>
          <w:sz w:val="24"/>
          <w:szCs w:val="24"/>
          <w:u w:val="single"/>
        </w:rPr>
        <w:t>Прогнозируемые результаты:</w:t>
      </w:r>
    </w:p>
    <w:p w:rsidR="00924090" w:rsidRPr="00991674" w:rsidRDefault="00924090" w:rsidP="00924090">
      <w:pPr>
        <w:spacing w:after="0" w:line="240" w:lineRule="auto"/>
        <w:jc w:val="both"/>
        <w:rPr>
          <w:rFonts w:ascii="Times New Roman" w:hAnsi="Times New Roman"/>
          <w:sz w:val="24"/>
          <w:szCs w:val="24"/>
        </w:rPr>
      </w:pPr>
      <w:r w:rsidRPr="00991674">
        <w:rPr>
          <w:rFonts w:ascii="Times New Roman" w:hAnsi="Times New Roman"/>
          <w:sz w:val="24"/>
          <w:szCs w:val="24"/>
        </w:rPr>
        <w:t>- совершенствование и повышение качества знаний и умений воспитанников, умений применять их в нестандартных ситуациях;</w:t>
      </w:r>
    </w:p>
    <w:p w:rsidR="00924090" w:rsidRPr="00991674" w:rsidRDefault="00924090" w:rsidP="00924090">
      <w:pPr>
        <w:spacing w:after="0" w:line="240" w:lineRule="auto"/>
        <w:jc w:val="both"/>
        <w:rPr>
          <w:rFonts w:ascii="Times New Roman" w:hAnsi="Times New Roman"/>
          <w:sz w:val="24"/>
          <w:szCs w:val="24"/>
        </w:rPr>
      </w:pPr>
      <w:r w:rsidRPr="00991674">
        <w:rPr>
          <w:rFonts w:ascii="Times New Roman" w:hAnsi="Times New Roman"/>
          <w:sz w:val="24"/>
          <w:szCs w:val="24"/>
        </w:rPr>
        <w:t>- призовые места или дипломы в городских олимпиадах.</w:t>
      </w:r>
    </w:p>
    <w:p w:rsidR="00924090" w:rsidRPr="00991674" w:rsidRDefault="00924090" w:rsidP="00924090">
      <w:pPr>
        <w:spacing w:after="0" w:line="240" w:lineRule="auto"/>
        <w:jc w:val="both"/>
        <w:rPr>
          <w:rFonts w:ascii="Times New Roman" w:hAnsi="Times New Roman"/>
          <w:sz w:val="24"/>
          <w:szCs w:val="24"/>
        </w:rPr>
      </w:pPr>
      <w:r w:rsidRPr="00991674">
        <w:rPr>
          <w:rFonts w:ascii="Times New Roman" w:hAnsi="Times New Roman"/>
          <w:sz w:val="24"/>
          <w:szCs w:val="24"/>
        </w:rPr>
        <w:t>- развитие общей эрудиции детей, расширение их кругозора;</w:t>
      </w:r>
    </w:p>
    <w:p w:rsidR="00924090" w:rsidRPr="00991674" w:rsidRDefault="00924090" w:rsidP="00924090">
      <w:pPr>
        <w:spacing w:after="0" w:line="240" w:lineRule="auto"/>
        <w:jc w:val="both"/>
        <w:rPr>
          <w:rFonts w:ascii="Times New Roman" w:hAnsi="Times New Roman"/>
          <w:sz w:val="24"/>
          <w:szCs w:val="24"/>
        </w:rPr>
      </w:pPr>
      <w:r w:rsidRPr="00991674">
        <w:rPr>
          <w:rFonts w:ascii="Times New Roman" w:hAnsi="Times New Roman"/>
          <w:sz w:val="24"/>
          <w:szCs w:val="24"/>
        </w:rPr>
        <w:t xml:space="preserve">- развитие творческого и логического мышления учащихся; </w:t>
      </w:r>
    </w:p>
    <w:p w:rsidR="00924090" w:rsidRPr="00991674" w:rsidRDefault="00924090" w:rsidP="00924090">
      <w:pPr>
        <w:spacing w:after="0" w:line="240" w:lineRule="auto"/>
        <w:jc w:val="both"/>
        <w:rPr>
          <w:rFonts w:ascii="Times New Roman" w:hAnsi="Times New Roman"/>
          <w:sz w:val="24"/>
          <w:szCs w:val="24"/>
        </w:rPr>
      </w:pPr>
      <w:r w:rsidRPr="00991674">
        <w:rPr>
          <w:rFonts w:ascii="Times New Roman" w:hAnsi="Times New Roman"/>
          <w:sz w:val="24"/>
          <w:szCs w:val="24"/>
        </w:rPr>
        <w:t xml:space="preserve">После изучения курса программы </w:t>
      </w:r>
      <w:r w:rsidRPr="00991674">
        <w:rPr>
          <w:rFonts w:ascii="Times New Roman" w:hAnsi="Times New Roman"/>
          <w:b/>
          <w:bCs/>
          <w:sz w:val="24"/>
          <w:szCs w:val="24"/>
        </w:rPr>
        <w:t>учащиеся должны уметь:</w:t>
      </w:r>
      <w:r w:rsidRPr="00991674">
        <w:rPr>
          <w:rFonts w:ascii="Times New Roman" w:hAnsi="Times New Roman"/>
          <w:sz w:val="24"/>
          <w:szCs w:val="24"/>
        </w:rPr>
        <w:t xml:space="preserve"> </w:t>
      </w:r>
    </w:p>
    <w:p w:rsidR="00924090" w:rsidRPr="00991674" w:rsidRDefault="00924090" w:rsidP="00924090">
      <w:pPr>
        <w:numPr>
          <w:ilvl w:val="0"/>
          <w:numId w:val="4"/>
        </w:numPr>
        <w:spacing w:after="0" w:line="240" w:lineRule="auto"/>
        <w:jc w:val="both"/>
        <w:rPr>
          <w:rFonts w:ascii="Times New Roman" w:hAnsi="Times New Roman"/>
          <w:sz w:val="24"/>
          <w:szCs w:val="24"/>
        </w:rPr>
      </w:pPr>
      <w:r w:rsidRPr="00991674">
        <w:rPr>
          <w:rFonts w:ascii="Times New Roman" w:hAnsi="Times New Roman"/>
          <w:sz w:val="24"/>
          <w:szCs w:val="24"/>
        </w:rPr>
        <w:t xml:space="preserve">воспринимать и осмысливать полученную информацию, владеть способами обработки данной информации; </w:t>
      </w:r>
    </w:p>
    <w:p w:rsidR="00924090" w:rsidRPr="00991674" w:rsidRDefault="00924090" w:rsidP="00924090">
      <w:pPr>
        <w:numPr>
          <w:ilvl w:val="0"/>
          <w:numId w:val="4"/>
        </w:numPr>
        <w:spacing w:after="0" w:line="240" w:lineRule="auto"/>
        <w:jc w:val="both"/>
        <w:rPr>
          <w:rFonts w:ascii="Times New Roman" w:hAnsi="Times New Roman"/>
          <w:sz w:val="24"/>
          <w:szCs w:val="24"/>
        </w:rPr>
      </w:pPr>
      <w:r w:rsidRPr="00991674">
        <w:rPr>
          <w:rFonts w:ascii="Times New Roman" w:hAnsi="Times New Roman"/>
          <w:sz w:val="24"/>
          <w:szCs w:val="24"/>
        </w:rPr>
        <w:t xml:space="preserve">определять учебную задачу; </w:t>
      </w:r>
    </w:p>
    <w:p w:rsidR="00924090" w:rsidRPr="00991674" w:rsidRDefault="00924090" w:rsidP="00924090">
      <w:pPr>
        <w:numPr>
          <w:ilvl w:val="0"/>
          <w:numId w:val="4"/>
        </w:numPr>
        <w:spacing w:after="0" w:line="240" w:lineRule="auto"/>
        <w:jc w:val="both"/>
        <w:rPr>
          <w:rFonts w:ascii="Times New Roman" w:hAnsi="Times New Roman"/>
          <w:sz w:val="24"/>
          <w:szCs w:val="24"/>
        </w:rPr>
      </w:pPr>
      <w:r w:rsidRPr="00991674">
        <w:rPr>
          <w:rFonts w:ascii="Times New Roman" w:hAnsi="Times New Roman"/>
          <w:sz w:val="24"/>
          <w:szCs w:val="24"/>
        </w:rPr>
        <w:t xml:space="preserve">ясно и последовательно излагать свои мысли, аргументировано доказывать свою точку зрения; </w:t>
      </w:r>
    </w:p>
    <w:p w:rsidR="00924090" w:rsidRPr="00991674" w:rsidRDefault="00924090" w:rsidP="00924090">
      <w:pPr>
        <w:numPr>
          <w:ilvl w:val="0"/>
          <w:numId w:val="4"/>
        </w:numPr>
        <w:spacing w:after="0" w:line="240" w:lineRule="auto"/>
        <w:jc w:val="both"/>
        <w:rPr>
          <w:rFonts w:ascii="Times New Roman" w:hAnsi="Times New Roman"/>
          <w:sz w:val="24"/>
          <w:szCs w:val="24"/>
        </w:rPr>
      </w:pPr>
      <w:r w:rsidRPr="00991674">
        <w:rPr>
          <w:rFonts w:ascii="Times New Roman" w:hAnsi="Times New Roman"/>
          <w:sz w:val="24"/>
          <w:szCs w:val="24"/>
        </w:rPr>
        <w:t xml:space="preserve">владеть своим вниманием; </w:t>
      </w:r>
    </w:p>
    <w:p w:rsidR="00924090" w:rsidRPr="00991674" w:rsidRDefault="00924090" w:rsidP="00924090">
      <w:pPr>
        <w:numPr>
          <w:ilvl w:val="0"/>
          <w:numId w:val="4"/>
        </w:numPr>
        <w:spacing w:after="0" w:line="240" w:lineRule="auto"/>
        <w:jc w:val="both"/>
        <w:rPr>
          <w:rFonts w:ascii="Times New Roman" w:hAnsi="Times New Roman"/>
          <w:sz w:val="24"/>
          <w:szCs w:val="24"/>
        </w:rPr>
      </w:pPr>
      <w:r w:rsidRPr="00991674">
        <w:rPr>
          <w:rFonts w:ascii="Times New Roman" w:hAnsi="Times New Roman"/>
          <w:sz w:val="24"/>
          <w:szCs w:val="24"/>
        </w:rPr>
        <w:lastRenderedPageBreak/>
        <w:t xml:space="preserve">сознательно управлять своей памятью и регулировать ее проявления, владеть рациональными приемами запоминания; </w:t>
      </w:r>
    </w:p>
    <w:p w:rsidR="00924090" w:rsidRPr="00991674" w:rsidRDefault="00924090" w:rsidP="00924090">
      <w:pPr>
        <w:numPr>
          <w:ilvl w:val="0"/>
          <w:numId w:val="4"/>
        </w:numPr>
        <w:spacing w:after="0" w:line="240" w:lineRule="auto"/>
        <w:jc w:val="both"/>
        <w:rPr>
          <w:rFonts w:ascii="Times New Roman" w:hAnsi="Times New Roman"/>
          <w:sz w:val="24"/>
          <w:szCs w:val="24"/>
        </w:rPr>
      </w:pPr>
      <w:r w:rsidRPr="00991674">
        <w:rPr>
          <w:rFonts w:ascii="Times New Roman" w:hAnsi="Times New Roman"/>
          <w:sz w:val="24"/>
          <w:szCs w:val="24"/>
        </w:rPr>
        <w:t xml:space="preserve">владеть навыками поисковой и исследовательской деятельности </w:t>
      </w:r>
    </w:p>
    <w:p w:rsidR="00924090" w:rsidRPr="00991674" w:rsidRDefault="00924090" w:rsidP="00924090">
      <w:pPr>
        <w:numPr>
          <w:ilvl w:val="0"/>
          <w:numId w:val="4"/>
        </w:numPr>
        <w:spacing w:after="0" w:line="240" w:lineRule="auto"/>
        <w:jc w:val="both"/>
        <w:rPr>
          <w:rFonts w:ascii="Times New Roman" w:hAnsi="Times New Roman"/>
          <w:sz w:val="24"/>
          <w:szCs w:val="24"/>
        </w:rPr>
      </w:pPr>
      <w:r w:rsidRPr="00991674">
        <w:rPr>
          <w:rFonts w:ascii="Times New Roman" w:hAnsi="Times New Roman"/>
          <w:sz w:val="24"/>
          <w:szCs w:val="24"/>
        </w:rPr>
        <w:t xml:space="preserve">использовать основные приемы мыслительной деятельности; </w:t>
      </w:r>
    </w:p>
    <w:p w:rsidR="00924090" w:rsidRPr="00991674" w:rsidRDefault="00924090" w:rsidP="00924090">
      <w:pPr>
        <w:numPr>
          <w:ilvl w:val="0"/>
          <w:numId w:val="4"/>
        </w:numPr>
        <w:spacing w:after="0" w:line="240" w:lineRule="auto"/>
        <w:jc w:val="both"/>
        <w:rPr>
          <w:rFonts w:ascii="Times New Roman" w:hAnsi="Times New Roman"/>
          <w:sz w:val="24"/>
          <w:szCs w:val="24"/>
        </w:rPr>
      </w:pPr>
      <w:r w:rsidRPr="00991674">
        <w:rPr>
          <w:rFonts w:ascii="Times New Roman" w:hAnsi="Times New Roman"/>
          <w:sz w:val="24"/>
          <w:szCs w:val="24"/>
        </w:rPr>
        <w:t xml:space="preserve">самостоятельно мыслить и творчески работать; </w:t>
      </w:r>
    </w:p>
    <w:p w:rsidR="00604F3F" w:rsidRDefault="00924090" w:rsidP="00924090">
      <w:pPr>
        <w:numPr>
          <w:ilvl w:val="0"/>
          <w:numId w:val="4"/>
        </w:numPr>
        <w:spacing w:after="0" w:line="240" w:lineRule="auto"/>
        <w:jc w:val="both"/>
        <w:rPr>
          <w:rFonts w:ascii="Times New Roman" w:hAnsi="Times New Roman"/>
          <w:sz w:val="24"/>
          <w:szCs w:val="24"/>
        </w:rPr>
      </w:pPr>
      <w:r w:rsidRPr="00991674">
        <w:rPr>
          <w:rFonts w:ascii="Times New Roman" w:hAnsi="Times New Roman"/>
          <w:sz w:val="24"/>
          <w:szCs w:val="24"/>
        </w:rPr>
        <w:t>владеть нормами нравственных и межличностных отношений.</w:t>
      </w:r>
    </w:p>
    <w:p w:rsidR="00604F3F" w:rsidRPr="00604F3F" w:rsidRDefault="00604F3F" w:rsidP="00604F3F">
      <w:pPr>
        <w:pStyle w:val="a4"/>
        <w:spacing w:before="100" w:beforeAutospacing="1" w:after="100" w:afterAutospacing="1" w:line="240" w:lineRule="auto"/>
        <w:rPr>
          <w:rFonts w:ascii="Times New Roman" w:eastAsia="Times New Roman" w:hAnsi="Times New Roman"/>
          <w:b/>
          <w:color w:val="000000"/>
          <w:sz w:val="24"/>
          <w:szCs w:val="24"/>
          <w:lang w:eastAsia="ru-RU"/>
        </w:rPr>
      </w:pPr>
      <w:r w:rsidRPr="00604F3F">
        <w:rPr>
          <w:rFonts w:ascii="Times New Roman" w:eastAsia="Times New Roman" w:hAnsi="Times New Roman"/>
          <w:b/>
          <w:bCs/>
          <w:color w:val="000000"/>
          <w:sz w:val="24"/>
          <w:szCs w:val="24"/>
          <w:lang w:eastAsia="ru-RU"/>
        </w:rPr>
        <w:t>Формы проведения мониторинга реализации программы</w:t>
      </w:r>
    </w:p>
    <w:tbl>
      <w:tblPr>
        <w:tblW w:w="0" w:type="auto"/>
        <w:tblCellMar>
          <w:left w:w="0" w:type="dxa"/>
          <w:right w:w="0" w:type="dxa"/>
        </w:tblCellMar>
        <w:tblLook w:val="0000" w:firstRow="0" w:lastRow="0" w:firstColumn="0" w:lastColumn="0" w:noHBand="0" w:noVBand="0"/>
      </w:tblPr>
      <w:tblGrid>
        <w:gridCol w:w="6617"/>
        <w:gridCol w:w="3981"/>
      </w:tblGrid>
      <w:tr w:rsidR="00604F3F" w:rsidRPr="00692E3C" w:rsidTr="005774E8">
        <w:trPr>
          <w:trHeight w:val="277"/>
        </w:trPr>
        <w:tc>
          <w:tcPr>
            <w:tcW w:w="66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Формы</w:t>
            </w:r>
          </w:p>
        </w:tc>
        <w:tc>
          <w:tcPr>
            <w:tcW w:w="398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Периодичность</w:t>
            </w:r>
          </w:p>
        </w:tc>
      </w:tr>
      <w:tr w:rsidR="00604F3F" w:rsidRPr="00692E3C" w:rsidTr="005774E8">
        <w:trPr>
          <w:trHeight w:val="292"/>
        </w:trPr>
        <w:tc>
          <w:tcPr>
            <w:tcW w:w="6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Предметные олимпиады</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1 раз в год</w:t>
            </w:r>
          </w:p>
        </w:tc>
      </w:tr>
      <w:tr w:rsidR="00604F3F" w:rsidRPr="00692E3C" w:rsidTr="005774E8">
        <w:trPr>
          <w:trHeight w:val="285"/>
        </w:trPr>
        <w:tc>
          <w:tcPr>
            <w:tcW w:w="6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Предметные недели</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По плану работы школы.</w:t>
            </w:r>
          </w:p>
        </w:tc>
      </w:tr>
      <w:tr w:rsidR="00604F3F" w:rsidRPr="00692E3C" w:rsidTr="005774E8">
        <w:trPr>
          <w:trHeight w:val="260"/>
        </w:trPr>
        <w:tc>
          <w:tcPr>
            <w:tcW w:w="6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Творческие отчёт из опыта работы с одарёнными детьми.</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Педсовет, совещание </w:t>
            </w:r>
            <w:r w:rsidRPr="00692E3C">
              <w:rPr>
                <w:rFonts w:ascii="Times New Roman" w:eastAsia="Times New Roman" w:hAnsi="Times New Roman"/>
                <w:color w:val="000000"/>
                <w:sz w:val="24"/>
                <w:szCs w:val="24"/>
                <w:lang w:eastAsia="ru-RU"/>
              </w:rPr>
              <w:t>МО</w:t>
            </w:r>
          </w:p>
        </w:tc>
      </w:tr>
      <w:tr w:rsidR="00604F3F" w:rsidRPr="00692E3C" w:rsidTr="005774E8">
        <w:trPr>
          <w:trHeight w:val="251"/>
        </w:trPr>
        <w:tc>
          <w:tcPr>
            <w:tcW w:w="6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ind w:left="720"/>
              <w:rPr>
                <w:rFonts w:ascii="Times New Roman" w:eastAsia="Times New Roman" w:hAnsi="Times New Roman"/>
                <w:sz w:val="24"/>
                <w:szCs w:val="24"/>
                <w:lang w:eastAsia="ru-RU"/>
              </w:rPr>
            </w:pPr>
            <w:proofErr w:type="gramStart"/>
            <w:r w:rsidRPr="00692E3C">
              <w:rPr>
                <w:rFonts w:ascii="Times New Roman" w:eastAsia="Times New Roman" w:hAnsi="Times New Roman"/>
                <w:sz w:val="24"/>
                <w:szCs w:val="24"/>
                <w:lang w:eastAsia="ru-RU"/>
              </w:rPr>
              <w:t>Оформлены</w:t>
            </w:r>
            <w:proofErr w:type="gramEnd"/>
            <w:r w:rsidRPr="00692E3C">
              <w:rPr>
                <w:rFonts w:ascii="Times New Roman" w:eastAsia="Times New Roman" w:hAnsi="Times New Roman"/>
                <w:sz w:val="24"/>
                <w:szCs w:val="24"/>
                <w:lang w:eastAsia="ru-RU"/>
              </w:rPr>
              <w:t xml:space="preserve"> портфолио на каждого ребёнка.</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В течение  учебного года</w:t>
            </w:r>
          </w:p>
        </w:tc>
      </w:tr>
      <w:tr w:rsidR="00604F3F" w:rsidRPr="00692E3C" w:rsidTr="005774E8">
        <w:trPr>
          <w:trHeight w:val="240"/>
        </w:trPr>
        <w:tc>
          <w:tcPr>
            <w:tcW w:w="6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proofErr w:type="spellStart"/>
            <w:r w:rsidRPr="00692E3C">
              <w:rPr>
                <w:rFonts w:ascii="Times New Roman" w:eastAsia="Times New Roman" w:hAnsi="Times New Roman"/>
                <w:color w:val="000000"/>
                <w:sz w:val="24"/>
                <w:szCs w:val="24"/>
                <w:lang w:eastAsia="ru-RU"/>
              </w:rPr>
              <w:t>Внутришкольный</w:t>
            </w:r>
            <w:proofErr w:type="spellEnd"/>
            <w:r w:rsidRPr="00692E3C">
              <w:rPr>
                <w:rFonts w:ascii="Times New Roman" w:eastAsia="Times New Roman" w:hAnsi="Times New Roman"/>
                <w:color w:val="000000"/>
                <w:sz w:val="24"/>
                <w:szCs w:val="24"/>
                <w:lang w:eastAsia="ru-RU"/>
              </w:rPr>
              <w:t xml:space="preserve"> контроль.</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По плану работы школы.</w:t>
            </w:r>
          </w:p>
        </w:tc>
      </w:tr>
      <w:tr w:rsidR="00604F3F" w:rsidRPr="00692E3C" w:rsidTr="005774E8">
        <w:trPr>
          <w:trHeight w:val="292"/>
        </w:trPr>
        <w:tc>
          <w:tcPr>
            <w:tcW w:w="6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Творческий отчёт кружков, секций.</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1 раз в год</w:t>
            </w:r>
          </w:p>
        </w:tc>
      </w:tr>
      <w:tr w:rsidR="00604F3F" w:rsidRPr="00692E3C" w:rsidTr="005774E8">
        <w:trPr>
          <w:trHeight w:val="326"/>
        </w:trPr>
        <w:tc>
          <w:tcPr>
            <w:tcW w:w="6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Тематические конкурсы, выставки, концерты и т.д.</w:t>
            </w:r>
          </w:p>
        </w:tc>
        <w:tc>
          <w:tcPr>
            <w:tcW w:w="3981" w:type="dxa"/>
            <w:tcBorders>
              <w:top w:val="nil"/>
              <w:left w:val="nil"/>
              <w:bottom w:val="single" w:sz="8" w:space="0" w:color="auto"/>
              <w:right w:val="single" w:sz="8" w:space="0" w:color="auto"/>
            </w:tcBorders>
            <w:tcMar>
              <w:top w:w="0" w:type="dxa"/>
              <w:left w:w="108" w:type="dxa"/>
              <w:bottom w:w="0" w:type="dxa"/>
              <w:right w:w="108" w:type="dxa"/>
            </w:tcMar>
          </w:tcPr>
          <w:p w:rsidR="00604F3F" w:rsidRPr="00692E3C" w:rsidRDefault="00604F3F" w:rsidP="0035658B">
            <w:pPr>
              <w:spacing w:after="0" w:line="240" w:lineRule="auto"/>
              <w:jc w:val="center"/>
              <w:rPr>
                <w:rFonts w:ascii="Times New Roman" w:eastAsia="Times New Roman" w:hAnsi="Times New Roman"/>
                <w:color w:val="000000"/>
                <w:sz w:val="24"/>
                <w:szCs w:val="24"/>
                <w:lang w:eastAsia="ru-RU"/>
              </w:rPr>
            </w:pPr>
            <w:r w:rsidRPr="00692E3C">
              <w:rPr>
                <w:rFonts w:ascii="Times New Roman" w:eastAsia="Times New Roman" w:hAnsi="Times New Roman"/>
                <w:color w:val="000000"/>
                <w:sz w:val="24"/>
                <w:szCs w:val="24"/>
                <w:lang w:eastAsia="ru-RU"/>
              </w:rPr>
              <w:t>По плану работы школы.</w:t>
            </w:r>
          </w:p>
        </w:tc>
      </w:tr>
    </w:tbl>
    <w:p w:rsidR="00604F3F" w:rsidRDefault="00604F3F" w:rsidP="00604F3F">
      <w:pPr>
        <w:spacing w:after="0" w:line="240" w:lineRule="auto"/>
        <w:jc w:val="both"/>
        <w:rPr>
          <w:rFonts w:ascii="Times New Roman" w:hAnsi="Times New Roman"/>
          <w:sz w:val="24"/>
          <w:szCs w:val="24"/>
        </w:rPr>
      </w:pPr>
    </w:p>
    <w:p w:rsidR="00924090" w:rsidRDefault="00924090" w:rsidP="00604F3F">
      <w:pPr>
        <w:spacing w:after="0" w:line="240" w:lineRule="auto"/>
        <w:jc w:val="both"/>
        <w:rPr>
          <w:rFonts w:ascii="Times New Roman" w:hAnsi="Times New Roman"/>
          <w:sz w:val="24"/>
          <w:szCs w:val="24"/>
        </w:rPr>
      </w:pPr>
      <w:r w:rsidRPr="00991674">
        <w:rPr>
          <w:rFonts w:ascii="Times New Roman" w:hAnsi="Times New Roman"/>
          <w:sz w:val="24"/>
          <w:szCs w:val="24"/>
        </w:rPr>
        <w:t xml:space="preserve"> </w:t>
      </w:r>
    </w:p>
    <w:p w:rsidR="00924090" w:rsidRPr="00991674" w:rsidRDefault="00924090" w:rsidP="00924090">
      <w:pPr>
        <w:pBdr>
          <w:bottom w:val="single" w:sz="6" w:space="0" w:color="D6DDB9"/>
        </w:pBdr>
        <w:shd w:val="clear" w:color="auto" w:fill="FFFFFF"/>
        <w:spacing w:after="0" w:line="240" w:lineRule="auto"/>
        <w:ind w:left="360"/>
        <w:outlineLvl w:val="1"/>
        <w:rPr>
          <w:rFonts w:ascii="Times New Roman" w:hAnsi="Times New Roman"/>
          <w:b/>
          <w:bCs/>
          <w:i/>
          <w:sz w:val="24"/>
          <w:szCs w:val="24"/>
        </w:rPr>
      </w:pPr>
      <w:r w:rsidRPr="00991674">
        <w:rPr>
          <w:rFonts w:ascii="Times New Roman" w:hAnsi="Times New Roman"/>
          <w:b/>
          <w:bCs/>
          <w:i/>
          <w:sz w:val="24"/>
          <w:szCs w:val="24"/>
        </w:rPr>
        <w:t>Использованная литература</w:t>
      </w:r>
    </w:p>
    <w:p w:rsidR="00924090" w:rsidRPr="00991674" w:rsidRDefault="00924090" w:rsidP="00924090">
      <w:pPr>
        <w:pStyle w:val="1"/>
        <w:shd w:val="clear" w:color="auto" w:fill="FFFFFF"/>
        <w:spacing w:before="0" w:after="0"/>
        <w:ind w:left="360"/>
        <w:rPr>
          <w:sz w:val="24"/>
          <w:szCs w:val="24"/>
        </w:rPr>
      </w:pPr>
      <w:r w:rsidRPr="00991674">
        <w:rPr>
          <w:sz w:val="24"/>
          <w:szCs w:val="24"/>
        </w:rPr>
        <w:t xml:space="preserve">1. Белова Е. “Одаренные дети”. Ж. “Дошкольное воспитание”. № 4. 2001 </w:t>
      </w:r>
    </w:p>
    <w:p w:rsidR="00924090" w:rsidRPr="00991674" w:rsidRDefault="00924090" w:rsidP="00924090">
      <w:pPr>
        <w:pStyle w:val="1"/>
        <w:shd w:val="clear" w:color="auto" w:fill="FFFFFF"/>
        <w:spacing w:before="0" w:after="0"/>
        <w:ind w:left="360"/>
        <w:rPr>
          <w:sz w:val="24"/>
          <w:szCs w:val="24"/>
        </w:rPr>
      </w:pPr>
      <w:r w:rsidRPr="00991674">
        <w:rPr>
          <w:sz w:val="24"/>
          <w:szCs w:val="24"/>
        </w:rPr>
        <w:t xml:space="preserve">2. </w:t>
      </w:r>
      <w:proofErr w:type="spellStart"/>
      <w:r w:rsidRPr="00991674">
        <w:rPr>
          <w:sz w:val="24"/>
          <w:szCs w:val="24"/>
        </w:rPr>
        <w:t>Бурменская</w:t>
      </w:r>
      <w:proofErr w:type="spellEnd"/>
      <w:r w:rsidRPr="00991674">
        <w:rPr>
          <w:sz w:val="24"/>
          <w:szCs w:val="24"/>
        </w:rPr>
        <w:t xml:space="preserve"> Г.В., Слуцкой В.М. “Одаренные дети”. М., Прогресс, 2001.</w:t>
      </w:r>
    </w:p>
    <w:p w:rsidR="00924090" w:rsidRPr="00991674" w:rsidRDefault="00924090" w:rsidP="00924090">
      <w:pPr>
        <w:pStyle w:val="1"/>
        <w:shd w:val="clear" w:color="auto" w:fill="FFFFFF"/>
        <w:spacing w:before="0" w:after="0"/>
        <w:ind w:left="360"/>
        <w:rPr>
          <w:sz w:val="24"/>
          <w:szCs w:val="24"/>
        </w:rPr>
      </w:pPr>
      <w:r w:rsidRPr="00991674">
        <w:rPr>
          <w:sz w:val="24"/>
          <w:szCs w:val="24"/>
        </w:rPr>
        <w:t>3. Выготский Л.С. Воображение и творчество в детском возрасте. Психологический очерк. Кн. Для учителя. М., Просвещение, 2001.</w:t>
      </w:r>
    </w:p>
    <w:p w:rsidR="00924090" w:rsidRPr="00991674" w:rsidRDefault="00924090" w:rsidP="00924090">
      <w:pPr>
        <w:pStyle w:val="1"/>
        <w:shd w:val="clear" w:color="auto" w:fill="FFFFFF"/>
        <w:spacing w:before="0" w:after="0"/>
        <w:ind w:left="360"/>
        <w:rPr>
          <w:sz w:val="24"/>
          <w:szCs w:val="24"/>
        </w:rPr>
      </w:pPr>
      <w:r w:rsidRPr="00991674">
        <w:rPr>
          <w:sz w:val="24"/>
          <w:szCs w:val="24"/>
        </w:rPr>
        <w:t xml:space="preserve">4. </w:t>
      </w:r>
      <w:proofErr w:type="spellStart"/>
      <w:r w:rsidRPr="00991674">
        <w:rPr>
          <w:sz w:val="24"/>
          <w:szCs w:val="24"/>
        </w:rPr>
        <w:t>Гильбух</w:t>
      </w:r>
      <w:proofErr w:type="spellEnd"/>
      <w:r w:rsidRPr="00991674">
        <w:rPr>
          <w:sz w:val="24"/>
          <w:szCs w:val="24"/>
        </w:rPr>
        <w:t xml:space="preserve"> Ю.З. Внимание одаренные дети. М., Знание, 2001.</w:t>
      </w:r>
    </w:p>
    <w:p w:rsidR="00924090" w:rsidRPr="00991674" w:rsidRDefault="00924090" w:rsidP="00924090">
      <w:pPr>
        <w:pStyle w:val="1"/>
        <w:shd w:val="clear" w:color="auto" w:fill="FFFFFF"/>
        <w:spacing w:before="0" w:after="0"/>
        <w:ind w:left="360"/>
        <w:rPr>
          <w:sz w:val="24"/>
          <w:szCs w:val="24"/>
        </w:rPr>
      </w:pPr>
      <w:r w:rsidRPr="00991674">
        <w:rPr>
          <w:sz w:val="24"/>
          <w:szCs w:val="24"/>
        </w:rPr>
        <w:t xml:space="preserve">5. </w:t>
      </w:r>
      <w:proofErr w:type="spellStart"/>
      <w:r w:rsidRPr="00991674">
        <w:rPr>
          <w:sz w:val="24"/>
          <w:szCs w:val="24"/>
        </w:rPr>
        <w:t>Дереклеева</w:t>
      </w:r>
      <w:proofErr w:type="spellEnd"/>
      <w:r w:rsidRPr="00991674">
        <w:rPr>
          <w:sz w:val="24"/>
          <w:szCs w:val="24"/>
        </w:rPr>
        <w:t xml:space="preserve"> Н.И. Новые родительские собрания. М.: ВАКО, 2006. </w:t>
      </w:r>
      <w:r w:rsidRPr="00991674">
        <w:rPr>
          <w:sz w:val="24"/>
          <w:szCs w:val="24"/>
        </w:rPr>
        <w:br/>
        <w:t xml:space="preserve">6. </w:t>
      </w:r>
      <w:proofErr w:type="spellStart"/>
      <w:r w:rsidRPr="00991674">
        <w:rPr>
          <w:sz w:val="24"/>
          <w:szCs w:val="24"/>
        </w:rPr>
        <w:t>Лейтес</w:t>
      </w:r>
      <w:proofErr w:type="spellEnd"/>
      <w:r w:rsidRPr="00991674">
        <w:rPr>
          <w:sz w:val="24"/>
          <w:szCs w:val="24"/>
        </w:rPr>
        <w:t xml:space="preserve"> Н. “Легко ли быть одаренным?”. Ж. “Семья и школа”. № 6. 2000.</w:t>
      </w:r>
      <w:r w:rsidRPr="00991674">
        <w:rPr>
          <w:sz w:val="24"/>
          <w:szCs w:val="24"/>
        </w:rPr>
        <w:br/>
        <w:t xml:space="preserve">7. </w:t>
      </w:r>
      <w:proofErr w:type="spellStart"/>
      <w:r w:rsidRPr="00991674">
        <w:rPr>
          <w:sz w:val="24"/>
          <w:szCs w:val="24"/>
        </w:rPr>
        <w:t>Лейтес</w:t>
      </w:r>
      <w:proofErr w:type="spellEnd"/>
      <w:r w:rsidRPr="00991674">
        <w:rPr>
          <w:sz w:val="24"/>
          <w:szCs w:val="24"/>
        </w:rPr>
        <w:t xml:space="preserve"> Н.С. Умственные способности и возраст. М., Педагогика, 2001.</w:t>
      </w:r>
    </w:p>
    <w:p w:rsidR="00924090" w:rsidRPr="00991674" w:rsidRDefault="00924090" w:rsidP="00924090">
      <w:pPr>
        <w:pStyle w:val="1"/>
        <w:shd w:val="clear" w:color="auto" w:fill="FFFFFF"/>
        <w:spacing w:before="0" w:after="0"/>
        <w:ind w:firstLine="360"/>
        <w:rPr>
          <w:sz w:val="24"/>
          <w:szCs w:val="24"/>
        </w:rPr>
      </w:pPr>
      <w:r w:rsidRPr="00991674">
        <w:rPr>
          <w:sz w:val="24"/>
          <w:szCs w:val="24"/>
        </w:rPr>
        <w:t xml:space="preserve">8. Мартынов С. “Хочу, чтобы мой ребенок был вундеркиндом”. Ж. “Дошкольное </w:t>
      </w:r>
    </w:p>
    <w:p w:rsidR="00924090" w:rsidRPr="00991674" w:rsidRDefault="00924090" w:rsidP="00924090">
      <w:pPr>
        <w:pStyle w:val="1"/>
        <w:shd w:val="clear" w:color="auto" w:fill="FFFFFF"/>
        <w:spacing w:before="0" w:after="0"/>
        <w:ind w:left="720"/>
        <w:rPr>
          <w:sz w:val="24"/>
          <w:szCs w:val="24"/>
        </w:rPr>
      </w:pPr>
      <w:r w:rsidRPr="00991674">
        <w:rPr>
          <w:sz w:val="24"/>
          <w:szCs w:val="24"/>
        </w:rPr>
        <w:t xml:space="preserve">воспитание”. № 8. 2004. </w:t>
      </w:r>
    </w:p>
    <w:p w:rsidR="00924090" w:rsidRPr="00991674" w:rsidRDefault="00924090" w:rsidP="00924090">
      <w:pPr>
        <w:pStyle w:val="1"/>
        <w:shd w:val="clear" w:color="auto" w:fill="FFFFFF"/>
        <w:spacing w:before="0" w:after="0"/>
        <w:ind w:left="360"/>
        <w:rPr>
          <w:b/>
          <w:i/>
          <w:sz w:val="24"/>
          <w:szCs w:val="24"/>
        </w:rPr>
      </w:pPr>
      <w:r w:rsidRPr="00991674">
        <w:rPr>
          <w:b/>
          <w:i/>
          <w:sz w:val="24"/>
          <w:szCs w:val="24"/>
        </w:rPr>
        <w:t>Интернет ресурсы</w:t>
      </w:r>
    </w:p>
    <w:p w:rsidR="00924090" w:rsidRPr="00991674" w:rsidRDefault="00924090" w:rsidP="00924090">
      <w:pPr>
        <w:pStyle w:val="1"/>
        <w:shd w:val="clear" w:color="auto" w:fill="FFFFFF"/>
        <w:spacing w:before="0" w:after="0"/>
        <w:ind w:left="720"/>
        <w:rPr>
          <w:sz w:val="24"/>
          <w:szCs w:val="24"/>
        </w:rPr>
      </w:pPr>
      <w:r w:rsidRPr="00991674">
        <w:rPr>
          <w:sz w:val="24"/>
          <w:szCs w:val="24"/>
        </w:rPr>
        <w:t xml:space="preserve">1. </w:t>
      </w:r>
      <w:hyperlink r:id="rId6" w:history="1">
        <w:r w:rsidRPr="00991674">
          <w:rPr>
            <w:sz w:val="24"/>
            <w:szCs w:val="24"/>
          </w:rPr>
          <w:t>http://pedsovet.su/</w:t>
        </w:r>
      </w:hyperlink>
      <w:r w:rsidRPr="00991674">
        <w:rPr>
          <w:sz w:val="24"/>
          <w:szCs w:val="24"/>
        </w:rPr>
        <w:t xml:space="preserve"> </w:t>
      </w:r>
      <w:r w:rsidRPr="00991674">
        <w:rPr>
          <w:sz w:val="24"/>
          <w:szCs w:val="24"/>
        </w:rPr>
        <w:br/>
        <w:t xml:space="preserve">2. </w:t>
      </w:r>
      <w:hyperlink r:id="rId7" w:history="1">
        <w:r w:rsidRPr="00991674">
          <w:rPr>
            <w:sz w:val="24"/>
            <w:szCs w:val="24"/>
          </w:rPr>
          <w:t>http://festival.1september.ru/</w:t>
        </w:r>
      </w:hyperlink>
      <w:r w:rsidRPr="00991674">
        <w:rPr>
          <w:sz w:val="24"/>
          <w:szCs w:val="24"/>
        </w:rPr>
        <w:t xml:space="preserve"> </w:t>
      </w:r>
      <w:r w:rsidRPr="00991674">
        <w:rPr>
          <w:sz w:val="24"/>
          <w:szCs w:val="24"/>
        </w:rPr>
        <w:br/>
        <w:t xml:space="preserve">3. </w:t>
      </w:r>
      <w:hyperlink r:id="rId8" w:history="1">
        <w:r w:rsidRPr="00991674">
          <w:rPr>
            <w:sz w:val="24"/>
            <w:szCs w:val="24"/>
          </w:rPr>
          <w:t>http://it-n.ru/</w:t>
        </w:r>
      </w:hyperlink>
    </w:p>
    <w:p w:rsidR="00924090" w:rsidRPr="006470CC" w:rsidRDefault="00924090" w:rsidP="00924090">
      <w:pPr>
        <w:shd w:val="clear" w:color="auto" w:fill="FFFFFF"/>
        <w:spacing w:before="300" w:after="0" w:line="240" w:lineRule="auto"/>
        <w:jc w:val="both"/>
        <w:rPr>
          <w:rFonts w:ascii="Times New Roman" w:eastAsia="Times New Roman" w:hAnsi="Times New Roman"/>
          <w:color w:val="000000"/>
          <w:sz w:val="24"/>
          <w:szCs w:val="24"/>
          <w:lang w:eastAsia="ru-RU"/>
        </w:rPr>
      </w:pPr>
    </w:p>
    <w:p w:rsidR="00924090" w:rsidRPr="006470CC" w:rsidRDefault="00924090" w:rsidP="00924090">
      <w:pPr>
        <w:shd w:val="clear" w:color="auto" w:fill="FFFFFF"/>
        <w:spacing w:after="0" w:line="240" w:lineRule="auto"/>
        <w:jc w:val="both"/>
        <w:rPr>
          <w:rFonts w:ascii="Times New Roman" w:eastAsia="Times New Roman" w:hAnsi="Times New Roman"/>
          <w:color w:val="000000"/>
          <w:sz w:val="24"/>
          <w:szCs w:val="24"/>
          <w:lang w:eastAsia="ru-RU"/>
        </w:rPr>
      </w:pPr>
      <w:r w:rsidRPr="006470CC">
        <w:rPr>
          <w:rFonts w:ascii="Times New Roman" w:eastAsia="Times New Roman" w:hAnsi="Times New Roman"/>
          <w:color w:val="000000"/>
          <w:sz w:val="24"/>
          <w:szCs w:val="24"/>
          <w:lang w:eastAsia="ru-RU"/>
        </w:rPr>
        <w:t> </w:t>
      </w:r>
    </w:p>
    <w:p w:rsidR="00924090" w:rsidRPr="006470CC" w:rsidRDefault="00924090" w:rsidP="00924090">
      <w:pPr>
        <w:shd w:val="clear" w:color="auto" w:fill="FFFFFF"/>
        <w:spacing w:after="0" w:line="240" w:lineRule="auto"/>
        <w:jc w:val="both"/>
        <w:rPr>
          <w:rFonts w:ascii="Times New Roman" w:eastAsia="Times New Roman" w:hAnsi="Times New Roman"/>
          <w:color w:val="000000"/>
          <w:sz w:val="24"/>
          <w:szCs w:val="24"/>
          <w:lang w:eastAsia="ru-RU"/>
        </w:rPr>
      </w:pPr>
      <w:r w:rsidRPr="006470CC">
        <w:rPr>
          <w:rFonts w:ascii="Times New Roman" w:eastAsia="Times New Roman" w:hAnsi="Times New Roman"/>
          <w:color w:val="000000"/>
          <w:sz w:val="24"/>
          <w:szCs w:val="24"/>
          <w:lang w:eastAsia="ru-RU"/>
        </w:rPr>
        <w:t> </w:t>
      </w:r>
    </w:p>
    <w:p w:rsidR="00924090" w:rsidRPr="006470CC" w:rsidRDefault="00924090" w:rsidP="00924090">
      <w:pPr>
        <w:shd w:val="clear" w:color="auto" w:fill="FFFFFF"/>
        <w:spacing w:after="0" w:line="240" w:lineRule="auto"/>
        <w:jc w:val="both"/>
        <w:rPr>
          <w:rFonts w:ascii="Times New Roman" w:eastAsia="Times New Roman" w:hAnsi="Times New Roman"/>
          <w:color w:val="000000"/>
          <w:sz w:val="24"/>
          <w:szCs w:val="24"/>
          <w:lang w:eastAsia="ru-RU"/>
        </w:rPr>
      </w:pPr>
      <w:r w:rsidRPr="006470CC">
        <w:rPr>
          <w:rFonts w:ascii="Times New Roman" w:eastAsia="Times New Roman" w:hAnsi="Times New Roman"/>
          <w:color w:val="000000"/>
          <w:sz w:val="24"/>
          <w:szCs w:val="24"/>
          <w:lang w:eastAsia="ru-RU"/>
        </w:rPr>
        <w:t> </w:t>
      </w:r>
    </w:p>
    <w:p w:rsidR="00924090" w:rsidRPr="007266E6" w:rsidRDefault="00924090" w:rsidP="00924090">
      <w:pPr>
        <w:rPr>
          <w:b/>
        </w:rPr>
      </w:pPr>
    </w:p>
    <w:p w:rsidR="00924090" w:rsidRDefault="00924090" w:rsidP="00924090"/>
    <w:p w:rsidR="00BF2DC8" w:rsidRDefault="00BF2DC8"/>
    <w:sectPr w:rsidR="00BF2DC8" w:rsidSect="009D073E">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40849"/>
    <w:multiLevelType w:val="multilevel"/>
    <w:tmpl w:val="27542D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7850287"/>
    <w:multiLevelType w:val="hybridMultilevel"/>
    <w:tmpl w:val="50CAB0AA"/>
    <w:lvl w:ilvl="0" w:tplc="F2241658">
      <w:start w:val="1"/>
      <w:numFmt w:val="bullet"/>
      <w:lvlText w:val=""/>
      <w:lvlJc w:val="left"/>
      <w:pPr>
        <w:tabs>
          <w:tab w:val="num" w:pos="3060"/>
        </w:tabs>
        <w:ind w:left="30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212741"/>
    <w:multiLevelType w:val="multilevel"/>
    <w:tmpl w:val="21C8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E1AE2"/>
    <w:multiLevelType w:val="hybridMultilevel"/>
    <w:tmpl w:val="B6987B0C"/>
    <w:lvl w:ilvl="0" w:tplc="0419000D">
      <w:start w:val="1"/>
      <w:numFmt w:val="bullet"/>
      <w:lvlText w:val=""/>
      <w:lvlJc w:val="left"/>
      <w:pPr>
        <w:tabs>
          <w:tab w:val="num" w:pos="720"/>
        </w:tabs>
        <w:ind w:left="720" w:hanging="360"/>
      </w:pPr>
      <w:rPr>
        <w:rFonts w:ascii="Wingdings" w:hAnsi="Wingdings" w:hint="default"/>
      </w:rPr>
    </w:lvl>
    <w:lvl w:ilvl="1" w:tplc="7D50076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ECB4B31"/>
    <w:multiLevelType w:val="multilevel"/>
    <w:tmpl w:val="C9D0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F4617D"/>
    <w:multiLevelType w:val="multilevel"/>
    <w:tmpl w:val="ABB25E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120507B"/>
    <w:multiLevelType w:val="hybridMultilevel"/>
    <w:tmpl w:val="754C725C"/>
    <w:lvl w:ilvl="0" w:tplc="0419000F">
      <w:start w:val="1"/>
      <w:numFmt w:val="decimal"/>
      <w:lvlText w:val="%1."/>
      <w:lvlJc w:val="left"/>
      <w:pPr>
        <w:tabs>
          <w:tab w:val="num" w:pos="1039"/>
        </w:tabs>
        <w:ind w:left="1039" w:hanging="360"/>
      </w:pPr>
    </w:lvl>
    <w:lvl w:ilvl="1" w:tplc="04190019" w:tentative="1">
      <w:start w:val="1"/>
      <w:numFmt w:val="lowerLetter"/>
      <w:lvlText w:val="%2."/>
      <w:lvlJc w:val="left"/>
      <w:pPr>
        <w:tabs>
          <w:tab w:val="num" w:pos="1759"/>
        </w:tabs>
        <w:ind w:left="1759" w:hanging="360"/>
      </w:pPr>
    </w:lvl>
    <w:lvl w:ilvl="2" w:tplc="0419001B" w:tentative="1">
      <w:start w:val="1"/>
      <w:numFmt w:val="lowerRoman"/>
      <w:lvlText w:val="%3."/>
      <w:lvlJc w:val="right"/>
      <w:pPr>
        <w:tabs>
          <w:tab w:val="num" w:pos="2479"/>
        </w:tabs>
        <w:ind w:left="2479" w:hanging="180"/>
      </w:pPr>
    </w:lvl>
    <w:lvl w:ilvl="3" w:tplc="0419000F" w:tentative="1">
      <w:start w:val="1"/>
      <w:numFmt w:val="decimal"/>
      <w:lvlText w:val="%4."/>
      <w:lvlJc w:val="left"/>
      <w:pPr>
        <w:tabs>
          <w:tab w:val="num" w:pos="3199"/>
        </w:tabs>
        <w:ind w:left="3199" w:hanging="360"/>
      </w:pPr>
    </w:lvl>
    <w:lvl w:ilvl="4" w:tplc="04190019" w:tentative="1">
      <w:start w:val="1"/>
      <w:numFmt w:val="lowerLetter"/>
      <w:lvlText w:val="%5."/>
      <w:lvlJc w:val="left"/>
      <w:pPr>
        <w:tabs>
          <w:tab w:val="num" w:pos="3919"/>
        </w:tabs>
        <w:ind w:left="3919" w:hanging="360"/>
      </w:pPr>
    </w:lvl>
    <w:lvl w:ilvl="5" w:tplc="0419001B" w:tentative="1">
      <w:start w:val="1"/>
      <w:numFmt w:val="lowerRoman"/>
      <w:lvlText w:val="%6."/>
      <w:lvlJc w:val="right"/>
      <w:pPr>
        <w:tabs>
          <w:tab w:val="num" w:pos="4639"/>
        </w:tabs>
        <w:ind w:left="4639" w:hanging="180"/>
      </w:pPr>
    </w:lvl>
    <w:lvl w:ilvl="6" w:tplc="0419000F" w:tentative="1">
      <w:start w:val="1"/>
      <w:numFmt w:val="decimal"/>
      <w:lvlText w:val="%7."/>
      <w:lvlJc w:val="left"/>
      <w:pPr>
        <w:tabs>
          <w:tab w:val="num" w:pos="5359"/>
        </w:tabs>
        <w:ind w:left="5359" w:hanging="360"/>
      </w:pPr>
    </w:lvl>
    <w:lvl w:ilvl="7" w:tplc="04190019" w:tentative="1">
      <w:start w:val="1"/>
      <w:numFmt w:val="lowerLetter"/>
      <w:lvlText w:val="%8."/>
      <w:lvlJc w:val="left"/>
      <w:pPr>
        <w:tabs>
          <w:tab w:val="num" w:pos="6079"/>
        </w:tabs>
        <w:ind w:left="6079" w:hanging="360"/>
      </w:pPr>
    </w:lvl>
    <w:lvl w:ilvl="8" w:tplc="0419001B" w:tentative="1">
      <w:start w:val="1"/>
      <w:numFmt w:val="lowerRoman"/>
      <w:lvlText w:val="%9."/>
      <w:lvlJc w:val="right"/>
      <w:pPr>
        <w:tabs>
          <w:tab w:val="num" w:pos="6799"/>
        </w:tabs>
        <w:ind w:left="6799" w:hanging="180"/>
      </w:pPr>
    </w:lvl>
  </w:abstractNum>
  <w:abstractNum w:abstractNumId="7">
    <w:nsid w:val="37B54765"/>
    <w:multiLevelType w:val="multilevel"/>
    <w:tmpl w:val="76DA2312"/>
    <w:lvl w:ilvl="0">
      <w:start w:val="1"/>
      <w:numFmt w:val="decimal"/>
      <w:lvlText w:val="%1."/>
      <w:lvlJc w:val="left"/>
      <w:pPr>
        <w:tabs>
          <w:tab w:val="num" w:pos="401"/>
        </w:tabs>
        <w:ind w:left="401" w:hanging="360"/>
      </w:pPr>
      <w:rPr>
        <w:rFonts w:cs="Times New Roman"/>
      </w:rPr>
    </w:lvl>
    <w:lvl w:ilvl="1" w:tentative="1">
      <w:start w:val="1"/>
      <w:numFmt w:val="decimal"/>
      <w:lvlText w:val="%2."/>
      <w:lvlJc w:val="left"/>
      <w:pPr>
        <w:tabs>
          <w:tab w:val="num" w:pos="1121"/>
        </w:tabs>
        <w:ind w:left="1121" w:hanging="360"/>
      </w:pPr>
      <w:rPr>
        <w:rFonts w:cs="Times New Roman"/>
      </w:rPr>
    </w:lvl>
    <w:lvl w:ilvl="2" w:tentative="1">
      <w:start w:val="1"/>
      <w:numFmt w:val="decimal"/>
      <w:lvlText w:val="%3."/>
      <w:lvlJc w:val="left"/>
      <w:pPr>
        <w:tabs>
          <w:tab w:val="num" w:pos="1841"/>
        </w:tabs>
        <w:ind w:left="1841" w:hanging="360"/>
      </w:pPr>
      <w:rPr>
        <w:rFonts w:cs="Times New Roman"/>
      </w:rPr>
    </w:lvl>
    <w:lvl w:ilvl="3" w:tentative="1">
      <w:start w:val="1"/>
      <w:numFmt w:val="decimal"/>
      <w:lvlText w:val="%4."/>
      <w:lvlJc w:val="left"/>
      <w:pPr>
        <w:tabs>
          <w:tab w:val="num" w:pos="2561"/>
        </w:tabs>
        <w:ind w:left="2561" w:hanging="360"/>
      </w:pPr>
      <w:rPr>
        <w:rFonts w:cs="Times New Roman"/>
      </w:rPr>
    </w:lvl>
    <w:lvl w:ilvl="4" w:tentative="1">
      <w:start w:val="1"/>
      <w:numFmt w:val="decimal"/>
      <w:lvlText w:val="%5."/>
      <w:lvlJc w:val="left"/>
      <w:pPr>
        <w:tabs>
          <w:tab w:val="num" w:pos="3281"/>
        </w:tabs>
        <w:ind w:left="3281" w:hanging="360"/>
      </w:pPr>
      <w:rPr>
        <w:rFonts w:cs="Times New Roman"/>
      </w:rPr>
    </w:lvl>
    <w:lvl w:ilvl="5" w:tentative="1">
      <w:start w:val="1"/>
      <w:numFmt w:val="decimal"/>
      <w:lvlText w:val="%6."/>
      <w:lvlJc w:val="left"/>
      <w:pPr>
        <w:tabs>
          <w:tab w:val="num" w:pos="4001"/>
        </w:tabs>
        <w:ind w:left="4001" w:hanging="360"/>
      </w:pPr>
      <w:rPr>
        <w:rFonts w:cs="Times New Roman"/>
      </w:rPr>
    </w:lvl>
    <w:lvl w:ilvl="6" w:tentative="1">
      <w:start w:val="1"/>
      <w:numFmt w:val="decimal"/>
      <w:lvlText w:val="%7."/>
      <w:lvlJc w:val="left"/>
      <w:pPr>
        <w:tabs>
          <w:tab w:val="num" w:pos="4721"/>
        </w:tabs>
        <w:ind w:left="4721" w:hanging="360"/>
      </w:pPr>
      <w:rPr>
        <w:rFonts w:cs="Times New Roman"/>
      </w:rPr>
    </w:lvl>
    <w:lvl w:ilvl="7" w:tentative="1">
      <w:start w:val="1"/>
      <w:numFmt w:val="decimal"/>
      <w:lvlText w:val="%8."/>
      <w:lvlJc w:val="left"/>
      <w:pPr>
        <w:tabs>
          <w:tab w:val="num" w:pos="5441"/>
        </w:tabs>
        <w:ind w:left="5441" w:hanging="360"/>
      </w:pPr>
      <w:rPr>
        <w:rFonts w:cs="Times New Roman"/>
      </w:rPr>
    </w:lvl>
    <w:lvl w:ilvl="8" w:tentative="1">
      <w:start w:val="1"/>
      <w:numFmt w:val="decimal"/>
      <w:lvlText w:val="%9."/>
      <w:lvlJc w:val="left"/>
      <w:pPr>
        <w:tabs>
          <w:tab w:val="num" w:pos="6161"/>
        </w:tabs>
        <w:ind w:left="6161" w:hanging="360"/>
      </w:pPr>
      <w:rPr>
        <w:rFonts w:cs="Times New Roman"/>
      </w:rPr>
    </w:lvl>
  </w:abstractNum>
  <w:abstractNum w:abstractNumId="8">
    <w:nsid w:val="3A7F6A7A"/>
    <w:multiLevelType w:val="multilevel"/>
    <w:tmpl w:val="3CA2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CB0CAB"/>
    <w:multiLevelType w:val="hybridMultilevel"/>
    <w:tmpl w:val="825C9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E2A0539"/>
    <w:multiLevelType w:val="multilevel"/>
    <w:tmpl w:val="1EB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663628"/>
    <w:multiLevelType w:val="multilevel"/>
    <w:tmpl w:val="B6461C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ED55AE0"/>
    <w:multiLevelType w:val="multilevel"/>
    <w:tmpl w:val="0696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4F38CB"/>
    <w:multiLevelType w:val="hybridMultilevel"/>
    <w:tmpl w:val="241A5070"/>
    <w:lvl w:ilvl="0" w:tplc="F2241658">
      <w:start w:val="1"/>
      <w:numFmt w:val="bullet"/>
      <w:lvlText w:val=""/>
      <w:lvlJc w:val="left"/>
      <w:pPr>
        <w:tabs>
          <w:tab w:val="num" w:pos="3600"/>
        </w:tabs>
        <w:ind w:left="3600" w:hanging="360"/>
      </w:pPr>
      <w:rPr>
        <w:rFonts w:ascii="Symbol" w:hAnsi="Symbol" w:hint="default"/>
      </w:rPr>
    </w:lvl>
    <w:lvl w:ilvl="1" w:tplc="0419000B">
      <w:start w:val="1"/>
      <w:numFmt w:val="bullet"/>
      <w:lvlText w:val=""/>
      <w:lvlJc w:val="left"/>
      <w:pPr>
        <w:tabs>
          <w:tab w:val="num" w:pos="1980"/>
        </w:tabs>
        <w:ind w:left="1980" w:hanging="360"/>
      </w:pPr>
      <w:rPr>
        <w:rFonts w:ascii="Wingdings" w:hAnsi="Wingding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8"/>
  </w:num>
  <w:num w:numId="2">
    <w:abstractNumId w:val="2"/>
  </w:num>
  <w:num w:numId="3">
    <w:abstractNumId w:val="12"/>
  </w:num>
  <w:num w:numId="4">
    <w:abstractNumId w:val="4"/>
  </w:num>
  <w:num w:numId="5">
    <w:abstractNumId w:val="10"/>
  </w:num>
  <w:num w:numId="6">
    <w:abstractNumId w:val="1"/>
  </w:num>
  <w:num w:numId="7">
    <w:abstractNumId w:val="13"/>
  </w:num>
  <w:num w:numId="8">
    <w:abstractNumId w:val="3"/>
  </w:num>
  <w:num w:numId="9">
    <w:abstractNumId w:val="9"/>
  </w:num>
  <w:num w:numId="10">
    <w:abstractNumId w:val="7"/>
  </w:num>
  <w:num w:numId="11">
    <w:abstractNumId w:val="11"/>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090"/>
    <w:rsid w:val="0035658B"/>
    <w:rsid w:val="00437CB2"/>
    <w:rsid w:val="005774E8"/>
    <w:rsid w:val="00604F3F"/>
    <w:rsid w:val="00692E3C"/>
    <w:rsid w:val="00924090"/>
    <w:rsid w:val="009D073E"/>
    <w:rsid w:val="00BF2DC8"/>
    <w:rsid w:val="00BF2FC2"/>
    <w:rsid w:val="00DC64A7"/>
    <w:rsid w:val="00ED3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09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40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Абзац списка1"/>
    <w:basedOn w:val="a"/>
    <w:qFormat/>
    <w:rsid w:val="00924090"/>
    <w:pPr>
      <w:spacing w:before="27" w:after="27" w:line="240" w:lineRule="auto"/>
    </w:pPr>
    <w:rPr>
      <w:rFonts w:ascii="Times New Roman" w:eastAsia="Times New Roman" w:hAnsi="Times New Roman"/>
      <w:sz w:val="20"/>
      <w:szCs w:val="20"/>
      <w:lang w:eastAsia="ru-RU"/>
    </w:rPr>
  </w:style>
  <w:style w:type="table" w:styleId="a3">
    <w:name w:val="Table Grid"/>
    <w:basedOn w:val="a1"/>
    <w:uiPriority w:val="59"/>
    <w:rsid w:val="00ED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4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09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40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Абзац списка1"/>
    <w:basedOn w:val="a"/>
    <w:qFormat/>
    <w:rsid w:val="00924090"/>
    <w:pPr>
      <w:spacing w:before="27" w:after="27" w:line="240" w:lineRule="auto"/>
    </w:pPr>
    <w:rPr>
      <w:rFonts w:ascii="Times New Roman" w:eastAsia="Times New Roman" w:hAnsi="Times New Roman"/>
      <w:sz w:val="20"/>
      <w:szCs w:val="20"/>
      <w:lang w:eastAsia="ru-RU"/>
    </w:rPr>
  </w:style>
  <w:style w:type="table" w:styleId="a3">
    <w:name w:val="Table Grid"/>
    <w:basedOn w:val="a1"/>
    <w:uiPriority w:val="59"/>
    <w:rsid w:val="00ED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245895">
      <w:bodyDiv w:val="1"/>
      <w:marLeft w:val="0"/>
      <w:marRight w:val="0"/>
      <w:marTop w:val="0"/>
      <w:marBottom w:val="0"/>
      <w:divBdr>
        <w:top w:val="none" w:sz="0" w:space="0" w:color="auto"/>
        <w:left w:val="none" w:sz="0" w:space="0" w:color="auto"/>
        <w:bottom w:val="none" w:sz="0" w:space="0" w:color="auto"/>
        <w:right w:val="none" w:sz="0" w:space="0" w:color="auto"/>
      </w:divBdr>
    </w:div>
    <w:div w:id="16015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n.ru/" TargetMode="External"/><Relationship Id="rId3" Type="http://schemas.microsoft.com/office/2007/relationships/stylesWithEffects" Target="stylesWithEffects.xml"/><Relationship Id="rId7" Type="http://schemas.openxmlformats.org/officeDocument/2006/relationships/hyperlink" Target="http://festival.1septemb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4427</Words>
  <Characters>25238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15</dc:creator>
  <cp:keywords/>
  <dc:description/>
  <cp:lastModifiedBy>Umijat</cp:lastModifiedBy>
  <cp:revision>8</cp:revision>
  <dcterms:created xsi:type="dcterms:W3CDTF">2018-02-09T12:02:00Z</dcterms:created>
  <dcterms:modified xsi:type="dcterms:W3CDTF">2019-11-26T05:38:00Z</dcterms:modified>
</cp:coreProperties>
</file>