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220" w:rsidRPr="00346910" w:rsidRDefault="00A12220" w:rsidP="00351CD8">
      <w:pPr>
        <w:autoSpaceDN w:val="0"/>
        <w:ind w:firstLine="567"/>
        <w:jc w:val="right"/>
        <w:rPr>
          <w:bCs/>
          <w:sz w:val="26"/>
          <w:szCs w:val="26"/>
        </w:rPr>
      </w:pPr>
      <w:bookmarkStart w:id="0" w:name="_GoBack"/>
      <w:bookmarkEnd w:id="0"/>
      <w:r w:rsidRPr="00346910">
        <w:rPr>
          <w:bCs/>
          <w:sz w:val="26"/>
          <w:szCs w:val="26"/>
        </w:rPr>
        <w:t xml:space="preserve">Приложение 12 к письму </w:t>
      </w:r>
    </w:p>
    <w:p w:rsidR="00334646" w:rsidRDefault="00A12220" w:rsidP="00351CD8">
      <w:pPr>
        <w:widowControl w:val="0"/>
        <w:ind w:firstLine="567"/>
        <w:jc w:val="right"/>
        <w:rPr>
          <w:bCs/>
          <w:sz w:val="26"/>
          <w:szCs w:val="26"/>
        </w:rPr>
      </w:pPr>
      <w:r w:rsidRPr="00346910">
        <w:rPr>
          <w:bCs/>
          <w:sz w:val="26"/>
          <w:szCs w:val="26"/>
        </w:rPr>
        <w:t xml:space="preserve">                                         </w:t>
      </w:r>
      <w:r w:rsidR="00346910">
        <w:rPr>
          <w:bCs/>
          <w:sz w:val="26"/>
          <w:szCs w:val="26"/>
        </w:rPr>
        <w:t xml:space="preserve">  </w:t>
      </w:r>
      <w:r w:rsidRPr="00346910">
        <w:rPr>
          <w:bCs/>
          <w:sz w:val="26"/>
          <w:szCs w:val="26"/>
        </w:rPr>
        <w:t xml:space="preserve">               </w:t>
      </w:r>
      <w:r w:rsidR="00334646">
        <w:rPr>
          <w:bCs/>
          <w:sz w:val="26"/>
          <w:szCs w:val="26"/>
        </w:rPr>
        <w:t xml:space="preserve">                       </w:t>
      </w:r>
      <w:r w:rsidRPr="00346910">
        <w:rPr>
          <w:bCs/>
          <w:sz w:val="26"/>
          <w:szCs w:val="26"/>
        </w:rPr>
        <w:t>Рособрнадзора от 29.12.2018 № 10-987</w:t>
      </w:r>
      <w:r w:rsidR="00FF6F23">
        <w:rPr>
          <w:bCs/>
          <w:sz w:val="26"/>
          <w:szCs w:val="26"/>
        </w:rPr>
        <w:t>,</w:t>
      </w:r>
      <w:r w:rsidR="00FF6F23" w:rsidRPr="00FF6F23">
        <w:t xml:space="preserve"> </w:t>
      </w:r>
      <w:r w:rsidR="00FF6F23" w:rsidRPr="00FF6F23">
        <w:rPr>
          <w:bCs/>
          <w:sz w:val="26"/>
          <w:szCs w:val="26"/>
        </w:rPr>
        <w:t xml:space="preserve">в редакции письма Рособрнадзора </w:t>
      </w:r>
    </w:p>
    <w:p w:rsidR="00A12220" w:rsidRDefault="00FF6F23" w:rsidP="00351CD8">
      <w:pPr>
        <w:widowControl w:val="0"/>
        <w:ind w:firstLine="567"/>
        <w:jc w:val="right"/>
        <w:rPr>
          <w:bCs/>
          <w:sz w:val="26"/>
          <w:szCs w:val="26"/>
        </w:rPr>
      </w:pPr>
      <w:r w:rsidRPr="00FF6F23">
        <w:rPr>
          <w:bCs/>
          <w:sz w:val="26"/>
          <w:szCs w:val="26"/>
        </w:rPr>
        <w:t xml:space="preserve">от </w:t>
      </w:r>
      <w:r w:rsidR="00CF2FB6">
        <w:rPr>
          <w:bCs/>
          <w:sz w:val="26"/>
          <w:szCs w:val="26"/>
        </w:rPr>
        <w:t>23.04.2019</w:t>
      </w:r>
      <w:r w:rsidRPr="00FF6F23">
        <w:rPr>
          <w:bCs/>
          <w:sz w:val="26"/>
          <w:szCs w:val="26"/>
        </w:rPr>
        <w:t xml:space="preserve"> № </w:t>
      </w:r>
      <w:r w:rsidR="00CF2FB6">
        <w:rPr>
          <w:bCs/>
          <w:sz w:val="26"/>
          <w:szCs w:val="26"/>
        </w:rPr>
        <w:t>10-302</w:t>
      </w:r>
    </w:p>
    <w:p w:rsidR="00FF6F23" w:rsidRPr="00346910" w:rsidRDefault="00FF6F23" w:rsidP="00351CD8">
      <w:pPr>
        <w:widowControl w:val="0"/>
        <w:ind w:firstLine="567"/>
        <w:jc w:val="right"/>
        <w:rPr>
          <w:b/>
          <w:bCs/>
          <w:sz w:val="26"/>
          <w:szCs w:val="26"/>
        </w:rPr>
      </w:pPr>
    </w:p>
    <w:p w:rsidR="007C2E8C" w:rsidRPr="00F52B52" w:rsidRDefault="007C2E8C" w:rsidP="000E0384">
      <w:pPr>
        <w:autoSpaceDN w:val="0"/>
        <w:spacing w:after="200"/>
        <w:ind w:firstLine="567"/>
        <w:contextualSpacing/>
        <w:jc w:val="both"/>
        <w:rPr>
          <w:bCs/>
          <w:sz w:val="22"/>
          <w:szCs w:val="22"/>
          <w:lang w:eastAsia="en-US"/>
        </w:rPr>
      </w:pPr>
    </w:p>
    <w:p w:rsidR="00F52B52" w:rsidRPr="00AB75D0" w:rsidDel="00D01555" w:rsidRDefault="00F52B52" w:rsidP="000E0384">
      <w:pPr>
        <w:autoSpaceDN w:val="0"/>
        <w:spacing w:after="200"/>
        <w:ind w:firstLine="567"/>
        <w:contextualSpacing/>
        <w:jc w:val="both"/>
        <w:rPr>
          <w:bCs/>
          <w:sz w:val="26"/>
          <w:szCs w:val="26"/>
          <w:lang w:eastAsia="en-US"/>
        </w:rPr>
      </w:pPr>
    </w:p>
    <w:p w:rsidR="00E714B3" w:rsidRPr="00AB75D0" w:rsidRDefault="00E714B3" w:rsidP="000E0384">
      <w:pPr>
        <w:autoSpaceDN w:val="0"/>
        <w:spacing w:after="200"/>
        <w:ind w:firstLine="567"/>
        <w:contextualSpacing/>
        <w:jc w:val="both"/>
        <w:rPr>
          <w:bCs/>
          <w:sz w:val="26"/>
          <w:szCs w:val="26"/>
          <w:lang w:eastAsia="en-US"/>
        </w:rPr>
      </w:pPr>
    </w:p>
    <w:p w:rsidR="00044167" w:rsidRPr="00AB75D0" w:rsidRDefault="00FE0CBB" w:rsidP="000E0384">
      <w:pPr>
        <w:spacing w:after="200"/>
        <w:ind w:right="-1" w:firstLine="567"/>
        <w:jc w:val="both"/>
        <w:rPr>
          <w:b/>
          <w:bCs/>
          <w:sz w:val="26"/>
          <w:szCs w:val="26"/>
          <w:lang w:eastAsia="en-US"/>
        </w:rPr>
      </w:pPr>
      <w:r w:rsidRPr="00AB75D0">
        <w:rPr>
          <w:b/>
          <w:bCs/>
          <w:sz w:val="26"/>
          <w:szCs w:val="26"/>
          <w:lang w:eastAsia="en-US"/>
        </w:rPr>
        <w:br/>
      </w:r>
    </w:p>
    <w:p w:rsidR="00044167" w:rsidRPr="00AB75D0" w:rsidRDefault="00044167" w:rsidP="000E0384">
      <w:pPr>
        <w:widowControl w:val="0"/>
        <w:ind w:firstLine="567"/>
        <w:jc w:val="both"/>
        <w:rPr>
          <w:b/>
          <w:sz w:val="26"/>
          <w:szCs w:val="26"/>
          <w:lang w:eastAsia="en-US"/>
        </w:rPr>
      </w:pPr>
    </w:p>
    <w:p w:rsidR="008D0987" w:rsidRPr="00AB75D0" w:rsidRDefault="008D0987" w:rsidP="000E0384">
      <w:pPr>
        <w:widowControl w:val="0"/>
        <w:ind w:firstLine="567"/>
        <w:jc w:val="both"/>
        <w:rPr>
          <w:b/>
          <w:sz w:val="26"/>
          <w:szCs w:val="26"/>
          <w:lang w:eastAsia="en-US"/>
        </w:rPr>
      </w:pPr>
    </w:p>
    <w:p w:rsidR="008D0987" w:rsidRPr="00AB75D0" w:rsidRDefault="008D0987" w:rsidP="000E0384">
      <w:pPr>
        <w:widowControl w:val="0"/>
        <w:ind w:firstLine="567"/>
        <w:jc w:val="both"/>
        <w:rPr>
          <w:b/>
          <w:sz w:val="26"/>
          <w:szCs w:val="26"/>
          <w:lang w:eastAsia="en-US"/>
        </w:rPr>
      </w:pPr>
    </w:p>
    <w:p w:rsidR="008D0987" w:rsidRPr="00AB75D0" w:rsidRDefault="008D098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Методические рекомендации</w:t>
      </w:r>
    </w:p>
    <w:p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по подготовке</w:t>
      </w:r>
      <w:r w:rsidR="00A053A6" w:rsidRPr="00AB75D0">
        <w:rPr>
          <w:b/>
          <w:sz w:val="36"/>
          <w:szCs w:val="36"/>
          <w:lang w:eastAsia="en-US"/>
        </w:rPr>
        <w:t xml:space="preserve"> и п</w:t>
      </w:r>
      <w:r w:rsidRPr="00AB75D0">
        <w:rPr>
          <w:b/>
          <w:sz w:val="36"/>
          <w:szCs w:val="36"/>
          <w:lang w:eastAsia="en-US"/>
        </w:rPr>
        <w:t>роведению государственной итоговой аттестации</w:t>
      </w:r>
      <w:r w:rsidR="00A053A6" w:rsidRPr="00AB75D0">
        <w:rPr>
          <w:b/>
          <w:sz w:val="36"/>
          <w:szCs w:val="36"/>
          <w:lang w:eastAsia="en-US"/>
        </w:rPr>
        <w:t xml:space="preserve"> по о</w:t>
      </w:r>
      <w:r w:rsidRPr="00AB75D0">
        <w:rPr>
          <w:b/>
          <w:sz w:val="36"/>
          <w:szCs w:val="36"/>
          <w:lang w:eastAsia="en-US"/>
        </w:rPr>
        <w:t>бразовательным программам основного общего образования</w:t>
      </w:r>
      <w:r w:rsidR="00A053A6" w:rsidRPr="00AB75D0">
        <w:rPr>
          <w:b/>
          <w:sz w:val="36"/>
          <w:szCs w:val="36"/>
          <w:lang w:eastAsia="en-US"/>
        </w:rPr>
        <w:t xml:space="preserve"> </w:t>
      </w:r>
      <w:r w:rsidR="00B57C01" w:rsidRPr="00AB75D0">
        <w:rPr>
          <w:b/>
          <w:sz w:val="36"/>
          <w:szCs w:val="36"/>
          <w:lang w:eastAsia="en-US"/>
        </w:rPr>
        <w:t xml:space="preserve">в </w:t>
      </w:r>
      <w:r w:rsidR="00D62678" w:rsidRPr="00AB75D0">
        <w:rPr>
          <w:b/>
          <w:sz w:val="36"/>
          <w:szCs w:val="36"/>
          <w:lang w:eastAsia="en-US"/>
        </w:rPr>
        <w:t>201</w:t>
      </w:r>
      <w:r w:rsidR="00F740D4">
        <w:rPr>
          <w:b/>
          <w:sz w:val="36"/>
          <w:szCs w:val="36"/>
          <w:lang w:eastAsia="en-US"/>
        </w:rPr>
        <w:t>9</w:t>
      </w:r>
      <w:r w:rsidR="00D62678" w:rsidRPr="00AB75D0">
        <w:rPr>
          <w:b/>
          <w:sz w:val="36"/>
          <w:szCs w:val="36"/>
          <w:lang w:eastAsia="en-US"/>
        </w:rPr>
        <w:t xml:space="preserve"> </w:t>
      </w:r>
      <w:r w:rsidR="00B57C01" w:rsidRPr="00AB75D0">
        <w:rPr>
          <w:b/>
          <w:sz w:val="36"/>
          <w:szCs w:val="36"/>
          <w:lang w:eastAsia="en-US"/>
        </w:rPr>
        <w:t>году</w:t>
      </w:r>
    </w:p>
    <w:p w:rsidR="00044167" w:rsidRPr="00AB75D0" w:rsidRDefault="00044167" w:rsidP="00334646">
      <w:pPr>
        <w:widowControl w:val="0"/>
        <w:jc w:val="center"/>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C3764F" w:rsidRPr="00AB75D0" w:rsidRDefault="00C3764F"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47151B" w:rsidRPr="00AB75D0" w:rsidRDefault="0047151B" w:rsidP="000E0384">
      <w:pPr>
        <w:widowControl w:val="0"/>
        <w:ind w:firstLine="567"/>
        <w:jc w:val="both"/>
        <w:rPr>
          <w:b/>
          <w:sz w:val="26"/>
          <w:szCs w:val="26"/>
          <w:lang w:eastAsia="en-US"/>
        </w:rPr>
      </w:pPr>
    </w:p>
    <w:p w:rsidR="00C4418C" w:rsidRPr="00AB75D0" w:rsidRDefault="00C4418C" w:rsidP="000E0384">
      <w:pPr>
        <w:widowControl w:val="0"/>
        <w:ind w:firstLine="567"/>
        <w:jc w:val="both"/>
        <w:rPr>
          <w:b/>
          <w:sz w:val="26"/>
          <w:szCs w:val="26"/>
          <w:lang w:eastAsia="en-US"/>
        </w:rPr>
      </w:pPr>
    </w:p>
    <w:p w:rsidR="00C4418C" w:rsidRPr="00AB75D0" w:rsidRDefault="00C4418C" w:rsidP="000E0384">
      <w:pPr>
        <w:widowControl w:val="0"/>
        <w:ind w:firstLine="567"/>
        <w:jc w:val="both"/>
        <w:rPr>
          <w:b/>
          <w:sz w:val="26"/>
          <w:szCs w:val="26"/>
          <w:lang w:eastAsia="en-US"/>
        </w:rPr>
      </w:pPr>
    </w:p>
    <w:p w:rsidR="00C4418C" w:rsidRPr="00AB75D0" w:rsidRDefault="00C4418C" w:rsidP="000E0384">
      <w:pPr>
        <w:widowControl w:val="0"/>
        <w:ind w:firstLine="567"/>
        <w:jc w:val="both"/>
        <w:rPr>
          <w:b/>
          <w:sz w:val="26"/>
          <w:szCs w:val="26"/>
          <w:lang w:eastAsia="en-US"/>
        </w:rPr>
      </w:pPr>
    </w:p>
    <w:p w:rsidR="00C4418C" w:rsidRPr="00AB75D0" w:rsidRDefault="00C4418C" w:rsidP="00334646">
      <w:pPr>
        <w:widowControl w:val="0"/>
        <w:jc w:val="both"/>
        <w:rPr>
          <w:b/>
          <w:sz w:val="26"/>
          <w:szCs w:val="26"/>
          <w:lang w:eastAsia="en-US"/>
        </w:rPr>
      </w:pPr>
    </w:p>
    <w:p w:rsidR="00C025A5" w:rsidRPr="00334646" w:rsidRDefault="00FE4A4B" w:rsidP="00334646">
      <w:pPr>
        <w:widowControl w:val="0"/>
        <w:jc w:val="center"/>
        <w:rPr>
          <w:b/>
          <w:sz w:val="26"/>
          <w:szCs w:val="26"/>
          <w:lang w:eastAsia="en-US"/>
        </w:rPr>
      </w:pPr>
      <w:r w:rsidRPr="00AB75D0">
        <w:rPr>
          <w:b/>
          <w:sz w:val="26"/>
          <w:szCs w:val="26"/>
          <w:lang w:eastAsia="en-US"/>
        </w:rPr>
        <w:t>Москва</w:t>
      </w:r>
      <w:bookmarkStart w:id="1" w:name="_Toc254118092"/>
      <w:bookmarkStart w:id="2" w:name="_Toc316317324"/>
      <w:bookmarkStart w:id="3" w:name="_Toc318134107"/>
      <w:r w:rsidRPr="00AB75D0">
        <w:rPr>
          <w:b/>
          <w:sz w:val="26"/>
          <w:szCs w:val="26"/>
          <w:lang w:eastAsia="en-US"/>
        </w:rPr>
        <w:t xml:space="preserve">, </w:t>
      </w:r>
      <w:r w:rsidR="00F740D4">
        <w:rPr>
          <w:b/>
          <w:sz w:val="26"/>
          <w:szCs w:val="26"/>
          <w:lang w:eastAsia="en-US"/>
        </w:rPr>
        <w:t>2019</w:t>
      </w:r>
      <w:r w:rsidR="008D0987" w:rsidRPr="00AB75D0">
        <w:rPr>
          <w:b/>
          <w:sz w:val="26"/>
          <w:szCs w:val="26"/>
          <w:lang w:eastAsia="en-US"/>
        </w:rPr>
        <w:br w:type="page"/>
      </w:r>
    </w:p>
    <w:sdt>
      <w:sdtPr>
        <w:rPr>
          <w:rFonts w:ascii="Times New Roman" w:hAnsi="Times New Roman"/>
          <w:b w:val="0"/>
          <w:bCs w:val="0"/>
          <w:color w:val="auto"/>
          <w:sz w:val="24"/>
          <w:szCs w:val="24"/>
        </w:rPr>
        <w:id w:val="664590909"/>
        <w:docPartObj>
          <w:docPartGallery w:val="Table of Contents"/>
          <w:docPartUnique/>
        </w:docPartObj>
      </w:sdtPr>
      <w:sdtEndPr/>
      <w:sdtContent>
        <w:p w:rsidR="00C025A5" w:rsidRPr="00351CD8" w:rsidRDefault="00C025A5" w:rsidP="00351CD8">
          <w:pPr>
            <w:pStyle w:val="afc"/>
            <w:spacing w:line="240" w:lineRule="auto"/>
            <w:jc w:val="both"/>
            <w:rPr>
              <w:rFonts w:ascii="Times New Roman" w:hAnsi="Times New Roman"/>
              <w:sz w:val="26"/>
              <w:szCs w:val="26"/>
            </w:rPr>
          </w:pPr>
          <w:r w:rsidRPr="00351CD8">
            <w:rPr>
              <w:rFonts w:ascii="Times New Roman" w:hAnsi="Times New Roman"/>
              <w:sz w:val="26"/>
              <w:szCs w:val="26"/>
            </w:rPr>
            <w:t>Оглавление</w:t>
          </w:r>
        </w:p>
        <w:p w:rsidR="00351CD8" w:rsidRPr="00351CD8" w:rsidRDefault="00277902" w:rsidP="00351CD8">
          <w:pPr>
            <w:pStyle w:val="14"/>
            <w:rPr>
              <w:rFonts w:eastAsiaTheme="minorEastAsia"/>
              <w:b w:val="0"/>
              <w:bCs w:val="0"/>
              <w:noProof/>
              <w:szCs w:val="26"/>
            </w:rPr>
          </w:pPr>
          <w:r w:rsidRPr="00351CD8">
            <w:rPr>
              <w:szCs w:val="26"/>
            </w:rPr>
            <w:fldChar w:fldCharType="begin"/>
          </w:r>
          <w:r w:rsidR="00C025A5" w:rsidRPr="00351CD8">
            <w:rPr>
              <w:szCs w:val="26"/>
            </w:rPr>
            <w:instrText xml:space="preserve"> TOC \o "1-3" \h \z \u </w:instrText>
          </w:r>
          <w:r w:rsidRPr="00351CD8">
            <w:rPr>
              <w:szCs w:val="26"/>
            </w:rPr>
            <w:fldChar w:fldCharType="separate"/>
          </w:r>
          <w:hyperlink w:anchor="_Toc5966486" w:history="1">
            <w:r w:rsidR="00351CD8" w:rsidRPr="00351CD8">
              <w:rPr>
                <w:rStyle w:val="ad"/>
                <w:noProof/>
                <w:szCs w:val="26"/>
              </w:rPr>
              <w:t>1. Нормативные правовые документы, регламентирующие проведение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_Toc5966486 \h </w:instrText>
            </w:r>
            <w:r w:rsidR="00351CD8" w:rsidRPr="00351CD8">
              <w:rPr>
                <w:noProof/>
                <w:webHidden/>
                <w:szCs w:val="26"/>
              </w:rPr>
            </w:r>
            <w:r w:rsidR="00351CD8" w:rsidRPr="00351CD8">
              <w:rPr>
                <w:noProof/>
                <w:webHidden/>
                <w:szCs w:val="26"/>
              </w:rPr>
              <w:fldChar w:fldCharType="separate"/>
            </w:r>
            <w:r w:rsidR="00136AE2">
              <w:rPr>
                <w:noProof/>
                <w:webHidden/>
                <w:szCs w:val="26"/>
              </w:rPr>
              <w:t>6</w:t>
            </w:r>
            <w:r w:rsidR="00351CD8" w:rsidRPr="00351CD8">
              <w:rPr>
                <w:noProof/>
                <w:webHidden/>
                <w:szCs w:val="26"/>
              </w:rPr>
              <w:fldChar w:fldCharType="end"/>
            </w:r>
          </w:hyperlink>
        </w:p>
        <w:p w:rsidR="00351CD8" w:rsidRPr="00351CD8" w:rsidRDefault="005A5C39" w:rsidP="00351CD8">
          <w:pPr>
            <w:pStyle w:val="14"/>
            <w:rPr>
              <w:rFonts w:eastAsiaTheme="minorEastAsia"/>
              <w:b w:val="0"/>
              <w:bCs w:val="0"/>
              <w:noProof/>
              <w:szCs w:val="26"/>
            </w:rPr>
          </w:pPr>
          <w:hyperlink w:anchor="_Toc5966487" w:history="1">
            <w:r w:rsidR="00351CD8" w:rsidRPr="00351CD8">
              <w:rPr>
                <w:rStyle w:val="ad"/>
                <w:noProof/>
                <w:szCs w:val="26"/>
              </w:rPr>
              <w:t>2. Организация проведения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_Toc5966487 \h </w:instrText>
            </w:r>
            <w:r w:rsidR="00351CD8" w:rsidRPr="00351CD8">
              <w:rPr>
                <w:noProof/>
                <w:webHidden/>
                <w:szCs w:val="26"/>
              </w:rPr>
            </w:r>
            <w:r w:rsidR="00351CD8" w:rsidRPr="00351CD8">
              <w:rPr>
                <w:noProof/>
                <w:webHidden/>
                <w:szCs w:val="26"/>
              </w:rPr>
              <w:fldChar w:fldCharType="separate"/>
            </w:r>
            <w:r w:rsidR="00136AE2">
              <w:rPr>
                <w:noProof/>
                <w:webHidden/>
                <w:szCs w:val="26"/>
              </w:rPr>
              <w:t>7</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488" w:history="1">
            <w:r w:rsidR="00351CD8" w:rsidRPr="00351CD8">
              <w:rPr>
                <w:rStyle w:val="ad"/>
                <w:noProof/>
                <w:szCs w:val="26"/>
              </w:rPr>
              <w:t>2.1. Основные полномочия ОИВ по организации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_Toc5966488 \h </w:instrText>
            </w:r>
            <w:r w:rsidR="00351CD8" w:rsidRPr="00351CD8">
              <w:rPr>
                <w:noProof/>
                <w:webHidden/>
                <w:szCs w:val="26"/>
              </w:rPr>
            </w:r>
            <w:r w:rsidR="00351CD8" w:rsidRPr="00351CD8">
              <w:rPr>
                <w:noProof/>
                <w:webHidden/>
                <w:szCs w:val="26"/>
              </w:rPr>
              <w:fldChar w:fldCharType="separate"/>
            </w:r>
            <w:r w:rsidR="00136AE2">
              <w:rPr>
                <w:noProof/>
                <w:webHidden/>
                <w:szCs w:val="26"/>
              </w:rPr>
              <w:t>7</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489" w:history="1">
            <w:r w:rsidR="00351CD8" w:rsidRPr="00351CD8">
              <w:rPr>
                <w:rStyle w:val="ad"/>
                <w:noProof/>
                <w:szCs w:val="26"/>
              </w:rPr>
              <w:t>2.2. Сроки организации информирования о порядке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_Toc5966489 \h </w:instrText>
            </w:r>
            <w:r w:rsidR="00351CD8" w:rsidRPr="00351CD8">
              <w:rPr>
                <w:noProof/>
                <w:webHidden/>
                <w:szCs w:val="26"/>
              </w:rPr>
            </w:r>
            <w:r w:rsidR="00351CD8" w:rsidRPr="00351CD8">
              <w:rPr>
                <w:noProof/>
                <w:webHidden/>
                <w:szCs w:val="26"/>
              </w:rPr>
              <w:fldChar w:fldCharType="separate"/>
            </w:r>
            <w:r w:rsidR="00136AE2">
              <w:rPr>
                <w:noProof/>
                <w:webHidden/>
                <w:szCs w:val="26"/>
              </w:rPr>
              <w:t>9</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490" w:history="1">
            <w:r w:rsidR="00351CD8" w:rsidRPr="00351CD8">
              <w:rPr>
                <w:rStyle w:val="ad"/>
                <w:noProof/>
                <w:szCs w:val="26"/>
              </w:rPr>
              <w:t>2.3. Формирование КИМ</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_Toc5966490 \h </w:instrText>
            </w:r>
            <w:r w:rsidR="00351CD8" w:rsidRPr="00351CD8">
              <w:rPr>
                <w:noProof/>
                <w:webHidden/>
                <w:szCs w:val="26"/>
              </w:rPr>
            </w:r>
            <w:r w:rsidR="00351CD8" w:rsidRPr="00351CD8">
              <w:rPr>
                <w:noProof/>
                <w:webHidden/>
                <w:szCs w:val="26"/>
              </w:rPr>
              <w:fldChar w:fldCharType="separate"/>
            </w:r>
            <w:r w:rsidR="00136AE2">
              <w:rPr>
                <w:noProof/>
                <w:webHidden/>
                <w:szCs w:val="26"/>
              </w:rPr>
              <w:t>9</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491" w:history="1">
            <w:r w:rsidR="00351CD8" w:rsidRPr="00351CD8">
              <w:rPr>
                <w:rStyle w:val="ad"/>
                <w:noProof/>
                <w:szCs w:val="26"/>
              </w:rPr>
              <w:t>2.4. Организация хранения КИМ</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_Toc5966491 \h </w:instrText>
            </w:r>
            <w:r w:rsidR="00351CD8" w:rsidRPr="00351CD8">
              <w:rPr>
                <w:noProof/>
                <w:webHidden/>
                <w:szCs w:val="26"/>
              </w:rPr>
            </w:r>
            <w:r w:rsidR="00351CD8" w:rsidRPr="00351CD8">
              <w:rPr>
                <w:noProof/>
                <w:webHidden/>
                <w:szCs w:val="26"/>
              </w:rPr>
              <w:fldChar w:fldCharType="separate"/>
            </w:r>
            <w:r w:rsidR="00136AE2">
              <w:rPr>
                <w:noProof/>
                <w:webHidden/>
                <w:szCs w:val="26"/>
              </w:rPr>
              <w:t>10</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492" w:history="1">
            <w:r w:rsidR="00351CD8" w:rsidRPr="00351CD8">
              <w:rPr>
                <w:rStyle w:val="ad"/>
                <w:noProof/>
                <w:szCs w:val="26"/>
              </w:rPr>
              <w:t>2.5. Организация тиражирования и доставки КИМ</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_Toc5966492 \h </w:instrText>
            </w:r>
            <w:r w:rsidR="00351CD8" w:rsidRPr="00351CD8">
              <w:rPr>
                <w:noProof/>
                <w:webHidden/>
                <w:szCs w:val="26"/>
              </w:rPr>
            </w:r>
            <w:r w:rsidR="00351CD8" w:rsidRPr="00351CD8">
              <w:rPr>
                <w:noProof/>
                <w:webHidden/>
                <w:szCs w:val="26"/>
              </w:rPr>
              <w:fldChar w:fldCharType="separate"/>
            </w:r>
            <w:r w:rsidR="00136AE2">
              <w:rPr>
                <w:noProof/>
                <w:webHidden/>
                <w:szCs w:val="26"/>
              </w:rPr>
              <w:t>10</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493" w:history="1">
            <w:r w:rsidR="00351CD8" w:rsidRPr="00351CD8">
              <w:rPr>
                <w:rStyle w:val="ad"/>
                <w:noProof/>
                <w:szCs w:val="26"/>
              </w:rPr>
              <w:t>2.6. Формирование РИС и информационный обмен с ФИС</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_Toc5966493 \h </w:instrText>
            </w:r>
            <w:r w:rsidR="00351CD8" w:rsidRPr="00351CD8">
              <w:rPr>
                <w:noProof/>
                <w:webHidden/>
                <w:szCs w:val="26"/>
              </w:rPr>
            </w:r>
            <w:r w:rsidR="00351CD8" w:rsidRPr="00351CD8">
              <w:rPr>
                <w:noProof/>
                <w:webHidden/>
                <w:szCs w:val="26"/>
              </w:rPr>
              <w:fldChar w:fldCharType="separate"/>
            </w:r>
            <w:r w:rsidR="00136AE2">
              <w:rPr>
                <w:noProof/>
                <w:webHidden/>
                <w:szCs w:val="26"/>
              </w:rPr>
              <w:t>10</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494" w:history="1">
            <w:r w:rsidR="00351CD8" w:rsidRPr="00351CD8">
              <w:rPr>
                <w:rStyle w:val="ad"/>
                <w:noProof/>
                <w:szCs w:val="26"/>
              </w:rPr>
              <w:t>3. Информация об участии в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_Toc5966494 \h </w:instrText>
            </w:r>
            <w:r w:rsidR="00351CD8" w:rsidRPr="00351CD8">
              <w:rPr>
                <w:noProof/>
                <w:webHidden/>
                <w:szCs w:val="26"/>
              </w:rPr>
            </w:r>
            <w:r w:rsidR="00351CD8" w:rsidRPr="00351CD8">
              <w:rPr>
                <w:noProof/>
                <w:webHidden/>
                <w:szCs w:val="26"/>
              </w:rPr>
              <w:fldChar w:fldCharType="separate"/>
            </w:r>
            <w:r w:rsidR="00136AE2">
              <w:rPr>
                <w:noProof/>
                <w:webHidden/>
                <w:szCs w:val="26"/>
              </w:rPr>
              <w:t>12</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495" w:history="1">
            <w:r w:rsidR="00351CD8" w:rsidRPr="00351CD8">
              <w:rPr>
                <w:rStyle w:val="ad"/>
                <w:noProof/>
                <w:szCs w:val="26"/>
              </w:rPr>
              <w:t>3.1. Общие сведения</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_Toc5966495 \h </w:instrText>
            </w:r>
            <w:r w:rsidR="00351CD8" w:rsidRPr="00351CD8">
              <w:rPr>
                <w:noProof/>
                <w:webHidden/>
                <w:szCs w:val="26"/>
              </w:rPr>
            </w:r>
            <w:r w:rsidR="00351CD8" w:rsidRPr="00351CD8">
              <w:rPr>
                <w:noProof/>
                <w:webHidden/>
                <w:szCs w:val="26"/>
              </w:rPr>
              <w:fldChar w:fldCharType="separate"/>
            </w:r>
            <w:r w:rsidR="00136AE2">
              <w:rPr>
                <w:noProof/>
                <w:webHidden/>
                <w:szCs w:val="26"/>
              </w:rPr>
              <w:t>12</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496" w:history="1">
            <w:r w:rsidR="00351CD8" w:rsidRPr="00351CD8">
              <w:rPr>
                <w:rStyle w:val="ad"/>
                <w:noProof/>
                <w:szCs w:val="26"/>
              </w:rPr>
              <w:t>3.2. Категории участников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_Toc5966496 \h </w:instrText>
            </w:r>
            <w:r w:rsidR="00351CD8" w:rsidRPr="00351CD8">
              <w:rPr>
                <w:noProof/>
                <w:webHidden/>
                <w:szCs w:val="26"/>
              </w:rPr>
            </w:r>
            <w:r w:rsidR="00351CD8" w:rsidRPr="00351CD8">
              <w:rPr>
                <w:noProof/>
                <w:webHidden/>
                <w:szCs w:val="26"/>
              </w:rPr>
              <w:fldChar w:fldCharType="separate"/>
            </w:r>
            <w:r w:rsidR="00136AE2">
              <w:rPr>
                <w:noProof/>
                <w:webHidden/>
                <w:szCs w:val="26"/>
              </w:rPr>
              <w:t>13</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497" w:history="1">
            <w:r w:rsidR="00351CD8" w:rsidRPr="00351CD8">
              <w:rPr>
                <w:rStyle w:val="ad"/>
                <w:noProof/>
                <w:szCs w:val="26"/>
              </w:rPr>
              <w:t>3.3. Организация подачи заявления на участие в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_Toc5966497 \h </w:instrText>
            </w:r>
            <w:r w:rsidR="00351CD8" w:rsidRPr="00351CD8">
              <w:rPr>
                <w:noProof/>
                <w:webHidden/>
                <w:szCs w:val="26"/>
              </w:rPr>
            </w:r>
            <w:r w:rsidR="00351CD8" w:rsidRPr="00351CD8">
              <w:rPr>
                <w:noProof/>
                <w:webHidden/>
                <w:szCs w:val="26"/>
              </w:rPr>
              <w:fldChar w:fldCharType="separate"/>
            </w:r>
            <w:r w:rsidR="00136AE2">
              <w:rPr>
                <w:noProof/>
                <w:webHidden/>
                <w:szCs w:val="26"/>
              </w:rPr>
              <w:t>13</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498" w:history="1">
            <w:r w:rsidR="00351CD8" w:rsidRPr="00351CD8">
              <w:rPr>
                <w:rStyle w:val="ad"/>
                <w:noProof/>
                <w:szCs w:val="26"/>
              </w:rPr>
              <w:t>3.4. Сроки и продолжительность проведения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_Toc5966498 \h </w:instrText>
            </w:r>
            <w:r w:rsidR="00351CD8" w:rsidRPr="00351CD8">
              <w:rPr>
                <w:noProof/>
                <w:webHidden/>
                <w:szCs w:val="26"/>
              </w:rPr>
            </w:r>
            <w:r w:rsidR="00351CD8" w:rsidRPr="00351CD8">
              <w:rPr>
                <w:noProof/>
                <w:webHidden/>
                <w:szCs w:val="26"/>
              </w:rPr>
              <w:fldChar w:fldCharType="separate"/>
            </w:r>
            <w:r w:rsidR="00136AE2">
              <w:rPr>
                <w:noProof/>
                <w:webHidden/>
                <w:szCs w:val="26"/>
              </w:rPr>
              <w:t>14</w:t>
            </w:r>
            <w:r w:rsidR="00351CD8" w:rsidRPr="00351CD8">
              <w:rPr>
                <w:noProof/>
                <w:webHidden/>
                <w:szCs w:val="26"/>
              </w:rPr>
              <w:fldChar w:fldCharType="end"/>
            </w:r>
          </w:hyperlink>
        </w:p>
        <w:p w:rsidR="00351CD8" w:rsidRPr="00351CD8" w:rsidRDefault="005A5C39" w:rsidP="00351CD8">
          <w:pPr>
            <w:pStyle w:val="14"/>
            <w:rPr>
              <w:rFonts w:eastAsiaTheme="minorEastAsia"/>
              <w:b w:val="0"/>
              <w:bCs w:val="0"/>
              <w:noProof/>
              <w:szCs w:val="26"/>
            </w:rPr>
          </w:pPr>
          <w:hyperlink w:anchor="_Toc5966499" w:history="1">
            <w:r w:rsidR="00351CD8" w:rsidRPr="00351CD8">
              <w:rPr>
                <w:rStyle w:val="ad"/>
                <w:noProof/>
                <w:szCs w:val="26"/>
              </w:rPr>
              <w:t>4. Требования к ППЭ</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_Toc5966499 \h </w:instrText>
            </w:r>
            <w:r w:rsidR="00351CD8" w:rsidRPr="00351CD8">
              <w:rPr>
                <w:noProof/>
                <w:webHidden/>
                <w:szCs w:val="26"/>
              </w:rPr>
            </w:r>
            <w:r w:rsidR="00351CD8" w:rsidRPr="00351CD8">
              <w:rPr>
                <w:noProof/>
                <w:webHidden/>
                <w:szCs w:val="26"/>
              </w:rPr>
              <w:fldChar w:fldCharType="separate"/>
            </w:r>
            <w:r w:rsidR="00136AE2">
              <w:rPr>
                <w:noProof/>
                <w:webHidden/>
                <w:szCs w:val="26"/>
              </w:rPr>
              <w:t>16</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00" w:history="1">
            <w:r w:rsidR="00351CD8" w:rsidRPr="00351CD8">
              <w:rPr>
                <w:rStyle w:val="ad"/>
                <w:noProof/>
                <w:szCs w:val="26"/>
                <w:lang w:eastAsia="en-US"/>
              </w:rPr>
              <w:t>4.1. Общая часть</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_Toc5966500 \h </w:instrText>
            </w:r>
            <w:r w:rsidR="00351CD8" w:rsidRPr="00351CD8">
              <w:rPr>
                <w:noProof/>
                <w:webHidden/>
                <w:szCs w:val="26"/>
              </w:rPr>
            </w:r>
            <w:r w:rsidR="00351CD8" w:rsidRPr="00351CD8">
              <w:rPr>
                <w:noProof/>
                <w:webHidden/>
                <w:szCs w:val="26"/>
              </w:rPr>
              <w:fldChar w:fldCharType="separate"/>
            </w:r>
            <w:r w:rsidR="00136AE2">
              <w:rPr>
                <w:noProof/>
                <w:webHidden/>
                <w:szCs w:val="26"/>
              </w:rPr>
              <w:t>16</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01" w:history="1">
            <w:r w:rsidR="00351CD8" w:rsidRPr="00351CD8">
              <w:rPr>
                <w:rStyle w:val="ad"/>
                <w:noProof/>
                <w:szCs w:val="26"/>
                <w:lang w:eastAsia="en-US"/>
              </w:rPr>
              <w:t>4.2. Общие требования к ППЭ</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_Toc5966501 \h </w:instrText>
            </w:r>
            <w:r w:rsidR="00351CD8" w:rsidRPr="00351CD8">
              <w:rPr>
                <w:noProof/>
                <w:webHidden/>
                <w:szCs w:val="26"/>
              </w:rPr>
            </w:r>
            <w:r w:rsidR="00351CD8" w:rsidRPr="00351CD8">
              <w:rPr>
                <w:noProof/>
                <w:webHidden/>
                <w:szCs w:val="26"/>
              </w:rPr>
              <w:fldChar w:fldCharType="separate"/>
            </w:r>
            <w:r w:rsidR="00136AE2">
              <w:rPr>
                <w:noProof/>
                <w:webHidden/>
                <w:szCs w:val="26"/>
              </w:rPr>
              <w:t>16</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02" w:history="1">
            <w:r w:rsidR="00351CD8" w:rsidRPr="00351CD8">
              <w:rPr>
                <w:rStyle w:val="ad"/>
                <w:noProof/>
                <w:szCs w:val="26"/>
              </w:rPr>
              <w:t>4.3. Лица, привлекаемые к проведению ГИА в ППЭ</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_Toc5966502 \h </w:instrText>
            </w:r>
            <w:r w:rsidR="00351CD8" w:rsidRPr="00351CD8">
              <w:rPr>
                <w:noProof/>
                <w:webHidden/>
                <w:szCs w:val="26"/>
              </w:rPr>
            </w:r>
            <w:r w:rsidR="00351CD8" w:rsidRPr="00351CD8">
              <w:rPr>
                <w:noProof/>
                <w:webHidden/>
                <w:szCs w:val="26"/>
              </w:rPr>
              <w:fldChar w:fldCharType="separate"/>
            </w:r>
            <w:r w:rsidR="00136AE2">
              <w:rPr>
                <w:noProof/>
                <w:webHidden/>
                <w:szCs w:val="26"/>
              </w:rPr>
              <w:t>17</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03" w:history="1">
            <w:r w:rsidR="00351CD8" w:rsidRPr="00351CD8">
              <w:rPr>
                <w:rStyle w:val="ad"/>
                <w:noProof/>
                <w:szCs w:val="26"/>
              </w:rPr>
              <w:t>4.4. Организация помещений и техническое оснащение ППЭ</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_Toc5966503 \h </w:instrText>
            </w:r>
            <w:r w:rsidR="00351CD8" w:rsidRPr="00351CD8">
              <w:rPr>
                <w:noProof/>
                <w:webHidden/>
                <w:szCs w:val="26"/>
              </w:rPr>
            </w:r>
            <w:r w:rsidR="00351CD8" w:rsidRPr="00351CD8">
              <w:rPr>
                <w:noProof/>
                <w:webHidden/>
                <w:szCs w:val="26"/>
              </w:rPr>
              <w:fldChar w:fldCharType="separate"/>
            </w:r>
            <w:r w:rsidR="00136AE2">
              <w:rPr>
                <w:noProof/>
                <w:webHidden/>
                <w:szCs w:val="26"/>
              </w:rPr>
              <w:t>18</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04" w:history="1">
            <w:r w:rsidR="00351CD8" w:rsidRPr="00351CD8">
              <w:rPr>
                <w:rStyle w:val="ad"/>
                <w:noProof/>
                <w:szCs w:val="26"/>
                <w:lang w:eastAsia="en-US"/>
              </w:rPr>
              <w:t>4.5. Готовность ППЭ и аудиторий</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_Toc5966504 \h </w:instrText>
            </w:r>
            <w:r w:rsidR="00351CD8" w:rsidRPr="00351CD8">
              <w:rPr>
                <w:noProof/>
                <w:webHidden/>
                <w:szCs w:val="26"/>
              </w:rPr>
            </w:r>
            <w:r w:rsidR="00351CD8" w:rsidRPr="00351CD8">
              <w:rPr>
                <w:noProof/>
                <w:webHidden/>
                <w:szCs w:val="26"/>
              </w:rPr>
              <w:fldChar w:fldCharType="separate"/>
            </w:r>
            <w:r w:rsidR="00136AE2">
              <w:rPr>
                <w:noProof/>
                <w:webHidden/>
                <w:szCs w:val="26"/>
              </w:rPr>
              <w:t>20</w:t>
            </w:r>
            <w:r w:rsidR="00351CD8" w:rsidRPr="00351CD8">
              <w:rPr>
                <w:noProof/>
                <w:webHidden/>
                <w:szCs w:val="26"/>
              </w:rPr>
              <w:fldChar w:fldCharType="end"/>
            </w:r>
          </w:hyperlink>
        </w:p>
        <w:p w:rsidR="00351CD8" w:rsidRPr="00351CD8" w:rsidRDefault="005A5C39" w:rsidP="00351CD8">
          <w:pPr>
            <w:pStyle w:val="14"/>
            <w:rPr>
              <w:rFonts w:eastAsiaTheme="minorEastAsia"/>
              <w:b w:val="0"/>
              <w:bCs w:val="0"/>
              <w:noProof/>
              <w:szCs w:val="26"/>
            </w:rPr>
          </w:pPr>
          <w:hyperlink w:anchor="_Toc5966505" w:history="1">
            <w:r w:rsidR="00351CD8" w:rsidRPr="00351CD8">
              <w:rPr>
                <w:rStyle w:val="ad"/>
                <w:noProof/>
                <w:szCs w:val="26"/>
              </w:rPr>
              <w:t>5. Проведение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_Toc5966505 \h </w:instrText>
            </w:r>
            <w:r w:rsidR="00351CD8" w:rsidRPr="00351CD8">
              <w:rPr>
                <w:noProof/>
                <w:webHidden/>
                <w:szCs w:val="26"/>
              </w:rPr>
            </w:r>
            <w:r w:rsidR="00351CD8" w:rsidRPr="00351CD8">
              <w:rPr>
                <w:noProof/>
                <w:webHidden/>
                <w:szCs w:val="26"/>
              </w:rPr>
              <w:fldChar w:fldCharType="separate"/>
            </w:r>
            <w:r w:rsidR="00136AE2">
              <w:rPr>
                <w:noProof/>
                <w:webHidden/>
                <w:szCs w:val="26"/>
              </w:rPr>
              <w:t>20</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06" w:history="1">
            <w:r w:rsidR="00351CD8" w:rsidRPr="00351CD8">
              <w:rPr>
                <w:rStyle w:val="ad"/>
                <w:noProof/>
                <w:szCs w:val="26"/>
                <w:lang w:eastAsia="en-US"/>
              </w:rPr>
              <w:t>5.1. Общая часть</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_Toc5966506 \h </w:instrText>
            </w:r>
            <w:r w:rsidR="00351CD8" w:rsidRPr="00351CD8">
              <w:rPr>
                <w:noProof/>
                <w:webHidden/>
                <w:szCs w:val="26"/>
              </w:rPr>
            </w:r>
            <w:r w:rsidR="00351CD8" w:rsidRPr="00351CD8">
              <w:rPr>
                <w:noProof/>
                <w:webHidden/>
                <w:szCs w:val="26"/>
              </w:rPr>
              <w:fldChar w:fldCharType="separate"/>
            </w:r>
            <w:r w:rsidR="00136AE2">
              <w:rPr>
                <w:noProof/>
                <w:webHidden/>
                <w:szCs w:val="26"/>
              </w:rPr>
              <w:t>20</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07" w:history="1">
            <w:r w:rsidR="00351CD8" w:rsidRPr="00351CD8">
              <w:rPr>
                <w:rStyle w:val="ad"/>
                <w:noProof/>
                <w:szCs w:val="26"/>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_Toc5966507 \h </w:instrText>
            </w:r>
            <w:r w:rsidR="00351CD8" w:rsidRPr="00351CD8">
              <w:rPr>
                <w:noProof/>
                <w:webHidden/>
                <w:szCs w:val="26"/>
              </w:rPr>
            </w:r>
            <w:r w:rsidR="00351CD8" w:rsidRPr="00351CD8">
              <w:rPr>
                <w:noProof/>
                <w:webHidden/>
                <w:szCs w:val="26"/>
              </w:rPr>
              <w:fldChar w:fldCharType="separate"/>
            </w:r>
            <w:r w:rsidR="00136AE2">
              <w:rPr>
                <w:noProof/>
                <w:webHidden/>
                <w:szCs w:val="26"/>
              </w:rPr>
              <w:t>23</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08" w:history="1">
            <w:r w:rsidR="00351CD8" w:rsidRPr="00351CD8">
              <w:rPr>
                <w:rStyle w:val="ad"/>
                <w:noProof/>
                <w:szCs w:val="26"/>
              </w:rPr>
              <w:t>5.2.1. ОГЭ по русскому языку</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_Toc5966508 \h </w:instrText>
            </w:r>
            <w:r w:rsidR="00351CD8" w:rsidRPr="00351CD8">
              <w:rPr>
                <w:noProof/>
                <w:webHidden/>
                <w:szCs w:val="26"/>
              </w:rPr>
            </w:r>
            <w:r w:rsidR="00351CD8" w:rsidRPr="00351CD8">
              <w:rPr>
                <w:noProof/>
                <w:webHidden/>
                <w:szCs w:val="26"/>
              </w:rPr>
              <w:fldChar w:fldCharType="separate"/>
            </w:r>
            <w:r w:rsidR="00136AE2">
              <w:rPr>
                <w:noProof/>
                <w:webHidden/>
                <w:szCs w:val="26"/>
              </w:rPr>
              <w:t>23</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09" w:history="1">
            <w:r w:rsidR="00351CD8" w:rsidRPr="00351CD8">
              <w:rPr>
                <w:rStyle w:val="ad"/>
                <w:noProof/>
                <w:szCs w:val="26"/>
              </w:rPr>
              <w:t>5.2.2. ОГЭ по иностранным языкам</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_Toc5966509 \h </w:instrText>
            </w:r>
            <w:r w:rsidR="00351CD8" w:rsidRPr="00351CD8">
              <w:rPr>
                <w:noProof/>
                <w:webHidden/>
                <w:szCs w:val="26"/>
              </w:rPr>
            </w:r>
            <w:r w:rsidR="00351CD8" w:rsidRPr="00351CD8">
              <w:rPr>
                <w:noProof/>
                <w:webHidden/>
                <w:szCs w:val="26"/>
              </w:rPr>
              <w:fldChar w:fldCharType="separate"/>
            </w:r>
            <w:r w:rsidR="00136AE2">
              <w:rPr>
                <w:noProof/>
                <w:webHidden/>
                <w:szCs w:val="26"/>
              </w:rPr>
              <w:t>24</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10" w:history="1">
            <w:r w:rsidR="00351CD8" w:rsidRPr="00351CD8">
              <w:rPr>
                <w:rStyle w:val="ad"/>
                <w:noProof/>
                <w:szCs w:val="26"/>
              </w:rPr>
              <w:t>5.2.3. ОГЭ по химии</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_Toc5966510 \h </w:instrText>
            </w:r>
            <w:r w:rsidR="00351CD8" w:rsidRPr="00351CD8">
              <w:rPr>
                <w:noProof/>
                <w:webHidden/>
                <w:szCs w:val="26"/>
              </w:rPr>
            </w:r>
            <w:r w:rsidR="00351CD8" w:rsidRPr="00351CD8">
              <w:rPr>
                <w:noProof/>
                <w:webHidden/>
                <w:szCs w:val="26"/>
              </w:rPr>
              <w:fldChar w:fldCharType="separate"/>
            </w:r>
            <w:r w:rsidR="00136AE2">
              <w:rPr>
                <w:noProof/>
                <w:webHidden/>
                <w:szCs w:val="26"/>
              </w:rPr>
              <w:t>26</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11" w:history="1">
            <w:r w:rsidR="00351CD8" w:rsidRPr="00351CD8">
              <w:rPr>
                <w:rStyle w:val="ad"/>
                <w:noProof/>
                <w:szCs w:val="26"/>
              </w:rPr>
              <w:t>5.2.4. ОГЭ по физике</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_Toc5966511 \h </w:instrText>
            </w:r>
            <w:r w:rsidR="00351CD8" w:rsidRPr="00351CD8">
              <w:rPr>
                <w:noProof/>
                <w:webHidden/>
                <w:szCs w:val="26"/>
              </w:rPr>
            </w:r>
            <w:r w:rsidR="00351CD8" w:rsidRPr="00351CD8">
              <w:rPr>
                <w:noProof/>
                <w:webHidden/>
                <w:szCs w:val="26"/>
              </w:rPr>
              <w:fldChar w:fldCharType="separate"/>
            </w:r>
            <w:r w:rsidR="00136AE2">
              <w:rPr>
                <w:noProof/>
                <w:webHidden/>
                <w:szCs w:val="26"/>
              </w:rPr>
              <w:t>27</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12" w:history="1">
            <w:r w:rsidR="00351CD8" w:rsidRPr="00351CD8">
              <w:rPr>
                <w:rStyle w:val="ad"/>
                <w:noProof/>
                <w:szCs w:val="26"/>
              </w:rPr>
              <w:t>5.2.5. ОГЭ по информатике и информационно-коммуникационным технологиям (ИКТ)</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_Toc5966512 \h </w:instrText>
            </w:r>
            <w:r w:rsidR="00351CD8" w:rsidRPr="00351CD8">
              <w:rPr>
                <w:noProof/>
                <w:webHidden/>
                <w:szCs w:val="26"/>
              </w:rPr>
            </w:r>
            <w:r w:rsidR="00351CD8" w:rsidRPr="00351CD8">
              <w:rPr>
                <w:noProof/>
                <w:webHidden/>
                <w:szCs w:val="26"/>
              </w:rPr>
              <w:fldChar w:fldCharType="separate"/>
            </w:r>
            <w:r w:rsidR="00136AE2">
              <w:rPr>
                <w:noProof/>
                <w:webHidden/>
                <w:szCs w:val="26"/>
              </w:rPr>
              <w:t>28</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13" w:history="1">
            <w:r w:rsidR="00351CD8" w:rsidRPr="00351CD8">
              <w:rPr>
                <w:rStyle w:val="ad"/>
                <w:noProof/>
                <w:szCs w:val="26"/>
              </w:rPr>
              <w:t>5.2.6. ОГЭ по литературе</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_Toc5966513 \h </w:instrText>
            </w:r>
            <w:r w:rsidR="00351CD8" w:rsidRPr="00351CD8">
              <w:rPr>
                <w:noProof/>
                <w:webHidden/>
                <w:szCs w:val="26"/>
              </w:rPr>
            </w:r>
            <w:r w:rsidR="00351CD8" w:rsidRPr="00351CD8">
              <w:rPr>
                <w:noProof/>
                <w:webHidden/>
                <w:szCs w:val="26"/>
              </w:rPr>
              <w:fldChar w:fldCharType="separate"/>
            </w:r>
            <w:r w:rsidR="00136AE2">
              <w:rPr>
                <w:noProof/>
                <w:webHidden/>
                <w:szCs w:val="26"/>
              </w:rPr>
              <w:t>28</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14" w:history="1">
            <w:r w:rsidR="00351CD8" w:rsidRPr="00351CD8">
              <w:rPr>
                <w:rStyle w:val="ad"/>
                <w:noProof/>
                <w:szCs w:val="26"/>
              </w:rPr>
              <w:t>5.3 Завершение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_Toc5966514 \h </w:instrText>
            </w:r>
            <w:r w:rsidR="00351CD8" w:rsidRPr="00351CD8">
              <w:rPr>
                <w:noProof/>
                <w:webHidden/>
                <w:szCs w:val="26"/>
              </w:rPr>
            </w:r>
            <w:r w:rsidR="00351CD8" w:rsidRPr="00351CD8">
              <w:rPr>
                <w:noProof/>
                <w:webHidden/>
                <w:szCs w:val="26"/>
              </w:rPr>
              <w:fldChar w:fldCharType="separate"/>
            </w:r>
            <w:r w:rsidR="00136AE2">
              <w:rPr>
                <w:noProof/>
                <w:webHidden/>
                <w:szCs w:val="26"/>
              </w:rPr>
              <w:t>29</w:t>
            </w:r>
            <w:r w:rsidR="00351CD8" w:rsidRPr="00351CD8">
              <w:rPr>
                <w:noProof/>
                <w:webHidden/>
                <w:szCs w:val="26"/>
              </w:rPr>
              <w:fldChar w:fldCharType="end"/>
            </w:r>
          </w:hyperlink>
        </w:p>
        <w:p w:rsidR="00351CD8" w:rsidRPr="00351CD8" w:rsidRDefault="005A5C39" w:rsidP="00351CD8">
          <w:pPr>
            <w:pStyle w:val="14"/>
            <w:rPr>
              <w:rFonts w:eastAsiaTheme="minorEastAsia"/>
              <w:b w:val="0"/>
              <w:bCs w:val="0"/>
              <w:noProof/>
              <w:szCs w:val="26"/>
            </w:rPr>
          </w:pPr>
          <w:hyperlink w:anchor="_Toc5966515" w:history="1">
            <w:r w:rsidR="00351CD8" w:rsidRPr="00351CD8">
              <w:rPr>
                <w:rStyle w:val="ad"/>
                <w:noProof/>
                <w:szCs w:val="26"/>
              </w:rPr>
              <w:t>7. Ознакомление обучающихся с результатами ГИА и условиями повторного допуска к сдаче экзаменов в текущем учебном году</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_Toc5966515 \h </w:instrText>
            </w:r>
            <w:r w:rsidR="00351CD8" w:rsidRPr="00351CD8">
              <w:rPr>
                <w:noProof/>
                <w:webHidden/>
                <w:szCs w:val="26"/>
              </w:rPr>
            </w:r>
            <w:r w:rsidR="00351CD8" w:rsidRPr="00351CD8">
              <w:rPr>
                <w:noProof/>
                <w:webHidden/>
                <w:szCs w:val="26"/>
              </w:rPr>
              <w:fldChar w:fldCharType="separate"/>
            </w:r>
            <w:r w:rsidR="00136AE2">
              <w:rPr>
                <w:noProof/>
                <w:webHidden/>
                <w:szCs w:val="26"/>
              </w:rPr>
              <w:t>31</w:t>
            </w:r>
            <w:r w:rsidR="00351CD8" w:rsidRPr="00351CD8">
              <w:rPr>
                <w:noProof/>
                <w:webHidden/>
                <w:szCs w:val="26"/>
              </w:rPr>
              <w:fldChar w:fldCharType="end"/>
            </w:r>
          </w:hyperlink>
        </w:p>
        <w:p w:rsidR="00351CD8" w:rsidRPr="00351CD8" w:rsidRDefault="005A5C39" w:rsidP="00351CD8">
          <w:pPr>
            <w:pStyle w:val="14"/>
            <w:rPr>
              <w:rFonts w:eastAsiaTheme="minorEastAsia"/>
              <w:b w:val="0"/>
              <w:bCs w:val="0"/>
              <w:noProof/>
              <w:szCs w:val="26"/>
            </w:rPr>
          </w:pPr>
          <w:hyperlink w:anchor="_Toc5966516" w:history="1">
            <w:r w:rsidR="00351CD8" w:rsidRPr="00351CD8">
              <w:rPr>
                <w:rStyle w:val="ad"/>
                <w:noProof/>
                <w:szCs w:val="26"/>
              </w:rPr>
              <w:t>8. Прием и рассмотрение апелляций</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_Toc5966516 \h </w:instrText>
            </w:r>
            <w:r w:rsidR="00351CD8" w:rsidRPr="00351CD8">
              <w:rPr>
                <w:noProof/>
                <w:webHidden/>
                <w:szCs w:val="26"/>
              </w:rPr>
            </w:r>
            <w:r w:rsidR="00351CD8" w:rsidRPr="00351CD8">
              <w:rPr>
                <w:noProof/>
                <w:webHidden/>
                <w:szCs w:val="26"/>
              </w:rPr>
              <w:fldChar w:fldCharType="separate"/>
            </w:r>
            <w:r w:rsidR="00136AE2">
              <w:rPr>
                <w:noProof/>
                <w:webHidden/>
                <w:szCs w:val="26"/>
              </w:rPr>
              <w:t>32</w:t>
            </w:r>
            <w:r w:rsidR="00351CD8" w:rsidRPr="00351CD8">
              <w:rPr>
                <w:noProof/>
                <w:webHidden/>
                <w:szCs w:val="26"/>
              </w:rPr>
              <w:fldChar w:fldCharType="end"/>
            </w:r>
          </w:hyperlink>
        </w:p>
        <w:p w:rsidR="00351CD8" w:rsidRPr="00351CD8" w:rsidRDefault="005A5C39" w:rsidP="00351CD8">
          <w:pPr>
            <w:pStyle w:val="14"/>
            <w:rPr>
              <w:rFonts w:eastAsiaTheme="minorEastAsia"/>
              <w:b w:val="0"/>
              <w:bCs w:val="0"/>
              <w:noProof/>
              <w:szCs w:val="26"/>
            </w:rPr>
          </w:pPr>
          <w:hyperlink w:anchor="_Toc5966517" w:history="1">
            <w:r w:rsidR="00351CD8" w:rsidRPr="00351CD8">
              <w:rPr>
                <w:rStyle w:val="ad"/>
                <w:noProof/>
                <w:szCs w:val="26"/>
              </w:rPr>
              <w:t>9. Бланки ответов участников ОГЭ</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_Toc5966517 \h </w:instrText>
            </w:r>
            <w:r w:rsidR="00351CD8" w:rsidRPr="00351CD8">
              <w:rPr>
                <w:noProof/>
                <w:webHidden/>
                <w:szCs w:val="26"/>
              </w:rPr>
            </w:r>
            <w:r w:rsidR="00351CD8" w:rsidRPr="00351CD8">
              <w:rPr>
                <w:noProof/>
                <w:webHidden/>
                <w:szCs w:val="26"/>
              </w:rPr>
              <w:fldChar w:fldCharType="separate"/>
            </w:r>
            <w:r w:rsidR="00136AE2">
              <w:rPr>
                <w:noProof/>
                <w:webHidden/>
                <w:szCs w:val="26"/>
              </w:rPr>
              <w:t>33</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18" w:history="1">
            <w:r w:rsidR="00351CD8" w:rsidRPr="00351CD8">
              <w:rPr>
                <w:rStyle w:val="ad"/>
                <w:noProof/>
                <w:szCs w:val="26"/>
              </w:rPr>
              <w:t>9.1. Общая часть</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_Toc5966518 \h </w:instrText>
            </w:r>
            <w:r w:rsidR="00351CD8" w:rsidRPr="00351CD8">
              <w:rPr>
                <w:noProof/>
                <w:webHidden/>
                <w:szCs w:val="26"/>
              </w:rPr>
            </w:r>
            <w:r w:rsidR="00351CD8" w:rsidRPr="00351CD8">
              <w:rPr>
                <w:noProof/>
                <w:webHidden/>
                <w:szCs w:val="26"/>
              </w:rPr>
              <w:fldChar w:fldCharType="separate"/>
            </w:r>
            <w:r w:rsidR="00136AE2">
              <w:rPr>
                <w:noProof/>
                <w:webHidden/>
                <w:szCs w:val="26"/>
              </w:rPr>
              <w:t>33</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19" w:history="1">
            <w:r w:rsidR="00351CD8" w:rsidRPr="00351CD8">
              <w:rPr>
                <w:rStyle w:val="ad"/>
                <w:noProof/>
                <w:szCs w:val="26"/>
              </w:rPr>
              <w:t>9.2. Ответы на задания с кратким ответом</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_Toc5966519 \h </w:instrText>
            </w:r>
            <w:r w:rsidR="00351CD8" w:rsidRPr="00351CD8">
              <w:rPr>
                <w:noProof/>
                <w:webHidden/>
                <w:szCs w:val="26"/>
              </w:rPr>
            </w:r>
            <w:r w:rsidR="00351CD8" w:rsidRPr="00351CD8">
              <w:rPr>
                <w:noProof/>
                <w:webHidden/>
                <w:szCs w:val="26"/>
              </w:rPr>
              <w:fldChar w:fldCharType="separate"/>
            </w:r>
            <w:r w:rsidR="00136AE2">
              <w:rPr>
                <w:noProof/>
                <w:webHidden/>
                <w:szCs w:val="26"/>
              </w:rPr>
              <w:t>35</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20" w:history="1">
            <w:r w:rsidR="00351CD8" w:rsidRPr="00351CD8">
              <w:rPr>
                <w:rStyle w:val="ad"/>
                <w:noProof/>
                <w:szCs w:val="26"/>
              </w:rPr>
              <w:t>9.3. Замена ошибочных ответов</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_Toc5966520 \h </w:instrText>
            </w:r>
            <w:r w:rsidR="00351CD8" w:rsidRPr="00351CD8">
              <w:rPr>
                <w:noProof/>
                <w:webHidden/>
                <w:szCs w:val="26"/>
              </w:rPr>
            </w:r>
            <w:r w:rsidR="00351CD8" w:rsidRPr="00351CD8">
              <w:rPr>
                <w:noProof/>
                <w:webHidden/>
                <w:szCs w:val="26"/>
              </w:rPr>
              <w:fldChar w:fldCharType="separate"/>
            </w:r>
            <w:r w:rsidR="00136AE2">
              <w:rPr>
                <w:noProof/>
                <w:webHidden/>
                <w:szCs w:val="26"/>
              </w:rPr>
              <w:t>35</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21" w:history="1">
            <w:r w:rsidR="00351CD8" w:rsidRPr="00351CD8">
              <w:rPr>
                <w:rStyle w:val="ad"/>
                <w:noProof/>
                <w:szCs w:val="26"/>
              </w:rPr>
              <w:t>9.4. Заполнение бланка ответов на задания с развернутым ответом</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_Toc5966521 \h </w:instrText>
            </w:r>
            <w:r w:rsidR="00351CD8" w:rsidRPr="00351CD8">
              <w:rPr>
                <w:noProof/>
                <w:webHidden/>
                <w:szCs w:val="26"/>
              </w:rPr>
            </w:r>
            <w:r w:rsidR="00351CD8" w:rsidRPr="00351CD8">
              <w:rPr>
                <w:noProof/>
                <w:webHidden/>
                <w:szCs w:val="26"/>
              </w:rPr>
              <w:fldChar w:fldCharType="separate"/>
            </w:r>
            <w:r w:rsidR="00136AE2">
              <w:rPr>
                <w:noProof/>
                <w:webHidden/>
                <w:szCs w:val="26"/>
              </w:rPr>
              <w:t>36</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22" w:history="1">
            <w:r w:rsidR="00351CD8" w:rsidRPr="00351CD8">
              <w:rPr>
                <w:rStyle w:val="ad"/>
                <w:noProof/>
                <w:szCs w:val="26"/>
              </w:rPr>
              <w:t>9.5. Заполнение дополнительного бланка ответов на задания  с развернутым ответом</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_Toc5966522 \h </w:instrText>
            </w:r>
            <w:r w:rsidR="00351CD8" w:rsidRPr="00351CD8">
              <w:rPr>
                <w:noProof/>
                <w:webHidden/>
                <w:szCs w:val="26"/>
              </w:rPr>
            </w:r>
            <w:r w:rsidR="00351CD8" w:rsidRPr="00351CD8">
              <w:rPr>
                <w:noProof/>
                <w:webHidden/>
                <w:szCs w:val="26"/>
              </w:rPr>
              <w:fldChar w:fldCharType="separate"/>
            </w:r>
            <w:r w:rsidR="00136AE2">
              <w:rPr>
                <w:noProof/>
                <w:webHidden/>
                <w:szCs w:val="26"/>
              </w:rPr>
              <w:t>36</w:t>
            </w:r>
            <w:r w:rsidR="00351CD8" w:rsidRPr="00351CD8">
              <w:rPr>
                <w:noProof/>
                <w:webHidden/>
                <w:szCs w:val="26"/>
              </w:rPr>
              <w:fldChar w:fldCharType="end"/>
            </w:r>
          </w:hyperlink>
        </w:p>
        <w:p w:rsidR="00351CD8" w:rsidRPr="00351CD8" w:rsidRDefault="005A5C39" w:rsidP="00351CD8">
          <w:pPr>
            <w:pStyle w:val="14"/>
            <w:rPr>
              <w:rFonts w:eastAsiaTheme="minorEastAsia"/>
              <w:b w:val="0"/>
              <w:bCs w:val="0"/>
              <w:noProof/>
              <w:szCs w:val="26"/>
            </w:rPr>
          </w:pPr>
          <w:hyperlink w:anchor="_Toc5966523" w:history="1">
            <w:r w:rsidR="00351CD8" w:rsidRPr="00351CD8">
              <w:rPr>
                <w:rStyle w:val="ad"/>
                <w:noProof/>
                <w:szCs w:val="26"/>
              </w:rPr>
              <w:t>10. Инструктивные материалы</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_Toc5966523 \h </w:instrText>
            </w:r>
            <w:r w:rsidR="00351CD8" w:rsidRPr="00351CD8">
              <w:rPr>
                <w:noProof/>
                <w:webHidden/>
                <w:szCs w:val="26"/>
              </w:rPr>
            </w:r>
            <w:r w:rsidR="00351CD8" w:rsidRPr="00351CD8">
              <w:rPr>
                <w:noProof/>
                <w:webHidden/>
                <w:szCs w:val="26"/>
              </w:rPr>
              <w:fldChar w:fldCharType="separate"/>
            </w:r>
            <w:r w:rsidR="00136AE2">
              <w:rPr>
                <w:noProof/>
                <w:webHidden/>
                <w:szCs w:val="26"/>
              </w:rPr>
              <w:t>37</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24" w:history="1">
            <w:r w:rsidR="00351CD8" w:rsidRPr="00351CD8">
              <w:rPr>
                <w:rStyle w:val="ad"/>
                <w:noProof/>
                <w:szCs w:val="26"/>
              </w:rPr>
              <w:t>10.1. Инструкция для руководителя ППЭ</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_Toc5966524 \h </w:instrText>
            </w:r>
            <w:r w:rsidR="00351CD8" w:rsidRPr="00351CD8">
              <w:rPr>
                <w:noProof/>
                <w:webHidden/>
                <w:szCs w:val="26"/>
              </w:rPr>
            </w:r>
            <w:r w:rsidR="00351CD8" w:rsidRPr="00351CD8">
              <w:rPr>
                <w:noProof/>
                <w:webHidden/>
                <w:szCs w:val="26"/>
              </w:rPr>
              <w:fldChar w:fldCharType="separate"/>
            </w:r>
            <w:r w:rsidR="00136AE2">
              <w:rPr>
                <w:noProof/>
                <w:webHidden/>
                <w:szCs w:val="26"/>
              </w:rPr>
              <w:t>37</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25" w:history="1">
            <w:r w:rsidR="00351CD8" w:rsidRPr="00351CD8">
              <w:rPr>
                <w:rStyle w:val="ad"/>
                <w:noProof/>
                <w:szCs w:val="26"/>
              </w:rPr>
              <w:t>10.2. Инструкция для члена ГЭК</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_Toc5966525 \h </w:instrText>
            </w:r>
            <w:r w:rsidR="00351CD8" w:rsidRPr="00351CD8">
              <w:rPr>
                <w:noProof/>
                <w:webHidden/>
                <w:szCs w:val="26"/>
              </w:rPr>
            </w:r>
            <w:r w:rsidR="00351CD8" w:rsidRPr="00351CD8">
              <w:rPr>
                <w:noProof/>
                <w:webHidden/>
                <w:szCs w:val="26"/>
              </w:rPr>
              <w:fldChar w:fldCharType="separate"/>
            </w:r>
            <w:r w:rsidR="00136AE2">
              <w:rPr>
                <w:noProof/>
                <w:webHidden/>
                <w:szCs w:val="26"/>
              </w:rPr>
              <w:t>40</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26" w:history="1">
            <w:r w:rsidR="00351CD8" w:rsidRPr="00351CD8">
              <w:rPr>
                <w:rStyle w:val="ad"/>
                <w:noProof/>
                <w:szCs w:val="26"/>
              </w:rPr>
              <w:t>10.3. Инструкция для организаторов в аудитории</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_Toc5966526 \h </w:instrText>
            </w:r>
            <w:r w:rsidR="00351CD8" w:rsidRPr="00351CD8">
              <w:rPr>
                <w:noProof/>
                <w:webHidden/>
                <w:szCs w:val="26"/>
              </w:rPr>
            </w:r>
            <w:r w:rsidR="00351CD8" w:rsidRPr="00351CD8">
              <w:rPr>
                <w:noProof/>
                <w:webHidden/>
                <w:szCs w:val="26"/>
              </w:rPr>
              <w:fldChar w:fldCharType="separate"/>
            </w:r>
            <w:r w:rsidR="00136AE2">
              <w:rPr>
                <w:noProof/>
                <w:webHidden/>
                <w:szCs w:val="26"/>
              </w:rPr>
              <w:t>43</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27" w:history="1">
            <w:r w:rsidR="00351CD8" w:rsidRPr="00351CD8">
              <w:rPr>
                <w:rStyle w:val="ad"/>
                <w:noProof/>
                <w:szCs w:val="26"/>
              </w:rPr>
              <w:t>10.4. Инструкция для организатора вне аудитории</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_Toc5966527 \h </w:instrText>
            </w:r>
            <w:r w:rsidR="00351CD8" w:rsidRPr="00351CD8">
              <w:rPr>
                <w:noProof/>
                <w:webHidden/>
                <w:szCs w:val="26"/>
              </w:rPr>
            </w:r>
            <w:r w:rsidR="00351CD8" w:rsidRPr="00351CD8">
              <w:rPr>
                <w:noProof/>
                <w:webHidden/>
                <w:szCs w:val="26"/>
              </w:rPr>
              <w:fldChar w:fldCharType="separate"/>
            </w:r>
            <w:r w:rsidR="00136AE2">
              <w:rPr>
                <w:noProof/>
                <w:webHidden/>
                <w:szCs w:val="26"/>
              </w:rPr>
              <w:t>49</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28" w:history="1">
            <w:r w:rsidR="00351CD8" w:rsidRPr="00351CD8">
              <w:rPr>
                <w:rStyle w:val="ad"/>
                <w:noProof/>
                <w:szCs w:val="26"/>
              </w:rPr>
              <w:t>10.5. Инструкция для технического специалиста для проведения ГИА по иностранным языкам в ППЭ</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_Toc5966528 \h </w:instrText>
            </w:r>
            <w:r w:rsidR="00351CD8" w:rsidRPr="00351CD8">
              <w:rPr>
                <w:noProof/>
                <w:webHidden/>
                <w:szCs w:val="26"/>
              </w:rPr>
            </w:r>
            <w:r w:rsidR="00351CD8" w:rsidRPr="00351CD8">
              <w:rPr>
                <w:noProof/>
                <w:webHidden/>
                <w:szCs w:val="26"/>
              </w:rPr>
              <w:fldChar w:fldCharType="separate"/>
            </w:r>
            <w:r w:rsidR="00136AE2">
              <w:rPr>
                <w:noProof/>
                <w:webHidden/>
                <w:szCs w:val="26"/>
              </w:rPr>
              <w:t>50</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29" w:history="1">
            <w:r w:rsidR="00351CD8" w:rsidRPr="00351CD8">
              <w:rPr>
                <w:rStyle w:val="ad"/>
                <w:noProof/>
                <w:szCs w:val="26"/>
              </w:rPr>
              <w:t>10.6. Инструкция для медицинского работника, привлекаемого в дни проведения ГИА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_Toc5966529 \h </w:instrText>
            </w:r>
            <w:r w:rsidR="00351CD8" w:rsidRPr="00351CD8">
              <w:rPr>
                <w:noProof/>
                <w:webHidden/>
                <w:szCs w:val="26"/>
              </w:rPr>
            </w:r>
            <w:r w:rsidR="00351CD8" w:rsidRPr="00351CD8">
              <w:rPr>
                <w:noProof/>
                <w:webHidden/>
                <w:szCs w:val="26"/>
              </w:rPr>
              <w:fldChar w:fldCharType="separate"/>
            </w:r>
            <w:r w:rsidR="00136AE2">
              <w:rPr>
                <w:noProof/>
                <w:webHidden/>
                <w:szCs w:val="26"/>
              </w:rPr>
              <w:t>51</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30" w:history="1">
            <w:r w:rsidR="00351CD8" w:rsidRPr="00351CD8">
              <w:rPr>
                <w:rStyle w:val="ad"/>
                <w:noProof/>
                <w:szCs w:val="26"/>
              </w:rPr>
              <w:t>10.7. Инструкция для специалистов по проведению инструктажа и обеспечению лабораторных работ, зачитываемая перед началом лабораторной работы  по физике</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_Toc5966530 \h </w:instrText>
            </w:r>
            <w:r w:rsidR="00351CD8" w:rsidRPr="00351CD8">
              <w:rPr>
                <w:noProof/>
                <w:webHidden/>
                <w:szCs w:val="26"/>
              </w:rPr>
            </w:r>
            <w:r w:rsidR="00351CD8" w:rsidRPr="00351CD8">
              <w:rPr>
                <w:noProof/>
                <w:webHidden/>
                <w:szCs w:val="26"/>
              </w:rPr>
              <w:fldChar w:fldCharType="separate"/>
            </w:r>
            <w:r w:rsidR="00136AE2">
              <w:rPr>
                <w:noProof/>
                <w:webHidden/>
                <w:szCs w:val="26"/>
              </w:rPr>
              <w:t>52</w:t>
            </w:r>
            <w:r w:rsidR="00351CD8" w:rsidRPr="00351CD8">
              <w:rPr>
                <w:noProof/>
                <w:webHidden/>
                <w:szCs w:val="26"/>
              </w:rPr>
              <w:fldChar w:fldCharType="end"/>
            </w:r>
          </w:hyperlink>
        </w:p>
        <w:p w:rsidR="00351CD8" w:rsidRPr="00351CD8" w:rsidRDefault="005A5C39" w:rsidP="00351CD8">
          <w:pPr>
            <w:pStyle w:val="23"/>
            <w:jc w:val="both"/>
            <w:rPr>
              <w:rFonts w:eastAsiaTheme="minorEastAsia"/>
              <w:bCs w:val="0"/>
              <w:noProof/>
              <w:szCs w:val="26"/>
            </w:rPr>
          </w:pPr>
          <w:hyperlink w:anchor="_Toc5966531" w:history="1">
            <w:r w:rsidR="00351CD8" w:rsidRPr="00351CD8">
              <w:rPr>
                <w:rStyle w:val="ad"/>
                <w:noProof/>
                <w:szCs w:val="26"/>
              </w:rPr>
              <w:t>10.8. Инструкция для участника ГИА, зачитываемая организатором  в аудитории перед началом экзамена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_Toc5966531 \h </w:instrText>
            </w:r>
            <w:r w:rsidR="00351CD8" w:rsidRPr="00351CD8">
              <w:rPr>
                <w:noProof/>
                <w:webHidden/>
                <w:szCs w:val="26"/>
              </w:rPr>
            </w:r>
            <w:r w:rsidR="00351CD8" w:rsidRPr="00351CD8">
              <w:rPr>
                <w:noProof/>
                <w:webHidden/>
                <w:szCs w:val="26"/>
              </w:rPr>
              <w:fldChar w:fldCharType="separate"/>
            </w:r>
            <w:r w:rsidR="00136AE2">
              <w:rPr>
                <w:noProof/>
                <w:webHidden/>
                <w:szCs w:val="26"/>
              </w:rPr>
              <w:t>53</w:t>
            </w:r>
            <w:r w:rsidR="00351CD8" w:rsidRPr="00351CD8">
              <w:rPr>
                <w:noProof/>
                <w:webHidden/>
                <w:szCs w:val="26"/>
              </w:rPr>
              <w:fldChar w:fldCharType="end"/>
            </w:r>
          </w:hyperlink>
        </w:p>
        <w:p w:rsidR="00351CD8" w:rsidRPr="00351CD8" w:rsidRDefault="005A5C39" w:rsidP="00351CD8">
          <w:pPr>
            <w:pStyle w:val="14"/>
            <w:rPr>
              <w:rFonts w:eastAsiaTheme="minorEastAsia"/>
              <w:b w:val="0"/>
              <w:bCs w:val="0"/>
              <w:noProof/>
              <w:szCs w:val="26"/>
            </w:rPr>
          </w:pPr>
          <w:hyperlink w:anchor="_Toc5966532" w:history="1">
            <w:r w:rsidR="00351CD8" w:rsidRPr="00351CD8">
              <w:rPr>
                <w:rStyle w:val="ad"/>
                <w:rFonts w:eastAsia="Calibri"/>
                <w:noProof/>
                <w:szCs w:val="26"/>
                <w:lang w:eastAsia="en-US"/>
              </w:rPr>
              <w:t>Приложение 1. Особенности подготовки аудиторий (включая  дополнительные материалы и оборудование) к ОГЭ по учебным предметам</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_Toc5966532 \h </w:instrText>
            </w:r>
            <w:r w:rsidR="00351CD8" w:rsidRPr="00351CD8">
              <w:rPr>
                <w:noProof/>
                <w:webHidden/>
                <w:szCs w:val="26"/>
              </w:rPr>
            </w:r>
            <w:r w:rsidR="00351CD8" w:rsidRPr="00351CD8">
              <w:rPr>
                <w:noProof/>
                <w:webHidden/>
                <w:szCs w:val="26"/>
              </w:rPr>
              <w:fldChar w:fldCharType="separate"/>
            </w:r>
            <w:r w:rsidR="00136AE2">
              <w:rPr>
                <w:noProof/>
                <w:webHidden/>
                <w:szCs w:val="26"/>
              </w:rPr>
              <w:t>59</w:t>
            </w:r>
            <w:r w:rsidR="00351CD8" w:rsidRPr="00351CD8">
              <w:rPr>
                <w:noProof/>
                <w:webHidden/>
                <w:szCs w:val="26"/>
              </w:rPr>
              <w:fldChar w:fldCharType="end"/>
            </w:r>
          </w:hyperlink>
        </w:p>
        <w:p w:rsidR="00351CD8" w:rsidRPr="00351CD8" w:rsidRDefault="005A5C39" w:rsidP="00351CD8">
          <w:pPr>
            <w:pStyle w:val="14"/>
            <w:rPr>
              <w:rFonts w:eastAsiaTheme="minorEastAsia"/>
              <w:b w:val="0"/>
              <w:bCs w:val="0"/>
              <w:noProof/>
              <w:szCs w:val="26"/>
            </w:rPr>
          </w:pPr>
          <w:hyperlink w:anchor="_Toc5966535" w:history="1">
            <w:r w:rsidR="00351CD8" w:rsidRPr="00351CD8">
              <w:rPr>
                <w:rStyle w:val="ad"/>
                <w:noProof/>
                <w:szCs w:val="26"/>
              </w:rPr>
              <w:t>Приложение 2. Примерный перечень часто используемых при проведении ГИА документов, удостоверяющих личность</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_Toc5966535 \h </w:instrText>
            </w:r>
            <w:r w:rsidR="00351CD8" w:rsidRPr="00351CD8">
              <w:rPr>
                <w:noProof/>
                <w:webHidden/>
                <w:szCs w:val="26"/>
              </w:rPr>
            </w:r>
            <w:r w:rsidR="00351CD8" w:rsidRPr="00351CD8">
              <w:rPr>
                <w:noProof/>
                <w:webHidden/>
                <w:szCs w:val="26"/>
              </w:rPr>
              <w:fldChar w:fldCharType="separate"/>
            </w:r>
            <w:r w:rsidR="00136AE2">
              <w:rPr>
                <w:noProof/>
                <w:webHidden/>
                <w:szCs w:val="26"/>
              </w:rPr>
              <w:t>67</w:t>
            </w:r>
            <w:r w:rsidR="00351CD8" w:rsidRPr="00351CD8">
              <w:rPr>
                <w:noProof/>
                <w:webHidden/>
                <w:szCs w:val="26"/>
              </w:rPr>
              <w:fldChar w:fldCharType="end"/>
            </w:r>
          </w:hyperlink>
        </w:p>
        <w:p w:rsidR="00351CD8" w:rsidRPr="00351CD8" w:rsidRDefault="005A5C39" w:rsidP="00351CD8">
          <w:pPr>
            <w:pStyle w:val="14"/>
            <w:rPr>
              <w:rFonts w:eastAsiaTheme="minorEastAsia"/>
              <w:b w:val="0"/>
              <w:bCs w:val="0"/>
              <w:noProof/>
              <w:szCs w:val="26"/>
            </w:rPr>
          </w:pPr>
          <w:hyperlink w:anchor="_Toc5966536" w:history="1">
            <w:r w:rsidR="00351CD8" w:rsidRPr="00351CD8">
              <w:rPr>
                <w:rStyle w:val="ad"/>
                <w:noProof/>
                <w:szCs w:val="26"/>
              </w:rPr>
              <w:t>Приложение 3. Журнал учета участников ГИА, обратившихся к медицинскому работнику</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_Toc5966536 \h </w:instrText>
            </w:r>
            <w:r w:rsidR="00351CD8" w:rsidRPr="00351CD8">
              <w:rPr>
                <w:noProof/>
                <w:webHidden/>
                <w:szCs w:val="26"/>
              </w:rPr>
            </w:r>
            <w:r w:rsidR="00351CD8" w:rsidRPr="00351CD8">
              <w:rPr>
                <w:noProof/>
                <w:webHidden/>
                <w:szCs w:val="26"/>
              </w:rPr>
              <w:fldChar w:fldCharType="separate"/>
            </w:r>
            <w:r w:rsidR="00136AE2">
              <w:rPr>
                <w:noProof/>
                <w:webHidden/>
                <w:szCs w:val="26"/>
              </w:rPr>
              <w:t>68</w:t>
            </w:r>
            <w:r w:rsidR="00351CD8" w:rsidRPr="00351CD8">
              <w:rPr>
                <w:noProof/>
                <w:webHidden/>
                <w:szCs w:val="26"/>
              </w:rPr>
              <w:fldChar w:fldCharType="end"/>
            </w:r>
          </w:hyperlink>
        </w:p>
        <w:p w:rsidR="00351CD8" w:rsidRPr="00351CD8" w:rsidRDefault="005A5C39" w:rsidP="00351CD8">
          <w:pPr>
            <w:pStyle w:val="14"/>
            <w:rPr>
              <w:rFonts w:eastAsiaTheme="minorEastAsia"/>
              <w:b w:val="0"/>
              <w:bCs w:val="0"/>
              <w:noProof/>
              <w:szCs w:val="26"/>
            </w:rPr>
          </w:pPr>
          <w:hyperlink w:anchor="_Toc5966537" w:history="1">
            <w:r w:rsidR="00351CD8" w:rsidRPr="00351CD8">
              <w:rPr>
                <w:rStyle w:val="ad"/>
                <w:noProof/>
                <w:szCs w:val="26"/>
              </w:rPr>
              <w:t>Приложение 4. Образец заявления на участие в ОГЭ/ГВЭ</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_Toc5966537 \h </w:instrText>
            </w:r>
            <w:r w:rsidR="00351CD8" w:rsidRPr="00351CD8">
              <w:rPr>
                <w:noProof/>
                <w:webHidden/>
                <w:szCs w:val="26"/>
              </w:rPr>
            </w:r>
            <w:r w:rsidR="00351CD8" w:rsidRPr="00351CD8">
              <w:rPr>
                <w:noProof/>
                <w:webHidden/>
                <w:szCs w:val="26"/>
              </w:rPr>
              <w:fldChar w:fldCharType="separate"/>
            </w:r>
            <w:r w:rsidR="00136AE2">
              <w:rPr>
                <w:noProof/>
                <w:webHidden/>
                <w:szCs w:val="26"/>
              </w:rPr>
              <w:t>70</w:t>
            </w:r>
            <w:r w:rsidR="00351CD8" w:rsidRPr="00351CD8">
              <w:rPr>
                <w:noProof/>
                <w:webHidden/>
                <w:szCs w:val="26"/>
              </w:rPr>
              <w:fldChar w:fldCharType="end"/>
            </w:r>
          </w:hyperlink>
        </w:p>
        <w:p w:rsidR="00351CD8" w:rsidRPr="00351CD8" w:rsidRDefault="005A5C39" w:rsidP="00351CD8">
          <w:pPr>
            <w:pStyle w:val="14"/>
            <w:rPr>
              <w:rFonts w:eastAsiaTheme="minorEastAsia"/>
              <w:b w:val="0"/>
              <w:bCs w:val="0"/>
              <w:noProof/>
              <w:szCs w:val="26"/>
            </w:rPr>
          </w:pPr>
          <w:hyperlink w:anchor="_Toc5966538" w:history="1">
            <w:r w:rsidR="00351CD8" w:rsidRPr="00351CD8">
              <w:rPr>
                <w:rStyle w:val="ad"/>
                <w:rFonts w:eastAsia="Calibri"/>
                <w:noProof/>
                <w:szCs w:val="26"/>
              </w:rPr>
              <w:t>Приложение 5. Образец согласия  на обработку персональных данных</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_Toc5966538 \h </w:instrText>
            </w:r>
            <w:r w:rsidR="00351CD8" w:rsidRPr="00351CD8">
              <w:rPr>
                <w:noProof/>
                <w:webHidden/>
                <w:szCs w:val="26"/>
              </w:rPr>
            </w:r>
            <w:r w:rsidR="00351CD8" w:rsidRPr="00351CD8">
              <w:rPr>
                <w:noProof/>
                <w:webHidden/>
                <w:szCs w:val="26"/>
              </w:rPr>
              <w:fldChar w:fldCharType="separate"/>
            </w:r>
            <w:r w:rsidR="00136AE2">
              <w:rPr>
                <w:noProof/>
                <w:webHidden/>
                <w:szCs w:val="26"/>
              </w:rPr>
              <w:t>72</w:t>
            </w:r>
            <w:r w:rsidR="00351CD8" w:rsidRPr="00351CD8">
              <w:rPr>
                <w:noProof/>
                <w:webHidden/>
                <w:szCs w:val="26"/>
              </w:rPr>
              <w:fldChar w:fldCharType="end"/>
            </w:r>
          </w:hyperlink>
        </w:p>
        <w:p w:rsidR="00351CD8" w:rsidRPr="00351CD8" w:rsidRDefault="005A5C39" w:rsidP="00351CD8">
          <w:pPr>
            <w:pStyle w:val="14"/>
            <w:rPr>
              <w:rFonts w:eastAsiaTheme="minorEastAsia"/>
              <w:b w:val="0"/>
              <w:bCs w:val="0"/>
              <w:noProof/>
              <w:szCs w:val="26"/>
            </w:rPr>
          </w:pPr>
          <w:hyperlink w:anchor="_Toc5966539" w:history="1">
            <w:r w:rsidR="00351CD8" w:rsidRPr="00351CD8">
              <w:rPr>
                <w:rStyle w:val="ad"/>
                <w:rFonts w:eastAsia="Calibri"/>
                <w:noProof/>
                <w:szCs w:val="26"/>
              </w:rPr>
              <w:t>Приложение 6. Особенности ЭМ ГВЭ (письменная форма)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_Toc5966539 \h </w:instrText>
            </w:r>
            <w:r w:rsidR="00351CD8" w:rsidRPr="00351CD8">
              <w:rPr>
                <w:noProof/>
                <w:webHidden/>
                <w:szCs w:val="26"/>
              </w:rPr>
            </w:r>
            <w:r w:rsidR="00351CD8" w:rsidRPr="00351CD8">
              <w:rPr>
                <w:noProof/>
                <w:webHidden/>
                <w:szCs w:val="26"/>
              </w:rPr>
              <w:fldChar w:fldCharType="separate"/>
            </w:r>
            <w:r w:rsidR="00136AE2">
              <w:rPr>
                <w:noProof/>
                <w:webHidden/>
                <w:szCs w:val="26"/>
              </w:rPr>
              <w:t>73</w:t>
            </w:r>
            <w:r w:rsidR="00351CD8" w:rsidRPr="00351CD8">
              <w:rPr>
                <w:noProof/>
                <w:webHidden/>
                <w:szCs w:val="26"/>
              </w:rPr>
              <w:fldChar w:fldCharType="end"/>
            </w:r>
          </w:hyperlink>
        </w:p>
        <w:p w:rsidR="00351CD8" w:rsidRPr="00351CD8" w:rsidRDefault="005A5C39" w:rsidP="00351CD8">
          <w:pPr>
            <w:pStyle w:val="14"/>
            <w:rPr>
              <w:rFonts w:eastAsiaTheme="minorEastAsia"/>
              <w:b w:val="0"/>
              <w:bCs w:val="0"/>
              <w:noProof/>
              <w:szCs w:val="26"/>
            </w:rPr>
          </w:pPr>
          <w:hyperlink w:anchor="_Toc5966540" w:history="1">
            <w:r w:rsidR="00351CD8" w:rsidRPr="00351CD8">
              <w:rPr>
                <w:rStyle w:val="ad"/>
                <w:noProof/>
                <w:szCs w:val="26"/>
              </w:rPr>
              <w:t>Приложение 7. Особенности ЭМ  ГВЭ (устная форма)</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_Toc5966540 \h </w:instrText>
            </w:r>
            <w:r w:rsidR="00351CD8" w:rsidRPr="00351CD8">
              <w:rPr>
                <w:noProof/>
                <w:webHidden/>
                <w:szCs w:val="26"/>
              </w:rPr>
            </w:r>
            <w:r w:rsidR="00351CD8" w:rsidRPr="00351CD8">
              <w:rPr>
                <w:noProof/>
                <w:webHidden/>
                <w:szCs w:val="26"/>
              </w:rPr>
              <w:fldChar w:fldCharType="separate"/>
            </w:r>
            <w:r w:rsidR="00136AE2">
              <w:rPr>
                <w:noProof/>
                <w:webHidden/>
                <w:szCs w:val="26"/>
              </w:rPr>
              <w:t>83</w:t>
            </w:r>
            <w:r w:rsidR="00351CD8" w:rsidRPr="00351CD8">
              <w:rPr>
                <w:noProof/>
                <w:webHidden/>
                <w:szCs w:val="26"/>
              </w:rPr>
              <w:fldChar w:fldCharType="end"/>
            </w:r>
          </w:hyperlink>
        </w:p>
        <w:p w:rsidR="00351CD8" w:rsidRPr="00351CD8" w:rsidRDefault="005A5C39" w:rsidP="00351CD8">
          <w:pPr>
            <w:pStyle w:val="14"/>
            <w:rPr>
              <w:rFonts w:eastAsiaTheme="minorEastAsia"/>
              <w:b w:val="0"/>
              <w:bCs w:val="0"/>
              <w:noProof/>
              <w:szCs w:val="26"/>
            </w:rPr>
          </w:pPr>
          <w:hyperlink w:anchor="_Toc5966541" w:history="1">
            <w:r w:rsidR="00351CD8" w:rsidRPr="00351CD8">
              <w:rPr>
                <w:rStyle w:val="ad"/>
                <w:noProof/>
                <w:szCs w:val="26"/>
              </w:rPr>
              <w:t>Приложение 8. Памятка о правилах проведения ОГЭ в 2019 году  (для ознакомления участников ГИА/ родителей (законных представителей) под подпись</w:t>
            </w:r>
            <w:r w:rsidR="00351CD8" w:rsidRPr="00351CD8">
              <w:rPr>
                <w:noProof/>
                <w:webHidden/>
                <w:szCs w:val="26"/>
              </w:rPr>
              <w:tab/>
            </w:r>
            <w:r w:rsidR="00351CD8" w:rsidRPr="00351CD8">
              <w:rPr>
                <w:noProof/>
                <w:webHidden/>
                <w:szCs w:val="26"/>
              </w:rPr>
              <w:fldChar w:fldCharType="begin"/>
            </w:r>
            <w:r w:rsidR="00351CD8" w:rsidRPr="00351CD8">
              <w:rPr>
                <w:noProof/>
                <w:webHidden/>
                <w:szCs w:val="26"/>
              </w:rPr>
              <w:instrText xml:space="preserve"> PAGEREF _Toc5966541 \h </w:instrText>
            </w:r>
            <w:r w:rsidR="00351CD8" w:rsidRPr="00351CD8">
              <w:rPr>
                <w:noProof/>
                <w:webHidden/>
                <w:szCs w:val="26"/>
              </w:rPr>
            </w:r>
            <w:r w:rsidR="00351CD8" w:rsidRPr="00351CD8">
              <w:rPr>
                <w:noProof/>
                <w:webHidden/>
                <w:szCs w:val="26"/>
              </w:rPr>
              <w:fldChar w:fldCharType="separate"/>
            </w:r>
            <w:r w:rsidR="00136AE2">
              <w:rPr>
                <w:noProof/>
                <w:webHidden/>
                <w:szCs w:val="26"/>
              </w:rPr>
              <w:t>89</w:t>
            </w:r>
            <w:r w:rsidR="00351CD8" w:rsidRPr="00351CD8">
              <w:rPr>
                <w:noProof/>
                <w:webHidden/>
                <w:szCs w:val="26"/>
              </w:rPr>
              <w:fldChar w:fldCharType="end"/>
            </w:r>
          </w:hyperlink>
        </w:p>
        <w:p w:rsidR="00C025A5" w:rsidRDefault="00277902" w:rsidP="00351CD8">
          <w:pPr>
            <w:jc w:val="both"/>
          </w:pPr>
          <w:r w:rsidRPr="00351CD8">
            <w:rPr>
              <w:b/>
              <w:bCs/>
              <w:sz w:val="26"/>
              <w:szCs w:val="26"/>
            </w:rPr>
            <w:fldChar w:fldCharType="end"/>
          </w:r>
        </w:p>
      </w:sdtContent>
    </w:sdt>
    <w:p w:rsidR="006E430F" w:rsidRPr="00AB75D0" w:rsidRDefault="006E430F" w:rsidP="000E0384">
      <w:pPr>
        <w:tabs>
          <w:tab w:val="right" w:leader="dot" w:pos="9781"/>
        </w:tabs>
        <w:ind w:firstLine="567"/>
        <w:jc w:val="both"/>
        <w:rPr>
          <w:sz w:val="26"/>
          <w:szCs w:val="26"/>
        </w:rPr>
      </w:pPr>
    </w:p>
    <w:p w:rsidR="00FE4A4B" w:rsidRPr="0089159E" w:rsidRDefault="00FE4A4B" w:rsidP="000E0384">
      <w:pPr>
        <w:tabs>
          <w:tab w:val="right" w:leader="dot" w:pos="9781"/>
        </w:tabs>
        <w:ind w:firstLine="567"/>
        <w:jc w:val="both"/>
        <w:rPr>
          <w:b/>
          <w:sz w:val="28"/>
          <w:szCs w:val="28"/>
        </w:rPr>
      </w:pPr>
      <w:r w:rsidRPr="00AB75D0">
        <w:rPr>
          <w:sz w:val="26"/>
          <w:szCs w:val="26"/>
        </w:rPr>
        <w:br w:type="page"/>
      </w:r>
      <w:bookmarkStart w:id="4" w:name="_Toc349652033"/>
      <w:bookmarkStart w:id="5" w:name="_Toc410235015"/>
      <w:bookmarkStart w:id="6" w:name="_Toc410235121"/>
      <w:r w:rsidRPr="0089159E">
        <w:rPr>
          <w:b/>
          <w:sz w:val="28"/>
          <w:szCs w:val="28"/>
        </w:rPr>
        <w:lastRenderedPageBreak/>
        <w:t>Перечень условных обозначений, сокращений</w:t>
      </w:r>
      <w:r w:rsidR="00A053A6" w:rsidRPr="0089159E">
        <w:rPr>
          <w:b/>
          <w:sz w:val="28"/>
          <w:szCs w:val="28"/>
        </w:rPr>
        <w:t xml:space="preserve"> и т</w:t>
      </w:r>
      <w:r w:rsidRPr="0089159E">
        <w:rPr>
          <w:b/>
          <w:sz w:val="28"/>
          <w:szCs w:val="28"/>
        </w:rPr>
        <w:t>ерминов</w:t>
      </w:r>
      <w:bookmarkEnd w:id="1"/>
      <w:bookmarkEnd w:id="2"/>
      <w:bookmarkEnd w:id="3"/>
      <w:bookmarkEnd w:id="4"/>
      <w:bookmarkEnd w:id="5"/>
      <w:bookmarkEnd w:id="6"/>
    </w:p>
    <w:p w:rsidR="00044167" w:rsidRPr="00AB75D0" w:rsidRDefault="00044167" w:rsidP="000E0384">
      <w:pPr>
        <w:ind w:firstLine="567"/>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571"/>
        <w:gridCol w:w="7746"/>
      </w:tblGrid>
      <w:tr w:rsidR="00FF6F23" w:rsidRPr="00AB75D0" w:rsidTr="0057349B">
        <w:trPr>
          <w:cantSplit/>
        </w:trPr>
        <w:tc>
          <w:tcPr>
            <w:tcW w:w="1246" w:type="pct"/>
            <w:vAlign w:val="center"/>
          </w:tcPr>
          <w:p w:rsidR="00FF6F23" w:rsidRPr="00AB75D0" w:rsidRDefault="00FF6F23" w:rsidP="0057349B">
            <w:pPr>
              <w:contextualSpacing/>
              <w:rPr>
                <w:sz w:val="26"/>
                <w:szCs w:val="26"/>
                <w:lang w:eastAsia="en-US"/>
              </w:rPr>
            </w:pPr>
            <w:r w:rsidRPr="00AB75D0">
              <w:rPr>
                <w:sz w:val="26"/>
                <w:szCs w:val="26"/>
                <w:lang w:eastAsia="en-US"/>
              </w:rPr>
              <w:t>ГВЭ</w:t>
            </w:r>
          </w:p>
        </w:tc>
        <w:tc>
          <w:tcPr>
            <w:tcW w:w="3754" w:type="pct"/>
          </w:tcPr>
          <w:p w:rsidR="00FF6F23" w:rsidRPr="00AB75D0" w:rsidRDefault="00FF6F23" w:rsidP="00334646">
            <w:pPr>
              <w:ind w:firstLine="567"/>
              <w:contextualSpacing/>
              <w:jc w:val="both"/>
              <w:rPr>
                <w:sz w:val="26"/>
                <w:szCs w:val="26"/>
                <w:lang w:eastAsia="en-US"/>
              </w:rPr>
            </w:pPr>
            <w:r w:rsidRPr="00AB75D0">
              <w:rPr>
                <w:iCs/>
                <w:sz w:val="26"/>
                <w:szCs w:val="26"/>
                <w:lang w:eastAsia="en-US"/>
              </w:rPr>
              <w:t>Государственный выпускной экзамен</w:t>
            </w:r>
          </w:p>
        </w:tc>
      </w:tr>
      <w:tr w:rsidR="00FF6F23" w:rsidRPr="00AB75D0" w:rsidTr="0057349B">
        <w:trPr>
          <w:cantSplit/>
        </w:trPr>
        <w:tc>
          <w:tcPr>
            <w:tcW w:w="1246" w:type="pct"/>
            <w:vAlign w:val="center"/>
          </w:tcPr>
          <w:p w:rsidR="00FF6F23" w:rsidRPr="00AB75D0" w:rsidRDefault="00FF6F23" w:rsidP="0057349B">
            <w:pPr>
              <w:contextualSpacing/>
              <w:rPr>
                <w:sz w:val="26"/>
                <w:szCs w:val="26"/>
                <w:lang w:eastAsia="en-US"/>
              </w:rPr>
            </w:pPr>
            <w:r w:rsidRPr="00AB75D0">
              <w:rPr>
                <w:sz w:val="26"/>
                <w:szCs w:val="26"/>
                <w:lang w:eastAsia="en-US"/>
              </w:rPr>
              <w:t>ГИА</w:t>
            </w:r>
          </w:p>
        </w:tc>
        <w:tc>
          <w:tcPr>
            <w:tcW w:w="3754" w:type="pct"/>
          </w:tcPr>
          <w:p w:rsidR="00FF6F23" w:rsidRPr="00AB75D0" w:rsidRDefault="00FF6F23" w:rsidP="00334646">
            <w:pPr>
              <w:ind w:firstLine="567"/>
              <w:contextualSpacing/>
              <w:jc w:val="both"/>
              <w:rPr>
                <w:noProof/>
                <w:sz w:val="26"/>
                <w:szCs w:val="26"/>
                <w:lang w:eastAsia="en-US"/>
              </w:rPr>
            </w:pPr>
            <w:r w:rsidRPr="00AB75D0">
              <w:rPr>
                <w:sz w:val="26"/>
                <w:szCs w:val="26"/>
                <w:lang w:eastAsia="en-US"/>
              </w:rPr>
              <w:t>Государственная итоговая аттестация по образовательным программам основного общего образования</w:t>
            </w:r>
          </w:p>
        </w:tc>
      </w:tr>
      <w:tr w:rsidR="00FF6F23" w:rsidRPr="00AB75D0" w:rsidTr="0057349B">
        <w:trPr>
          <w:cantSplit/>
        </w:trPr>
        <w:tc>
          <w:tcPr>
            <w:tcW w:w="1246" w:type="pct"/>
            <w:vAlign w:val="center"/>
          </w:tcPr>
          <w:p w:rsidR="00FF6F23" w:rsidRPr="00AB75D0" w:rsidRDefault="00FF6F23" w:rsidP="0057349B">
            <w:pPr>
              <w:contextualSpacing/>
              <w:rPr>
                <w:sz w:val="26"/>
                <w:szCs w:val="26"/>
                <w:lang w:eastAsia="en-US"/>
              </w:rPr>
            </w:pPr>
            <w:r w:rsidRPr="00AB75D0">
              <w:rPr>
                <w:sz w:val="26"/>
                <w:szCs w:val="26"/>
                <w:lang w:eastAsia="en-US"/>
              </w:rPr>
              <w:t>ГЭК</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Государственная экзаменационная комиссия субъекта Российской Федерации</w:t>
            </w:r>
          </w:p>
        </w:tc>
      </w:tr>
      <w:tr w:rsidR="00FF6F23" w:rsidRPr="00AB75D0" w:rsidTr="0057349B">
        <w:trPr>
          <w:cantSplit/>
        </w:trPr>
        <w:tc>
          <w:tcPr>
            <w:tcW w:w="1246" w:type="pct"/>
            <w:vAlign w:val="center"/>
          </w:tcPr>
          <w:p w:rsidR="00FF6F23" w:rsidRPr="00AB75D0" w:rsidRDefault="00FF6F23" w:rsidP="0057349B">
            <w:pPr>
              <w:contextualSpacing/>
              <w:rPr>
                <w:sz w:val="26"/>
                <w:szCs w:val="26"/>
                <w:lang w:eastAsia="en-US"/>
              </w:rPr>
            </w:pPr>
            <w:r w:rsidRPr="00AB75D0">
              <w:rPr>
                <w:sz w:val="26"/>
                <w:szCs w:val="26"/>
                <w:lang w:eastAsia="en-US"/>
              </w:rPr>
              <w:t>ИК</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Индивидуальный комплект участника ОГЭ</w:t>
            </w:r>
          </w:p>
        </w:tc>
      </w:tr>
      <w:tr w:rsidR="00FF6F23" w:rsidRPr="00AB75D0" w:rsidTr="0057349B">
        <w:trPr>
          <w:cantSplit/>
        </w:trPr>
        <w:tc>
          <w:tcPr>
            <w:tcW w:w="1246" w:type="pct"/>
            <w:vAlign w:val="center"/>
          </w:tcPr>
          <w:p w:rsidR="00FF6F23" w:rsidRPr="00AB75D0" w:rsidRDefault="00FF6F23" w:rsidP="0057349B">
            <w:pPr>
              <w:contextualSpacing/>
              <w:rPr>
                <w:sz w:val="26"/>
                <w:szCs w:val="26"/>
                <w:lang w:eastAsia="en-US"/>
              </w:rPr>
            </w:pPr>
            <w:r w:rsidRPr="00AB75D0">
              <w:rPr>
                <w:sz w:val="26"/>
                <w:szCs w:val="26"/>
                <w:lang w:eastAsia="en-US"/>
              </w:rPr>
              <w:t>КИМ</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 xml:space="preserve">Контрольный измерительный материал </w:t>
            </w:r>
          </w:p>
        </w:tc>
      </w:tr>
      <w:tr w:rsidR="00FF6F23" w:rsidRPr="00AB75D0" w:rsidTr="0057349B">
        <w:trPr>
          <w:cantSplit/>
        </w:trPr>
        <w:tc>
          <w:tcPr>
            <w:tcW w:w="1246" w:type="pct"/>
            <w:vAlign w:val="center"/>
          </w:tcPr>
          <w:p w:rsidR="00FF6F23" w:rsidRPr="00AB75D0" w:rsidRDefault="00FF6F23" w:rsidP="0057349B">
            <w:pPr>
              <w:contextualSpacing/>
              <w:rPr>
                <w:iCs/>
                <w:sz w:val="26"/>
                <w:szCs w:val="26"/>
                <w:lang w:eastAsia="en-US"/>
              </w:rPr>
            </w:pPr>
            <w:r w:rsidRPr="00AB75D0">
              <w:rPr>
                <w:iCs/>
                <w:sz w:val="26"/>
                <w:szCs w:val="26"/>
                <w:lang w:eastAsia="en-US"/>
              </w:rPr>
              <w:t>КК</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Конфликтная комиссия субъекта Российской Федерации</w:t>
            </w:r>
          </w:p>
        </w:tc>
      </w:tr>
      <w:tr w:rsidR="00FF6F23" w:rsidRPr="00AB75D0" w:rsidTr="0057349B">
        <w:trPr>
          <w:cantSplit/>
        </w:trPr>
        <w:tc>
          <w:tcPr>
            <w:tcW w:w="1246" w:type="pct"/>
            <w:vAlign w:val="center"/>
          </w:tcPr>
          <w:p w:rsidR="00FF6F23" w:rsidRDefault="00FF6F23" w:rsidP="0057349B">
            <w:pPr>
              <w:contextualSpacing/>
              <w:rPr>
                <w:iCs/>
                <w:sz w:val="26"/>
                <w:szCs w:val="26"/>
                <w:lang w:eastAsia="en-US"/>
              </w:rPr>
            </w:pPr>
            <w:r>
              <w:rPr>
                <w:iCs/>
                <w:sz w:val="26"/>
                <w:szCs w:val="26"/>
                <w:lang w:eastAsia="en-US"/>
              </w:rPr>
              <w:t>Минпросвещения России</w:t>
            </w:r>
          </w:p>
          <w:p w:rsidR="00FF6F23" w:rsidRPr="00AB75D0" w:rsidRDefault="00FF6F23" w:rsidP="0057349B">
            <w:pPr>
              <w:contextualSpacing/>
              <w:rPr>
                <w:iCs/>
                <w:sz w:val="26"/>
                <w:szCs w:val="26"/>
                <w:lang w:eastAsia="en-US"/>
              </w:rPr>
            </w:pP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 xml:space="preserve">Министерство </w:t>
            </w:r>
            <w:r>
              <w:rPr>
                <w:iCs/>
                <w:sz w:val="26"/>
                <w:szCs w:val="26"/>
                <w:lang w:eastAsia="en-US"/>
              </w:rPr>
              <w:t xml:space="preserve">просвещения </w:t>
            </w:r>
            <w:r w:rsidRPr="00AB75D0">
              <w:rPr>
                <w:iCs/>
                <w:sz w:val="26"/>
                <w:szCs w:val="26"/>
                <w:lang w:eastAsia="en-US"/>
              </w:rPr>
              <w:t>Российской Федерации</w:t>
            </w:r>
          </w:p>
        </w:tc>
      </w:tr>
      <w:tr w:rsidR="00FF6F23" w:rsidRPr="00AB75D0" w:rsidTr="0057349B">
        <w:trPr>
          <w:cantSplit/>
        </w:trPr>
        <w:tc>
          <w:tcPr>
            <w:tcW w:w="1246" w:type="pct"/>
            <w:vAlign w:val="center"/>
          </w:tcPr>
          <w:p w:rsidR="00FF6F23" w:rsidRPr="00AB75D0" w:rsidRDefault="00FF6F23" w:rsidP="0057349B">
            <w:pPr>
              <w:contextualSpacing/>
              <w:rPr>
                <w:iCs/>
                <w:sz w:val="26"/>
                <w:szCs w:val="26"/>
                <w:lang w:eastAsia="en-US"/>
              </w:rPr>
            </w:pPr>
            <w:r>
              <w:rPr>
                <w:iCs/>
                <w:sz w:val="26"/>
                <w:szCs w:val="26"/>
                <w:lang w:eastAsia="en-US"/>
              </w:rPr>
              <w:t>Образовательная организация, ОО</w:t>
            </w:r>
          </w:p>
        </w:tc>
        <w:tc>
          <w:tcPr>
            <w:tcW w:w="3754" w:type="pct"/>
          </w:tcPr>
          <w:p w:rsidR="00FF6F23" w:rsidRPr="00AB75D0" w:rsidRDefault="00FF6F23" w:rsidP="00334646">
            <w:pPr>
              <w:ind w:firstLine="567"/>
              <w:contextualSpacing/>
              <w:jc w:val="both"/>
              <w:rPr>
                <w:iCs/>
                <w:sz w:val="26"/>
                <w:szCs w:val="26"/>
                <w:lang w:eastAsia="en-US"/>
              </w:rPr>
            </w:pPr>
            <w:r>
              <w:rPr>
                <w:iCs/>
                <w:sz w:val="26"/>
                <w:szCs w:val="26"/>
                <w:lang w:eastAsia="en-US"/>
              </w:rPr>
              <w:t>О</w:t>
            </w:r>
            <w:r w:rsidRPr="00A97BF6">
              <w:rPr>
                <w:iCs/>
                <w:sz w:val="26"/>
                <w:szCs w:val="26"/>
                <w:lang w:eastAsia="en-US"/>
              </w:rPr>
              <w:t>рганизаци</w:t>
            </w:r>
            <w:r>
              <w:rPr>
                <w:iCs/>
                <w:sz w:val="26"/>
                <w:szCs w:val="26"/>
                <w:lang w:eastAsia="en-US"/>
              </w:rPr>
              <w:t>я</w:t>
            </w:r>
            <w:r w:rsidRPr="00A97BF6">
              <w:rPr>
                <w:iCs/>
                <w:sz w:val="26"/>
                <w:szCs w:val="26"/>
                <w:lang w:eastAsia="en-US"/>
              </w:rPr>
              <w:t>, осуществляющ</w:t>
            </w:r>
            <w:r>
              <w:rPr>
                <w:iCs/>
                <w:sz w:val="26"/>
                <w:szCs w:val="26"/>
                <w:lang w:eastAsia="en-US"/>
              </w:rPr>
              <w:t>ая</w:t>
            </w:r>
            <w:r w:rsidRPr="00A97BF6">
              <w:rPr>
                <w:iCs/>
                <w:sz w:val="26"/>
                <w:szCs w:val="26"/>
                <w:lang w:eastAsia="en-US"/>
              </w:rPr>
              <w:t xml:space="preserve"> образовательную деятельность по имеющим государственную аккредитацию образовательным программам основного общего образования</w:t>
            </w:r>
          </w:p>
        </w:tc>
      </w:tr>
      <w:tr w:rsidR="00FF6F23" w:rsidRPr="00AB75D0" w:rsidTr="0057349B">
        <w:trPr>
          <w:cantSplit/>
        </w:trPr>
        <w:tc>
          <w:tcPr>
            <w:tcW w:w="1246" w:type="pct"/>
            <w:vAlign w:val="center"/>
          </w:tcPr>
          <w:p w:rsidR="00FF6F23" w:rsidRPr="00AB75D0" w:rsidRDefault="00FF6F23" w:rsidP="0057349B">
            <w:pPr>
              <w:contextualSpacing/>
              <w:rPr>
                <w:sz w:val="26"/>
                <w:szCs w:val="26"/>
                <w:lang w:eastAsia="en-US"/>
              </w:rPr>
            </w:pPr>
            <w:r w:rsidRPr="00AB75D0">
              <w:rPr>
                <w:sz w:val="26"/>
                <w:szCs w:val="26"/>
                <w:lang w:eastAsia="en-US"/>
              </w:rPr>
              <w:t>ОГЭ</w:t>
            </w:r>
          </w:p>
        </w:tc>
        <w:tc>
          <w:tcPr>
            <w:tcW w:w="3754" w:type="pct"/>
          </w:tcPr>
          <w:p w:rsidR="00FF6F23" w:rsidRPr="00AB75D0" w:rsidRDefault="00FF6F23" w:rsidP="00334646">
            <w:pPr>
              <w:ind w:firstLine="567"/>
              <w:contextualSpacing/>
              <w:jc w:val="both"/>
              <w:rPr>
                <w:sz w:val="26"/>
                <w:szCs w:val="26"/>
                <w:lang w:eastAsia="en-US"/>
              </w:rPr>
            </w:pPr>
            <w:r w:rsidRPr="00AB75D0">
              <w:rPr>
                <w:iCs/>
                <w:sz w:val="26"/>
                <w:szCs w:val="26"/>
                <w:lang w:eastAsia="en-US"/>
              </w:rPr>
              <w:t>Основной государственный экзамен</w:t>
            </w:r>
          </w:p>
        </w:tc>
      </w:tr>
      <w:tr w:rsidR="00FF6F23" w:rsidRPr="00AB75D0" w:rsidTr="0057349B">
        <w:trPr>
          <w:cantSplit/>
        </w:trPr>
        <w:tc>
          <w:tcPr>
            <w:tcW w:w="1246" w:type="pct"/>
            <w:vAlign w:val="center"/>
          </w:tcPr>
          <w:p w:rsidR="00FF6F23" w:rsidRPr="00AB75D0" w:rsidRDefault="00FF6F23" w:rsidP="0057349B">
            <w:pPr>
              <w:contextualSpacing/>
              <w:rPr>
                <w:sz w:val="26"/>
                <w:szCs w:val="26"/>
                <w:lang w:eastAsia="en-US"/>
              </w:rPr>
            </w:pPr>
            <w:r w:rsidRPr="00AB75D0">
              <w:rPr>
                <w:sz w:val="26"/>
                <w:szCs w:val="26"/>
                <w:lang w:eastAsia="en-US"/>
              </w:rPr>
              <w:t>ОИВ</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FF6F23" w:rsidRPr="00AB75D0" w:rsidTr="0057349B">
        <w:trPr>
          <w:cantSplit/>
        </w:trPr>
        <w:tc>
          <w:tcPr>
            <w:tcW w:w="1246" w:type="pct"/>
            <w:vAlign w:val="center"/>
          </w:tcPr>
          <w:p w:rsidR="00FF6F23" w:rsidRPr="00AB75D0" w:rsidRDefault="00FF6F23" w:rsidP="0057349B">
            <w:pPr>
              <w:contextualSpacing/>
              <w:rPr>
                <w:iCs/>
                <w:sz w:val="26"/>
                <w:szCs w:val="26"/>
                <w:lang w:eastAsia="en-US"/>
              </w:rPr>
            </w:pPr>
            <w:r w:rsidRPr="00AB75D0">
              <w:rPr>
                <w:iCs/>
                <w:sz w:val="26"/>
                <w:szCs w:val="26"/>
                <w:lang w:eastAsia="en-US"/>
              </w:rPr>
              <w:t>ОМСУ</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Орган местного самоуправления, осуществляющий управление в сфере образования</w:t>
            </w:r>
          </w:p>
        </w:tc>
      </w:tr>
      <w:tr w:rsidR="00FF6F23" w:rsidRPr="00AB75D0" w:rsidTr="0057349B">
        <w:trPr>
          <w:cantSplit/>
        </w:trPr>
        <w:tc>
          <w:tcPr>
            <w:tcW w:w="1246" w:type="pct"/>
            <w:vAlign w:val="center"/>
          </w:tcPr>
          <w:p w:rsidR="00FF6F23" w:rsidRPr="00AB75D0" w:rsidRDefault="00FF6F23" w:rsidP="0057349B">
            <w:pPr>
              <w:contextualSpacing/>
              <w:rPr>
                <w:sz w:val="26"/>
                <w:szCs w:val="26"/>
                <w:lang w:eastAsia="en-US"/>
              </w:rPr>
            </w:pPr>
            <w:r w:rsidRPr="00AB75D0">
              <w:rPr>
                <w:sz w:val="26"/>
                <w:szCs w:val="26"/>
              </w:rPr>
              <w:t>ОО АООП</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 xml:space="preserve">Организация, осуществляющая образовательную деятельность </w:t>
            </w:r>
            <w:r>
              <w:rPr>
                <w:iCs/>
                <w:sz w:val="26"/>
                <w:szCs w:val="26"/>
                <w:lang w:eastAsia="en-US"/>
              </w:rPr>
              <w:br/>
            </w:r>
            <w:r w:rsidRPr="00AB75D0">
              <w:rPr>
                <w:iCs/>
                <w:sz w:val="26"/>
                <w:szCs w:val="26"/>
                <w:lang w:eastAsia="en-US"/>
              </w:rPr>
              <w:t>по адаптированным основным общеобразовательным программам</w:t>
            </w:r>
          </w:p>
        </w:tc>
      </w:tr>
      <w:tr w:rsidR="00FF6F23" w:rsidRPr="00AB75D0" w:rsidTr="0057349B">
        <w:trPr>
          <w:cantSplit/>
        </w:trPr>
        <w:tc>
          <w:tcPr>
            <w:tcW w:w="1246" w:type="pct"/>
            <w:vAlign w:val="center"/>
          </w:tcPr>
          <w:p w:rsidR="00FF6F23" w:rsidRPr="00AB75D0" w:rsidRDefault="00FF6F23" w:rsidP="0057349B">
            <w:pPr>
              <w:contextualSpacing/>
              <w:rPr>
                <w:iCs/>
                <w:sz w:val="26"/>
                <w:szCs w:val="26"/>
                <w:lang w:eastAsia="en-US"/>
              </w:rPr>
            </w:pPr>
            <w:r w:rsidRPr="00AB75D0">
              <w:rPr>
                <w:iCs/>
                <w:sz w:val="26"/>
                <w:szCs w:val="26"/>
                <w:lang w:eastAsia="en-US"/>
              </w:rPr>
              <w:t>ПК</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Предметные комиссии субъекта Российской Федерации</w:t>
            </w:r>
          </w:p>
        </w:tc>
      </w:tr>
      <w:tr w:rsidR="00FF6F23" w:rsidRPr="00AB75D0" w:rsidTr="0057349B">
        <w:trPr>
          <w:cantSplit/>
        </w:trPr>
        <w:tc>
          <w:tcPr>
            <w:tcW w:w="1246" w:type="pct"/>
            <w:vAlign w:val="center"/>
          </w:tcPr>
          <w:p w:rsidR="00FF6F23" w:rsidRPr="00AB75D0" w:rsidRDefault="00FF6F23" w:rsidP="0057349B">
            <w:pPr>
              <w:contextualSpacing/>
              <w:rPr>
                <w:iCs/>
                <w:sz w:val="26"/>
                <w:szCs w:val="26"/>
                <w:lang w:eastAsia="en-US"/>
              </w:rPr>
            </w:pPr>
            <w:r w:rsidRPr="00AB75D0">
              <w:rPr>
                <w:iCs/>
                <w:sz w:val="26"/>
                <w:szCs w:val="26"/>
                <w:lang w:eastAsia="en-US"/>
              </w:rPr>
              <w:t>ПО</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 xml:space="preserve">Программное обеспечение </w:t>
            </w:r>
          </w:p>
        </w:tc>
      </w:tr>
      <w:tr w:rsidR="00FF6F23" w:rsidRPr="00AB75D0" w:rsidTr="0057349B">
        <w:trPr>
          <w:cantSplit/>
        </w:trPr>
        <w:tc>
          <w:tcPr>
            <w:tcW w:w="1246" w:type="pct"/>
            <w:vAlign w:val="center"/>
          </w:tcPr>
          <w:p w:rsidR="00FF6F23" w:rsidRPr="00AB75D0" w:rsidRDefault="00FF6F23" w:rsidP="0057349B">
            <w:pPr>
              <w:contextualSpacing/>
              <w:rPr>
                <w:iCs/>
                <w:sz w:val="26"/>
                <w:szCs w:val="26"/>
                <w:lang w:eastAsia="en-US"/>
              </w:rPr>
            </w:pPr>
            <w:r w:rsidRPr="00AB75D0">
              <w:rPr>
                <w:iCs/>
                <w:sz w:val="26"/>
                <w:szCs w:val="26"/>
                <w:lang w:eastAsia="en-US"/>
              </w:rPr>
              <w:t>Порядок</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Pr>
                <w:iCs/>
                <w:sz w:val="26"/>
                <w:szCs w:val="26"/>
                <w:lang w:eastAsia="en-US"/>
              </w:rPr>
              <w:t xml:space="preserve">Министерства просвещения Российской Федерации и Федеральной службы по надзору в сфере образования и науки </w:t>
            </w:r>
            <w:r w:rsidRPr="00AB75D0">
              <w:rPr>
                <w:iCs/>
                <w:sz w:val="26"/>
                <w:szCs w:val="26"/>
                <w:lang w:eastAsia="en-US"/>
              </w:rPr>
              <w:t xml:space="preserve"> от </w:t>
            </w:r>
            <w:r>
              <w:rPr>
                <w:iCs/>
                <w:sz w:val="26"/>
                <w:szCs w:val="26"/>
                <w:lang w:eastAsia="en-US"/>
              </w:rPr>
              <w:t xml:space="preserve">07.11.2018 </w:t>
            </w:r>
            <w:r w:rsidRPr="00AB75D0">
              <w:rPr>
                <w:iCs/>
                <w:sz w:val="26"/>
                <w:szCs w:val="26"/>
                <w:lang w:eastAsia="en-US"/>
              </w:rPr>
              <w:t xml:space="preserve"> № </w:t>
            </w:r>
            <w:r>
              <w:rPr>
                <w:iCs/>
                <w:sz w:val="26"/>
                <w:szCs w:val="26"/>
                <w:lang w:eastAsia="en-US"/>
              </w:rPr>
              <w:t>189/1513</w:t>
            </w:r>
            <w:r w:rsidRPr="00AB75D0">
              <w:rPr>
                <w:iCs/>
                <w:sz w:val="26"/>
                <w:szCs w:val="26"/>
                <w:lang w:eastAsia="en-US"/>
              </w:rPr>
              <w:t xml:space="preserve"> (зарегистрирован Минюстом России </w:t>
            </w:r>
            <w:r>
              <w:rPr>
                <w:iCs/>
                <w:sz w:val="26"/>
                <w:szCs w:val="26"/>
                <w:lang w:eastAsia="en-US"/>
              </w:rPr>
              <w:t xml:space="preserve">10.12.2018 </w:t>
            </w:r>
            <w:r w:rsidRPr="00AB75D0">
              <w:rPr>
                <w:iCs/>
                <w:sz w:val="26"/>
                <w:szCs w:val="26"/>
                <w:lang w:eastAsia="en-US"/>
              </w:rPr>
              <w:t>, регистрационный № </w:t>
            </w:r>
            <w:r>
              <w:rPr>
                <w:iCs/>
                <w:sz w:val="26"/>
                <w:szCs w:val="26"/>
                <w:lang w:eastAsia="en-US"/>
              </w:rPr>
              <w:t>52953</w:t>
            </w:r>
            <w:r w:rsidRPr="00AB75D0">
              <w:rPr>
                <w:iCs/>
                <w:sz w:val="26"/>
                <w:szCs w:val="26"/>
                <w:lang w:eastAsia="en-US"/>
              </w:rPr>
              <w:t>)</w:t>
            </w:r>
          </w:p>
        </w:tc>
      </w:tr>
      <w:tr w:rsidR="00FF6F23" w:rsidRPr="00AB75D0" w:rsidTr="0057349B">
        <w:trPr>
          <w:cantSplit/>
        </w:trPr>
        <w:tc>
          <w:tcPr>
            <w:tcW w:w="1246" w:type="pct"/>
            <w:vAlign w:val="center"/>
          </w:tcPr>
          <w:p w:rsidR="00FF6F23" w:rsidRPr="00AB75D0" w:rsidRDefault="00FF6F23" w:rsidP="0057349B">
            <w:pPr>
              <w:contextualSpacing/>
              <w:rPr>
                <w:sz w:val="26"/>
                <w:szCs w:val="26"/>
                <w:lang w:eastAsia="en-US"/>
              </w:rPr>
            </w:pPr>
            <w:r w:rsidRPr="00AB75D0">
              <w:rPr>
                <w:sz w:val="26"/>
                <w:szCs w:val="26"/>
                <w:lang w:eastAsia="en-US"/>
              </w:rPr>
              <w:t>ППЭ</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Пункт проведения экзамена</w:t>
            </w:r>
          </w:p>
        </w:tc>
      </w:tr>
      <w:tr w:rsidR="00FF6F23" w:rsidRPr="00AB75D0" w:rsidTr="0057349B">
        <w:trPr>
          <w:cantSplit/>
        </w:trPr>
        <w:tc>
          <w:tcPr>
            <w:tcW w:w="1246" w:type="pct"/>
            <w:vAlign w:val="center"/>
          </w:tcPr>
          <w:p w:rsidR="00FF6F23" w:rsidRPr="00AB75D0" w:rsidRDefault="00FF6F23" w:rsidP="0057349B">
            <w:pPr>
              <w:contextualSpacing/>
              <w:rPr>
                <w:iCs/>
                <w:sz w:val="26"/>
                <w:szCs w:val="26"/>
              </w:rPr>
            </w:pPr>
            <w:r w:rsidRPr="00AB75D0">
              <w:rPr>
                <w:iCs/>
                <w:sz w:val="26"/>
                <w:szCs w:val="26"/>
              </w:rPr>
              <w:t>РИС</w:t>
            </w:r>
          </w:p>
        </w:tc>
        <w:tc>
          <w:tcPr>
            <w:tcW w:w="3754" w:type="pct"/>
          </w:tcPr>
          <w:p w:rsidR="00FF6F23" w:rsidRPr="00AB75D0" w:rsidRDefault="00FF6F23" w:rsidP="00334646">
            <w:pPr>
              <w:ind w:firstLine="567"/>
              <w:contextualSpacing/>
              <w:jc w:val="both"/>
              <w:rPr>
                <w:iCs/>
                <w:sz w:val="26"/>
                <w:szCs w:val="26"/>
              </w:rPr>
            </w:pPr>
            <w:r w:rsidRPr="00AB75D0">
              <w:rPr>
                <w:iCs/>
                <w:sz w:val="26"/>
                <w:szCs w:val="26"/>
              </w:rPr>
              <w:t xml:space="preserve">Региональная информационная система обеспечения проведения </w:t>
            </w:r>
            <w:r w:rsidRPr="00AB75D0">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FF6F23" w:rsidRPr="00AB75D0" w:rsidTr="0057349B">
        <w:trPr>
          <w:cantSplit/>
        </w:trPr>
        <w:tc>
          <w:tcPr>
            <w:tcW w:w="1246" w:type="pct"/>
            <w:vAlign w:val="center"/>
          </w:tcPr>
          <w:p w:rsidR="00FF6F23" w:rsidRPr="00AB75D0" w:rsidRDefault="00FF6F23" w:rsidP="0057349B">
            <w:pPr>
              <w:contextualSpacing/>
              <w:rPr>
                <w:iCs/>
                <w:sz w:val="26"/>
                <w:szCs w:val="26"/>
                <w:lang w:eastAsia="en-US"/>
              </w:rPr>
            </w:pPr>
            <w:r w:rsidRPr="00AB75D0">
              <w:rPr>
                <w:iCs/>
                <w:sz w:val="26"/>
                <w:szCs w:val="26"/>
                <w:lang w:eastAsia="en-US"/>
              </w:rPr>
              <w:t>Рособрнадзор</w:t>
            </w:r>
          </w:p>
        </w:tc>
        <w:tc>
          <w:tcPr>
            <w:tcW w:w="3754" w:type="pct"/>
          </w:tcPr>
          <w:p w:rsidR="00FF6F23" w:rsidRPr="00AB75D0" w:rsidRDefault="00FF6F23" w:rsidP="00334646">
            <w:pPr>
              <w:ind w:firstLine="567"/>
              <w:contextualSpacing/>
              <w:jc w:val="both"/>
              <w:rPr>
                <w:iCs/>
                <w:sz w:val="26"/>
                <w:szCs w:val="26"/>
                <w:lang w:eastAsia="en-US"/>
              </w:rPr>
            </w:pPr>
            <w:r>
              <w:rPr>
                <w:iCs/>
                <w:sz w:val="26"/>
                <w:szCs w:val="26"/>
                <w:lang w:eastAsia="en-US"/>
              </w:rPr>
              <w:t>Федеральная служба по надзору в сфере образования и н</w:t>
            </w:r>
            <w:r w:rsidRPr="00AB75D0">
              <w:rPr>
                <w:iCs/>
                <w:sz w:val="26"/>
                <w:szCs w:val="26"/>
                <w:lang w:eastAsia="en-US"/>
              </w:rPr>
              <w:t>ауки</w:t>
            </w:r>
          </w:p>
        </w:tc>
      </w:tr>
      <w:tr w:rsidR="00FF6F23" w:rsidRPr="00AB75D0" w:rsidTr="0057349B">
        <w:trPr>
          <w:cantSplit/>
        </w:trPr>
        <w:tc>
          <w:tcPr>
            <w:tcW w:w="1246" w:type="pct"/>
            <w:vAlign w:val="center"/>
          </w:tcPr>
          <w:p w:rsidR="00FF6F23" w:rsidRPr="00AB75D0" w:rsidRDefault="00FF6F23" w:rsidP="0057349B">
            <w:pPr>
              <w:contextualSpacing/>
              <w:rPr>
                <w:sz w:val="26"/>
                <w:szCs w:val="26"/>
                <w:lang w:eastAsia="en-US"/>
              </w:rPr>
            </w:pPr>
            <w:r w:rsidRPr="00AB75D0">
              <w:rPr>
                <w:sz w:val="26"/>
                <w:szCs w:val="26"/>
                <w:lang w:eastAsia="en-US"/>
              </w:rPr>
              <w:lastRenderedPageBreak/>
              <w:t>РЦОИ</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Региональный центр обработки информации субъекта Российской Федерации</w:t>
            </w:r>
          </w:p>
        </w:tc>
      </w:tr>
      <w:tr w:rsidR="00FF6F23" w:rsidRPr="00AB75D0" w:rsidTr="0057349B">
        <w:trPr>
          <w:cantSplit/>
        </w:trPr>
        <w:tc>
          <w:tcPr>
            <w:tcW w:w="1246" w:type="pct"/>
            <w:vAlign w:val="center"/>
          </w:tcPr>
          <w:p w:rsidR="00FF6F23" w:rsidRPr="00AB75D0" w:rsidRDefault="00FF6F23" w:rsidP="0057349B">
            <w:pPr>
              <w:contextualSpacing/>
              <w:rPr>
                <w:iCs/>
                <w:sz w:val="26"/>
                <w:szCs w:val="26"/>
                <w:lang w:eastAsia="en-US"/>
              </w:rPr>
            </w:pPr>
            <w:r w:rsidRPr="00AB75D0">
              <w:rPr>
                <w:iCs/>
                <w:sz w:val="26"/>
                <w:szCs w:val="26"/>
                <w:lang w:eastAsia="en-US"/>
              </w:rPr>
              <w:t>ФИПИ</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Федеральное государственное бюджетное научное учреждение «Федеральный институт педагогических измерений»</w:t>
            </w:r>
          </w:p>
        </w:tc>
      </w:tr>
      <w:tr w:rsidR="00FF6F23" w:rsidRPr="00AB75D0" w:rsidTr="0057349B">
        <w:trPr>
          <w:cantSplit/>
        </w:trPr>
        <w:tc>
          <w:tcPr>
            <w:tcW w:w="1246" w:type="pct"/>
            <w:vAlign w:val="center"/>
          </w:tcPr>
          <w:p w:rsidR="00FF6F23" w:rsidRPr="00AB75D0" w:rsidRDefault="00FF6F23" w:rsidP="0057349B">
            <w:pPr>
              <w:contextualSpacing/>
              <w:rPr>
                <w:iCs/>
                <w:sz w:val="26"/>
                <w:szCs w:val="26"/>
              </w:rPr>
            </w:pPr>
            <w:r w:rsidRPr="00AB75D0">
              <w:rPr>
                <w:iCs/>
                <w:sz w:val="26"/>
                <w:szCs w:val="26"/>
              </w:rPr>
              <w:t>ФИС</w:t>
            </w:r>
          </w:p>
        </w:tc>
        <w:tc>
          <w:tcPr>
            <w:tcW w:w="3754" w:type="pct"/>
          </w:tcPr>
          <w:p w:rsidR="00FF6F23" w:rsidRPr="00AB75D0" w:rsidRDefault="00FF6F23" w:rsidP="00334646">
            <w:pPr>
              <w:ind w:firstLine="567"/>
              <w:contextualSpacing/>
              <w:jc w:val="both"/>
              <w:rPr>
                <w:iCs/>
                <w:sz w:val="26"/>
                <w:szCs w:val="26"/>
              </w:rPr>
            </w:pPr>
            <w:r w:rsidRPr="00AB75D0">
              <w:rPr>
                <w:iCs/>
                <w:sz w:val="26"/>
                <w:szCs w:val="26"/>
              </w:rPr>
              <w:t xml:space="preserve">Федеральная информационная система </w:t>
            </w:r>
            <w:r w:rsidRPr="00AB75D0">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FF6F23" w:rsidRPr="00AB75D0" w:rsidTr="0057349B">
        <w:trPr>
          <w:cantSplit/>
        </w:trPr>
        <w:tc>
          <w:tcPr>
            <w:tcW w:w="1246" w:type="pct"/>
            <w:vAlign w:val="center"/>
          </w:tcPr>
          <w:p w:rsidR="00FF6F23" w:rsidRPr="00AB75D0" w:rsidRDefault="00FF6F23" w:rsidP="0057349B">
            <w:pPr>
              <w:contextualSpacing/>
              <w:rPr>
                <w:iCs/>
                <w:sz w:val="26"/>
                <w:szCs w:val="26"/>
                <w:lang w:eastAsia="en-US"/>
              </w:rPr>
            </w:pPr>
            <w:r w:rsidRPr="00AB75D0">
              <w:rPr>
                <w:iCs/>
                <w:sz w:val="26"/>
                <w:szCs w:val="26"/>
                <w:lang w:eastAsia="en-US"/>
              </w:rPr>
              <w:t>ФЦТ</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Федеральное государственное бюджетное учреждение  «Федеральный центр тестирования»</w:t>
            </w:r>
          </w:p>
        </w:tc>
      </w:tr>
      <w:tr w:rsidR="00FF6F23" w:rsidRPr="00AB75D0"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rsidR="00FF6F23" w:rsidRPr="00AB75D0" w:rsidRDefault="00FF6F23" w:rsidP="0057349B">
            <w:pPr>
              <w:contextualSpacing/>
              <w:rPr>
                <w:iCs/>
                <w:sz w:val="26"/>
                <w:szCs w:val="26"/>
                <w:lang w:eastAsia="en-US"/>
              </w:rPr>
            </w:pPr>
            <w:r w:rsidRPr="00AB75D0">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Спе</w:t>
            </w:r>
            <w:r>
              <w:rPr>
                <w:iCs/>
                <w:sz w:val="26"/>
                <w:szCs w:val="26"/>
                <w:lang w:eastAsia="en-US"/>
              </w:rPr>
              <w:t xml:space="preserve">циально отведенное помещение в </w:t>
            </w:r>
            <w:r w:rsidRPr="00AB75D0">
              <w:rPr>
                <w:iCs/>
                <w:sz w:val="26"/>
                <w:szCs w:val="26"/>
                <w:lang w:eastAsia="en-US"/>
              </w:rPr>
              <w:t xml:space="preserve">ППЭ для руководителя ППЭ </w:t>
            </w:r>
          </w:p>
        </w:tc>
      </w:tr>
      <w:tr w:rsidR="00FF6F23" w:rsidRPr="00AB75D0" w:rsidTr="0057349B">
        <w:trPr>
          <w:cantSplit/>
        </w:trPr>
        <w:tc>
          <w:tcPr>
            <w:tcW w:w="1246" w:type="pct"/>
            <w:vAlign w:val="center"/>
          </w:tcPr>
          <w:p w:rsidR="00FF6F23" w:rsidRPr="00AB75D0" w:rsidRDefault="00FF6F23" w:rsidP="0057349B">
            <w:pPr>
              <w:contextualSpacing/>
              <w:rPr>
                <w:iCs/>
                <w:sz w:val="26"/>
                <w:szCs w:val="26"/>
                <w:lang w:eastAsia="en-US"/>
              </w:rPr>
            </w:pPr>
            <w:r w:rsidRPr="00AB75D0">
              <w:rPr>
                <w:iCs/>
                <w:sz w:val="26"/>
                <w:szCs w:val="26"/>
                <w:lang w:eastAsia="en-US"/>
              </w:rPr>
              <w:t>ЭМ</w:t>
            </w:r>
          </w:p>
        </w:tc>
        <w:tc>
          <w:tcPr>
            <w:tcW w:w="3754" w:type="pct"/>
          </w:tcPr>
          <w:p w:rsidR="00FF6F23" w:rsidRPr="00AB75D0" w:rsidRDefault="00FF6F23" w:rsidP="00334646">
            <w:pPr>
              <w:ind w:firstLine="567"/>
              <w:contextualSpacing/>
              <w:jc w:val="both"/>
              <w:rPr>
                <w:iCs/>
                <w:sz w:val="26"/>
                <w:szCs w:val="26"/>
                <w:lang w:eastAsia="en-US"/>
              </w:rPr>
            </w:pPr>
            <w:r w:rsidRPr="00AB75D0">
              <w:rPr>
                <w:iCs/>
                <w:sz w:val="26"/>
                <w:szCs w:val="26"/>
                <w:lang w:eastAsia="en-US"/>
              </w:rPr>
              <w:t>Экзаменационные материалы</w:t>
            </w:r>
          </w:p>
        </w:tc>
      </w:tr>
    </w:tbl>
    <w:p w:rsidR="00044167" w:rsidRPr="00AB75D0" w:rsidRDefault="00044167" w:rsidP="000E0384">
      <w:pPr>
        <w:ind w:firstLine="567"/>
        <w:jc w:val="both"/>
        <w:rPr>
          <w:sz w:val="26"/>
          <w:szCs w:val="26"/>
        </w:rPr>
      </w:pPr>
    </w:p>
    <w:p w:rsidR="008D0987" w:rsidRPr="00AB75D0" w:rsidRDefault="008D0987" w:rsidP="000E0384">
      <w:pPr>
        <w:ind w:firstLine="567"/>
        <w:jc w:val="both"/>
        <w:rPr>
          <w:sz w:val="26"/>
          <w:szCs w:val="26"/>
        </w:rPr>
      </w:pPr>
      <w:r w:rsidRPr="00AB75D0">
        <w:rPr>
          <w:sz w:val="26"/>
          <w:szCs w:val="26"/>
        </w:rPr>
        <w:br w:type="page"/>
      </w:r>
    </w:p>
    <w:p w:rsidR="00FE4A4B" w:rsidRPr="00AB75D0" w:rsidRDefault="00E71108" w:rsidP="000E0384">
      <w:pPr>
        <w:pStyle w:val="12"/>
        <w:ind w:firstLine="567"/>
        <w:jc w:val="both"/>
      </w:pPr>
      <w:bookmarkStart w:id="7" w:name="_Toc379881169"/>
      <w:bookmarkStart w:id="8" w:name="_Toc404598535"/>
      <w:bookmarkStart w:id="9" w:name="_Toc410235016"/>
      <w:bookmarkStart w:id="10" w:name="_Toc410235122"/>
      <w:bookmarkStart w:id="11" w:name="_Toc512529723"/>
      <w:bookmarkStart w:id="12" w:name="_Toc5966486"/>
      <w:r w:rsidRPr="00AB75D0">
        <w:lastRenderedPageBreak/>
        <w:t>1</w:t>
      </w:r>
      <w:r w:rsidR="006804CA" w:rsidRPr="00AB75D0">
        <w:t xml:space="preserve">. </w:t>
      </w:r>
      <w:r w:rsidR="00FE4A4B" w:rsidRPr="00AB75D0">
        <w:t xml:space="preserve">Нормативные правовые документы, регламентирующие проведение </w:t>
      </w:r>
      <w:bookmarkEnd w:id="7"/>
      <w:bookmarkEnd w:id="8"/>
      <w:bookmarkEnd w:id="9"/>
      <w:bookmarkEnd w:id="10"/>
      <w:r w:rsidR="00961CB2" w:rsidRPr="00AB75D0">
        <w:t>ГИА</w:t>
      </w:r>
      <w:bookmarkEnd w:id="11"/>
      <w:bookmarkEnd w:id="12"/>
    </w:p>
    <w:p w:rsidR="00713874" w:rsidRPr="00334646" w:rsidRDefault="00FE4A4B" w:rsidP="00334646">
      <w:pPr>
        <w:pStyle w:val="afb"/>
        <w:numPr>
          <w:ilvl w:val="3"/>
          <w:numId w:val="1"/>
        </w:numPr>
        <w:tabs>
          <w:tab w:val="left" w:pos="1134"/>
        </w:tabs>
        <w:ind w:left="0" w:firstLine="567"/>
        <w:jc w:val="both"/>
        <w:rPr>
          <w:sz w:val="26"/>
          <w:szCs w:val="26"/>
        </w:rPr>
      </w:pPr>
      <w:r w:rsidRPr="00AB75D0">
        <w:rPr>
          <w:sz w:val="26"/>
          <w:szCs w:val="26"/>
        </w:rPr>
        <w:t xml:space="preserve">Федеральный закон от 29.12.2012 </w:t>
      </w:r>
      <w:r w:rsidR="00A053A6" w:rsidRPr="00AB75D0">
        <w:rPr>
          <w:sz w:val="26"/>
          <w:szCs w:val="26"/>
        </w:rPr>
        <w:t>№ </w:t>
      </w:r>
      <w:r w:rsidRPr="00AB75D0">
        <w:rPr>
          <w:sz w:val="26"/>
          <w:szCs w:val="26"/>
        </w:rPr>
        <w:t>273-ФЗ «Об образовании</w:t>
      </w:r>
      <w:r w:rsidR="00A053A6" w:rsidRPr="00AB75D0">
        <w:rPr>
          <w:sz w:val="26"/>
          <w:szCs w:val="26"/>
        </w:rPr>
        <w:t xml:space="preserve"> в Р</w:t>
      </w:r>
      <w:r w:rsidRPr="00AB75D0">
        <w:rPr>
          <w:sz w:val="26"/>
          <w:szCs w:val="26"/>
        </w:rPr>
        <w:t>оссийской Федерации»;</w:t>
      </w:r>
    </w:p>
    <w:p w:rsidR="008173CD" w:rsidRDefault="008173CD" w:rsidP="000E0384">
      <w:pPr>
        <w:pStyle w:val="afb"/>
        <w:numPr>
          <w:ilvl w:val="3"/>
          <w:numId w:val="1"/>
        </w:numPr>
        <w:tabs>
          <w:tab w:val="left" w:pos="1134"/>
        </w:tabs>
        <w:ind w:left="0" w:firstLine="567"/>
        <w:jc w:val="both"/>
        <w:rPr>
          <w:sz w:val="26"/>
          <w:szCs w:val="26"/>
        </w:rPr>
      </w:pPr>
      <w:r>
        <w:rPr>
          <w:sz w:val="26"/>
          <w:szCs w:val="26"/>
        </w:rPr>
        <w:t xml:space="preserve">Постановление Правительства Российской Федерации от 28.07.2018 № 885 </w:t>
      </w:r>
      <w:r w:rsidR="00F23E2D">
        <w:rPr>
          <w:sz w:val="26"/>
          <w:szCs w:val="26"/>
        </w:rPr>
        <w:br/>
      </w:r>
      <w:r>
        <w:rPr>
          <w:sz w:val="26"/>
          <w:szCs w:val="26"/>
        </w:rP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p>
    <w:p w:rsidR="009321DE" w:rsidRDefault="009321DE" w:rsidP="000E0384">
      <w:pPr>
        <w:pStyle w:val="afb"/>
        <w:numPr>
          <w:ilvl w:val="3"/>
          <w:numId w:val="1"/>
        </w:numPr>
        <w:tabs>
          <w:tab w:val="left" w:pos="1134"/>
        </w:tabs>
        <w:ind w:left="0" w:firstLine="567"/>
        <w:jc w:val="both"/>
        <w:rPr>
          <w:sz w:val="26"/>
          <w:szCs w:val="26"/>
        </w:rPr>
      </w:pPr>
      <w:r w:rsidRPr="00AB75D0">
        <w:rPr>
          <w:sz w:val="26"/>
          <w:szCs w:val="26"/>
        </w:rPr>
        <w:t xml:space="preserve">Постановление Правительства Российской Федерации от 31.08.2013 № 755 </w:t>
      </w:r>
      <w:r w:rsidR="00F23E2D">
        <w:rPr>
          <w:sz w:val="26"/>
          <w:szCs w:val="26"/>
        </w:rPr>
        <w:br/>
      </w:r>
      <w:r w:rsidRPr="00AB75D0">
        <w:rPr>
          <w:sz w:val="26"/>
          <w:szCs w:val="26"/>
        </w:rP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9" w:history="1">
        <w:r w:rsidRPr="00AB75D0">
          <w:rPr>
            <w:sz w:val="26"/>
            <w:szCs w:val="26"/>
          </w:rPr>
          <w:t>Правила</w:t>
        </w:r>
      </w:hyperlink>
      <w:r w:rsidRPr="00AB75D0">
        <w:rPr>
          <w:sz w:val="26"/>
          <w:szCs w:val="26"/>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F23E2D">
        <w:rPr>
          <w:sz w:val="26"/>
          <w:szCs w:val="26"/>
        </w:rPr>
        <w:br/>
      </w:r>
      <w:r w:rsidRPr="00AB75D0">
        <w:rPr>
          <w:sz w:val="26"/>
          <w:szCs w:val="26"/>
        </w:rPr>
        <w:t>(далее – Правила формирования и ведения ФИС/РИС);</w:t>
      </w:r>
    </w:p>
    <w:p w:rsidR="009321DE" w:rsidRPr="001B3569" w:rsidRDefault="009321DE" w:rsidP="000E0384">
      <w:pPr>
        <w:pStyle w:val="afb"/>
        <w:numPr>
          <w:ilvl w:val="3"/>
          <w:numId w:val="1"/>
        </w:numPr>
        <w:tabs>
          <w:tab w:val="left" w:pos="1134"/>
        </w:tabs>
        <w:ind w:left="0" w:firstLine="567"/>
        <w:jc w:val="both"/>
        <w:rPr>
          <w:sz w:val="26"/>
          <w:szCs w:val="26"/>
        </w:rPr>
      </w:pPr>
      <w:r w:rsidRPr="00AB75D0">
        <w:rPr>
          <w:sz w:val="26"/>
          <w:szCs w:val="26"/>
        </w:rPr>
        <w:t xml:space="preserve">Приказ  </w:t>
      </w:r>
      <w:r>
        <w:rPr>
          <w:sz w:val="26"/>
          <w:szCs w:val="26"/>
        </w:rPr>
        <w:t xml:space="preserve">Минпросвещения России и Рособрнадзора от 07.11.2018 № 189/1513 «Об утверждении Порядка проведения государственной итоговой аттестации </w:t>
      </w:r>
      <w:r w:rsidR="00F23E2D">
        <w:rPr>
          <w:sz w:val="26"/>
          <w:szCs w:val="26"/>
        </w:rPr>
        <w:br/>
      </w:r>
      <w:r>
        <w:rPr>
          <w:sz w:val="26"/>
          <w:szCs w:val="26"/>
        </w:rPr>
        <w:t>по образовательным программам основного общего образования» (зарегистрирован Минюстом 10.12.2018 регистрационный № 52953)</w:t>
      </w:r>
      <w:r w:rsidRPr="00AB75D0">
        <w:rPr>
          <w:sz w:val="26"/>
          <w:szCs w:val="26"/>
        </w:rPr>
        <w:t>;</w:t>
      </w:r>
    </w:p>
    <w:p w:rsidR="00044167" w:rsidRPr="00AB75D0" w:rsidRDefault="00FE4A4B" w:rsidP="000E0384">
      <w:pPr>
        <w:pStyle w:val="afb"/>
        <w:numPr>
          <w:ilvl w:val="3"/>
          <w:numId w:val="1"/>
        </w:numPr>
        <w:tabs>
          <w:tab w:val="left" w:pos="1134"/>
        </w:tabs>
        <w:ind w:left="0" w:firstLine="567"/>
        <w:jc w:val="both"/>
        <w:rPr>
          <w:sz w:val="26"/>
          <w:szCs w:val="26"/>
        </w:rPr>
      </w:pPr>
      <w:r w:rsidRPr="00AB75D0">
        <w:rPr>
          <w:sz w:val="26"/>
          <w:szCs w:val="26"/>
        </w:rPr>
        <w:t>Приказ Федеральной службы</w:t>
      </w:r>
      <w:r w:rsidR="00A053A6" w:rsidRPr="00AB75D0">
        <w:rPr>
          <w:sz w:val="26"/>
          <w:szCs w:val="26"/>
        </w:rPr>
        <w:t xml:space="preserve"> по н</w:t>
      </w:r>
      <w:r w:rsidRPr="00AB75D0">
        <w:rPr>
          <w:sz w:val="26"/>
          <w:szCs w:val="26"/>
        </w:rPr>
        <w:t>адзору</w:t>
      </w:r>
      <w:r w:rsidR="00A053A6" w:rsidRPr="00AB75D0">
        <w:rPr>
          <w:sz w:val="26"/>
          <w:szCs w:val="26"/>
        </w:rPr>
        <w:t xml:space="preserve"> в с</w:t>
      </w:r>
      <w:r w:rsidRPr="00AB75D0">
        <w:rPr>
          <w:sz w:val="26"/>
          <w:szCs w:val="26"/>
        </w:rPr>
        <w:t>фере образования</w:t>
      </w:r>
      <w:r w:rsidR="00A053A6" w:rsidRPr="00AB75D0">
        <w:rPr>
          <w:sz w:val="26"/>
          <w:szCs w:val="26"/>
        </w:rPr>
        <w:t xml:space="preserve"> и н</w:t>
      </w:r>
      <w:r w:rsidRPr="00AB75D0">
        <w:rPr>
          <w:sz w:val="26"/>
          <w:szCs w:val="26"/>
        </w:rPr>
        <w:t xml:space="preserve">ауки </w:t>
      </w:r>
      <w:r w:rsidR="00F23E2D">
        <w:rPr>
          <w:sz w:val="26"/>
          <w:szCs w:val="26"/>
        </w:rPr>
        <w:br/>
      </w:r>
      <w:r w:rsidRPr="00AB75D0">
        <w:rPr>
          <w:sz w:val="26"/>
          <w:szCs w:val="26"/>
        </w:rPr>
        <w:t>от 17</w:t>
      </w:r>
      <w:r w:rsidR="00277D9B" w:rsidRPr="00AB75D0">
        <w:rPr>
          <w:sz w:val="26"/>
          <w:szCs w:val="26"/>
        </w:rPr>
        <w:t>.12.2</w:t>
      </w:r>
      <w:r w:rsidRPr="00AB75D0">
        <w:rPr>
          <w:sz w:val="26"/>
          <w:szCs w:val="26"/>
        </w:rPr>
        <w:t xml:space="preserve">013 </w:t>
      </w:r>
      <w:r w:rsidR="00A053A6" w:rsidRPr="00AB75D0">
        <w:rPr>
          <w:sz w:val="26"/>
          <w:szCs w:val="26"/>
        </w:rPr>
        <w:t>№ </w:t>
      </w:r>
      <w:r w:rsidRPr="00AB75D0">
        <w:rPr>
          <w:sz w:val="26"/>
          <w:szCs w:val="26"/>
        </w:rPr>
        <w:t>1274 «Об утверждении Порядка разработки использования</w:t>
      </w:r>
      <w:r w:rsidR="00A053A6" w:rsidRPr="00AB75D0">
        <w:rPr>
          <w:sz w:val="26"/>
          <w:szCs w:val="26"/>
        </w:rPr>
        <w:t xml:space="preserve"> и х</w:t>
      </w:r>
      <w:r w:rsidRPr="00AB75D0">
        <w:rPr>
          <w:sz w:val="26"/>
          <w:szCs w:val="26"/>
        </w:rPr>
        <w:t>ранения контрольных измерительных материалов при проведении государственной итоговой аттестации</w:t>
      </w:r>
      <w:r w:rsidR="00A053A6" w:rsidRPr="00AB75D0">
        <w:rPr>
          <w:sz w:val="26"/>
          <w:szCs w:val="26"/>
        </w:rPr>
        <w:t xml:space="preserve"> по о</w:t>
      </w:r>
      <w:r w:rsidRPr="00AB75D0">
        <w:rPr>
          <w:sz w:val="26"/>
          <w:szCs w:val="26"/>
        </w:rPr>
        <w:t>бразовательным программам основного общего образования</w:t>
      </w:r>
      <w:r w:rsidR="00A053A6" w:rsidRPr="00AB75D0">
        <w:rPr>
          <w:sz w:val="26"/>
          <w:szCs w:val="26"/>
        </w:rPr>
        <w:t xml:space="preserve"> и 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ранения контрольных измерительных материалов</w:t>
      </w:r>
      <w:r w:rsidR="007967FD">
        <w:rPr>
          <w:sz w:val="26"/>
          <w:szCs w:val="26"/>
        </w:rPr>
        <w:t xml:space="preserve"> </w:t>
      </w:r>
      <w:r w:rsidRPr="00AB75D0">
        <w:rPr>
          <w:sz w:val="26"/>
          <w:szCs w:val="26"/>
        </w:rPr>
        <w:t>при проведении государственной итоговой аттестации</w:t>
      </w:r>
      <w:r w:rsidR="00A053A6" w:rsidRPr="00AB75D0">
        <w:rPr>
          <w:sz w:val="26"/>
          <w:szCs w:val="26"/>
        </w:rPr>
        <w:t xml:space="preserve"> по о</w:t>
      </w:r>
      <w:r w:rsidRPr="00AB75D0">
        <w:rPr>
          <w:sz w:val="26"/>
          <w:szCs w:val="26"/>
        </w:rPr>
        <w:t>бразовательным программам среднего общего образования</w:t>
      </w:r>
      <w:r w:rsidR="009539F0" w:rsidRPr="00AB75D0">
        <w:rPr>
          <w:sz w:val="26"/>
          <w:szCs w:val="26"/>
        </w:rPr>
        <w:t>»</w:t>
      </w:r>
      <w:r w:rsidR="00FF1586">
        <w:rPr>
          <w:sz w:val="26"/>
          <w:szCs w:val="26"/>
        </w:rPr>
        <w:t>.</w:t>
      </w:r>
    </w:p>
    <w:p w:rsidR="005C7580" w:rsidRPr="00AB75D0" w:rsidRDefault="005C7580" w:rsidP="000E0384">
      <w:pPr>
        <w:ind w:firstLine="567"/>
        <w:jc w:val="both"/>
        <w:rPr>
          <w:sz w:val="26"/>
          <w:szCs w:val="26"/>
        </w:rPr>
      </w:pPr>
      <w:bookmarkStart w:id="13" w:name="_Toc404598536"/>
      <w:r w:rsidRPr="00AB75D0">
        <w:rPr>
          <w:sz w:val="26"/>
          <w:szCs w:val="26"/>
        </w:rPr>
        <w:br w:type="page"/>
      </w:r>
    </w:p>
    <w:p w:rsidR="00FE4A4B" w:rsidRPr="00AB75D0" w:rsidRDefault="00E71108" w:rsidP="000E0384">
      <w:pPr>
        <w:pStyle w:val="12"/>
        <w:ind w:firstLine="567"/>
        <w:jc w:val="both"/>
      </w:pPr>
      <w:bookmarkStart w:id="14" w:name="_Toc410235017"/>
      <w:bookmarkStart w:id="15" w:name="_Toc410235123"/>
      <w:bookmarkStart w:id="16" w:name="_Toc512529724"/>
      <w:bookmarkStart w:id="17" w:name="_Toc5966487"/>
      <w:r w:rsidRPr="00AB75D0">
        <w:lastRenderedPageBreak/>
        <w:t>2</w:t>
      </w:r>
      <w:r w:rsidR="006804CA" w:rsidRPr="00AB75D0">
        <w:t xml:space="preserve">. </w:t>
      </w:r>
      <w:r w:rsidR="00FE4A4B" w:rsidRPr="00AB75D0">
        <w:t xml:space="preserve">Организация проведения </w:t>
      </w:r>
      <w:bookmarkEnd w:id="13"/>
      <w:bookmarkEnd w:id="14"/>
      <w:bookmarkEnd w:id="15"/>
      <w:r w:rsidR="0084564C" w:rsidRPr="00AB75D0">
        <w:t>ГИА</w:t>
      </w:r>
      <w:bookmarkEnd w:id="16"/>
      <w:bookmarkEnd w:id="17"/>
    </w:p>
    <w:p w:rsidR="00FE4A4B" w:rsidRPr="00AB75D0" w:rsidRDefault="00FE4A4B" w:rsidP="000E0384">
      <w:pPr>
        <w:pStyle w:val="21"/>
        <w:ind w:firstLine="567"/>
        <w:jc w:val="both"/>
      </w:pPr>
      <w:bookmarkStart w:id="18" w:name="_Toc410235018"/>
      <w:bookmarkStart w:id="19" w:name="_Toc410235124"/>
      <w:bookmarkStart w:id="20" w:name="_Toc512529725"/>
      <w:bookmarkStart w:id="21" w:name="_Toc5966488"/>
      <w:r w:rsidRPr="00AB75D0">
        <w:t>2.1</w:t>
      </w:r>
      <w:r w:rsidR="00523D5A" w:rsidRPr="00AB75D0">
        <w:t>.</w:t>
      </w:r>
      <w:r w:rsidRPr="00AB75D0">
        <w:t xml:space="preserve"> Основные полномочия ОИВ</w:t>
      </w:r>
      <w:r w:rsidR="00A053A6" w:rsidRPr="00AB75D0">
        <w:t xml:space="preserve"> по о</w:t>
      </w:r>
      <w:r w:rsidRPr="00AB75D0">
        <w:t xml:space="preserve">рганизации </w:t>
      </w:r>
      <w:bookmarkEnd w:id="18"/>
      <w:bookmarkEnd w:id="19"/>
      <w:r w:rsidR="0084564C" w:rsidRPr="00AB75D0">
        <w:t>ГИА</w:t>
      </w:r>
      <w:bookmarkEnd w:id="20"/>
      <w:bookmarkEnd w:id="21"/>
    </w:p>
    <w:p w:rsidR="00044167" w:rsidRDefault="00FE4A4B" w:rsidP="000E0384">
      <w:pPr>
        <w:ind w:firstLine="567"/>
        <w:jc w:val="both"/>
        <w:rPr>
          <w:sz w:val="26"/>
          <w:szCs w:val="26"/>
        </w:rPr>
      </w:pPr>
      <w:r w:rsidRPr="00AB75D0">
        <w:rPr>
          <w:sz w:val="26"/>
          <w:szCs w:val="26"/>
        </w:rPr>
        <w:t>ОИВ обеспечивают проведение ГИА</w:t>
      </w:r>
      <w:r w:rsidR="006C5880" w:rsidRPr="00AB75D0">
        <w:rPr>
          <w:sz w:val="26"/>
          <w:szCs w:val="26"/>
        </w:rPr>
        <w:t xml:space="preserve"> в субъекте Российской Федерации</w:t>
      </w:r>
      <w:r w:rsidRPr="00AB75D0">
        <w:rPr>
          <w:sz w:val="26"/>
          <w:szCs w:val="26"/>
        </w:rPr>
        <w:t>,</w:t>
      </w:r>
      <w:r w:rsidR="00A053A6" w:rsidRPr="00AB75D0">
        <w:rPr>
          <w:sz w:val="26"/>
          <w:szCs w:val="26"/>
        </w:rPr>
        <w:t xml:space="preserve"> в т</w:t>
      </w:r>
      <w:r w:rsidRPr="00AB75D0">
        <w:rPr>
          <w:sz w:val="26"/>
          <w:szCs w:val="26"/>
        </w:rPr>
        <w:t>ом числе:</w:t>
      </w:r>
    </w:p>
    <w:p w:rsidR="00E5681A" w:rsidRDefault="00E5681A" w:rsidP="000E0384">
      <w:pPr>
        <w:ind w:firstLine="567"/>
        <w:jc w:val="both"/>
        <w:rPr>
          <w:sz w:val="26"/>
          <w:szCs w:val="26"/>
        </w:rPr>
      </w:pPr>
      <w:r>
        <w:rPr>
          <w:sz w:val="26"/>
          <w:szCs w:val="26"/>
        </w:rPr>
        <w:t>создают ГЭК,</w:t>
      </w:r>
      <w:r w:rsidR="00136A27">
        <w:rPr>
          <w:sz w:val="26"/>
          <w:szCs w:val="26"/>
        </w:rPr>
        <w:t xml:space="preserve"> ПК и КК</w:t>
      </w:r>
      <w:r w:rsidR="00C50EA6" w:rsidRPr="00C50EA6">
        <w:t xml:space="preserve"> </w:t>
      </w:r>
      <w:r w:rsidR="00C50EA6" w:rsidRPr="00C50EA6">
        <w:rPr>
          <w:sz w:val="26"/>
          <w:szCs w:val="26"/>
        </w:rPr>
        <w:t>и организуют их деятельность</w:t>
      </w:r>
      <w:r w:rsidR="00136A27">
        <w:rPr>
          <w:sz w:val="26"/>
          <w:szCs w:val="26"/>
        </w:rPr>
        <w:t>;</w:t>
      </w:r>
      <w:r>
        <w:rPr>
          <w:sz w:val="26"/>
          <w:szCs w:val="26"/>
        </w:rPr>
        <w:t xml:space="preserve"> </w:t>
      </w:r>
    </w:p>
    <w:p w:rsidR="00E5681A" w:rsidRPr="00101090" w:rsidRDefault="00E5681A" w:rsidP="000E0384">
      <w:pPr>
        <w:ind w:firstLine="567"/>
        <w:jc w:val="both"/>
        <w:rPr>
          <w:sz w:val="26"/>
          <w:szCs w:val="26"/>
        </w:rPr>
      </w:pPr>
      <w:r w:rsidRPr="00101090">
        <w:rPr>
          <w:sz w:val="26"/>
          <w:szCs w:val="26"/>
        </w:rPr>
        <w:t xml:space="preserve">определяют и представляют на согласование в ГЭК руководителей </w:t>
      </w:r>
      <w:r w:rsidR="00FF6F23">
        <w:rPr>
          <w:sz w:val="26"/>
          <w:szCs w:val="26"/>
        </w:rPr>
        <w:t>ППЭ</w:t>
      </w:r>
      <w:r w:rsidRPr="00101090">
        <w:rPr>
          <w:sz w:val="26"/>
          <w:szCs w:val="26"/>
        </w:rPr>
        <w:t>;</w:t>
      </w:r>
    </w:p>
    <w:p w:rsidR="00E5681A" w:rsidRPr="00101090" w:rsidRDefault="00C50EA6" w:rsidP="000E0384">
      <w:pPr>
        <w:ind w:firstLine="567"/>
        <w:jc w:val="both"/>
        <w:rPr>
          <w:sz w:val="26"/>
          <w:szCs w:val="26"/>
        </w:rPr>
      </w:pPr>
      <w:r w:rsidRPr="00C50EA6">
        <w:rPr>
          <w:sz w:val="26"/>
          <w:szCs w:val="26"/>
        </w:rPr>
        <w:t>определяют и</w:t>
      </w:r>
      <w:r>
        <w:rPr>
          <w:sz w:val="26"/>
          <w:szCs w:val="26"/>
        </w:rPr>
        <w:t xml:space="preserve"> </w:t>
      </w:r>
      <w:r w:rsidR="00E5681A" w:rsidRPr="00101090">
        <w:rPr>
          <w:sz w:val="26"/>
          <w:szCs w:val="26"/>
        </w:rPr>
        <w:t>утверждают составы организаторов ППЭ, членов ГЭК, технических специалистов, специалистов по проведению инструктаж</w:t>
      </w:r>
      <w:r w:rsidR="007F3265">
        <w:rPr>
          <w:sz w:val="26"/>
          <w:szCs w:val="26"/>
        </w:rPr>
        <w:t xml:space="preserve">а </w:t>
      </w:r>
      <w:r w:rsidR="00E5681A" w:rsidRPr="00101090">
        <w:rPr>
          <w:sz w:val="26"/>
          <w:szCs w:val="26"/>
        </w:rPr>
        <w:t>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пункте 44 Порядка (далее – ассистенты);</w:t>
      </w:r>
    </w:p>
    <w:p w:rsidR="00E5681A" w:rsidRPr="00101090" w:rsidRDefault="00C50EA6" w:rsidP="000E0384">
      <w:pPr>
        <w:ind w:firstLine="567"/>
        <w:jc w:val="both"/>
        <w:rPr>
          <w:sz w:val="26"/>
          <w:szCs w:val="26"/>
        </w:rPr>
      </w:pPr>
      <w:r w:rsidRPr="00C50EA6">
        <w:rPr>
          <w:sz w:val="26"/>
          <w:szCs w:val="26"/>
        </w:rPr>
        <w:t>по согласованию с ГЭК</w:t>
      </w:r>
      <w:r>
        <w:rPr>
          <w:sz w:val="26"/>
          <w:szCs w:val="26"/>
        </w:rPr>
        <w:t xml:space="preserve"> </w:t>
      </w:r>
      <w:r w:rsidR="00E5681A" w:rsidRPr="00101090">
        <w:rPr>
          <w:sz w:val="26"/>
          <w:szCs w:val="26"/>
        </w:rPr>
        <w:t>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E5681A" w:rsidRPr="00101090" w:rsidRDefault="00A13943" w:rsidP="000E0384">
      <w:pPr>
        <w:ind w:firstLine="567"/>
        <w:jc w:val="both"/>
        <w:rPr>
          <w:sz w:val="26"/>
          <w:szCs w:val="26"/>
        </w:rPr>
      </w:pPr>
      <w:r>
        <w:rPr>
          <w:sz w:val="26"/>
          <w:szCs w:val="26"/>
        </w:rPr>
        <w:t>устанавливают форму</w:t>
      </w:r>
      <w:r w:rsidR="00E5681A" w:rsidRPr="00101090">
        <w:rPr>
          <w:sz w:val="26"/>
          <w:szCs w:val="26"/>
        </w:rPr>
        <w:t>, сроки, порядок п</w:t>
      </w:r>
      <w:r w:rsidR="00E41F61">
        <w:rPr>
          <w:sz w:val="26"/>
          <w:szCs w:val="26"/>
        </w:rPr>
        <w:t xml:space="preserve">роведения ГИА по родному языку </w:t>
      </w:r>
      <w:r w:rsidR="00E5681A" w:rsidRPr="00101090">
        <w:rPr>
          <w:sz w:val="26"/>
          <w:szCs w:val="26"/>
        </w:rPr>
        <w:t>и родной литературе и порядок проверки экзаменационных работ ГИА по родному языку и родной литературе;</w:t>
      </w:r>
    </w:p>
    <w:p w:rsidR="00E5681A" w:rsidRPr="00101090" w:rsidRDefault="00E5681A" w:rsidP="000E0384">
      <w:pPr>
        <w:ind w:firstLine="567"/>
        <w:jc w:val="both"/>
        <w:rPr>
          <w:sz w:val="26"/>
          <w:szCs w:val="26"/>
        </w:rPr>
      </w:pPr>
      <w:r w:rsidRPr="00101090">
        <w:rPr>
          <w:sz w:val="26"/>
          <w:szCs w:val="26"/>
        </w:rPr>
        <w:t xml:space="preserve">разрабатывают экзаменационные материалы для проведения ГИА по родному языку </w:t>
      </w:r>
      <w:r w:rsidR="00F23E2D">
        <w:rPr>
          <w:sz w:val="26"/>
          <w:szCs w:val="26"/>
        </w:rPr>
        <w:br/>
      </w:r>
      <w:r w:rsidRPr="00101090">
        <w:rPr>
          <w:sz w:val="26"/>
          <w:szCs w:val="26"/>
        </w:rPr>
        <w:t>и родной литературе;</w:t>
      </w:r>
    </w:p>
    <w:p w:rsidR="00E5681A" w:rsidRPr="00101090" w:rsidRDefault="00E5681A" w:rsidP="000E0384">
      <w:pPr>
        <w:ind w:firstLine="567"/>
        <w:jc w:val="both"/>
        <w:rPr>
          <w:sz w:val="26"/>
          <w:szCs w:val="26"/>
        </w:rPr>
      </w:pPr>
      <w:r w:rsidRPr="00101090">
        <w:rPr>
          <w:sz w:val="26"/>
          <w:szCs w:val="26"/>
        </w:rPr>
        <w:t xml:space="preserve">организуют формирование и ведение </w:t>
      </w:r>
      <w:r w:rsidR="00E41F61">
        <w:rPr>
          <w:sz w:val="26"/>
          <w:szCs w:val="26"/>
        </w:rPr>
        <w:t xml:space="preserve">РИС и </w:t>
      </w:r>
      <w:r w:rsidRPr="00101090">
        <w:rPr>
          <w:sz w:val="26"/>
          <w:szCs w:val="26"/>
        </w:rPr>
        <w:t xml:space="preserve">внесение сведений в </w:t>
      </w:r>
      <w:r w:rsidR="00E41F61">
        <w:rPr>
          <w:sz w:val="26"/>
          <w:szCs w:val="26"/>
        </w:rPr>
        <w:t>ФИС</w:t>
      </w:r>
      <w:r w:rsidRPr="00101090">
        <w:rPr>
          <w:sz w:val="26"/>
          <w:szCs w:val="26"/>
        </w:rPr>
        <w:t>;</w:t>
      </w:r>
    </w:p>
    <w:p w:rsidR="00E5681A" w:rsidRPr="00101090" w:rsidRDefault="00E5681A" w:rsidP="000E0384">
      <w:pPr>
        <w:ind w:firstLine="567"/>
        <w:jc w:val="both"/>
        <w:rPr>
          <w:sz w:val="26"/>
          <w:szCs w:val="26"/>
        </w:rPr>
      </w:pPr>
      <w:r w:rsidRPr="00101090">
        <w:rPr>
          <w:sz w:val="26"/>
          <w:szCs w:val="26"/>
        </w:rPr>
        <w:t xml:space="preserve">организуют информирование </w:t>
      </w:r>
      <w:r w:rsidRPr="00386F21">
        <w:rPr>
          <w:sz w:val="26"/>
          <w:szCs w:val="26"/>
        </w:rPr>
        <w:t>участников ГИА</w:t>
      </w:r>
      <w:r w:rsidRPr="00101090">
        <w:rPr>
          <w:sz w:val="26"/>
          <w:szCs w:val="26"/>
        </w:rPr>
        <w:t xml:space="preserve"> и их родителей (законных представителей) по вопросам организации и проведения ГИА через образовательные организации и </w:t>
      </w:r>
      <w:r w:rsidR="00E41F61">
        <w:rPr>
          <w:sz w:val="26"/>
          <w:szCs w:val="26"/>
        </w:rPr>
        <w:t>ОМСУ</w:t>
      </w:r>
      <w:r w:rsidRPr="00101090">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w:t>
      </w:r>
      <w:r w:rsidR="00E41F61">
        <w:rPr>
          <w:sz w:val="26"/>
          <w:szCs w:val="26"/>
        </w:rPr>
        <w:t>тах;</w:t>
      </w:r>
    </w:p>
    <w:p w:rsidR="00E5681A" w:rsidRPr="00101090" w:rsidRDefault="00E5681A" w:rsidP="000E0384">
      <w:pPr>
        <w:ind w:firstLine="567"/>
        <w:jc w:val="both"/>
        <w:rPr>
          <w:sz w:val="26"/>
          <w:szCs w:val="26"/>
        </w:rPr>
      </w:pPr>
      <w:r w:rsidRPr="00101090">
        <w:rPr>
          <w:sz w:val="26"/>
          <w:szCs w:val="26"/>
        </w:rPr>
        <w:t xml:space="preserve">обеспечивают подготовку и отбор специалистов, привлекаемых к проведению ГИА, </w:t>
      </w:r>
      <w:r w:rsidR="00F23E2D">
        <w:rPr>
          <w:sz w:val="26"/>
          <w:szCs w:val="26"/>
        </w:rPr>
        <w:br/>
      </w:r>
      <w:r w:rsidRPr="00101090">
        <w:rPr>
          <w:sz w:val="26"/>
          <w:szCs w:val="26"/>
        </w:rPr>
        <w:t>в соответствии с требованиями Порядка;</w:t>
      </w:r>
    </w:p>
    <w:p w:rsidR="00E5681A" w:rsidRPr="00101090" w:rsidRDefault="00E5681A" w:rsidP="000E0384">
      <w:pPr>
        <w:ind w:firstLine="567"/>
        <w:jc w:val="both"/>
        <w:rPr>
          <w:sz w:val="26"/>
          <w:szCs w:val="26"/>
        </w:rPr>
      </w:pPr>
      <w:r w:rsidRPr="00101090">
        <w:rPr>
          <w:sz w:val="26"/>
          <w:szCs w:val="26"/>
        </w:rPr>
        <w:t>осуществляют аккредитацию граждан в кач</w:t>
      </w:r>
      <w:r w:rsidR="00334646">
        <w:rPr>
          <w:sz w:val="26"/>
          <w:szCs w:val="26"/>
        </w:rPr>
        <w:t>естве общественных наблюдателей</w:t>
      </w:r>
      <w:r w:rsidRPr="00101090">
        <w:rPr>
          <w:sz w:val="26"/>
          <w:szCs w:val="26"/>
        </w:rPr>
        <w:t>;</w:t>
      </w:r>
    </w:p>
    <w:p w:rsidR="00E5681A" w:rsidRPr="00101090" w:rsidRDefault="00E5681A" w:rsidP="000E0384">
      <w:pPr>
        <w:ind w:firstLine="567"/>
        <w:jc w:val="both"/>
        <w:rPr>
          <w:sz w:val="26"/>
          <w:szCs w:val="26"/>
        </w:rPr>
      </w:pPr>
      <w:r w:rsidRPr="00101090">
        <w:rPr>
          <w:sz w:val="26"/>
          <w:szCs w:val="26"/>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E5681A" w:rsidRPr="00101090" w:rsidRDefault="00E5681A" w:rsidP="000E0384">
      <w:pPr>
        <w:ind w:firstLine="567"/>
        <w:jc w:val="both"/>
        <w:rPr>
          <w:sz w:val="26"/>
          <w:szCs w:val="26"/>
        </w:rPr>
      </w:pPr>
      <w:r w:rsidRPr="00101090">
        <w:rPr>
          <w:sz w:val="26"/>
          <w:szCs w:val="26"/>
        </w:rPr>
        <w:t>определяют минимальное количество первичных баллов</w:t>
      </w:r>
      <w:r w:rsidR="00FF1586">
        <w:rPr>
          <w:sz w:val="26"/>
          <w:szCs w:val="26"/>
        </w:rPr>
        <w:t xml:space="preserve">, </w:t>
      </w:r>
      <w:r w:rsidR="00FF1586" w:rsidRPr="00FF1586">
        <w:rPr>
          <w:sz w:val="26"/>
          <w:szCs w:val="26"/>
        </w:rPr>
        <w:t>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w:t>
      </w:r>
      <w:r w:rsidR="00FF1586">
        <w:rPr>
          <w:sz w:val="26"/>
          <w:szCs w:val="26"/>
        </w:rPr>
        <w:t>;</w:t>
      </w:r>
    </w:p>
    <w:p w:rsidR="00E5681A" w:rsidRPr="00101090" w:rsidRDefault="00E5681A" w:rsidP="000E0384">
      <w:pPr>
        <w:ind w:firstLine="567"/>
        <w:jc w:val="both"/>
        <w:rPr>
          <w:sz w:val="26"/>
          <w:szCs w:val="26"/>
        </w:rPr>
      </w:pPr>
      <w:r w:rsidRPr="00101090">
        <w:rPr>
          <w:sz w:val="26"/>
          <w:szCs w:val="26"/>
        </w:rP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E5681A" w:rsidRPr="00101090" w:rsidRDefault="00E5681A" w:rsidP="000E0384">
      <w:pPr>
        <w:ind w:firstLine="567"/>
        <w:jc w:val="both"/>
        <w:rPr>
          <w:sz w:val="26"/>
          <w:szCs w:val="26"/>
        </w:rPr>
      </w:pPr>
      <w:r w:rsidRPr="00101090">
        <w:rPr>
          <w:sz w:val="26"/>
          <w:szCs w:val="26"/>
        </w:rPr>
        <w:t xml:space="preserve">обеспечивают информационную безопасность при хранении, использовании </w:t>
      </w:r>
      <w:r w:rsidR="00F23E2D">
        <w:rPr>
          <w:sz w:val="26"/>
          <w:szCs w:val="26"/>
        </w:rPr>
        <w:br/>
      </w:r>
      <w:r w:rsidRPr="00101090">
        <w:rPr>
          <w:sz w:val="26"/>
          <w:szCs w:val="26"/>
        </w:rPr>
        <w:t>и передаче экзаменационных материалов, в том числе определяют места хранения экзаменационных материалов, лиц, им</w:t>
      </w:r>
      <w:r w:rsidR="00E41F61">
        <w:rPr>
          <w:sz w:val="26"/>
          <w:szCs w:val="26"/>
        </w:rPr>
        <w:t>еющих к ним доступ, принимают</w:t>
      </w:r>
      <w:r w:rsidRPr="00101090">
        <w:rPr>
          <w:sz w:val="26"/>
          <w:szCs w:val="26"/>
        </w:rPr>
        <w:t xml:space="preserve"> меры по защите КИМ от разглашения содержащейся в них информации;</w:t>
      </w:r>
    </w:p>
    <w:p w:rsidR="00E5681A" w:rsidRPr="00101090" w:rsidRDefault="00E5681A" w:rsidP="000E0384">
      <w:pPr>
        <w:ind w:firstLine="567"/>
        <w:jc w:val="both"/>
        <w:rPr>
          <w:sz w:val="26"/>
          <w:szCs w:val="26"/>
        </w:rPr>
      </w:pPr>
      <w:r w:rsidRPr="00101090">
        <w:rPr>
          <w:sz w:val="26"/>
          <w:szCs w:val="26"/>
        </w:rPr>
        <w:t>обеспечивают проведение ГИА в ППЭ в соответствии с требованиями Порядка;</w:t>
      </w:r>
    </w:p>
    <w:p w:rsidR="00E5681A" w:rsidRPr="00101090" w:rsidRDefault="00E5681A" w:rsidP="000E0384">
      <w:pPr>
        <w:ind w:firstLine="567"/>
        <w:jc w:val="both"/>
        <w:rPr>
          <w:sz w:val="26"/>
          <w:szCs w:val="26"/>
        </w:rPr>
      </w:pPr>
      <w:r w:rsidRPr="00101090">
        <w:rPr>
          <w:sz w:val="26"/>
          <w:szCs w:val="26"/>
        </w:rPr>
        <w:t>обеспечивают обработку и проверку экзаменац</w:t>
      </w:r>
      <w:r w:rsidR="00E41F61">
        <w:rPr>
          <w:sz w:val="26"/>
          <w:szCs w:val="26"/>
        </w:rPr>
        <w:t xml:space="preserve">ионных работ в соответствии </w:t>
      </w:r>
      <w:r w:rsidR="00F23E2D">
        <w:rPr>
          <w:sz w:val="26"/>
          <w:szCs w:val="26"/>
        </w:rPr>
        <w:br/>
      </w:r>
      <w:r w:rsidRPr="00101090">
        <w:rPr>
          <w:sz w:val="26"/>
          <w:szCs w:val="26"/>
        </w:rPr>
        <w:t>с Порядком;</w:t>
      </w:r>
    </w:p>
    <w:p w:rsidR="00E5681A" w:rsidRPr="00101090" w:rsidRDefault="00E5681A" w:rsidP="000E0384">
      <w:pPr>
        <w:ind w:firstLine="567"/>
        <w:jc w:val="both"/>
        <w:rPr>
          <w:sz w:val="26"/>
          <w:szCs w:val="26"/>
        </w:rPr>
      </w:pPr>
      <w:r w:rsidRPr="00101090">
        <w:rPr>
          <w:sz w:val="26"/>
          <w:szCs w:val="26"/>
        </w:rPr>
        <w:lastRenderedPageBreak/>
        <w:t xml:space="preserve">обеспечивают перевод суммы первичных баллов за экзаменационные работы ОГЭ </w:t>
      </w:r>
      <w:r w:rsidR="00F23E2D">
        <w:rPr>
          <w:sz w:val="26"/>
          <w:szCs w:val="26"/>
        </w:rPr>
        <w:br/>
      </w:r>
      <w:r w:rsidRPr="00101090">
        <w:rPr>
          <w:sz w:val="26"/>
          <w:szCs w:val="26"/>
        </w:rPr>
        <w:t>и ГВЭ в пятибалльную систему оценивания;</w:t>
      </w:r>
    </w:p>
    <w:p w:rsidR="007F7F17" w:rsidRPr="00C50EA6" w:rsidRDefault="00E5681A" w:rsidP="000E0384">
      <w:pPr>
        <w:ind w:firstLine="567"/>
        <w:jc w:val="both"/>
        <w:rPr>
          <w:sz w:val="26"/>
          <w:szCs w:val="26"/>
        </w:rPr>
      </w:pPr>
      <w:r w:rsidRPr="00C50EA6">
        <w:rPr>
          <w:sz w:val="26"/>
          <w:szCs w:val="26"/>
        </w:rPr>
        <w:t>обеспечивают ознакомление участников ГИА с результатами ГИА по всем учебным предметам в устанавливаемые Порядком сроки</w:t>
      </w:r>
      <w:r w:rsidR="00FF1586" w:rsidRPr="00C50EA6">
        <w:rPr>
          <w:sz w:val="26"/>
          <w:szCs w:val="26"/>
        </w:rPr>
        <w:t>;</w:t>
      </w:r>
    </w:p>
    <w:p w:rsidR="00C50EA6" w:rsidRPr="00C50EA6" w:rsidRDefault="009850F2" w:rsidP="000E0384">
      <w:pPr>
        <w:ind w:firstLine="567"/>
        <w:jc w:val="both"/>
        <w:rPr>
          <w:sz w:val="26"/>
          <w:szCs w:val="26"/>
        </w:rPr>
      </w:pPr>
      <w:r w:rsidRPr="00C50EA6">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C50EA6">
        <w:rPr>
          <w:sz w:val="26"/>
          <w:szCs w:val="26"/>
        </w:rPr>
        <w:t xml:space="preserve"> от о</w:t>
      </w:r>
      <w:r w:rsidRPr="00C50EA6">
        <w:rPr>
          <w:sz w:val="26"/>
          <w:szCs w:val="26"/>
        </w:rPr>
        <w:t>тбывания наказания</w:t>
      </w:r>
      <w:r w:rsidR="00A053A6" w:rsidRPr="00C50EA6">
        <w:rPr>
          <w:sz w:val="26"/>
          <w:szCs w:val="26"/>
        </w:rPr>
        <w:t xml:space="preserve"> не р</w:t>
      </w:r>
      <w:r w:rsidRPr="00C50EA6">
        <w:rPr>
          <w:sz w:val="26"/>
          <w:szCs w:val="26"/>
        </w:rPr>
        <w:t>анее чем</w:t>
      </w:r>
      <w:r w:rsidR="00A053A6" w:rsidRPr="00C50EA6">
        <w:rPr>
          <w:sz w:val="26"/>
          <w:szCs w:val="26"/>
        </w:rPr>
        <w:t xml:space="preserve"> за т</w:t>
      </w:r>
      <w:r w:rsidRPr="00C50EA6">
        <w:rPr>
          <w:sz w:val="26"/>
          <w:szCs w:val="26"/>
        </w:rPr>
        <w:t>ри месяца</w:t>
      </w:r>
      <w:r w:rsidR="00A053A6" w:rsidRPr="00C50EA6">
        <w:rPr>
          <w:sz w:val="26"/>
          <w:szCs w:val="26"/>
        </w:rPr>
        <w:t xml:space="preserve"> до н</w:t>
      </w:r>
      <w:r w:rsidRPr="00C50EA6">
        <w:rPr>
          <w:sz w:val="26"/>
          <w:szCs w:val="26"/>
        </w:rPr>
        <w:t>ачала ГИА,</w:t>
      </w:r>
      <w:r w:rsidR="00A053A6" w:rsidRPr="00C50EA6">
        <w:rPr>
          <w:sz w:val="26"/>
          <w:szCs w:val="26"/>
        </w:rPr>
        <w:t xml:space="preserve"> по с</w:t>
      </w:r>
      <w:r w:rsidRPr="00C50EA6">
        <w:rPr>
          <w:sz w:val="26"/>
          <w:szCs w:val="26"/>
        </w:rPr>
        <w:t>огласованию</w:t>
      </w:r>
      <w:r w:rsidR="00A053A6" w:rsidRPr="00C50EA6">
        <w:rPr>
          <w:sz w:val="26"/>
          <w:szCs w:val="26"/>
        </w:rPr>
        <w:t xml:space="preserve"> с у</w:t>
      </w:r>
      <w:r w:rsidRPr="00C50EA6">
        <w:rPr>
          <w:sz w:val="26"/>
          <w:szCs w:val="26"/>
        </w:rPr>
        <w:t xml:space="preserve">чредителями таких исправительных учреждений </w:t>
      </w:r>
      <w:r w:rsidR="00070B15" w:rsidRPr="00C50EA6">
        <w:rPr>
          <w:sz w:val="26"/>
          <w:szCs w:val="26"/>
        </w:rPr>
        <w:t>(</w:t>
      </w:r>
      <w:r w:rsidRPr="00C50EA6">
        <w:rPr>
          <w:sz w:val="26"/>
          <w:szCs w:val="26"/>
        </w:rPr>
        <w:t>но</w:t>
      </w:r>
      <w:r w:rsidR="00A053A6" w:rsidRPr="00C50EA6">
        <w:rPr>
          <w:sz w:val="26"/>
          <w:szCs w:val="26"/>
        </w:rPr>
        <w:t xml:space="preserve"> не р</w:t>
      </w:r>
      <w:r w:rsidRPr="00C50EA6">
        <w:rPr>
          <w:sz w:val="26"/>
          <w:szCs w:val="26"/>
        </w:rPr>
        <w:t>анее</w:t>
      </w:r>
      <w:r w:rsidR="00070B15" w:rsidRPr="00C50EA6">
        <w:rPr>
          <w:sz w:val="26"/>
          <w:szCs w:val="26"/>
        </w:rPr>
        <w:t xml:space="preserve"> </w:t>
      </w:r>
      <w:r w:rsidRPr="00C50EA6">
        <w:rPr>
          <w:sz w:val="26"/>
          <w:szCs w:val="26"/>
        </w:rPr>
        <w:t>20</w:t>
      </w:r>
      <w:r w:rsidR="004005FB" w:rsidRPr="00C50EA6">
        <w:rPr>
          <w:sz w:val="26"/>
          <w:szCs w:val="26"/>
        </w:rPr>
        <w:t> </w:t>
      </w:r>
      <w:r w:rsidRPr="00C50EA6">
        <w:rPr>
          <w:sz w:val="26"/>
          <w:szCs w:val="26"/>
        </w:rPr>
        <w:t>февраля текущего года</w:t>
      </w:r>
      <w:r w:rsidR="00070B15" w:rsidRPr="00C50EA6">
        <w:rPr>
          <w:sz w:val="26"/>
          <w:szCs w:val="26"/>
        </w:rPr>
        <w:t>)</w:t>
      </w:r>
      <w:r w:rsidRPr="00C50EA6">
        <w:rPr>
          <w:sz w:val="26"/>
          <w:szCs w:val="26"/>
        </w:rPr>
        <w:t>;</w:t>
      </w:r>
    </w:p>
    <w:p w:rsidR="0042705D" w:rsidRPr="00C50EA6" w:rsidRDefault="0042705D" w:rsidP="000E0384">
      <w:pPr>
        <w:ind w:firstLine="567"/>
        <w:jc w:val="both"/>
      </w:pPr>
      <w:r w:rsidRPr="00C50EA6">
        <w:rPr>
          <w:sz w:val="26"/>
          <w:szCs w:val="26"/>
        </w:rPr>
        <w:t>организуют ГИА для</w:t>
      </w:r>
      <w:r w:rsidR="00E130F9" w:rsidRPr="00C50EA6">
        <w:rPr>
          <w:sz w:val="26"/>
          <w:szCs w:val="26"/>
        </w:rPr>
        <w:t xml:space="preserve"> несовершеннолетних лиц, подозреваемых и обвиняемых, содержащихся под стражей, </w:t>
      </w:r>
      <w:r w:rsidRPr="00C50EA6">
        <w:rPr>
          <w:sz w:val="26"/>
          <w:szCs w:val="26"/>
        </w:rPr>
        <w:t>обучающихся</w:t>
      </w:r>
      <w:r w:rsidRPr="0059098C">
        <w:rPr>
          <w:sz w:val="26"/>
          <w:szCs w:val="26"/>
        </w:rPr>
        <w:t>, освоивших образовательные программы основного общего образования</w:t>
      </w:r>
      <w:r w:rsidR="00A053A6" w:rsidRPr="0059098C">
        <w:rPr>
          <w:sz w:val="26"/>
          <w:szCs w:val="26"/>
        </w:rPr>
        <w:t xml:space="preserve"> в с</w:t>
      </w:r>
      <w:r w:rsidRPr="0059098C">
        <w:rPr>
          <w:sz w:val="26"/>
          <w:szCs w:val="26"/>
        </w:rPr>
        <w:t>пециальных учебно-воспитательных учреждениях закрытого типов,</w:t>
      </w:r>
      <w:r w:rsidR="00A053A6" w:rsidRPr="0059098C">
        <w:rPr>
          <w:sz w:val="26"/>
          <w:szCs w:val="26"/>
        </w:rPr>
        <w:t xml:space="preserve"> а т</w:t>
      </w:r>
      <w:r w:rsidRPr="0059098C">
        <w:rPr>
          <w:sz w:val="26"/>
          <w:szCs w:val="26"/>
        </w:rPr>
        <w:t>акже</w:t>
      </w:r>
      <w:r w:rsidR="00A053A6" w:rsidRPr="0059098C">
        <w:rPr>
          <w:sz w:val="26"/>
          <w:szCs w:val="26"/>
        </w:rPr>
        <w:t xml:space="preserve"> в у</w:t>
      </w:r>
      <w:r w:rsidRPr="0059098C">
        <w:rPr>
          <w:sz w:val="26"/>
          <w:szCs w:val="26"/>
        </w:rPr>
        <w:t>чреждениях, исполняющих наказание</w:t>
      </w:r>
      <w:r w:rsidR="00A053A6" w:rsidRPr="0059098C">
        <w:rPr>
          <w:sz w:val="26"/>
          <w:szCs w:val="26"/>
        </w:rPr>
        <w:t xml:space="preserve"> в в</w:t>
      </w:r>
      <w:r w:rsidRPr="0059098C">
        <w:rPr>
          <w:sz w:val="26"/>
          <w:szCs w:val="26"/>
        </w:rPr>
        <w:t>иде лишения свободы, при содействии администрации таких учреждений</w:t>
      </w:r>
      <w:r w:rsidR="00A053A6" w:rsidRPr="0059098C">
        <w:rPr>
          <w:sz w:val="26"/>
          <w:szCs w:val="26"/>
        </w:rPr>
        <w:t xml:space="preserve"> с у</w:t>
      </w:r>
      <w:r w:rsidRPr="0059098C">
        <w:rPr>
          <w:sz w:val="26"/>
          <w:szCs w:val="26"/>
        </w:rPr>
        <w:t>четом специальных условий содержания</w:t>
      </w:r>
      <w:r w:rsidR="00A053A6" w:rsidRPr="0059098C">
        <w:rPr>
          <w:sz w:val="26"/>
          <w:szCs w:val="26"/>
        </w:rPr>
        <w:t xml:space="preserve"> и н</w:t>
      </w:r>
      <w:r w:rsidRPr="0059098C">
        <w:rPr>
          <w:sz w:val="26"/>
          <w:szCs w:val="26"/>
        </w:rPr>
        <w:t>еобходимости обеспечения общественной безопасности</w:t>
      </w:r>
      <w:r w:rsidR="00A053A6" w:rsidRPr="0059098C">
        <w:rPr>
          <w:sz w:val="26"/>
          <w:szCs w:val="26"/>
        </w:rPr>
        <w:t xml:space="preserve"> во в</w:t>
      </w:r>
      <w:r w:rsidRPr="0059098C">
        <w:rPr>
          <w:sz w:val="26"/>
          <w:szCs w:val="26"/>
        </w:rPr>
        <w:t>ремя прохождения ГИА;</w:t>
      </w:r>
    </w:p>
    <w:p w:rsidR="008E51DA" w:rsidRPr="0059098C" w:rsidRDefault="00CA0D2A" w:rsidP="000E0384">
      <w:pPr>
        <w:ind w:firstLine="567"/>
        <w:jc w:val="both"/>
        <w:rPr>
          <w:sz w:val="26"/>
          <w:szCs w:val="26"/>
        </w:rPr>
      </w:pPr>
      <w:r w:rsidRPr="0059098C">
        <w:rPr>
          <w:sz w:val="26"/>
          <w:szCs w:val="26"/>
        </w:rPr>
        <w:t xml:space="preserve">определяют технические и </w:t>
      </w:r>
      <w:r w:rsidR="00961CB2" w:rsidRPr="0059098C">
        <w:rPr>
          <w:sz w:val="26"/>
          <w:szCs w:val="26"/>
        </w:rPr>
        <w:t>программные средства, автоматиз</w:t>
      </w:r>
      <w:r w:rsidRPr="0059098C">
        <w:rPr>
          <w:sz w:val="26"/>
          <w:szCs w:val="26"/>
        </w:rPr>
        <w:t xml:space="preserve">ирующие проведение, обработку и </w:t>
      </w:r>
      <w:r w:rsidR="00961CB2" w:rsidRPr="0059098C">
        <w:rPr>
          <w:sz w:val="26"/>
          <w:szCs w:val="26"/>
        </w:rPr>
        <w:t>внесени</w:t>
      </w:r>
      <w:r w:rsidRPr="0059098C">
        <w:rPr>
          <w:sz w:val="26"/>
          <w:szCs w:val="26"/>
        </w:rPr>
        <w:t xml:space="preserve">е результатов ГИА в форме ОГЭ в </w:t>
      </w:r>
      <w:r w:rsidR="00961CB2" w:rsidRPr="0059098C">
        <w:rPr>
          <w:sz w:val="26"/>
          <w:szCs w:val="26"/>
        </w:rPr>
        <w:t xml:space="preserve">РИС; </w:t>
      </w:r>
    </w:p>
    <w:p w:rsidR="00961CB2" w:rsidRPr="0059098C" w:rsidRDefault="00F52DD3" w:rsidP="000E0384">
      <w:pPr>
        <w:ind w:firstLine="567"/>
        <w:jc w:val="both"/>
        <w:rPr>
          <w:sz w:val="26"/>
          <w:szCs w:val="26"/>
        </w:rPr>
      </w:pPr>
      <w:r w:rsidRPr="0059098C">
        <w:rPr>
          <w:sz w:val="26"/>
          <w:szCs w:val="26"/>
        </w:rPr>
        <w:t>определяют форму проведения</w:t>
      </w:r>
      <w:r w:rsidR="00961CB2" w:rsidRPr="0059098C">
        <w:rPr>
          <w:sz w:val="26"/>
          <w:szCs w:val="26"/>
        </w:rPr>
        <w:t xml:space="preserve"> ГВЭ</w:t>
      </w:r>
      <w:r w:rsidRPr="0059098C">
        <w:rPr>
          <w:sz w:val="26"/>
          <w:szCs w:val="26"/>
        </w:rPr>
        <w:t xml:space="preserve"> (автоматизированная или н</w:t>
      </w:r>
      <w:r w:rsidR="008E51DA" w:rsidRPr="0059098C">
        <w:rPr>
          <w:sz w:val="26"/>
          <w:szCs w:val="26"/>
        </w:rPr>
        <w:t>е</w:t>
      </w:r>
      <w:r w:rsidRPr="0059098C">
        <w:rPr>
          <w:sz w:val="26"/>
          <w:szCs w:val="26"/>
        </w:rPr>
        <w:t>автоматизированная)</w:t>
      </w:r>
      <w:r w:rsidR="00961CB2" w:rsidRPr="0059098C">
        <w:rPr>
          <w:sz w:val="26"/>
          <w:szCs w:val="26"/>
        </w:rPr>
        <w:t>;</w:t>
      </w:r>
    </w:p>
    <w:p w:rsidR="00351B08" w:rsidRPr="0059098C" w:rsidRDefault="00351B08" w:rsidP="000E0384">
      <w:pPr>
        <w:pStyle w:val="afb"/>
        <w:ind w:left="0" w:firstLine="567"/>
        <w:jc w:val="both"/>
        <w:rPr>
          <w:sz w:val="26"/>
          <w:szCs w:val="26"/>
        </w:rPr>
      </w:pPr>
      <w:r w:rsidRPr="0059098C">
        <w:rPr>
          <w:sz w:val="26"/>
          <w:szCs w:val="26"/>
        </w:rPr>
        <w:t>направля</w:t>
      </w:r>
      <w:r w:rsidR="00766155" w:rsidRPr="0059098C">
        <w:rPr>
          <w:sz w:val="26"/>
          <w:szCs w:val="26"/>
        </w:rPr>
        <w:t>ют</w:t>
      </w:r>
      <w:r w:rsidRPr="0059098C">
        <w:rPr>
          <w:sz w:val="26"/>
          <w:szCs w:val="26"/>
        </w:rPr>
        <w:t xml:space="preserve"> информацию о нарушениях, выявленных при проведении ГИА, </w:t>
      </w:r>
      <w:r w:rsidR="00F23E2D">
        <w:rPr>
          <w:sz w:val="26"/>
          <w:szCs w:val="26"/>
        </w:rPr>
        <w:br/>
      </w:r>
      <w:r w:rsidRPr="0059098C">
        <w:rPr>
          <w:sz w:val="26"/>
          <w:szCs w:val="26"/>
        </w:rPr>
        <w:t xml:space="preserve">в федеральные органы исполнительной власти, и </w:t>
      </w:r>
      <w:r w:rsidR="00C50EA6">
        <w:rPr>
          <w:sz w:val="26"/>
          <w:szCs w:val="26"/>
        </w:rPr>
        <w:t>ОМСУ</w:t>
      </w:r>
      <w:r w:rsidR="00766155" w:rsidRPr="0059098C">
        <w:rPr>
          <w:sz w:val="26"/>
          <w:szCs w:val="26"/>
        </w:rPr>
        <w:t>;</w:t>
      </w:r>
    </w:p>
    <w:p w:rsidR="00FE0CBB" w:rsidRPr="007F0283" w:rsidRDefault="000433DD" w:rsidP="000E0384">
      <w:pPr>
        <w:pStyle w:val="afb"/>
        <w:ind w:left="0" w:firstLine="567"/>
        <w:jc w:val="both"/>
        <w:rPr>
          <w:sz w:val="26"/>
          <w:szCs w:val="26"/>
        </w:rPr>
      </w:pPr>
      <w:r w:rsidRPr="007F0283">
        <w:rPr>
          <w:sz w:val="26"/>
          <w:szCs w:val="26"/>
        </w:rPr>
        <w:t xml:space="preserve">принимают </w:t>
      </w:r>
      <w:r w:rsidR="00FE4A4B" w:rsidRPr="007F0283">
        <w:rPr>
          <w:sz w:val="26"/>
          <w:szCs w:val="26"/>
        </w:rPr>
        <w:t>решение</w:t>
      </w:r>
      <w:r w:rsidR="000B5AAF" w:rsidRPr="007F0283">
        <w:rPr>
          <w:sz w:val="26"/>
          <w:szCs w:val="26"/>
        </w:rPr>
        <w:t xml:space="preserve"> о </w:t>
      </w:r>
      <w:r w:rsidR="00A053A6" w:rsidRPr="007F0283">
        <w:rPr>
          <w:sz w:val="26"/>
          <w:szCs w:val="26"/>
        </w:rPr>
        <w:t>с</w:t>
      </w:r>
      <w:r w:rsidR="00FE4A4B" w:rsidRPr="007F0283">
        <w:rPr>
          <w:sz w:val="26"/>
          <w:szCs w:val="26"/>
        </w:rPr>
        <w:t>оздании</w:t>
      </w:r>
      <w:r w:rsidR="000B5AAF" w:rsidRPr="007F0283">
        <w:rPr>
          <w:sz w:val="26"/>
          <w:szCs w:val="26"/>
        </w:rPr>
        <w:t xml:space="preserve"> в </w:t>
      </w:r>
      <w:r w:rsidR="00A053A6" w:rsidRPr="007F0283">
        <w:rPr>
          <w:sz w:val="26"/>
          <w:szCs w:val="26"/>
        </w:rPr>
        <w:t>с</w:t>
      </w:r>
      <w:r w:rsidR="00FE4A4B" w:rsidRPr="007F0283">
        <w:rPr>
          <w:sz w:val="26"/>
          <w:szCs w:val="26"/>
        </w:rPr>
        <w:t>оставе ГЭК,</w:t>
      </w:r>
      <w:r w:rsidR="000B5AAF" w:rsidRPr="007F0283">
        <w:rPr>
          <w:sz w:val="26"/>
          <w:szCs w:val="26"/>
        </w:rPr>
        <w:t xml:space="preserve"> ПК и КК </w:t>
      </w:r>
      <w:r w:rsidR="00A053A6" w:rsidRPr="007F0283">
        <w:rPr>
          <w:sz w:val="26"/>
          <w:szCs w:val="26"/>
        </w:rPr>
        <w:t>т</w:t>
      </w:r>
      <w:r w:rsidR="00FE4A4B" w:rsidRPr="007F0283">
        <w:rPr>
          <w:sz w:val="26"/>
          <w:szCs w:val="26"/>
        </w:rPr>
        <w:t>ерриториальных экзаменационных, предметных</w:t>
      </w:r>
      <w:r w:rsidR="000B5AAF" w:rsidRPr="007F0283">
        <w:rPr>
          <w:sz w:val="26"/>
          <w:szCs w:val="26"/>
        </w:rPr>
        <w:t xml:space="preserve"> и </w:t>
      </w:r>
      <w:r w:rsidR="00A053A6" w:rsidRPr="007F0283">
        <w:rPr>
          <w:sz w:val="26"/>
          <w:szCs w:val="26"/>
        </w:rPr>
        <w:t>к</w:t>
      </w:r>
      <w:r w:rsidR="00FE4A4B" w:rsidRPr="007F0283">
        <w:rPr>
          <w:sz w:val="26"/>
          <w:szCs w:val="26"/>
        </w:rPr>
        <w:t>онфликтных подкомиссий, осуществляющих отдельные полномочия ГЭК,</w:t>
      </w:r>
      <w:r w:rsidR="000B5AAF" w:rsidRPr="007F0283">
        <w:rPr>
          <w:sz w:val="26"/>
          <w:szCs w:val="26"/>
        </w:rPr>
        <w:t xml:space="preserve"> ПК и КК </w:t>
      </w:r>
      <w:r w:rsidR="00A053A6" w:rsidRPr="007F0283">
        <w:rPr>
          <w:sz w:val="26"/>
          <w:szCs w:val="26"/>
        </w:rPr>
        <w:t>н</w:t>
      </w:r>
      <w:r w:rsidR="00FE4A4B" w:rsidRPr="007F0283">
        <w:rPr>
          <w:sz w:val="26"/>
          <w:szCs w:val="26"/>
        </w:rPr>
        <w:t>а территории одного или нескольких муниципальных районов и (или) городских округов;</w:t>
      </w:r>
    </w:p>
    <w:p w:rsidR="00FE0CBB" w:rsidRPr="00D17D4A" w:rsidRDefault="00FE4A4B" w:rsidP="000E0384">
      <w:pPr>
        <w:pStyle w:val="afb"/>
        <w:ind w:left="0" w:firstLine="567"/>
        <w:jc w:val="both"/>
        <w:rPr>
          <w:sz w:val="26"/>
          <w:szCs w:val="26"/>
        </w:rPr>
      </w:pPr>
      <w:r w:rsidRPr="00D17D4A">
        <w:rPr>
          <w:sz w:val="26"/>
          <w:szCs w:val="26"/>
        </w:rPr>
        <w:t>в случае угрозы возникновения чрезвычайной ситуации</w:t>
      </w:r>
      <w:r w:rsidR="000B5AAF" w:rsidRPr="00D17D4A">
        <w:rPr>
          <w:sz w:val="26"/>
          <w:szCs w:val="26"/>
        </w:rPr>
        <w:t xml:space="preserve"> по </w:t>
      </w:r>
      <w:r w:rsidR="00A053A6" w:rsidRPr="00D17D4A">
        <w:rPr>
          <w:sz w:val="26"/>
          <w:szCs w:val="26"/>
        </w:rPr>
        <w:t>с</w:t>
      </w:r>
      <w:r w:rsidRPr="00D17D4A">
        <w:rPr>
          <w:sz w:val="26"/>
          <w:szCs w:val="26"/>
        </w:rPr>
        <w:t>огласованию</w:t>
      </w:r>
      <w:r w:rsidR="000B5AAF" w:rsidRPr="00D17D4A">
        <w:rPr>
          <w:sz w:val="26"/>
          <w:szCs w:val="26"/>
        </w:rPr>
        <w:t xml:space="preserve"> с </w:t>
      </w:r>
      <w:r w:rsidR="00A053A6" w:rsidRPr="00D17D4A">
        <w:rPr>
          <w:sz w:val="26"/>
          <w:szCs w:val="26"/>
        </w:rPr>
        <w:t>Г</w:t>
      </w:r>
      <w:r w:rsidRPr="00D17D4A">
        <w:rPr>
          <w:sz w:val="26"/>
          <w:szCs w:val="26"/>
        </w:rPr>
        <w:t>ЭК принимают решение</w:t>
      </w:r>
      <w:r w:rsidR="00A053A6" w:rsidRPr="00D17D4A">
        <w:rPr>
          <w:sz w:val="26"/>
          <w:szCs w:val="26"/>
        </w:rPr>
        <w:t xml:space="preserve"> о п</w:t>
      </w:r>
      <w:r w:rsidRPr="00D17D4A">
        <w:rPr>
          <w:sz w:val="26"/>
          <w:szCs w:val="26"/>
        </w:rPr>
        <w:t>ереносе сдачи экзамена</w:t>
      </w:r>
      <w:r w:rsidR="000B5AAF" w:rsidRPr="00D17D4A">
        <w:rPr>
          <w:sz w:val="26"/>
          <w:szCs w:val="26"/>
        </w:rPr>
        <w:t xml:space="preserve"> в </w:t>
      </w:r>
      <w:r w:rsidR="00A053A6" w:rsidRPr="00D17D4A">
        <w:rPr>
          <w:sz w:val="26"/>
          <w:szCs w:val="26"/>
        </w:rPr>
        <w:t>д</w:t>
      </w:r>
      <w:r w:rsidRPr="00D17D4A">
        <w:rPr>
          <w:sz w:val="26"/>
          <w:szCs w:val="26"/>
        </w:rPr>
        <w:t>ругой ППЭ или</w:t>
      </w:r>
      <w:r w:rsidR="000B5AAF" w:rsidRPr="00D17D4A">
        <w:rPr>
          <w:sz w:val="26"/>
          <w:szCs w:val="26"/>
        </w:rPr>
        <w:t xml:space="preserve"> на </w:t>
      </w:r>
      <w:r w:rsidR="00A053A6" w:rsidRPr="00D17D4A">
        <w:rPr>
          <w:sz w:val="26"/>
          <w:szCs w:val="26"/>
        </w:rPr>
        <w:t>д</w:t>
      </w:r>
      <w:r w:rsidRPr="00D17D4A">
        <w:rPr>
          <w:sz w:val="26"/>
          <w:szCs w:val="26"/>
        </w:rPr>
        <w:t xml:space="preserve">ругой день, предусмотренный </w:t>
      </w:r>
      <w:r w:rsidR="009850F2" w:rsidRPr="00D17D4A">
        <w:rPr>
          <w:sz w:val="26"/>
          <w:szCs w:val="26"/>
        </w:rPr>
        <w:t xml:space="preserve">расписанием </w:t>
      </w:r>
      <w:r w:rsidRPr="00D17D4A">
        <w:rPr>
          <w:sz w:val="26"/>
          <w:szCs w:val="26"/>
        </w:rPr>
        <w:t xml:space="preserve">проведения </w:t>
      </w:r>
      <w:r w:rsidR="0084564C" w:rsidRPr="00D17D4A">
        <w:rPr>
          <w:sz w:val="26"/>
          <w:szCs w:val="26"/>
        </w:rPr>
        <w:t>ГИА</w:t>
      </w:r>
      <w:r w:rsidRPr="00D17D4A">
        <w:rPr>
          <w:sz w:val="26"/>
          <w:szCs w:val="26"/>
        </w:rPr>
        <w:t>;</w:t>
      </w:r>
    </w:p>
    <w:p w:rsidR="00FE0CBB" w:rsidRPr="00386F21" w:rsidRDefault="00FE4A4B" w:rsidP="000E0384">
      <w:pPr>
        <w:pStyle w:val="afb"/>
        <w:ind w:left="0" w:firstLine="567"/>
        <w:jc w:val="both"/>
        <w:rPr>
          <w:sz w:val="26"/>
          <w:szCs w:val="26"/>
        </w:rPr>
      </w:pPr>
      <w:r w:rsidRPr="00386F21">
        <w:rPr>
          <w:sz w:val="26"/>
          <w:szCs w:val="26"/>
        </w:rPr>
        <w:t xml:space="preserve">принимают </w:t>
      </w:r>
      <w:r w:rsidR="00000E69" w:rsidRPr="00386F21">
        <w:rPr>
          <w:sz w:val="26"/>
          <w:szCs w:val="26"/>
        </w:rPr>
        <w:t xml:space="preserve">организационно-технологическую схему проведения ГИА (определяют </w:t>
      </w:r>
      <w:r w:rsidR="0073103F" w:rsidRPr="00386F21">
        <w:rPr>
          <w:sz w:val="26"/>
          <w:szCs w:val="26"/>
        </w:rPr>
        <w:t>порядок формирования КИМ, тиражирования</w:t>
      </w:r>
      <w:r w:rsidR="00000E69" w:rsidRPr="00386F21">
        <w:rPr>
          <w:sz w:val="26"/>
          <w:szCs w:val="26"/>
        </w:rPr>
        <w:t xml:space="preserve"> бланков и КИМ, </w:t>
      </w:r>
      <w:r w:rsidR="0073103F" w:rsidRPr="00386F21">
        <w:rPr>
          <w:sz w:val="26"/>
          <w:szCs w:val="26"/>
        </w:rPr>
        <w:t xml:space="preserve">доставки ЭМ, </w:t>
      </w:r>
      <w:r w:rsidR="00000E69" w:rsidRPr="00386F21">
        <w:rPr>
          <w:sz w:val="26"/>
          <w:szCs w:val="26"/>
        </w:rPr>
        <w:t>сканирования ЭМ</w:t>
      </w:r>
      <w:r w:rsidR="0073103F" w:rsidRPr="00386F21">
        <w:rPr>
          <w:sz w:val="26"/>
          <w:szCs w:val="26"/>
        </w:rPr>
        <w:t xml:space="preserve"> и прочее</w:t>
      </w:r>
      <w:r w:rsidR="00000E69" w:rsidRPr="00386F21">
        <w:rPr>
          <w:sz w:val="26"/>
          <w:szCs w:val="26"/>
        </w:rPr>
        <w:t>)</w:t>
      </w:r>
      <w:r w:rsidRPr="00386F21">
        <w:rPr>
          <w:sz w:val="26"/>
          <w:szCs w:val="26"/>
        </w:rPr>
        <w:t>;</w:t>
      </w:r>
    </w:p>
    <w:p w:rsidR="00FE0CBB" w:rsidRPr="00386F21" w:rsidRDefault="00FE4A4B" w:rsidP="000E0384">
      <w:pPr>
        <w:pStyle w:val="afb"/>
        <w:ind w:left="0" w:firstLine="567"/>
        <w:jc w:val="both"/>
        <w:rPr>
          <w:sz w:val="26"/>
          <w:szCs w:val="26"/>
        </w:rPr>
      </w:pPr>
      <w:r w:rsidRPr="00386F21">
        <w:rPr>
          <w:sz w:val="26"/>
          <w:szCs w:val="26"/>
        </w:rPr>
        <w:t>определяют места хранения неиспользованных</w:t>
      </w:r>
      <w:r w:rsidR="00A053A6" w:rsidRPr="00386F21">
        <w:rPr>
          <w:sz w:val="26"/>
          <w:szCs w:val="26"/>
        </w:rPr>
        <w:t xml:space="preserve"> </w:t>
      </w:r>
      <w:r w:rsidR="00386F21">
        <w:rPr>
          <w:sz w:val="26"/>
          <w:szCs w:val="26"/>
        </w:rPr>
        <w:t xml:space="preserve">ЭМ </w:t>
      </w:r>
      <w:r w:rsidR="00A053A6" w:rsidRPr="00386F21">
        <w:rPr>
          <w:sz w:val="26"/>
          <w:szCs w:val="26"/>
        </w:rPr>
        <w:t>и</w:t>
      </w:r>
      <w:r w:rsidRPr="00386F21">
        <w:rPr>
          <w:sz w:val="26"/>
          <w:szCs w:val="26"/>
        </w:rPr>
        <w:t xml:space="preserve"> использованных КИМ для проведения </w:t>
      </w:r>
      <w:r w:rsidR="008E51DA" w:rsidRPr="00386F21">
        <w:rPr>
          <w:sz w:val="26"/>
          <w:szCs w:val="26"/>
        </w:rPr>
        <w:t>ГИА</w:t>
      </w:r>
      <w:r w:rsidRPr="00386F21">
        <w:rPr>
          <w:sz w:val="26"/>
          <w:szCs w:val="26"/>
        </w:rPr>
        <w:t>,</w:t>
      </w:r>
      <w:r w:rsidR="00386F21">
        <w:rPr>
          <w:sz w:val="26"/>
          <w:szCs w:val="26"/>
        </w:rPr>
        <w:t xml:space="preserve"> а </w:t>
      </w:r>
      <w:r w:rsidR="00A053A6" w:rsidRPr="00386F21">
        <w:rPr>
          <w:sz w:val="26"/>
          <w:szCs w:val="26"/>
        </w:rPr>
        <w:t>т</w:t>
      </w:r>
      <w:r w:rsidRPr="00386F21">
        <w:rPr>
          <w:sz w:val="26"/>
          <w:szCs w:val="26"/>
        </w:rPr>
        <w:t xml:space="preserve">акже использованных </w:t>
      </w:r>
      <w:r w:rsidR="00FF1586">
        <w:rPr>
          <w:sz w:val="26"/>
          <w:szCs w:val="26"/>
        </w:rPr>
        <w:t>листов бумаги для черновиков</w:t>
      </w:r>
      <w:r w:rsidRPr="00386F21">
        <w:rPr>
          <w:sz w:val="26"/>
          <w:szCs w:val="26"/>
        </w:rPr>
        <w:t>;</w:t>
      </w:r>
    </w:p>
    <w:p w:rsidR="00351B08" w:rsidRPr="00386F21" w:rsidRDefault="00766155" w:rsidP="000E0384">
      <w:pPr>
        <w:pStyle w:val="afb"/>
        <w:ind w:left="0" w:firstLine="567"/>
        <w:jc w:val="both"/>
        <w:rPr>
          <w:sz w:val="26"/>
          <w:szCs w:val="26"/>
        </w:rPr>
      </w:pPr>
      <w:r w:rsidRPr="00386F21">
        <w:rPr>
          <w:sz w:val="26"/>
          <w:szCs w:val="26"/>
        </w:rPr>
        <w:t>назначают лиц, ответственных за</w:t>
      </w:r>
      <w:r w:rsidR="00351B08" w:rsidRPr="00386F21">
        <w:rPr>
          <w:sz w:val="26"/>
          <w:szCs w:val="26"/>
        </w:rPr>
        <w:t xml:space="preserve"> уничтож</w:t>
      </w:r>
      <w:r w:rsidRPr="00386F21">
        <w:rPr>
          <w:sz w:val="26"/>
          <w:szCs w:val="26"/>
        </w:rPr>
        <w:t>ение</w:t>
      </w:r>
      <w:r w:rsidR="00351B08" w:rsidRPr="00386F21">
        <w:rPr>
          <w:sz w:val="26"/>
          <w:szCs w:val="26"/>
        </w:rPr>
        <w:t xml:space="preserve"> </w:t>
      </w:r>
      <w:r w:rsidRPr="00386F21">
        <w:rPr>
          <w:sz w:val="26"/>
          <w:szCs w:val="26"/>
        </w:rPr>
        <w:t>перечисленных выше материалов;</w:t>
      </w:r>
    </w:p>
    <w:p w:rsidR="00FE0CBB" w:rsidRPr="00386F21" w:rsidRDefault="00FE4A4B" w:rsidP="000E0384">
      <w:pPr>
        <w:pStyle w:val="afb"/>
        <w:ind w:left="0" w:firstLine="567"/>
        <w:jc w:val="both"/>
        <w:rPr>
          <w:sz w:val="26"/>
          <w:szCs w:val="26"/>
        </w:rPr>
      </w:pPr>
      <w:r w:rsidRPr="00386F21">
        <w:rPr>
          <w:sz w:val="26"/>
          <w:szCs w:val="26"/>
        </w:rPr>
        <w:t>принимают решение</w:t>
      </w:r>
      <w:r w:rsidR="00A053A6" w:rsidRPr="00386F21">
        <w:rPr>
          <w:sz w:val="26"/>
          <w:szCs w:val="26"/>
        </w:rPr>
        <w:t xml:space="preserve"> об и</w:t>
      </w:r>
      <w:r w:rsidRPr="00386F21">
        <w:rPr>
          <w:sz w:val="26"/>
          <w:szCs w:val="26"/>
        </w:rPr>
        <w:t>сключении эксперта</w:t>
      </w:r>
      <w:r w:rsidR="00A053A6" w:rsidRPr="00386F21">
        <w:rPr>
          <w:sz w:val="26"/>
          <w:szCs w:val="26"/>
        </w:rPr>
        <w:t xml:space="preserve"> из с</w:t>
      </w:r>
      <w:r w:rsidRPr="00386F21">
        <w:rPr>
          <w:sz w:val="26"/>
          <w:szCs w:val="26"/>
        </w:rPr>
        <w:t>остава</w:t>
      </w:r>
      <w:r w:rsidR="00A053A6" w:rsidRPr="00386F21">
        <w:rPr>
          <w:sz w:val="26"/>
          <w:szCs w:val="26"/>
        </w:rPr>
        <w:t xml:space="preserve"> ПК в</w:t>
      </w:r>
      <w:r w:rsidRPr="00386F21">
        <w:rPr>
          <w:sz w:val="26"/>
          <w:szCs w:val="26"/>
        </w:rPr>
        <w:t xml:space="preserve"> случае установления факта нарушения экспертом требований, указанных</w:t>
      </w:r>
      <w:r w:rsidR="00A053A6" w:rsidRPr="00386F21">
        <w:rPr>
          <w:sz w:val="26"/>
          <w:szCs w:val="26"/>
        </w:rPr>
        <w:t xml:space="preserve"> в П</w:t>
      </w:r>
      <w:r w:rsidRPr="00386F21">
        <w:rPr>
          <w:sz w:val="26"/>
          <w:szCs w:val="26"/>
        </w:rPr>
        <w:t>орядке, недобросовестного выполнения возложенных</w:t>
      </w:r>
      <w:r w:rsidR="00A053A6" w:rsidRPr="00386F21">
        <w:rPr>
          <w:sz w:val="26"/>
          <w:szCs w:val="26"/>
        </w:rPr>
        <w:t xml:space="preserve"> на н</w:t>
      </w:r>
      <w:r w:rsidRPr="00386F21">
        <w:rPr>
          <w:sz w:val="26"/>
          <w:szCs w:val="26"/>
        </w:rPr>
        <w:t>его обязанностей или использования статуса эксперта</w:t>
      </w:r>
      <w:r w:rsidR="00A053A6" w:rsidRPr="00386F21">
        <w:rPr>
          <w:sz w:val="26"/>
          <w:szCs w:val="26"/>
        </w:rPr>
        <w:t xml:space="preserve"> в л</w:t>
      </w:r>
      <w:r w:rsidRPr="00386F21">
        <w:rPr>
          <w:sz w:val="26"/>
          <w:szCs w:val="26"/>
        </w:rPr>
        <w:t>ичных целях;</w:t>
      </w:r>
    </w:p>
    <w:p w:rsidR="00FE0CBB" w:rsidRPr="00386F21" w:rsidRDefault="00FE4A4B" w:rsidP="000E0384">
      <w:pPr>
        <w:pStyle w:val="afb"/>
        <w:ind w:left="0" w:firstLine="567"/>
        <w:jc w:val="both"/>
        <w:rPr>
          <w:sz w:val="26"/>
          <w:szCs w:val="26"/>
        </w:rPr>
      </w:pPr>
      <w:r w:rsidRPr="00386F21">
        <w:rPr>
          <w:sz w:val="26"/>
          <w:szCs w:val="26"/>
        </w:rPr>
        <w:t>принимают решение совместно</w:t>
      </w:r>
      <w:r w:rsidR="00A053A6" w:rsidRPr="00386F21">
        <w:rPr>
          <w:sz w:val="26"/>
          <w:szCs w:val="26"/>
        </w:rPr>
        <w:t xml:space="preserve"> с д</w:t>
      </w:r>
      <w:r w:rsidRPr="00386F21">
        <w:rPr>
          <w:sz w:val="26"/>
          <w:szCs w:val="26"/>
        </w:rPr>
        <w:t>ругими ОИВ</w:t>
      </w:r>
      <w:r w:rsidR="00A053A6" w:rsidRPr="00386F21">
        <w:rPr>
          <w:sz w:val="26"/>
          <w:szCs w:val="26"/>
        </w:rPr>
        <w:t xml:space="preserve"> об о</w:t>
      </w:r>
      <w:r w:rsidR="0042705D" w:rsidRPr="00386F21">
        <w:rPr>
          <w:sz w:val="26"/>
          <w:szCs w:val="26"/>
        </w:rPr>
        <w:t>рганизации</w:t>
      </w:r>
      <w:r w:rsidRPr="00386F21">
        <w:rPr>
          <w:sz w:val="26"/>
          <w:szCs w:val="26"/>
        </w:rPr>
        <w:t xml:space="preserve"> </w:t>
      </w:r>
      <w:r w:rsidR="0042705D" w:rsidRPr="00386F21">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386F21">
        <w:rPr>
          <w:sz w:val="26"/>
          <w:szCs w:val="26"/>
        </w:rPr>
        <w:t>;</w:t>
      </w:r>
    </w:p>
    <w:p w:rsidR="00FE0CBB" w:rsidRPr="00386F21" w:rsidRDefault="00FE4A4B" w:rsidP="000E0384">
      <w:pPr>
        <w:pStyle w:val="afb"/>
        <w:ind w:left="0" w:firstLine="567"/>
        <w:jc w:val="both"/>
        <w:rPr>
          <w:sz w:val="26"/>
          <w:szCs w:val="26"/>
        </w:rPr>
      </w:pPr>
      <w:r w:rsidRPr="00386F21">
        <w:rPr>
          <w:sz w:val="26"/>
          <w:szCs w:val="26"/>
        </w:rPr>
        <w:t>принимают решение</w:t>
      </w:r>
      <w:r w:rsidR="00A053A6" w:rsidRPr="00386F21">
        <w:rPr>
          <w:sz w:val="26"/>
          <w:szCs w:val="26"/>
        </w:rPr>
        <w:t xml:space="preserve"> о п</w:t>
      </w:r>
      <w:r w:rsidRPr="00386F21">
        <w:rPr>
          <w:sz w:val="26"/>
          <w:szCs w:val="26"/>
        </w:rPr>
        <w:t>роведении</w:t>
      </w:r>
      <w:r w:rsidR="00766155" w:rsidRPr="00386F21">
        <w:rPr>
          <w:sz w:val="26"/>
          <w:szCs w:val="26"/>
        </w:rPr>
        <w:t xml:space="preserve"> </w:t>
      </w:r>
      <w:r w:rsidR="00A053A6" w:rsidRPr="00386F21">
        <w:rPr>
          <w:sz w:val="26"/>
          <w:szCs w:val="26"/>
        </w:rPr>
        <w:t>ПК п</w:t>
      </w:r>
      <w:r w:rsidRPr="00386F21">
        <w:rPr>
          <w:sz w:val="26"/>
          <w:szCs w:val="26"/>
        </w:rPr>
        <w:t xml:space="preserve">ерепроверки отдельных экзаменационных работ участников </w:t>
      </w:r>
      <w:r w:rsidR="0084564C" w:rsidRPr="00386F21">
        <w:rPr>
          <w:sz w:val="26"/>
          <w:szCs w:val="26"/>
        </w:rPr>
        <w:t>ГИА</w:t>
      </w:r>
      <w:r w:rsidRPr="00386F21">
        <w:rPr>
          <w:sz w:val="26"/>
          <w:szCs w:val="26"/>
        </w:rPr>
        <w:t>;</w:t>
      </w:r>
    </w:p>
    <w:p w:rsidR="00FE0CBB" w:rsidRPr="00386F21" w:rsidRDefault="00FE4A4B" w:rsidP="000E0384">
      <w:pPr>
        <w:pStyle w:val="afb"/>
        <w:ind w:left="0" w:firstLine="567"/>
        <w:jc w:val="both"/>
        <w:rPr>
          <w:sz w:val="26"/>
          <w:szCs w:val="26"/>
        </w:rPr>
      </w:pPr>
      <w:r w:rsidRPr="00386F21">
        <w:rPr>
          <w:sz w:val="26"/>
          <w:szCs w:val="26"/>
        </w:rPr>
        <w:t>принимают решение</w:t>
      </w:r>
      <w:r w:rsidR="00A053A6" w:rsidRPr="00386F21">
        <w:rPr>
          <w:sz w:val="26"/>
          <w:szCs w:val="26"/>
        </w:rPr>
        <w:t xml:space="preserve"> об о</w:t>
      </w:r>
      <w:r w:rsidRPr="00386F21">
        <w:rPr>
          <w:sz w:val="26"/>
          <w:szCs w:val="26"/>
        </w:rPr>
        <w:t xml:space="preserve">знакомлении участников </w:t>
      </w:r>
      <w:r w:rsidR="008E51DA" w:rsidRPr="00386F21">
        <w:rPr>
          <w:sz w:val="26"/>
          <w:szCs w:val="26"/>
        </w:rPr>
        <w:t>ГИА</w:t>
      </w:r>
      <w:r w:rsidR="00A053A6" w:rsidRPr="00386F21">
        <w:rPr>
          <w:sz w:val="26"/>
          <w:szCs w:val="26"/>
        </w:rPr>
        <w:t xml:space="preserve"> с п</w:t>
      </w:r>
      <w:r w:rsidRPr="00386F21">
        <w:rPr>
          <w:sz w:val="26"/>
          <w:szCs w:val="26"/>
        </w:rPr>
        <w:t xml:space="preserve">олученными ими результатами </w:t>
      </w:r>
      <w:r w:rsidR="008E51DA" w:rsidRPr="00386F21">
        <w:rPr>
          <w:sz w:val="26"/>
          <w:szCs w:val="26"/>
        </w:rPr>
        <w:t>экзаменов</w:t>
      </w:r>
      <w:r w:rsidR="00A053A6" w:rsidRPr="00386F21">
        <w:rPr>
          <w:sz w:val="26"/>
          <w:szCs w:val="26"/>
        </w:rPr>
        <w:t xml:space="preserve"> по у</w:t>
      </w:r>
      <w:r w:rsidRPr="00386F21">
        <w:rPr>
          <w:sz w:val="26"/>
          <w:szCs w:val="26"/>
        </w:rPr>
        <w:t>чебн</w:t>
      </w:r>
      <w:r w:rsidR="008E51DA" w:rsidRPr="00386F21">
        <w:rPr>
          <w:sz w:val="26"/>
          <w:szCs w:val="26"/>
        </w:rPr>
        <w:t>ым</w:t>
      </w:r>
      <w:r w:rsidRPr="00386F21">
        <w:rPr>
          <w:sz w:val="26"/>
          <w:szCs w:val="26"/>
        </w:rPr>
        <w:t xml:space="preserve"> предмет</w:t>
      </w:r>
      <w:r w:rsidR="008E51DA" w:rsidRPr="00386F21">
        <w:rPr>
          <w:sz w:val="26"/>
          <w:szCs w:val="26"/>
        </w:rPr>
        <w:t>ам</w:t>
      </w:r>
      <w:r w:rsidR="00A053A6" w:rsidRPr="00386F21">
        <w:rPr>
          <w:sz w:val="26"/>
          <w:szCs w:val="26"/>
        </w:rPr>
        <w:t xml:space="preserve"> с и</w:t>
      </w:r>
      <w:r w:rsidRPr="00386F21">
        <w:rPr>
          <w:sz w:val="26"/>
          <w:szCs w:val="26"/>
        </w:rPr>
        <w:t>спользованием информационно-</w:t>
      </w:r>
      <w:r w:rsidRPr="00386F21">
        <w:rPr>
          <w:sz w:val="26"/>
          <w:szCs w:val="26"/>
        </w:rPr>
        <w:lastRenderedPageBreak/>
        <w:t>коммуникационных технологий</w:t>
      </w:r>
      <w:r w:rsidR="00A053A6" w:rsidRPr="00386F21">
        <w:rPr>
          <w:sz w:val="26"/>
          <w:szCs w:val="26"/>
        </w:rPr>
        <w:t xml:space="preserve"> в с</w:t>
      </w:r>
      <w:r w:rsidRPr="00386F21">
        <w:rPr>
          <w:sz w:val="26"/>
          <w:szCs w:val="26"/>
        </w:rPr>
        <w:t>оответствии</w:t>
      </w:r>
      <w:r w:rsidR="00A053A6" w:rsidRPr="00386F21">
        <w:rPr>
          <w:sz w:val="26"/>
          <w:szCs w:val="26"/>
        </w:rPr>
        <w:t xml:space="preserve"> с т</w:t>
      </w:r>
      <w:r w:rsidRPr="00386F21">
        <w:rPr>
          <w:sz w:val="26"/>
          <w:szCs w:val="26"/>
        </w:rPr>
        <w:t>ребованиями законодательства Российской Федерации</w:t>
      </w:r>
      <w:r w:rsidR="00A053A6" w:rsidRPr="00386F21">
        <w:rPr>
          <w:sz w:val="26"/>
          <w:szCs w:val="26"/>
        </w:rPr>
        <w:t xml:space="preserve"> в о</w:t>
      </w:r>
      <w:r w:rsidRPr="00386F21">
        <w:rPr>
          <w:sz w:val="26"/>
          <w:szCs w:val="26"/>
        </w:rPr>
        <w:t>бласти защиты персональных данных;</w:t>
      </w:r>
    </w:p>
    <w:p w:rsidR="00FE0CBB" w:rsidRPr="00386F21" w:rsidRDefault="00FE4A4B" w:rsidP="000E0384">
      <w:pPr>
        <w:pStyle w:val="afb"/>
        <w:ind w:left="0" w:firstLine="567"/>
        <w:jc w:val="both"/>
        <w:rPr>
          <w:sz w:val="26"/>
          <w:szCs w:val="26"/>
        </w:rPr>
      </w:pPr>
      <w:r w:rsidRPr="00386F21">
        <w:rPr>
          <w:sz w:val="26"/>
          <w:szCs w:val="26"/>
        </w:rPr>
        <w:t>принимают решение</w:t>
      </w:r>
      <w:r w:rsidR="00A053A6" w:rsidRPr="00386F21">
        <w:rPr>
          <w:sz w:val="26"/>
          <w:szCs w:val="26"/>
        </w:rPr>
        <w:t xml:space="preserve"> о п</w:t>
      </w:r>
      <w:r w:rsidRPr="00386F21">
        <w:rPr>
          <w:sz w:val="26"/>
          <w:szCs w:val="26"/>
        </w:rPr>
        <w:t>одаче и (или) рассмотрении апелляций</w:t>
      </w:r>
      <w:r w:rsidR="00A053A6" w:rsidRPr="00386F21">
        <w:rPr>
          <w:sz w:val="26"/>
          <w:szCs w:val="26"/>
        </w:rPr>
        <w:t xml:space="preserve"> с и</w:t>
      </w:r>
      <w:r w:rsidRPr="00386F21">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386F21">
        <w:rPr>
          <w:sz w:val="26"/>
          <w:szCs w:val="26"/>
        </w:rPr>
        <w:t xml:space="preserve"> в о</w:t>
      </w:r>
      <w:r w:rsidRPr="00386F21">
        <w:rPr>
          <w:sz w:val="26"/>
          <w:szCs w:val="26"/>
        </w:rPr>
        <w:t>бласти защиты персональных данных</w:t>
      </w:r>
      <w:r w:rsidR="00EE3FAF" w:rsidRPr="00386F21">
        <w:rPr>
          <w:sz w:val="26"/>
          <w:szCs w:val="26"/>
        </w:rPr>
        <w:t>;</w:t>
      </w:r>
    </w:p>
    <w:p w:rsidR="00FE4A4B" w:rsidRPr="00386F21" w:rsidRDefault="000433DD" w:rsidP="000E0384">
      <w:pPr>
        <w:tabs>
          <w:tab w:val="left" w:pos="709"/>
        </w:tabs>
        <w:autoSpaceDE w:val="0"/>
        <w:autoSpaceDN w:val="0"/>
        <w:adjustRightInd w:val="0"/>
        <w:ind w:firstLine="567"/>
        <w:jc w:val="both"/>
        <w:rPr>
          <w:rFonts w:eastAsia="TimesNewRoman"/>
          <w:sz w:val="26"/>
          <w:szCs w:val="26"/>
        </w:rPr>
      </w:pPr>
      <w:r w:rsidRPr="00386F21">
        <w:rPr>
          <w:rFonts w:eastAsia="TimesNewRoman"/>
          <w:sz w:val="26"/>
          <w:szCs w:val="26"/>
        </w:rPr>
        <w:t xml:space="preserve">принимают </w:t>
      </w:r>
      <w:r w:rsidR="00FE4A4B" w:rsidRPr="00386F21">
        <w:rPr>
          <w:rFonts w:eastAsia="TimesNewRoman"/>
          <w:sz w:val="26"/>
          <w:szCs w:val="26"/>
        </w:rPr>
        <w:t>решение</w:t>
      </w:r>
      <w:r w:rsidR="00A053A6" w:rsidRPr="00386F21">
        <w:rPr>
          <w:rFonts w:eastAsia="TimesNewRoman"/>
          <w:sz w:val="26"/>
          <w:szCs w:val="26"/>
        </w:rPr>
        <w:t xml:space="preserve"> о в</w:t>
      </w:r>
      <w:r w:rsidR="00FE4A4B" w:rsidRPr="00386F21">
        <w:rPr>
          <w:rFonts w:eastAsia="TimesNewRoman"/>
          <w:sz w:val="26"/>
          <w:szCs w:val="26"/>
        </w:rPr>
        <w:t>ыборе одной</w:t>
      </w:r>
      <w:r w:rsidR="00A053A6" w:rsidRPr="00386F21">
        <w:rPr>
          <w:rFonts w:eastAsia="TimesNewRoman"/>
          <w:sz w:val="26"/>
          <w:szCs w:val="26"/>
        </w:rPr>
        <w:t xml:space="preserve"> из д</w:t>
      </w:r>
      <w:r w:rsidR="00FE4A4B" w:rsidRPr="00386F21">
        <w:rPr>
          <w:rFonts w:eastAsia="TimesNewRoman"/>
          <w:sz w:val="26"/>
          <w:szCs w:val="26"/>
        </w:rPr>
        <w:t xml:space="preserve">вух моделей </w:t>
      </w:r>
      <w:r w:rsidR="00E5640D" w:rsidRPr="00386F21">
        <w:rPr>
          <w:rFonts w:eastAsia="TimesNewRoman"/>
          <w:sz w:val="26"/>
          <w:szCs w:val="26"/>
        </w:rPr>
        <w:t>экзаменационной работы</w:t>
      </w:r>
      <w:r w:rsidR="00347433" w:rsidRPr="00386F21">
        <w:rPr>
          <w:rFonts w:eastAsia="TimesNewRoman"/>
          <w:sz w:val="26"/>
          <w:szCs w:val="26"/>
        </w:rPr>
        <w:t xml:space="preserve"> </w:t>
      </w:r>
      <w:r w:rsidR="00FE4A4B" w:rsidRPr="00386F21">
        <w:rPr>
          <w:rFonts w:eastAsia="TimesNewRoman"/>
          <w:sz w:val="26"/>
          <w:szCs w:val="26"/>
        </w:rPr>
        <w:t xml:space="preserve">согласно Спецификации </w:t>
      </w:r>
      <w:r w:rsidR="00FF28D3" w:rsidRPr="00386F21">
        <w:rPr>
          <w:rFonts w:eastAsia="TimesNewRoman"/>
          <w:sz w:val="26"/>
          <w:szCs w:val="26"/>
        </w:rPr>
        <w:t xml:space="preserve">КИМ </w:t>
      </w:r>
      <w:r w:rsidR="00FE4A4B" w:rsidRPr="00386F21">
        <w:rPr>
          <w:rFonts w:eastAsia="TimesNewRoman"/>
          <w:sz w:val="26"/>
          <w:szCs w:val="26"/>
        </w:rPr>
        <w:t xml:space="preserve">для проведения в </w:t>
      </w:r>
      <w:r w:rsidR="00DE4D0E" w:rsidRPr="00386F21">
        <w:rPr>
          <w:rFonts w:eastAsia="TimesNewRoman"/>
          <w:sz w:val="26"/>
          <w:szCs w:val="26"/>
        </w:rPr>
        <w:t>20</w:t>
      </w:r>
      <w:r w:rsidR="00D87375">
        <w:rPr>
          <w:rFonts w:eastAsia="TimesNewRoman"/>
          <w:sz w:val="26"/>
          <w:szCs w:val="26"/>
        </w:rPr>
        <w:t>1</w:t>
      </w:r>
      <w:r w:rsidR="00386F21">
        <w:rPr>
          <w:rFonts w:eastAsia="TimesNewRoman"/>
          <w:sz w:val="26"/>
          <w:szCs w:val="26"/>
        </w:rPr>
        <w:t>9</w:t>
      </w:r>
      <w:r w:rsidR="00DE4D0E" w:rsidRPr="00386F21">
        <w:rPr>
          <w:rFonts w:eastAsia="TimesNewRoman"/>
          <w:sz w:val="26"/>
          <w:szCs w:val="26"/>
        </w:rPr>
        <w:t xml:space="preserve"> </w:t>
      </w:r>
      <w:r w:rsidR="00FE4A4B" w:rsidRPr="00386F21">
        <w:rPr>
          <w:rFonts w:eastAsia="TimesNewRoman"/>
          <w:sz w:val="26"/>
          <w:szCs w:val="26"/>
        </w:rPr>
        <w:t xml:space="preserve">году </w:t>
      </w:r>
      <w:r w:rsidR="00FF28D3" w:rsidRPr="00386F21">
        <w:rPr>
          <w:rFonts w:eastAsia="TimesNewRoman"/>
          <w:sz w:val="26"/>
          <w:szCs w:val="26"/>
        </w:rPr>
        <w:t>ОГЭ</w:t>
      </w:r>
      <w:r w:rsidR="00A053A6" w:rsidRPr="00386F21">
        <w:rPr>
          <w:rFonts w:eastAsia="TimesNewRoman"/>
          <w:sz w:val="26"/>
          <w:szCs w:val="26"/>
        </w:rPr>
        <w:t xml:space="preserve"> по х</w:t>
      </w:r>
      <w:r w:rsidR="00FE4A4B" w:rsidRPr="00386F21">
        <w:rPr>
          <w:rFonts w:eastAsia="TimesNewRoman"/>
          <w:sz w:val="26"/>
          <w:szCs w:val="26"/>
        </w:rPr>
        <w:t>имии:</w:t>
      </w:r>
      <w:r w:rsidR="00A053A6" w:rsidRPr="00386F21">
        <w:rPr>
          <w:rFonts w:eastAsia="TimesNewRoman"/>
          <w:sz w:val="26"/>
          <w:szCs w:val="26"/>
        </w:rPr>
        <w:t xml:space="preserve"> с в</w:t>
      </w:r>
      <w:r w:rsidR="00FE4A4B" w:rsidRPr="00386F21">
        <w:rPr>
          <w:rFonts w:eastAsia="TimesNewRoman"/>
          <w:sz w:val="26"/>
          <w:szCs w:val="26"/>
        </w:rPr>
        <w:t>ыполнением лабораторной работы или без выполнения лабораторной работы</w:t>
      </w:r>
      <w:r w:rsidRPr="00386F21">
        <w:rPr>
          <w:rFonts w:eastAsia="TimesNewRoman"/>
          <w:sz w:val="26"/>
          <w:szCs w:val="26"/>
        </w:rPr>
        <w:t>;</w:t>
      </w:r>
    </w:p>
    <w:p w:rsidR="00FE4A4B" w:rsidRPr="00AB75D0" w:rsidRDefault="000433DD" w:rsidP="000E0384">
      <w:pPr>
        <w:tabs>
          <w:tab w:val="left" w:pos="709"/>
        </w:tabs>
        <w:autoSpaceDE w:val="0"/>
        <w:autoSpaceDN w:val="0"/>
        <w:adjustRightInd w:val="0"/>
        <w:ind w:firstLine="567"/>
        <w:jc w:val="both"/>
        <w:rPr>
          <w:rFonts w:eastAsia="TimesNewRoman"/>
          <w:sz w:val="26"/>
          <w:szCs w:val="26"/>
        </w:rPr>
      </w:pPr>
      <w:r w:rsidRPr="00386F21">
        <w:rPr>
          <w:rFonts w:eastAsia="TimesNewRoman"/>
          <w:sz w:val="26"/>
          <w:szCs w:val="26"/>
        </w:rPr>
        <w:t xml:space="preserve">принимают </w:t>
      </w:r>
      <w:r w:rsidR="00FE4A4B" w:rsidRPr="00386F21">
        <w:rPr>
          <w:rFonts w:eastAsia="TimesNewRoman"/>
          <w:sz w:val="26"/>
          <w:szCs w:val="26"/>
        </w:rPr>
        <w:t>решение</w:t>
      </w:r>
      <w:r w:rsidR="00A053A6" w:rsidRPr="00386F21">
        <w:rPr>
          <w:rFonts w:eastAsia="TimesNewRoman"/>
          <w:sz w:val="26"/>
          <w:szCs w:val="26"/>
        </w:rPr>
        <w:t xml:space="preserve"> о с</w:t>
      </w:r>
      <w:r w:rsidR="00FE4A4B" w:rsidRPr="00386F21">
        <w:rPr>
          <w:rFonts w:eastAsia="TimesNewRoman"/>
          <w:sz w:val="26"/>
          <w:szCs w:val="26"/>
        </w:rPr>
        <w:t>хеме организации проведения ОГЭ</w:t>
      </w:r>
      <w:r w:rsidR="00A053A6" w:rsidRPr="00386F21">
        <w:rPr>
          <w:rFonts w:eastAsia="TimesNewRoman"/>
          <w:sz w:val="26"/>
          <w:szCs w:val="26"/>
        </w:rPr>
        <w:t xml:space="preserve"> по и</w:t>
      </w:r>
      <w:r w:rsidR="00FE4A4B" w:rsidRPr="00386F21">
        <w:rPr>
          <w:rFonts w:eastAsia="TimesNewRoman"/>
          <w:sz w:val="26"/>
          <w:szCs w:val="26"/>
        </w:rPr>
        <w:t>ностранным языкам</w:t>
      </w:r>
      <w:r w:rsidR="00A053A6" w:rsidRPr="00386F21">
        <w:rPr>
          <w:rFonts w:eastAsia="TimesNewRoman"/>
          <w:sz w:val="26"/>
          <w:szCs w:val="26"/>
        </w:rPr>
        <w:t xml:space="preserve"> с у</w:t>
      </w:r>
      <w:r w:rsidR="00FE4A4B" w:rsidRPr="00386F21">
        <w:rPr>
          <w:rFonts w:eastAsia="TimesNewRoman"/>
          <w:sz w:val="26"/>
          <w:szCs w:val="26"/>
        </w:rPr>
        <w:t>четом единого расписания экзаменов.</w:t>
      </w:r>
      <w:r w:rsidR="00FE4A4B" w:rsidRPr="00AB75D0">
        <w:rPr>
          <w:rFonts w:eastAsia="TimesNewRoman"/>
          <w:sz w:val="26"/>
          <w:szCs w:val="26"/>
        </w:rPr>
        <w:t xml:space="preserve"> </w:t>
      </w:r>
    </w:p>
    <w:p w:rsidR="00FE4A4B" w:rsidRPr="00AB75D0" w:rsidRDefault="00FE4A4B" w:rsidP="000E0384">
      <w:pPr>
        <w:pStyle w:val="21"/>
        <w:ind w:firstLine="567"/>
        <w:jc w:val="both"/>
      </w:pPr>
      <w:bookmarkStart w:id="22" w:name="_Toc410235019"/>
      <w:bookmarkStart w:id="23" w:name="_Toc410235125"/>
      <w:bookmarkStart w:id="24" w:name="_Toc512529726"/>
      <w:bookmarkStart w:id="25" w:name="_Toc5966489"/>
      <w:r w:rsidRPr="00AB75D0">
        <w:t>2.2. Сроки организации информирования</w:t>
      </w:r>
      <w:r w:rsidR="00A053A6" w:rsidRPr="00AB75D0">
        <w:t xml:space="preserve"> о п</w:t>
      </w:r>
      <w:r w:rsidRPr="00AB75D0">
        <w:t>орядке ГИА</w:t>
      </w:r>
      <w:bookmarkEnd w:id="22"/>
      <w:bookmarkEnd w:id="23"/>
      <w:bookmarkEnd w:id="24"/>
      <w:bookmarkEnd w:id="25"/>
    </w:p>
    <w:p w:rsidR="00044167" w:rsidRDefault="00FE4A4B" w:rsidP="000E0384">
      <w:pPr>
        <w:ind w:firstLine="567"/>
        <w:jc w:val="both"/>
        <w:rPr>
          <w:sz w:val="26"/>
          <w:szCs w:val="26"/>
        </w:rPr>
      </w:pPr>
      <w:r w:rsidRPr="00AB75D0">
        <w:rPr>
          <w:sz w:val="26"/>
          <w:szCs w:val="26"/>
        </w:rPr>
        <w:t>В целях информирования граждан</w:t>
      </w:r>
      <w:r w:rsidR="00A053A6" w:rsidRPr="00AB75D0">
        <w:rPr>
          <w:sz w:val="26"/>
          <w:szCs w:val="26"/>
        </w:rPr>
        <w:t xml:space="preserve"> о п</w:t>
      </w:r>
      <w:r w:rsidRPr="00AB75D0">
        <w:rPr>
          <w:sz w:val="26"/>
          <w:szCs w:val="26"/>
        </w:rPr>
        <w:t>орядке проведения ГИА</w:t>
      </w:r>
      <w:r w:rsidR="00A053A6" w:rsidRPr="00AB75D0">
        <w:rPr>
          <w:sz w:val="26"/>
          <w:szCs w:val="26"/>
        </w:rPr>
        <w:t xml:space="preserve"> в с</w:t>
      </w:r>
      <w:r w:rsidRPr="00AB75D0">
        <w:rPr>
          <w:sz w:val="26"/>
          <w:szCs w:val="26"/>
        </w:rPr>
        <w:t>редствах массовой информации,</w:t>
      </w:r>
      <w:r w:rsidR="00A053A6" w:rsidRPr="00AB75D0">
        <w:rPr>
          <w:sz w:val="26"/>
          <w:szCs w:val="26"/>
        </w:rPr>
        <w:t xml:space="preserve"> в к</w:t>
      </w:r>
      <w:r w:rsidRPr="00AB75D0">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AB75D0">
        <w:rPr>
          <w:sz w:val="26"/>
          <w:szCs w:val="26"/>
        </w:rPr>
        <w:t xml:space="preserve"> на о</w:t>
      </w:r>
      <w:r w:rsidRPr="00AB75D0">
        <w:rPr>
          <w:sz w:val="26"/>
          <w:szCs w:val="26"/>
        </w:rPr>
        <w:t>фициальных сайтах ОИВ</w:t>
      </w:r>
      <w:r w:rsidR="00C4418C" w:rsidRPr="00AB75D0">
        <w:rPr>
          <w:sz w:val="26"/>
          <w:szCs w:val="26"/>
        </w:rPr>
        <w:t xml:space="preserve">, </w:t>
      </w:r>
      <w:r w:rsidRPr="00AB75D0">
        <w:rPr>
          <w:sz w:val="26"/>
          <w:szCs w:val="26"/>
        </w:rPr>
        <w:t>образовательных организаций или</w:t>
      </w:r>
      <w:r w:rsidR="00A053A6" w:rsidRPr="00AB75D0">
        <w:rPr>
          <w:sz w:val="26"/>
          <w:szCs w:val="26"/>
        </w:rPr>
        <w:t xml:space="preserve"> на с</w:t>
      </w:r>
      <w:r w:rsidRPr="00AB75D0">
        <w:rPr>
          <w:sz w:val="26"/>
          <w:szCs w:val="26"/>
        </w:rPr>
        <w:t>пециализированных сайтах публикуется следующая информация:</w:t>
      </w:r>
    </w:p>
    <w:p w:rsidR="003E1D5B" w:rsidRPr="00AB75D0" w:rsidRDefault="003E1D5B" w:rsidP="000E0384">
      <w:pPr>
        <w:ind w:firstLine="567"/>
        <w:jc w:val="both"/>
        <w:rPr>
          <w:sz w:val="26"/>
          <w:szCs w:val="26"/>
        </w:rPr>
      </w:pPr>
      <w:r>
        <w:rPr>
          <w:sz w:val="26"/>
          <w:szCs w:val="26"/>
        </w:rPr>
        <w:t>о сроках проведения ГИА – не позднее чем за месяц до завершения срока подачи заявления;</w:t>
      </w:r>
    </w:p>
    <w:p w:rsidR="00A221A2" w:rsidRPr="00AB75D0" w:rsidRDefault="00FE4A4B" w:rsidP="000E0384">
      <w:pPr>
        <w:pStyle w:val="afb"/>
        <w:ind w:left="0" w:firstLine="567"/>
        <w:jc w:val="both"/>
        <w:rPr>
          <w:sz w:val="26"/>
          <w:szCs w:val="26"/>
        </w:rPr>
      </w:pPr>
      <w:r w:rsidRPr="00AB75D0">
        <w:rPr>
          <w:sz w:val="26"/>
          <w:szCs w:val="26"/>
        </w:rPr>
        <w:t>о сроках</w:t>
      </w:r>
      <w:r w:rsidR="00A053A6" w:rsidRPr="00AB75D0">
        <w:rPr>
          <w:sz w:val="26"/>
          <w:szCs w:val="26"/>
        </w:rPr>
        <w:t xml:space="preserve"> и м</w:t>
      </w:r>
      <w:r w:rsidRPr="00AB75D0">
        <w:rPr>
          <w:sz w:val="26"/>
          <w:szCs w:val="26"/>
        </w:rPr>
        <w:t>естах подачи заявлений</w:t>
      </w:r>
      <w:r w:rsidR="00A053A6" w:rsidRPr="00AB75D0">
        <w:rPr>
          <w:sz w:val="26"/>
          <w:szCs w:val="26"/>
        </w:rPr>
        <w:t xml:space="preserve"> на </w:t>
      </w:r>
      <w:r w:rsidR="003E1D5B">
        <w:rPr>
          <w:sz w:val="26"/>
          <w:szCs w:val="26"/>
        </w:rPr>
        <w:t>сдачу</w:t>
      </w:r>
      <w:r w:rsidRPr="00AB75D0">
        <w:rPr>
          <w:sz w:val="26"/>
          <w:szCs w:val="26"/>
        </w:rPr>
        <w:t xml:space="preserve"> ГИА</w:t>
      </w:r>
      <w:r w:rsidR="00A053A6" w:rsidRPr="00AB75D0">
        <w:rPr>
          <w:sz w:val="26"/>
          <w:szCs w:val="26"/>
        </w:rPr>
        <w:t xml:space="preserve"> по у</w:t>
      </w:r>
      <w:r w:rsidRPr="00AB75D0">
        <w:rPr>
          <w:sz w:val="26"/>
          <w:szCs w:val="26"/>
        </w:rPr>
        <w:t>чебным предметам</w:t>
      </w:r>
      <w:r w:rsidR="001C2BA5" w:rsidRPr="00AB75D0">
        <w:rPr>
          <w:sz w:val="26"/>
          <w:szCs w:val="26"/>
        </w:rPr>
        <w:t xml:space="preserve"> </w:t>
      </w:r>
      <w:r w:rsidRPr="00AB75D0">
        <w:rPr>
          <w:sz w:val="26"/>
          <w:szCs w:val="26"/>
        </w:rPr>
        <w:t>–</w:t>
      </w:r>
      <w:r w:rsidR="00F23E2D">
        <w:rPr>
          <w:sz w:val="26"/>
          <w:szCs w:val="26"/>
        </w:rPr>
        <w:t xml:space="preserve"> </w:t>
      </w:r>
      <w:r w:rsidR="00F23E2D">
        <w:rPr>
          <w:sz w:val="26"/>
          <w:szCs w:val="26"/>
        </w:rPr>
        <w:br/>
      </w:r>
      <w:r w:rsidR="003E1D5B">
        <w:rPr>
          <w:sz w:val="26"/>
          <w:szCs w:val="26"/>
        </w:rPr>
        <w:t>не позднее чем за два месяца  до завершения срока подачи заявления</w:t>
      </w:r>
      <w:r w:rsidRPr="00AB75D0">
        <w:rPr>
          <w:sz w:val="26"/>
          <w:szCs w:val="26"/>
        </w:rPr>
        <w:t>;</w:t>
      </w:r>
    </w:p>
    <w:p w:rsidR="00A221A2" w:rsidRPr="00AB75D0"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подачи</w:t>
      </w:r>
      <w:r w:rsidR="00A053A6" w:rsidRPr="00AB75D0">
        <w:rPr>
          <w:sz w:val="26"/>
          <w:szCs w:val="26"/>
        </w:rPr>
        <w:t xml:space="preserve"> и р</w:t>
      </w:r>
      <w:r w:rsidRPr="00AB75D0">
        <w:rPr>
          <w:sz w:val="26"/>
          <w:szCs w:val="26"/>
        </w:rPr>
        <w:t xml:space="preserve">ассмотрения апелляций – </w:t>
      </w:r>
      <w:r w:rsidR="0089159E">
        <w:rPr>
          <w:sz w:val="26"/>
          <w:szCs w:val="26"/>
        </w:rPr>
        <w:br/>
      </w:r>
      <w:r w:rsidR="003E1D5B">
        <w:rPr>
          <w:sz w:val="26"/>
          <w:szCs w:val="26"/>
        </w:rPr>
        <w:t>не позднее чем за месяц до начала экзаменов</w:t>
      </w:r>
      <w:r w:rsidRPr="00AB75D0">
        <w:rPr>
          <w:sz w:val="26"/>
          <w:szCs w:val="26"/>
        </w:rPr>
        <w:t>;</w:t>
      </w:r>
    </w:p>
    <w:p w:rsidR="00A221A2" w:rsidRPr="00AB75D0"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информирования</w:t>
      </w:r>
      <w:r w:rsidR="00A053A6" w:rsidRPr="00AB75D0">
        <w:rPr>
          <w:sz w:val="26"/>
          <w:szCs w:val="26"/>
        </w:rPr>
        <w:t xml:space="preserve"> о р</w:t>
      </w:r>
      <w:r w:rsidRPr="00AB75D0">
        <w:rPr>
          <w:sz w:val="26"/>
          <w:szCs w:val="26"/>
        </w:rPr>
        <w:t>езультатах</w:t>
      </w:r>
      <w:r w:rsidR="000D7DC5">
        <w:rPr>
          <w:sz w:val="26"/>
          <w:szCs w:val="26"/>
        </w:rPr>
        <w:t xml:space="preserve"> ГИА – не позднее чем за месяц до дня проведения итогового собеседования по русскому языку, начала ГИА</w:t>
      </w:r>
      <w:r w:rsidRPr="00AB75D0">
        <w:rPr>
          <w:sz w:val="26"/>
          <w:szCs w:val="26"/>
        </w:rPr>
        <w:t>.</w:t>
      </w:r>
    </w:p>
    <w:p w:rsidR="00FE4A4B" w:rsidRPr="00AB75D0" w:rsidRDefault="00FE4A4B" w:rsidP="000E0384">
      <w:pPr>
        <w:pStyle w:val="21"/>
        <w:ind w:firstLine="567"/>
        <w:jc w:val="both"/>
      </w:pPr>
      <w:bookmarkStart w:id="26" w:name="_Toc512529727"/>
      <w:bookmarkStart w:id="27" w:name="_Toc5966490"/>
      <w:bookmarkStart w:id="28" w:name="_Toc410235020"/>
      <w:bookmarkStart w:id="29" w:name="_Toc410235126"/>
      <w:r w:rsidRPr="00AB75D0">
        <w:t>2.3</w:t>
      </w:r>
      <w:r w:rsidR="00523D5A" w:rsidRPr="00AB75D0">
        <w:t>.</w:t>
      </w:r>
      <w:r w:rsidRPr="00AB75D0">
        <w:t xml:space="preserve"> Формирование КИМ</w:t>
      </w:r>
      <w:bookmarkEnd w:id="26"/>
      <w:bookmarkEnd w:id="27"/>
      <w:r w:rsidRPr="00AB75D0">
        <w:t xml:space="preserve"> </w:t>
      </w:r>
      <w:bookmarkEnd w:id="28"/>
      <w:bookmarkEnd w:id="29"/>
    </w:p>
    <w:p w:rsidR="00044167" w:rsidRPr="00AB75D0" w:rsidRDefault="00DE590D" w:rsidP="000E0384">
      <w:pPr>
        <w:ind w:firstLine="567"/>
        <w:jc w:val="both"/>
        <w:rPr>
          <w:sz w:val="26"/>
          <w:szCs w:val="26"/>
        </w:rPr>
      </w:pPr>
      <w:r w:rsidRPr="00AB75D0">
        <w:rPr>
          <w:b/>
          <w:sz w:val="26"/>
          <w:szCs w:val="26"/>
        </w:rPr>
        <w:t>2.3.1.</w:t>
      </w:r>
      <w:r w:rsidRPr="00AB75D0">
        <w:rPr>
          <w:sz w:val="26"/>
          <w:szCs w:val="26"/>
        </w:rPr>
        <w:t xml:space="preserve"> </w:t>
      </w:r>
      <w:r w:rsidR="00FE4A4B" w:rsidRPr="00AB75D0">
        <w:rPr>
          <w:sz w:val="26"/>
          <w:szCs w:val="26"/>
        </w:rPr>
        <w:t>КИМ ОГЭ формируются</w:t>
      </w:r>
      <w:r w:rsidR="00A053A6" w:rsidRPr="00AB75D0">
        <w:rPr>
          <w:sz w:val="26"/>
          <w:szCs w:val="26"/>
        </w:rPr>
        <w:t xml:space="preserve"> О</w:t>
      </w:r>
      <w:r w:rsidR="00FE4A4B" w:rsidRPr="00AB75D0">
        <w:rPr>
          <w:sz w:val="26"/>
          <w:szCs w:val="26"/>
        </w:rPr>
        <w:t>ИВ</w:t>
      </w:r>
      <w:r w:rsidR="00A053A6" w:rsidRPr="00AB75D0">
        <w:rPr>
          <w:sz w:val="26"/>
          <w:szCs w:val="26"/>
        </w:rPr>
        <w:t xml:space="preserve"> с п</w:t>
      </w:r>
      <w:r w:rsidR="00FE4A4B" w:rsidRPr="00AB75D0">
        <w:rPr>
          <w:sz w:val="26"/>
          <w:szCs w:val="26"/>
        </w:rPr>
        <w:t>омощью открытого банка заданий</w:t>
      </w:r>
      <w:r w:rsidR="00347433" w:rsidRPr="00AB75D0">
        <w:rPr>
          <w:sz w:val="26"/>
          <w:szCs w:val="26"/>
        </w:rPr>
        <w:t xml:space="preserve"> </w:t>
      </w:r>
      <w:r w:rsidR="00A053A6" w:rsidRPr="00AB75D0">
        <w:rPr>
          <w:sz w:val="26"/>
          <w:szCs w:val="26"/>
        </w:rPr>
        <w:t>и с</w:t>
      </w:r>
      <w:r w:rsidR="00FE4A4B" w:rsidRPr="00AB75D0">
        <w:rPr>
          <w:sz w:val="26"/>
          <w:szCs w:val="26"/>
        </w:rPr>
        <w:t>пециализированного ПО</w:t>
      </w:r>
      <w:r w:rsidR="002F5024" w:rsidRPr="00AB75D0">
        <w:rPr>
          <w:sz w:val="26"/>
          <w:szCs w:val="26"/>
        </w:rPr>
        <w:t>.</w:t>
      </w:r>
      <w:r w:rsidR="008E51DA" w:rsidRPr="00AB75D0">
        <w:rPr>
          <w:sz w:val="26"/>
          <w:szCs w:val="26"/>
        </w:rPr>
        <w:t xml:space="preserve"> </w:t>
      </w:r>
    </w:p>
    <w:p w:rsidR="00C71058" w:rsidRPr="00AB75D0" w:rsidRDefault="00FE4A4B" w:rsidP="000E0384">
      <w:pPr>
        <w:ind w:firstLine="567"/>
        <w:jc w:val="both"/>
        <w:rPr>
          <w:sz w:val="26"/>
          <w:szCs w:val="26"/>
        </w:rPr>
      </w:pPr>
      <w:r w:rsidRPr="00AB75D0">
        <w:rPr>
          <w:sz w:val="26"/>
          <w:szCs w:val="26"/>
        </w:rPr>
        <w:t>Параметры доступа</w:t>
      </w:r>
      <w:r w:rsidR="00A053A6" w:rsidRPr="00AB75D0">
        <w:rPr>
          <w:sz w:val="26"/>
          <w:szCs w:val="26"/>
        </w:rPr>
        <w:t xml:space="preserve"> к о</w:t>
      </w:r>
      <w:r w:rsidRPr="00AB75D0">
        <w:rPr>
          <w:sz w:val="26"/>
          <w:szCs w:val="26"/>
        </w:rPr>
        <w:t xml:space="preserve">ткрытому банку заданий, </w:t>
      </w:r>
      <w:r w:rsidR="00A42D88" w:rsidRPr="00AB75D0">
        <w:rPr>
          <w:sz w:val="26"/>
          <w:szCs w:val="26"/>
        </w:rPr>
        <w:t>специализированно</w:t>
      </w:r>
      <w:r w:rsidR="008B74A5" w:rsidRPr="00AB75D0">
        <w:rPr>
          <w:sz w:val="26"/>
          <w:szCs w:val="26"/>
        </w:rPr>
        <w:t>му</w:t>
      </w:r>
      <w:r w:rsidR="00A42D88" w:rsidRPr="00AB75D0">
        <w:rPr>
          <w:sz w:val="26"/>
          <w:szCs w:val="26"/>
        </w:rPr>
        <w:t xml:space="preserve"> ПО, </w:t>
      </w:r>
      <w:r w:rsidRPr="00AB75D0">
        <w:rPr>
          <w:sz w:val="26"/>
          <w:szCs w:val="26"/>
        </w:rPr>
        <w:t>указания</w:t>
      </w:r>
      <w:r w:rsidR="008B74A5" w:rsidRPr="00AB75D0">
        <w:rPr>
          <w:sz w:val="26"/>
          <w:szCs w:val="26"/>
        </w:rPr>
        <w:t>м</w:t>
      </w:r>
      <w:r w:rsidR="00A053A6" w:rsidRPr="00AB75D0">
        <w:rPr>
          <w:sz w:val="26"/>
          <w:szCs w:val="26"/>
        </w:rPr>
        <w:t xml:space="preserve"> по р</w:t>
      </w:r>
      <w:r w:rsidRPr="00AB75D0">
        <w:rPr>
          <w:sz w:val="26"/>
          <w:szCs w:val="26"/>
        </w:rPr>
        <w:t>аботе</w:t>
      </w:r>
      <w:r w:rsidR="00A053A6" w:rsidRPr="00AB75D0">
        <w:rPr>
          <w:sz w:val="26"/>
          <w:szCs w:val="26"/>
        </w:rPr>
        <w:t xml:space="preserve"> </w:t>
      </w:r>
      <w:r w:rsidR="00A42D88" w:rsidRPr="00AB75D0">
        <w:rPr>
          <w:sz w:val="26"/>
          <w:szCs w:val="26"/>
        </w:rPr>
        <w:t>с данным</w:t>
      </w:r>
      <w:r w:rsidRPr="00AB75D0">
        <w:rPr>
          <w:sz w:val="26"/>
          <w:szCs w:val="26"/>
        </w:rPr>
        <w:t xml:space="preserve"> </w:t>
      </w:r>
      <w:r w:rsidR="00F16E77" w:rsidRPr="00AB75D0">
        <w:rPr>
          <w:sz w:val="26"/>
          <w:szCs w:val="26"/>
        </w:rPr>
        <w:t>ПО</w:t>
      </w:r>
      <w:r w:rsidRPr="00AB75D0">
        <w:rPr>
          <w:sz w:val="26"/>
          <w:szCs w:val="26"/>
        </w:rPr>
        <w:t xml:space="preserve">,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с</w:t>
      </w:r>
      <w:r w:rsidRPr="00AB75D0">
        <w:rPr>
          <w:sz w:val="26"/>
          <w:szCs w:val="26"/>
        </w:rPr>
        <w:t>борке КИМ</w:t>
      </w:r>
      <w:r w:rsidR="008B74A5" w:rsidRPr="00AB75D0">
        <w:rPr>
          <w:sz w:val="26"/>
          <w:szCs w:val="26"/>
        </w:rPr>
        <w:t xml:space="preserve"> ОГЭ</w:t>
      </w:r>
      <w:r w:rsidRPr="00AB75D0">
        <w:rPr>
          <w:sz w:val="26"/>
          <w:szCs w:val="26"/>
        </w:rPr>
        <w:t>,</w:t>
      </w:r>
      <w:r w:rsidR="00A053A6" w:rsidRPr="00AB75D0">
        <w:rPr>
          <w:sz w:val="26"/>
          <w:szCs w:val="26"/>
        </w:rPr>
        <w:t xml:space="preserve"> а т</w:t>
      </w:r>
      <w:r w:rsidRPr="00AB75D0">
        <w:rPr>
          <w:sz w:val="26"/>
          <w:szCs w:val="26"/>
        </w:rPr>
        <w:t xml:space="preserve">акже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ф</w:t>
      </w:r>
      <w:r w:rsidRPr="00AB75D0">
        <w:rPr>
          <w:sz w:val="26"/>
          <w:szCs w:val="26"/>
        </w:rPr>
        <w:t xml:space="preserve">орматированию вариантов КИМ </w:t>
      </w:r>
      <w:r w:rsidR="008B74A5" w:rsidRPr="00AB75D0">
        <w:rPr>
          <w:sz w:val="26"/>
          <w:szCs w:val="26"/>
        </w:rPr>
        <w:t xml:space="preserve">предоставляются </w:t>
      </w:r>
      <w:r w:rsidRPr="00AB75D0">
        <w:rPr>
          <w:sz w:val="26"/>
          <w:szCs w:val="26"/>
        </w:rPr>
        <w:t xml:space="preserve">ФИПИ уполномоченному представителю </w:t>
      </w:r>
      <w:r w:rsidR="00975A03" w:rsidRPr="00AB75D0">
        <w:rPr>
          <w:sz w:val="26"/>
          <w:szCs w:val="26"/>
        </w:rPr>
        <w:t>ОИВ</w:t>
      </w:r>
      <w:r w:rsidRPr="00AB75D0">
        <w:rPr>
          <w:sz w:val="26"/>
          <w:szCs w:val="26"/>
        </w:rPr>
        <w:t>, ответственному</w:t>
      </w:r>
      <w:r w:rsidR="00A053A6" w:rsidRPr="00AB75D0">
        <w:rPr>
          <w:sz w:val="26"/>
          <w:szCs w:val="26"/>
        </w:rPr>
        <w:t xml:space="preserve"> за ф</w:t>
      </w:r>
      <w:r w:rsidRPr="00AB75D0">
        <w:rPr>
          <w:sz w:val="26"/>
          <w:szCs w:val="26"/>
        </w:rPr>
        <w:t xml:space="preserve">ормирование КИМ ОГЭ. </w:t>
      </w:r>
    </w:p>
    <w:p w:rsidR="00F16E77" w:rsidRPr="00AB75D0" w:rsidRDefault="00F16E77" w:rsidP="000E0384">
      <w:pPr>
        <w:overflowPunct w:val="0"/>
        <w:autoSpaceDE w:val="0"/>
        <w:autoSpaceDN w:val="0"/>
        <w:adjustRightInd w:val="0"/>
        <w:ind w:firstLine="567"/>
        <w:jc w:val="both"/>
        <w:textAlignment w:val="baseline"/>
        <w:rPr>
          <w:sz w:val="26"/>
          <w:szCs w:val="26"/>
        </w:rPr>
      </w:pPr>
      <w:r w:rsidRPr="00AB75D0">
        <w:rPr>
          <w:sz w:val="26"/>
          <w:szCs w:val="26"/>
        </w:rPr>
        <w:t xml:space="preserve">ОИВ обеспечивают информационную безопасность при хранении, использовании и передаче </w:t>
      </w:r>
      <w:r w:rsidR="008B74A5" w:rsidRPr="00AB75D0">
        <w:rPr>
          <w:sz w:val="26"/>
          <w:szCs w:val="26"/>
        </w:rPr>
        <w:t>КИМ</w:t>
      </w:r>
      <w:r w:rsidRPr="00AB75D0">
        <w:rPr>
          <w:sz w:val="26"/>
          <w:szCs w:val="26"/>
        </w:rPr>
        <w:t xml:space="preserve">, в том числе определяют места хранения </w:t>
      </w:r>
      <w:r w:rsidR="008B74A5" w:rsidRPr="00AB75D0">
        <w:rPr>
          <w:sz w:val="26"/>
          <w:szCs w:val="26"/>
        </w:rPr>
        <w:t>КИМ</w:t>
      </w:r>
      <w:r w:rsidRPr="00AB75D0">
        <w:rPr>
          <w:sz w:val="26"/>
          <w:szCs w:val="26"/>
        </w:rPr>
        <w:t>, лиц, имеющих к ним доступ, принимают меры по защите КИМ от разглашения содержащейся в них информации.</w:t>
      </w:r>
    </w:p>
    <w:p w:rsidR="00D050C3" w:rsidRPr="00AB75D0" w:rsidRDefault="00D050C3" w:rsidP="000E0384">
      <w:pPr>
        <w:overflowPunct w:val="0"/>
        <w:autoSpaceDE w:val="0"/>
        <w:autoSpaceDN w:val="0"/>
        <w:adjustRightInd w:val="0"/>
        <w:ind w:firstLine="567"/>
        <w:jc w:val="both"/>
        <w:textAlignment w:val="baseline"/>
        <w:rPr>
          <w:b/>
          <w:sz w:val="26"/>
          <w:szCs w:val="26"/>
        </w:rPr>
      </w:pPr>
      <w:r w:rsidRPr="00AB75D0">
        <w:rPr>
          <w:sz w:val="26"/>
          <w:szCs w:val="26"/>
        </w:rPr>
        <w:t xml:space="preserve">Спецификации ЭМ для проведения ОГЭ по всем учебным предметам </w:t>
      </w:r>
      <w:r w:rsidR="00975A03" w:rsidRPr="00AB75D0">
        <w:rPr>
          <w:sz w:val="26"/>
          <w:szCs w:val="26"/>
        </w:rPr>
        <w:t xml:space="preserve">размещаются </w:t>
      </w:r>
      <w:r w:rsidRPr="00AB75D0">
        <w:rPr>
          <w:sz w:val="26"/>
          <w:szCs w:val="26"/>
        </w:rPr>
        <w:t xml:space="preserve">на официальном сайте </w:t>
      </w:r>
      <w:r w:rsidR="00F16E77" w:rsidRPr="00AB75D0">
        <w:rPr>
          <w:sz w:val="26"/>
          <w:szCs w:val="26"/>
        </w:rPr>
        <w:t>ФИПИ</w:t>
      </w:r>
      <w:r w:rsidRPr="00AB75D0">
        <w:rPr>
          <w:sz w:val="26"/>
          <w:szCs w:val="26"/>
        </w:rPr>
        <w:t xml:space="preserve"> (</w:t>
      </w:r>
      <w:r w:rsidRPr="00AB75D0">
        <w:rPr>
          <w:color w:val="0000FF"/>
          <w:sz w:val="26"/>
          <w:szCs w:val="26"/>
          <w:u w:val="single"/>
        </w:rPr>
        <w:t>http://fipi.ru/</w:t>
      </w:r>
      <w:r w:rsidRPr="00AB75D0">
        <w:rPr>
          <w:sz w:val="26"/>
          <w:szCs w:val="26"/>
        </w:rPr>
        <w:t>).</w:t>
      </w:r>
    </w:p>
    <w:p w:rsidR="00C71058" w:rsidRPr="00AB75D0" w:rsidRDefault="00F16E77" w:rsidP="000E0384">
      <w:pPr>
        <w:ind w:firstLine="567"/>
        <w:jc w:val="both"/>
        <w:rPr>
          <w:sz w:val="26"/>
          <w:szCs w:val="26"/>
        </w:rPr>
      </w:pPr>
      <w:r w:rsidRPr="00AB75D0">
        <w:rPr>
          <w:b/>
          <w:sz w:val="26"/>
          <w:szCs w:val="26"/>
        </w:rPr>
        <w:t>2.3.2.</w:t>
      </w:r>
      <w:r w:rsidRPr="00AB75D0">
        <w:rPr>
          <w:sz w:val="26"/>
          <w:szCs w:val="26"/>
        </w:rPr>
        <w:t xml:space="preserve"> </w:t>
      </w:r>
      <w:r w:rsidR="00C71058" w:rsidRPr="00AB75D0">
        <w:rPr>
          <w:sz w:val="26"/>
          <w:szCs w:val="26"/>
        </w:rPr>
        <w:t xml:space="preserve">КИМ ГВЭ </w:t>
      </w:r>
      <w:r w:rsidR="006276CA" w:rsidRPr="00AB75D0">
        <w:rPr>
          <w:sz w:val="26"/>
          <w:szCs w:val="26"/>
        </w:rPr>
        <w:t xml:space="preserve">формируются ФИПИ и </w:t>
      </w:r>
      <w:r w:rsidR="00C71058" w:rsidRPr="00AB75D0">
        <w:rPr>
          <w:sz w:val="26"/>
          <w:szCs w:val="26"/>
        </w:rPr>
        <w:t xml:space="preserve">размещаются на технологическом портале по подготовке и проведению ЕГЭ не </w:t>
      </w:r>
      <w:r w:rsidR="00D050C3" w:rsidRPr="00AB75D0">
        <w:rPr>
          <w:sz w:val="26"/>
          <w:szCs w:val="26"/>
        </w:rPr>
        <w:t>ранее</w:t>
      </w:r>
      <w:r w:rsidR="00C71058" w:rsidRPr="00AB75D0">
        <w:rPr>
          <w:sz w:val="26"/>
          <w:szCs w:val="26"/>
        </w:rPr>
        <w:t xml:space="preserve"> чем за </w:t>
      </w:r>
      <w:r w:rsidR="00D050C3" w:rsidRPr="00AB75D0">
        <w:rPr>
          <w:sz w:val="26"/>
          <w:szCs w:val="26"/>
        </w:rPr>
        <w:t>месяц</w:t>
      </w:r>
      <w:r w:rsidR="00C71058" w:rsidRPr="00AB75D0">
        <w:rPr>
          <w:sz w:val="26"/>
          <w:szCs w:val="26"/>
        </w:rPr>
        <w:t xml:space="preserve"> до </w:t>
      </w:r>
      <w:r w:rsidR="00D30911" w:rsidRPr="00AB75D0">
        <w:rPr>
          <w:sz w:val="26"/>
          <w:szCs w:val="26"/>
        </w:rPr>
        <w:t xml:space="preserve">начала </w:t>
      </w:r>
      <w:r w:rsidR="00C71058" w:rsidRPr="00AB75D0">
        <w:rPr>
          <w:sz w:val="26"/>
          <w:szCs w:val="26"/>
        </w:rPr>
        <w:t>проведения экзаменов</w:t>
      </w:r>
      <w:r w:rsidR="00F172A1">
        <w:rPr>
          <w:sz w:val="26"/>
          <w:szCs w:val="26"/>
        </w:rPr>
        <w:t xml:space="preserve"> в соответствии с графиком размещения материалов, направленным Рособрнадзором в адрес ОИВ</w:t>
      </w:r>
      <w:r w:rsidR="00C71058" w:rsidRPr="00AB75D0">
        <w:rPr>
          <w:sz w:val="26"/>
          <w:szCs w:val="26"/>
        </w:rPr>
        <w:t>.</w:t>
      </w:r>
    </w:p>
    <w:p w:rsidR="00F16E77" w:rsidRPr="00AB75D0" w:rsidRDefault="00F16E77" w:rsidP="000E0384">
      <w:pPr>
        <w:ind w:firstLine="567"/>
        <w:jc w:val="both"/>
        <w:rPr>
          <w:sz w:val="26"/>
          <w:szCs w:val="26"/>
        </w:rPr>
      </w:pPr>
      <w:r w:rsidRPr="00AB75D0">
        <w:rPr>
          <w:sz w:val="26"/>
          <w:szCs w:val="26"/>
        </w:rPr>
        <w:t xml:space="preserve">Спецификации ЭМ для проведения ГВЭ по учебным предметам в устной </w:t>
      </w:r>
      <w:r w:rsidR="00F23E2D">
        <w:rPr>
          <w:sz w:val="26"/>
          <w:szCs w:val="26"/>
        </w:rPr>
        <w:br/>
      </w:r>
      <w:r w:rsidR="0073103F" w:rsidRPr="00AB75D0">
        <w:rPr>
          <w:sz w:val="26"/>
          <w:szCs w:val="26"/>
        </w:rPr>
        <w:t xml:space="preserve">и письменной </w:t>
      </w:r>
      <w:r w:rsidRPr="00AB75D0">
        <w:rPr>
          <w:sz w:val="26"/>
          <w:szCs w:val="26"/>
        </w:rPr>
        <w:t>форм</w:t>
      </w:r>
      <w:r w:rsidR="0073103F" w:rsidRPr="00AB75D0">
        <w:rPr>
          <w:sz w:val="26"/>
          <w:szCs w:val="26"/>
        </w:rPr>
        <w:t>ах, а также сборники тренировочных</w:t>
      </w:r>
      <w:r w:rsidRPr="00AB75D0">
        <w:rPr>
          <w:sz w:val="26"/>
          <w:szCs w:val="26"/>
        </w:rPr>
        <w:t xml:space="preserve"> </w:t>
      </w:r>
      <w:r w:rsidR="0073103F" w:rsidRPr="00AB75D0">
        <w:rPr>
          <w:sz w:val="26"/>
          <w:szCs w:val="26"/>
        </w:rPr>
        <w:t>материалов</w:t>
      </w:r>
      <w:r w:rsidRPr="00AB75D0">
        <w:rPr>
          <w:sz w:val="26"/>
          <w:szCs w:val="26"/>
        </w:rPr>
        <w:t xml:space="preserve"> для </w:t>
      </w:r>
      <w:r w:rsidR="0073103F" w:rsidRPr="00AB75D0">
        <w:rPr>
          <w:sz w:val="26"/>
          <w:szCs w:val="26"/>
        </w:rPr>
        <w:t>подготовки</w:t>
      </w:r>
      <w:r w:rsidR="007967FD">
        <w:rPr>
          <w:sz w:val="26"/>
          <w:szCs w:val="26"/>
        </w:rPr>
        <w:t xml:space="preserve"> </w:t>
      </w:r>
      <w:r w:rsidR="0073103F" w:rsidRPr="00AB75D0">
        <w:rPr>
          <w:sz w:val="26"/>
          <w:szCs w:val="26"/>
        </w:rPr>
        <w:t xml:space="preserve">к ГВЭ </w:t>
      </w:r>
      <w:r w:rsidRPr="00AB75D0">
        <w:rPr>
          <w:sz w:val="26"/>
          <w:szCs w:val="26"/>
        </w:rPr>
        <w:t xml:space="preserve">(устная и письменная формы) </w:t>
      </w:r>
      <w:r w:rsidR="00975A03" w:rsidRPr="00AB75D0">
        <w:rPr>
          <w:sz w:val="26"/>
          <w:szCs w:val="26"/>
        </w:rPr>
        <w:t xml:space="preserve">размещаются </w:t>
      </w:r>
      <w:r w:rsidRPr="00AB75D0">
        <w:rPr>
          <w:sz w:val="26"/>
          <w:szCs w:val="26"/>
        </w:rPr>
        <w:t>на официальном сайте ФИПИ (</w:t>
      </w:r>
      <w:r w:rsidRPr="00AB75D0">
        <w:rPr>
          <w:sz w:val="26"/>
          <w:szCs w:val="26"/>
          <w:lang w:val="en-US"/>
        </w:rPr>
        <w:t>http</w:t>
      </w:r>
      <w:r w:rsidRPr="00AB75D0">
        <w:rPr>
          <w:sz w:val="26"/>
          <w:szCs w:val="26"/>
        </w:rPr>
        <w:t>://</w:t>
      </w:r>
      <w:r w:rsidRPr="00AB75D0">
        <w:rPr>
          <w:sz w:val="26"/>
          <w:szCs w:val="26"/>
          <w:lang w:val="en-US"/>
        </w:rPr>
        <w:t>fipi</w:t>
      </w:r>
      <w:r w:rsidRPr="00AB75D0">
        <w:rPr>
          <w:sz w:val="26"/>
          <w:szCs w:val="26"/>
        </w:rPr>
        <w:t>.</w:t>
      </w:r>
      <w:r w:rsidRPr="00AB75D0">
        <w:rPr>
          <w:sz w:val="26"/>
          <w:szCs w:val="26"/>
          <w:lang w:val="en-US"/>
        </w:rPr>
        <w:t>ru</w:t>
      </w:r>
      <w:r w:rsidRPr="00AB75D0">
        <w:rPr>
          <w:sz w:val="26"/>
          <w:szCs w:val="26"/>
        </w:rPr>
        <w:t>).</w:t>
      </w:r>
    </w:p>
    <w:p w:rsidR="00044167" w:rsidRPr="00AB75D0" w:rsidRDefault="00B908C1" w:rsidP="000E0384">
      <w:pPr>
        <w:overflowPunct w:val="0"/>
        <w:autoSpaceDE w:val="0"/>
        <w:autoSpaceDN w:val="0"/>
        <w:adjustRightInd w:val="0"/>
        <w:ind w:firstLine="567"/>
        <w:jc w:val="both"/>
        <w:textAlignment w:val="baseline"/>
        <w:rPr>
          <w:sz w:val="26"/>
          <w:szCs w:val="26"/>
        </w:rPr>
      </w:pPr>
      <w:r w:rsidRPr="00AB75D0">
        <w:rPr>
          <w:sz w:val="26"/>
          <w:szCs w:val="26"/>
        </w:rPr>
        <w:t xml:space="preserve">Особенности ЭМ ГВЭ (устная и письменная формы) представлены в приложениях </w:t>
      </w:r>
      <w:r w:rsidR="00C8211E" w:rsidRPr="00AB75D0">
        <w:rPr>
          <w:sz w:val="26"/>
          <w:szCs w:val="26"/>
        </w:rPr>
        <w:t>7 и 8</w:t>
      </w:r>
      <w:r w:rsidR="00975A03" w:rsidRPr="00AB75D0">
        <w:rPr>
          <w:sz w:val="26"/>
          <w:szCs w:val="26"/>
        </w:rPr>
        <w:t xml:space="preserve"> настоящих Методических рекомендаций</w:t>
      </w:r>
      <w:r w:rsidRPr="00AB75D0">
        <w:rPr>
          <w:sz w:val="26"/>
          <w:szCs w:val="26"/>
        </w:rPr>
        <w:t>.</w:t>
      </w:r>
    </w:p>
    <w:p w:rsidR="00FE4A4B" w:rsidRPr="00AB75D0" w:rsidRDefault="00FE4A4B" w:rsidP="000E0384">
      <w:pPr>
        <w:pStyle w:val="21"/>
        <w:ind w:firstLine="567"/>
        <w:jc w:val="both"/>
      </w:pPr>
      <w:bookmarkStart w:id="30" w:name="_Toc410235021"/>
      <w:bookmarkStart w:id="31" w:name="_Toc410235127"/>
      <w:bookmarkStart w:id="32" w:name="_Toc512529728"/>
      <w:bookmarkStart w:id="33" w:name="_Toc5966491"/>
      <w:r w:rsidRPr="00AB75D0">
        <w:lastRenderedPageBreak/>
        <w:t>2.4</w:t>
      </w:r>
      <w:r w:rsidR="00523D5A" w:rsidRPr="00AB75D0">
        <w:t>.</w:t>
      </w:r>
      <w:r w:rsidRPr="00AB75D0">
        <w:t xml:space="preserve"> Организация хранения КИМ</w:t>
      </w:r>
      <w:bookmarkEnd w:id="30"/>
      <w:bookmarkEnd w:id="31"/>
      <w:bookmarkEnd w:id="32"/>
      <w:bookmarkEnd w:id="33"/>
      <w:r w:rsidRPr="00AB75D0">
        <w:t xml:space="preserve"> </w:t>
      </w:r>
    </w:p>
    <w:p w:rsidR="00A60DFC" w:rsidRPr="00AB75D0" w:rsidRDefault="00FE4A4B" w:rsidP="000E0384">
      <w:pPr>
        <w:ind w:firstLine="567"/>
        <w:jc w:val="both"/>
        <w:rPr>
          <w:sz w:val="26"/>
          <w:szCs w:val="26"/>
        </w:rPr>
      </w:pPr>
      <w:r w:rsidRPr="00AB75D0">
        <w:rPr>
          <w:sz w:val="26"/>
          <w:szCs w:val="26"/>
        </w:rPr>
        <w:t>Хранение</w:t>
      </w:r>
      <w:r w:rsidR="00A053A6" w:rsidRPr="00AB75D0">
        <w:rPr>
          <w:sz w:val="26"/>
          <w:szCs w:val="26"/>
        </w:rPr>
        <w:t xml:space="preserve"> ЭМ о</w:t>
      </w:r>
      <w:r w:rsidRPr="00AB75D0">
        <w:rPr>
          <w:sz w:val="26"/>
          <w:szCs w:val="26"/>
        </w:rPr>
        <w:t>существляется</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 xml:space="preserve">ребованиями </w:t>
      </w:r>
      <w:r w:rsidR="00D17D4A">
        <w:rPr>
          <w:sz w:val="26"/>
          <w:szCs w:val="26"/>
        </w:rPr>
        <w:t>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 xml:space="preserve">ранения КИМ, устанавливаемого Рособрнадзором. </w:t>
      </w:r>
    </w:p>
    <w:p w:rsidR="00A42D88" w:rsidRPr="00AB75D0" w:rsidRDefault="00FE4A4B" w:rsidP="000E0384">
      <w:pPr>
        <w:ind w:firstLine="567"/>
        <w:jc w:val="both"/>
        <w:rPr>
          <w:sz w:val="26"/>
          <w:szCs w:val="26"/>
        </w:rPr>
      </w:pPr>
      <w:r w:rsidRPr="00AB75D0">
        <w:rPr>
          <w:sz w:val="26"/>
          <w:szCs w:val="26"/>
        </w:rPr>
        <w:t>Вскрытие</w:t>
      </w:r>
      <w:r w:rsidR="00A053A6" w:rsidRPr="00AB75D0">
        <w:rPr>
          <w:sz w:val="26"/>
          <w:szCs w:val="26"/>
        </w:rPr>
        <w:t xml:space="preserve"> ЭМ д</w:t>
      </w:r>
      <w:r w:rsidRPr="00AB75D0">
        <w:rPr>
          <w:sz w:val="26"/>
          <w:szCs w:val="26"/>
        </w:rPr>
        <w:t>о начала экзамена, разглашение информации, содержащейся</w:t>
      </w:r>
      <w:r w:rsidR="00A053A6" w:rsidRPr="00AB75D0">
        <w:rPr>
          <w:sz w:val="26"/>
          <w:szCs w:val="26"/>
        </w:rPr>
        <w:t xml:space="preserve"> в К</w:t>
      </w:r>
      <w:r w:rsidRPr="00AB75D0">
        <w:rPr>
          <w:sz w:val="26"/>
          <w:szCs w:val="26"/>
        </w:rPr>
        <w:t>ИМ, запрещено.</w:t>
      </w:r>
    </w:p>
    <w:p w:rsidR="00FE4A4B" w:rsidRPr="00AB75D0" w:rsidRDefault="00FE4A4B" w:rsidP="000E0384">
      <w:pPr>
        <w:pStyle w:val="21"/>
        <w:ind w:firstLine="567"/>
        <w:jc w:val="both"/>
      </w:pPr>
      <w:bookmarkStart w:id="34" w:name="_Toc410235022"/>
      <w:bookmarkStart w:id="35" w:name="_Toc410235128"/>
      <w:bookmarkStart w:id="36" w:name="_Toc512529729"/>
      <w:bookmarkStart w:id="37" w:name="_Toc5966492"/>
      <w:r w:rsidRPr="00AB75D0">
        <w:t>2.5</w:t>
      </w:r>
      <w:r w:rsidR="00523D5A" w:rsidRPr="00AB75D0">
        <w:t>.</w:t>
      </w:r>
      <w:r w:rsidRPr="00AB75D0">
        <w:t xml:space="preserve"> Организация </w:t>
      </w:r>
      <w:r w:rsidR="00832E2D" w:rsidRPr="00AB75D0">
        <w:t xml:space="preserve">тиражирования и </w:t>
      </w:r>
      <w:r w:rsidRPr="00AB75D0">
        <w:t>доставки КИМ</w:t>
      </w:r>
      <w:bookmarkEnd w:id="34"/>
      <w:bookmarkEnd w:id="35"/>
      <w:bookmarkEnd w:id="36"/>
      <w:bookmarkEnd w:id="37"/>
      <w:r w:rsidRPr="00AB75D0">
        <w:t xml:space="preserve"> </w:t>
      </w:r>
    </w:p>
    <w:p w:rsidR="00832E2D" w:rsidRPr="00AB75D0" w:rsidRDefault="00832E2D" w:rsidP="000E0384">
      <w:pPr>
        <w:tabs>
          <w:tab w:val="left" w:pos="851"/>
        </w:tabs>
        <w:ind w:firstLine="567"/>
        <w:jc w:val="both"/>
        <w:rPr>
          <w:sz w:val="26"/>
          <w:szCs w:val="26"/>
        </w:rPr>
      </w:pPr>
      <w:r w:rsidRPr="00AB75D0">
        <w:rPr>
          <w:sz w:val="26"/>
          <w:szCs w:val="26"/>
        </w:rPr>
        <w:t>На всех этапах работы с КИМ</w:t>
      </w:r>
      <w:r w:rsidR="003E6A79" w:rsidRPr="00AB75D0">
        <w:rPr>
          <w:sz w:val="26"/>
          <w:szCs w:val="26"/>
        </w:rPr>
        <w:t xml:space="preserve"> ГИА</w:t>
      </w:r>
      <w:r w:rsidRPr="00AB75D0">
        <w:rPr>
          <w:sz w:val="26"/>
          <w:szCs w:val="26"/>
        </w:rPr>
        <w:t xml:space="preserve"> ОИВ принимает меры по обеспечению их информационной безопасности.</w:t>
      </w:r>
    </w:p>
    <w:p w:rsidR="003F5FB2" w:rsidRPr="00AB75D0" w:rsidRDefault="003F5FB2" w:rsidP="000E0384">
      <w:pPr>
        <w:tabs>
          <w:tab w:val="left" w:pos="851"/>
          <w:tab w:val="left" w:pos="1418"/>
        </w:tabs>
        <w:ind w:firstLine="567"/>
        <w:jc w:val="both"/>
        <w:rPr>
          <w:sz w:val="26"/>
          <w:szCs w:val="26"/>
        </w:rPr>
      </w:pPr>
      <w:r w:rsidRPr="00AB75D0">
        <w:rPr>
          <w:b/>
          <w:sz w:val="26"/>
          <w:szCs w:val="26"/>
        </w:rPr>
        <w:t>2.5.1.</w:t>
      </w:r>
      <w:r w:rsidRPr="00AB75D0">
        <w:rPr>
          <w:sz w:val="26"/>
          <w:szCs w:val="26"/>
        </w:rPr>
        <w:t xml:space="preserve"> Согласно принятой </w:t>
      </w:r>
      <w:r w:rsidR="00832E2D" w:rsidRPr="00AB75D0">
        <w:rPr>
          <w:sz w:val="26"/>
          <w:szCs w:val="26"/>
        </w:rPr>
        <w:t xml:space="preserve">ОИВ </w:t>
      </w:r>
      <w:r w:rsidRPr="00AB75D0">
        <w:rPr>
          <w:sz w:val="26"/>
          <w:szCs w:val="26"/>
        </w:rPr>
        <w:t>организационно-технологической схеме тиражирование КИМ</w:t>
      </w:r>
      <w:r w:rsidR="00A42D88" w:rsidRPr="00AB75D0">
        <w:rPr>
          <w:sz w:val="26"/>
          <w:szCs w:val="26"/>
        </w:rPr>
        <w:t xml:space="preserve"> </w:t>
      </w:r>
      <w:r w:rsidR="006276CA" w:rsidRPr="00AB75D0">
        <w:rPr>
          <w:sz w:val="26"/>
          <w:szCs w:val="26"/>
        </w:rPr>
        <w:t>ГИА</w:t>
      </w:r>
      <w:r w:rsidR="0097709D" w:rsidRPr="00AB75D0">
        <w:rPr>
          <w:sz w:val="26"/>
          <w:szCs w:val="26"/>
        </w:rPr>
        <w:t xml:space="preserve"> </w:t>
      </w:r>
      <w:r w:rsidRPr="00AB75D0">
        <w:rPr>
          <w:sz w:val="26"/>
          <w:szCs w:val="26"/>
        </w:rPr>
        <w:t xml:space="preserve">на </w:t>
      </w:r>
      <w:r w:rsidR="002F0A75" w:rsidRPr="00AB75D0">
        <w:rPr>
          <w:sz w:val="26"/>
          <w:szCs w:val="26"/>
        </w:rPr>
        <w:t xml:space="preserve">бумажные носители </w:t>
      </w:r>
      <w:r w:rsidR="00E7548D" w:rsidRPr="00AB75D0">
        <w:rPr>
          <w:sz w:val="26"/>
          <w:szCs w:val="26"/>
        </w:rPr>
        <w:t xml:space="preserve">может </w:t>
      </w:r>
      <w:r w:rsidR="00D9638A" w:rsidRPr="00AB75D0">
        <w:rPr>
          <w:sz w:val="26"/>
          <w:szCs w:val="26"/>
        </w:rPr>
        <w:t>производит</w:t>
      </w:r>
      <w:r w:rsidR="00E7548D" w:rsidRPr="00AB75D0">
        <w:rPr>
          <w:sz w:val="26"/>
          <w:szCs w:val="26"/>
        </w:rPr>
        <w:t>ь</w:t>
      </w:r>
      <w:r w:rsidR="00D9638A" w:rsidRPr="00AB75D0">
        <w:rPr>
          <w:sz w:val="26"/>
          <w:szCs w:val="26"/>
        </w:rPr>
        <w:t xml:space="preserve">ся в РЦОИ, </w:t>
      </w:r>
      <w:r w:rsidR="006B1D49" w:rsidRPr="00AB75D0">
        <w:rPr>
          <w:sz w:val="26"/>
          <w:szCs w:val="26"/>
        </w:rPr>
        <w:t>ОМСУ</w:t>
      </w:r>
      <w:r w:rsidR="00D9638A" w:rsidRPr="00AB75D0">
        <w:rPr>
          <w:sz w:val="26"/>
          <w:szCs w:val="26"/>
        </w:rPr>
        <w:t xml:space="preserve">, ППЭ или </w:t>
      </w:r>
      <w:r w:rsidR="002F0A75" w:rsidRPr="00AB75D0">
        <w:rPr>
          <w:sz w:val="26"/>
          <w:szCs w:val="26"/>
        </w:rPr>
        <w:t xml:space="preserve">региональной </w:t>
      </w:r>
      <w:r w:rsidR="00D9638A" w:rsidRPr="00AB75D0">
        <w:rPr>
          <w:sz w:val="26"/>
          <w:szCs w:val="26"/>
        </w:rPr>
        <w:t>типографии.</w:t>
      </w:r>
    </w:p>
    <w:p w:rsidR="00D9638A" w:rsidRPr="00AB75D0" w:rsidRDefault="00D9638A" w:rsidP="000E0384">
      <w:pPr>
        <w:tabs>
          <w:tab w:val="left" w:pos="851"/>
        </w:tabs>
        <w:ind w:firstLine="567"/>
        <w:jc w:val="both"/>
        <w:rPr>
          <w:sz w:val="26"/>
          <w:szCs w:val="26"/>
        </w:rPr>
      </w:pPr>
      <w:r w:rsidRPr="00AB75D0">
        <w:rPr>
          <w:sz w:val="26"/>
          <w:szCs w:val="26"/>
        </w:rPr>
        <w:t xml:space="preserve">В случае печати КИМ </w:t>
      </w:r>
      <w:r w:rsidR="006276CA" w:rsidRPr="00AB75D0">
        <w:rPr>
          <w:sz w:val="26"/>
          <w:szCs w:val="26"/>
        </w:rPr>
        <w:t>ГИА</w:t>
      </w:r>
      <w:r w:rsidR="0097709D" w:rsidRPr="00AB75D0">
        <w:rPr>
          <w:sz w:val="26"/>
          <w:szCs w:val="26"/>
        </w:rPr>
        <w:t xml:space="preserve"> </w:t>
      </w:r>
      <w:r w:rsidRPr="00AB75D0">
        <w:rPr>
          <w:sz w:val="26"/>
          <w:szCs w:val="26"/>
        </w:rPr>
        <w:t xml:space="preserve">в РЦОИ или </w:t>
      </w:r>
      <w:r w:rsidR="006B1D49" w:rsidRPr="00AB75D0">
        <w:rPr>
          <w:sz w:val="26"/>
          <w:szCs w:val="26"/>
        </w:rPr>
        <w:t>ОМСУ</w:t>
      </w:r>
      <w:r w:rsidRPr="00AB75D0">
        <w:rPr>
          <w:sz w:val="26"/>
          <w:szCs w:val="26"/>
        </w:rPr>
        <w:t xml:space="preserve"> </w:t>
      </w:r>
      <w:r w:rsidR="003E6A79" w:rsidRPr="00AB75D0">
        <w:rPr>
          <w:sz w:val="26"/>
          <w:szCs w:val="26"/>
        </w:rPr>
        <w:t xml:space="preserve">их </w:t>
      </w:r>
      <w:r w:rsidRPr="00AB75D0">
        <w:rPr>
          <w:sz w:val="26"/>
          <w:szCs w:val="26"/>
        </w:rPr>
        <w:t xml:space="preserve">тиражирование на </w:t>
      </w:r>
      <w:r w:rsidR="002F0A75" w:rsidRPr="00AB75D0">
        <w:rPr>
          <w:sz w:val="26"/>
          <w:szCs w:val="26"/>
        </w:rPr>
        <w:t xml:space="preserve">бумажные носители </w:t>
      </w:r>
      <w:r w:rsidRPr="00AB75D0">
        <w:rPr>
          <w:sz w:val="26"/>
          <w:szCs w:val="26"/>
        </w:rPr>
        <w:t xml:space="preserve">и упаковка осуществляется </w:t>
      </w:r>
      <w:r w:rsidR="00B50FC2" w:rsidRPr="00AB75D0">
        <w:rPr>
          <w:sz w:val="26"/>
          <w:szCs w:val="26"/>
        </w:rPr>
        <w:t>заблаговременно</w:t>
      </w:r>
      <w:r w:rsidR="00B73CE6" w:rsidRPr="00AB75D0">
        <w:rPr>
          <w:rStyle w:val="afd"/>
          <w:sz w:val="26"/>
          <w:szCs w:val="26"/>
        </w:rPr>
        <w:footnoteReference w:id="1"/>
      </w:r>
      <w:r w:rsidRPr="00AB75D0">
        <w:rPr>
          <w:sz w:val="26"/>
          <w:szCs w:val="26"/>
        </w:rPr>
        <w:t xml:space="preserve"> </w:t>
      </w:r>
      <w:r w:rsidR="0097709D" w:rsidRPr="00AB75D0">
        <w:rPr>
          <w:sz w:val="26"/>
          <w:szCs w:val="26"/>
        </w:rPr>
        <w:t xml:space="preserve">(в случае печати КИМ </w:t>
      </w:r>
      <w:r w:rsidR="003E6A79" w:rsidRPr="00AB75D0">
        <w:rPr>
          <w:sz w:val="26"/>
          <w:szCs w:val="26"/>
        </w:rPr>
        <w:t xml:space="preserve">ГИА </w:t>
      </w:r>
      <w:r w:rsidR="009D3B24">
        <w:rPr>
          <w:sz w:val="26"/>
          <w:szCs w:val="26"/>
        </w:rPr>
        <w:br/>
      </w:r>
      <w:r w:rsidR="0097709D" w:rsidRPr="00AB75D0">
        <w:rPr>
          <w:sz w:val="26"/>
          <w:szCs w:val="26"/>
        </w:rPr>
        <w:t xml:space="preserve">в </w:t>
      </w:r>
      <w:r w:rsidR="002F0A75" w:rsidRPr="00AB75D0">
        <w:rPr>
          <w:sz w:val="26"/>
          <w:szCs w:val="26"/>
        </w:rPr>
        <w:t xml:space="preserve">региональной </w:t>
      </w:r>
      <w:r w:rsidR="0097709D" w:rsidRPr="00AB75D0">
        <w:rPr>
          <w:sz w:val="26"/>
          <w:szCs w:val="26"/>
        </w:rPr>
        <w:t xml:space="preserve">типографии - не ранее чем за два дня до начала соответствующего экзамена) </w:t>
      </w:r>
      <w:r w:rsidRPr="00AB75D0">
        <w:rPr>
          <w:sz w:val="26"/>
          <w:szCs w:val="26"/>
        </w:rPr>
        <w:t xml:space="preserve">ЭМ доставляются в ППЭ </w:t>
      </w:r>
      <w:r w:rsidR="00D85621">
        <w:rPr>
          <w:sz w:val="26"/>
          <w:szCs w:val="26"/>
        </w:rPr>
        <w:t xml:space="preserve">членом </w:t>
      </w:r>
      <w:r w:rsidRPr="00AB75D0">
        <w:rPr>
          <w:sz w:val="26"/>
          <w:szCs w:val="26"/>
        </w:rPr>
        <w:t>ГЭК в день проведения экзамена по соответствующему учебному предмету.</w:t>
      </w:r>
    </w:p>
    <w:p w:rsidR="00765306" w:rsidRDefault="00D9638A" w:rsidP="000E0384">
      <w:pPr>
        <w:tabs>
          <w:tab w:val="left" w:pos="851"/>
        </w:tabs>
        <w:ind w:firstLine="567"/>
        <w:jc w:val="both"/>
        <w:rPr>
          <w:sz w:val="26"/>
          <w:szCs w:val="26"/>
        </w:rPr>
      </w:pPr>
      <w:r w:rsidRPr="009965C3">
        <w:rPr>
          <w:sz w:val="26"/>
          <w:szCs w:val="26"/>
        </w:rPr>
        <w:t xml:space="preserve">В случае печати КИМ </w:t>
      </w:r>
      <w:r w:rsidR="006276CA" w:rsidRPr="009965C3">
        <w:rPr>
          <w:sz w:val="26"/>
          <w:szCs w:val="26"/>
        </w:rPr>
        <w:t xml:space="preserve">ГИА </w:t>
      </w:r>
      <w:r w:rsidRPr="009965C3">
        <w:rPr>
          <w:sz w:val="26"/>
          <w:szCs w:val="26"/>
        </w:rPr>
        <w:t>в ППЭ руководитель ППЭ получает от РЦОИ КИМ</w:t>
      </w:r>
      <w:r w:rsidR="003E6A79" w:rsidRPr="009965C3">
        <w:rPr>
          <w:sz w:val="26"/>
          <w:szCs w:val="26"/>
        </w:rPr>
        <w:t xml:space="preserve"> ГИА</w:t>
      </w:r>
      <w:r w:rsidRPr="009965C3">
        <w:rPr>
          <w:sz w:val="26"/>
          <w:szCs w:val="26"/>
        </w:rPr>
        <w:t xml:space="preserve"> </w:t>
      </w:r>
      <w:r w:rsidR="00832E2D" w:rsidRPr="009965C3">
        <w:rPr>
          <w:sz w:val="26"/>
          <w:szCs w:val="26"/>
        </w:rPr>
        <w:t>на электронн</w:t>
      </w:r>
      <w:r w:rsidR="00A02D6E" w:rsidRPr="009965C3">
        <w:rPr>
          <w:sz w:val="26"/>
          <w:szCs w:val="26"/>
        </w:rPr>
        <w:t>о</w:t>
      </w:r>
      <w:r w:rsidR="00832E2D" w:rsidRPr="009965C3">
        <w:rPr>
          <w:sz w:val="26"/>
          <w:szCs w:val="26"/>
        </w:rPr>
        <w:t xml:space="preserve">м носителе </w:t>
      </w:r>
      <w:r w:rsidR="004C1634">
        <w:rPr>
          <w:sz w:val="26"/>
          <w:szCs w:val="26"/>
        </w:rPr>
        <w:t>и код расшифровки КИМ</w:t>
      </w:r>
      <w:r w:rsidR="004C1634" w:rsidRPr="009965C3">
        <w:rPr>
          <w:sz w:val="26"/>
          <w:szCs w:val="26"/>
        </w:rPr>
        <w:t xml:space="preserve"> </w:t>
      </w:r>
      <w:r w:rsidR="004C1634">
        <w:rPr>
          <w:sz w:val="26"/>
          <w:szCs w:val="26"/>
        </w:rPr>
        <w:t xml:space="preserve">ГИА </w:t>
      </w:r>
      <w:r w:rsidRPr="009965C3">
        <w:rPr>
          <w:sz w:val="26"/>
          <w:szCs w:val="26"/>
        </w:rPr>
        <w:t>в день проведения</w:t>
      </w:r>
      <w:r w:rsidR="003E6A79" w:rsidRPr="009965C3">
        <w:rPr>
          <w:sz w:val="26"/>
          <w:szCs w:val="26"/>
        </w:rPr>
        <w:t xml:space="preserve"> соответствующего экзамена</w:t>
      </w:r>
      <w:r w:rsidR="00E7548D" w:rsidRPr="009965C3">
        <w:rPr>
          <w:sz w:val="26"/>
          <w:szCs w:val="26"/>
        </w:rPr>
        <w:t>,</w:t>
      </w:r>
      <w:r w:rsidRPr="009965C3">
        <w:rPr>
          <w:sz w:val="26"/>
          <w:szCs w:val="26"/>
        </w:rPr>
        <w:t xml:space="preserve"> </w:t>
      </w:r>
      <w:r w:rsidR="004C1634" w:rsidRPr="00D85621">
        <w:rPr>
          <w:sz w:val="26"/>
          <w:szCs w:val="26"/>
        </w:rPr>
        <w:t xml:space="preserve">и в присутствии члена </w:t>
      </w:r>
      <w:r w:rsidR="004C1634">
        <w:rPr>
          <w:sz w:val="26"/>
          <w:szCs w:val="26"/>
        </w:rPr>
        <w:t xml:space="preserve">ГЭК, общественных наблюдателей </w:t>
      </w:r>
      <w:r w:rsidR="004C1634" w:rsidRPr="00D85621">
        <w:rPr>
          <w:sz w:val="26"/>
          <w:szCs w:val="26"/>
        </w:rPr>
        <w:t>(при наличии) организует расшифровку и тиражирование на бумажных носителях</w:t>
      </w:r>
      <w:r w:rsidR="004C1634">
        <w:rPr>
          <w:sz w:val="26"/>
          <w:szCs w:val="26"/>
        </w:rPr>
        <w:t xml:space="preserve"> </w:t>
      </w:r>
      <w:r w:rsidR="009D3B24">
        <w:rPr>
          <w:sz w:val="26"/>
          <w:szCs w:val="26"/>
        </w:rPr>
        <w:br/>
      </w:r>
      <w:r w:rsidR="004C1634">
        <w:rPr>
          <w:sz w:val="26"/>
          <w:szCs w:val="26"/>
        </w:rPr>
        <w:t xml:space="preserve">в </w:t>
      </w:r>
      <w:r w:rsidR="008E4757">
        <w:rPr>
          <w:sz w:val="26"/>
          <w:szCs w:val="26"/>
        </w:rPr>
        <w:t>Штабе</w:t>
      </w:r>
      <w:r w:rsidR="004C1634">
        <w:rPr>
          <w:sz w:val="26"/>
          <w:szCs w:val="26"/>
        </w:rPr>
        <w:t xml:space="preserve"> ППЭ</w:t>
      </w:r>
      <w:r w:rsidR="004C1634" w:rsidRPr="00D85621">
        <w:rPr>
          <w:sz w:val="26"/>
          <w:szCs w:val="26"/>
        </w:rPr>
        <w:t xml:space="preserve"> </w:t>
      </w:r>
      <w:r w:rsidR="004C1634">
        <w:rPr>
          <w:sz w:val="26"/>
          <w:szCs w:val="26"/>
        </w:rPr>
        <w:t>или</w:t>
      </w:r>
      <w:r w:rsidR="004C1634" w:rsidRPr="00D85621">
        <w:rPr>
          <w:sz w:val="26"/>
          <w:szCs w:val="26"/>
        </w:rPr>
        <w:t xml:space="preserve"> в аудиториях в присутствии участников ГИА</w:t>
      </w:r>
      <w:r w:rsidR="004C1634">
        <w:rPr>
          <w:sz w:val="26"/>
          <w:szCs w:val="26"/>
        </w:rPr>
        <w:t>.</w:t>
      </w:r>
    </w:p>
    <w:p w:rsidR="00044167" w:rsidRPr="00AB75D0" w:rsidRDefault="006276CA" w:rsidP="000E0384">
      <w:pPr>
        <w:tabs>
          <w:tab w:val="left" w:pos="851"/>
        </w:tabs>
        <w:ind w:firstLine="567"/>
        <w:jc w:val="both"/>
        <w:rPr>
          <w:sz w:val="26"/>
          <w:szCs w:val="26"/>
        </w:rPr>
      </w:pPr>
      <w:r w:rsidRPr="00AB75D0">
        <w:rPr>
          <w:b/>
          <w:sz w:val="26"/>
          <w:szCs w:val="26"/>
        </w:rPr>
        <w:t>2.5.2.</w:t>
      </w:r>
      <w:r w:rsidRPr="00AB75D0">
        <w:rPr>
          <w:sz w:val="26"/>
          <w:szCs w:val="26"/>
        </w:rPr>
        <w:t xml:space="preserve"> </w:t>
      </w:r>
      <w:r w:rsidR="00FE4A4B" w:rsidRPr="00AB75D0">
        <w:rPr>
          <w:sz w:val="26"/>
          <w:szCs w:val="26"/>
        </w:rPr>
        <w:t>По завершении экзамена запечатанные пакеты</w:t>
      </w:r>
      <w:r w:rsidR="00A053A6" w:rsidRPr="00AB75D0">
        <w:rPr>
          <w:sz w:val="26"/>
          <w:szCs w:val="26"/>
        </w:rPr>
        <w:t xml:space="preserve"> с </w:t>
      </w:r>
      <w:r w:rsidR="002F0A75" w:rsidRPr="00AB75D0">
        <w:rPr>
          <w:sz w:val="26"/>
          <w:szCs w:val="26"/>
        </w:rPr>
        <w:t xml:space="preserve">ЭМ </w:t>
      </w:r>
      <w:r w:rsidR="00A053A6" w:rsidRPr="00AB75D0">
        <w:rPr>
          <w:sz w:val="26"/>
          <w:szCs w:val="26"/>
        </w:rPr>
        <w:t>в т</w:t>
      </w:r>
      <w:r w:rsidR="00FE4A4B" w:rsidRPr="00AB75D0">
        <w:rPr>
          <w:sz w:val="26"/>
          <w:szCs w:val="26"/>
        </w:rPr>
        <w:t>от</w:t>
      </w:r>
      <w:r w:rsidR="00A053A6" w:rsidRPr="00AB75D0">
        <w:rPr>
          <w:sz w:val="26"/>
          <w:szCs w:val="26"/>
        </w:rPr>
        <w:t xml:space="preserve"> же д</w:t>
      </w:r>
      <w:r w:rsidR="00FE4A4B" w:rsidRPr="00AB75D0">
        <w:rPr>
          <w:sz w:val="26"/>
          <w:szCs w:val="26"/>
        </w:rPr>
        <w:t xml:space="preserve">ень направляются </w:t>
      </w:r>
      <w:r w:rsidR="00D85621">
        <w:rPr>
          <w:sz w:val="26"/>
          <w:szCs w:val="26"/>
        </w:rPr>
        <w:t xml:space="preserve">членами </w:t>
      </w:r>
      <w:r w:rsidR="00FE4A4B" w:rsidRPr="00AB75D0">
        <w:rPr>
          <w:sz w:val="26"/>
          <w:szCs w:val="26"/>
        </w:rPr>
        <w:t>ГЭК</w:t>
      </w:r>
      <w:r w:rsidR="00A053A6" w:rsidRPr="00AB75D0">
        <w:rPr>
          <w:sz w:val="26"/>
          <w:szCs w:val="26"/>
        </w:rPr>
        <w:t xml:space="preserve"> в Р</w:t>
      </w:r>
      <w:r w:rsidR="00FE4A4B" w:rsidRPr="00AB75D0">
        <w:rPr>
          <w:sz w:val="26"/>
          <w:szCs w:val="26"/>
        </w:rPr>
        <w:t>ЦОИ (структурные подразделения РЦОИ муниципального района и (или) городского округа).</w:t>
      </w:r>
    </w:p>
    <w:p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w:t>
      </w:r>
      <w:r w:rsidR="00E91114">
        <w:rPr>
          <w:sz w:val="26"/>
          <w:szCs w:val="26"/>
        </w:rPr>
        <w:t xml:space="preserve"> и</w:t>
      </w:r>
      <w:r w:rsidR="009D3B24">
        <w:rPr>
          <w:sz w:val="26"/>
          <w:szCs w:val="26"/>
        </w:rPr>
        <w:t xml:space="preserve"> </w:t>
      </w:r>
      <w:r w:rsidR="002F0A75" w:rsidRPr="00AB75D0">
        <w:rPr>
          <w:sz w:val="26"/>
          <w:szCs w:val="26"/>
        </w:rPr>
        <w:t>тексты, темы, задания, билеты для проведения ГВЭ</w:t>
      </w:r>
      <w:r w:rsidRPr="00AB75D0">
        <w:rPr>
          <w:sz w:val="26"/>
          <w:szCs w:val="26"/>
        </w:rPr>
        <w:t>,</w:t>
      </w:r>
      <w:r w:rsidR="00A053A6" w:rsidRPr="00AB75D0">
        <w:rPr>
          <w:sz w:val="26"/>
          <w:szCs w:val="26"/>
        </w:rPr>
        <w:t xml:space="preserve"> а т</w:t>
      </w:r>
      <w:r w:rsidRPr="00AB75D0">
        <w:rPr>
          <w:sz w:val="26"/>
          <w:szCs w:val="26"/>
        </w:rPr>
        <w:t xml:space="preserve">акже использованные </w:t>
      </w:r>
      <w:r w:rsidR="00E91114">
        <w:rPr>
          <w:sz w:val="26"/>
          <w:szCs w:val="26"/>
        </w:rPr>
        <w:t xml:space="preserve">листы бумаги для черновиков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 тексты, темы, задания, билеты для проведения ГВЭ</w:t>
      </w:r>
      <w:r w:rsidRPr="00AB75D0">
        <w:rPr>
          <w:sz w:val="26"/>
          <w:szCs w:val="26"/>
        </w:rPr>
        <w:t xml:space="preserve"> хранятся</w:t>
      </w:r>
      <w:r w:rsidR="00A053A6" w:rsidRPr="00AB75D0">
        <w:rPr>
          <w:sz w:val="26"/>
          <w:szCs w:val="26"/>
        </w:rPr>
        <w:t xml:space="preserve"> д</w:t>
      </w:r>
      <w:r w:rsidR="00977B70" w:rsidRPr="00AB75D0">
        <w:rPr>
          <w:sz w:val="26"/>
          <w:szCs w:val="26"/>
        </w:rPr>
        <w:t xml:space="preserve">о </w:t>
      </w:r>
      <w:r w:rsidR="00A84590" w:rsidRPr="00AB75D0">
        <w:rPr>
          <w:sz w:val="26"/>
          <w:szCs w:val="26"/>
        </w:rPr>
        <w:t>1</w:t>
      </w:r>
      <w:r w:rsidR="00977B70" w:rsidRPr="00AB75D0">
        <w:rPr>
          <w:sz w:val="26"/>
          <w:szCs w:val="26"/>
        </w:rPr>
        <w:t xml:space="preserve"> </w:t>
      </w:r>
      <w:r w:rsidR="00A84590" w:rsidRPr="00AB75D0">
        <w:rPr>
          <w:sz w:val="26"/>
          <w:szCs w:val="26"/>
        </w:rPr>
        <w:t xml:space="preserve">марта </w:t>
      </w:r>
      <w:r w:rsidR="00977B70" w:rsidRPr="00AB75D0">
        <w:rPr>
          <w:sz w:val="26"/>
          <w:szCs w:val="26"/>
        </w:rPr>
        <w:t xml:space="preserve">года, </w:t>
      </w:r>
      <w:r w:rsidR="00A84590" w:rsidRPr="00AB75D0">
        <w:rPr>
          <w:sz w:val="26"/>
          <w:szCs w:val="26"/>
        </w:rPr>
        <w:t xml:space="preserve">следующего за годом проведения экзамена, </w:t>
      </w:r>
      <w:r w:rsidRPr="00AB75D0">
        <w:rPr>
          <w:sz w:val="26"/>
          <w:szCs w:val="26"/>
        </w:rPr>
        <w:t xml:space="preserve">использованные </w:t>
      </w:r>
      <w:r w:rsidR="00E91114">
        <w:rPr>
          <w:sz w:val="26"/>
          <w:szCs w:val="26"/>
        </w:rPr>
        <w:t xml:space="preserve">листы бумаги для черновиков </w:t>
      </w:r>
      <w:r w:rsidRPr="00AB75D0">
        <w:rPr>
          <w:sz w:val="26"/>
          <w:szCs w:val="26"/>
        </w:rPr>
        <w:t>-</w:t>
      </w:r>
      <w:r w:rsidR="00A053A6" w:rsidRPr="00AB75D0">
        <w:rPr>
          <w:sz w:val="26"/>
          <w:szCs w:val="26"/>
        </w:rPr>
        <w:t xml:space="preserve"> в т</w:t>
      </w:r>
      <w:r w:rsidRPr="00AB75D0">
        <w:rPr>
          <w:sz w:val="26"/>
          <w:szCs w:val="26"/>
        </w:rPr>
        <w:t>ечение месяца после проведения экзамена.</w:t>
      </w:r>
    </w:p>
    <w:p w:rsidR="00044167" w:rsidRPr="00AB75D0" w:rsidRDefault="00FE4A4B" w:rsidP="000E0384">
      <w:pPr>
        <w:tabs>
          <w:tab w:val="left" w:pos="851"/>
        </w:tabs>
        <w:ind w:firstLine="567"/>
        <w:jc w:val="both"/>
        <w:rPr>
          <w:sz w:val="26"/>
          <w:szCs w:val="26"/>
        </w:rPr>
      </w:pPr>
      <w:r w:rsidRPr="00AB75D0">
        <w:rPr>
          <w:sz w:val="26"/>
          <w:szCs w:val="26"/>
        </w:rPr>
        <w:t>По истечении указанного срока перечисленные материалы уничтожаются</w:t>
      </w:r>
      <w:r w:rsidR="009D3B24">
        <w:rPr>
          <w:sz w:val="26"/>
          <w:szCs w:val="26"/>
        </w:rPr>
        <w:t xml:space="preserve"> </w:t>
      </w:r>
      <w:r w:rsidR="00010732">
        <w:rPr>
          <w:sz w:val="26"/>
          <w:szCs w:val="26"/>
        </w:rPr>
        <w:t>лицами</w:t>
      </w:r>
      <w:r w:rsidRPr="00AB75D0">
        <w:rPr>
          <w:sz w:val="26"/>
          <w:szCs w:val="26"/>
        </w:rPr>
        <w:t xml:space="preserve">, </w:t>
      </w:r>
      <w:r w:rsidR="00010732">
        <w:rPr>
          <w:sz w:val="26"/>
          <w:szCs w:val="26"/>
        </w:rPr>
        <w:t xml:space="preserve">определенными </w:t>
      </w:r>
      <w:r w:rsidRPr="00AB75D0">
        <w:rPr>
          <w:sz w:val="26"/>
          <w:szCs w:val="26"/>
        </w:rPr>
        <w:t>ОИВ</w:t>
      </w:r>
      <w:r w:rsidR="003E6A79" w:rsidRPr="00AB75D0">
        <w:rPr>
          <w:sz w:val="26"/>
          <w:szCs w:val="26"/>
        </w:rPr>
        <w:t>.</w:t>
      </w:r>
    </w:p>
    <w:p w:rsidR="00903457" w:rsidRPr="00AB75D0" w:rsidRDefault="008C71E8" w:rsidP="000E0384">
      <w:pPr>
        <w:tabs>
          <w:tab w:val="left" w:pos="851"/>
        </w:tabs>
        <w:ind w:firstLine="567"/>
        <w:jc w:val="both"/>
        <w:rPr>
          <w:sz w:val="26"/>
          <w:szCs w:val="26"/>
        </w:rPr>
      </w:pPr>
      <w:r>
        <w:rPr>
          <w:sz w:val="26"/>
          <w:szCs w:val="26"/>
        </w:rPr>
        <w:t xml:space="preserve">В случае если </w:t>
      </w:r>
      <w:r w:rsidR="00A053A6" w:rsidRPr="00AB75D0">
        <w:rPr>
          <w:sz w:val="26"/>
          <w:szCs w:val="26"/>
        </w:rPr>
        <w:t>по р</w:t>
      </w:r>
      <w:r w:rsidR="00FE4A4B" w:rsidRPr="00AB75D0">
        <w:rPr>
          <w:sz w:val="26"/>
          <w:szCs w:val="26"/>
        </w:rPr>
        <w:t xml:space="preserve">ешению ОИВ сканирование экзаменационных работ </w:t>
      </w:r>
      <w:r w:rsidR="00A639C6">
        <w:rPr>
          <w:sz w:val="26"/>
          <w:szCs w:val="26"/>
        </w:rPr>
        <w:t xml:space="preserve">участников ГИА </w:t>
      </w:r>
      <w:r w:rsidR="00FE4A4B" w:rsidRPr="00AB75D0">
        <w:rPr>
          <w:sz w:val="26"/>
          <w:szCs w:val="26"/>
        </w:rPr>
        <w:t>проводится</w:t>
      </w:r>
      <w:r w:rsidR="00AD4723">
        <w:rPr>
          <w:sz w:val="26"/>
          <w:szCs w:val="26"/>
        </w:rPr>
        <w:t xml:space="preserve"> </w:t>
      </w:r>
      <w:r w:rsidR="00765306">
        <w:rPr>
          <w:sz w:val="26"/>
          <w:szCs w:val="26"/>
        </w:rPr>
        <w:t xml:space="preserve">в </w:t>
      </w:r>
      <w:r w:rsidR="008E4757">
        <w:rPr>
          <w:sz w:val="26"/>
          <w:szCs w:val="26"/>
        </w:rPr>
        <w:t>Штабе</w:t>
      </w:r>
      <w:r w:rsidR="00AD4723">
        <w:rPr>
          <w:sz w:val="26"/>
          <w:szCs w:val="26"/>
        </w:rPr>
        <w:t xml:space="preserve"> ППЭ</w:t>
      </w:r>
      <w:r w:rsidR="00FE4A4B" w:rsidRPr="00AB75D0">
        <w:rPr>
          <w:sz w:val="26"/>
          <w:szCs w:val="26"/>
        </w:rPr>
        <w:t>,</w:t>
      </w:r>
      <w:r w:rsidR="00A053A6" w:rsidRPr="00AB75D0">
        <w:rPr>
          <w:sz w:val="26"/>
          <w:szCs w:val="26"/>
        </w:rPr>
        <w:t xml:space="preserve"> то в</w:t>
      </w:r>
      <w:r w:rsidR="00FE4A4B" w:rsidRPr="00AB75D0">
        <w:rPr>
          <w:sz w:val="26"/>
          <w:szCs w:val="26"/>
        </w:rPr>
        <w:t xml:space="preserve"> ППЭ сразу</w:t>
      </w:r>
      <w:r w:rsidR="00A053A6" w:rsidRPr="00AB75D0">
        <w:rPr>
          <w:sz w:val="26"/>
          <w:szCs w:val="26"/>
        </w:rPr>
        <w:t xml:space="preserve"> по з</w:t>
      </w:r>
      <w:r w:rsidR="00FE4A4B" w:rsidRPr="00AB75D0">
        <w:rPr>
          <w:sz w:val="26"/>
          <w:szCs w:val="26"/>
        </w:rPr>
        <w:t>авершении экзамена техническим специалистом производится сканирование экзаменационных работ</w:t>
      </w:r>
      <w:r w:rsidR="00A053A6" w:rsidRPr="00AB75D0">
        <w:rPr>
          <w:sz w:val="26"/>
          <w:szCs w:val="26"/>
        </w:rPr>
        <w:t xml:space="preserve"> в п</w:t>
      </w:r>
      <w:r w:rsidR="00FE4A4B" w:rsidRPr="00AB75D0">
        <w:rPr>
          <w:sz w:val="26"/>
          <w:szCs w:val="26"/>
        </w:rPr>
        <w:t xml:space="preserve">рисутствии </w:t>
      </w:r>
      <w:r w:rsidR="00AD4723">
        <w:rPr>
          <w:sz w:val="26"/>
          <w:szCs w:val="26"/>
        </w:rPr>
        <w:t xml:space="preserve">члена </w:t>
      </w:r>
      <w:r w:rsidR="00FE4A4B" w:rsidRPr="00AB75D0">
        <w:rPr>
          <w:sz w:val="26"/>
          <w:szCs w:val="26"/>
        </w:rPr>
        <w:t xml:space="preserve">ГЭК, руководителя ППЭ, общественных наблюдателей (при наличии). </w:t>
      </w:r>
    </w:p>
    <w:p w:rsidR="00FE4A4B" w:rsidRPr="00AB75D0" w:rsidRDefault="00FE4A4B" w:rsidP="000E0384">
      <w:pPr>
        <w:pStyle w:val="21"/>
        <w:ind w:firstLine="567"/>
        <w:jc w:val="both"/>
      </w:pPr>
      <w:bookmarkStart w:id="38" w:name="_Toc410235023"/>
      <w:bookmarkStart w:id="39" w:name="_Toc410235129"/>
      <w:bookmarkStart w:id="40" w:name="_Toc512529730"/>
      <w:bookmarkStart w:id="41" w:name="_Toc5966493"/>
      <w:r w:rsidRPr="00AB75D0">
        <w:t>2.6</w:t>
      </w:r>
      <w:r w:rsidR="00523D5A" w:rsidRPr="00AB75D0">
        <w:t>.</w:t>
      </w:r>
      <w:r w:rsidRPr="00AB75D0">
        <w:t xml:space="preserve"> Формирование РИС</w:t>
      </w:r>
      <w:r w:rsidR="00A053A6" w:rsidRPr="00AB75D0">
        <w:t xml:space="preserve"> и и</w:t>
      </w:r>
      <w:r w:rsidRPr="00AB75D0">
        <w:t>нформационный обмен</w:t>
      </w:r>
      <w:r w:rsidR="00A053A6" w:rsidRPr="00AB75D0">
        <w:t xml:space="preserve"> с Ф</w:t>
      </w:r>
      <w:r w:rsidRPr="00AB75D0">
        <w:t>ИС</w:t>
      </w:r>
      <w:bookmarkEnd w:id="38"/>
      <w:bookmarkEnd w:id="39"/>
      <w:bookmarkEnd w:id="40"/>
      <w:bookmarkEnd w:id="41"/>
    </w:p>
    <w:p w:rsidR="00044167" w:rsidRPr="00AB75D0" w:rsidRDefault="00FE4A4B" w:rsidP="000E0384">
      <w:pPr>
        <w:ind w:firstLine="567"/>
        <w:jc w:val="both"/>
        <w:rPr>
          <w:sz w:val="26"/>
          <w:szCs w:val="26"/>
        </w:rPr>
      </w:pPr>
      <w:r w:rsidRPr="00AB75D0">
        <w:rPr>
          <w:sz w:val="26"/>
          <w:szCs w:val="26"/>
        </w:rPr>
        <w:t>ОИВ</w:t>
      </w:r>
      <w:r w:rsidR="00A053A6" w:rsidRPr="00AB75D0">
        <w:rPr>
          <w:sz w:val="26"/>
          <w:szCs w:val="26"/>
        </w:rPr>
        <w:t xml:space="preserve"> </w:t>
      </w:r>
      <w:r w:rsidR="00463DE5" w:rsidRPr="00AB75D0">
        <w:rPr>
          <w:sz w:val="26"/>
          <w:szCs w:val="26"/>
        </w:rPr>
        <w:t>определяет</w:t>
      </w:r>
      <w:r w:rsidR="006276CA" w:rsidRPr="00AB75D0">
        <w:rPr>
          <w:sz w:val="26"/>
          <w:szCs w:val="26"/>
        </w:rPr>
        <w:t xml:space="preserve"> уполномоченную организацию с предоставлением</w:t>
      </w:r>
      <w:r w:rsidRPr="00AB75D0">
        <w:rPr>
          <w:sz w:val="26"/>
          <w:szCs w:val="26"/>
        </w:rPr>
        <w:t xml:space="preserve"> </w:t>
      </w:r>
      <w:r w:rsidR="006276CA" w:rsidRPr="00AB75D0">
        <w:rPr>
          <w:sz w:val="26"/>
          <w:szCs w:val="26"/>
        </w:rPr>
        <w:t xml:space="preserve">права </w:t>
      </w:r>
      <w:r w:rsidRPr="00AB75D0">
        <w:rPr>
          <w:sz w:val="26"/>
          <w:szCs w:val="26"/>
        </w:rPr>
        <w:t>доступа</w:t>
      </w:r>
      <w:r w:rsidR="00A053A6" w:rsidRPr="00AB75D0">
        <w:rPr>
          <w:sz w:val="26"/>
          <w:szCs w:val="26"/>
        </w:rPr>
        <w:t xml:space="preserve"> к Р</w:t>
      </w:r>
      <w:r w:rsidRPr="00AB75D0">
        <w:rPr>
          <w:sz w:val="26"/>
          <w:szCs w:val="26"/>
        </w:rPr>
        <w:t>ИС</w:t>
      </w:r>
      <w:r w:rsidR="00463DE5" w:rsidRPr="00AB75D0">
        <w:rPr>
          <w:sz w:val="26"/>
          <w:szCs w:val="26"/>
        </w:rPr>
        <w:t>. Уполномоченная организация назначает</w:t>
      </w:r>
      <w:r w:rsidR="00A053A6" w:rsidRPr="00AB75D0">
        <w:rPr>
          <w:sz w:val="26"/>
          <w:szCs w:val="26"/>
        </w:rPr>
        <w:t xml:space="preserve"> о</w:t>
      </w:r>
      <w:r w:rsidRPr="00AB75D0">
        <w:rPr>
          <w:sz w:val="26"/>
          <w:szCs w:val="26"/>
        </w:rPr>
        <w:t>тветственных</w:t>
      </w:r>
      <w:r w:rsidR="00A053A6" w:rsidRPr="00AB75D0">
        <w:rPr>
          <w:sz w:val="26"/>
          <w:szCs w:val="26"/>
        </w:rPr>
        <w:t xml:space="preserve"> за в</w:t>
      </w:r>
      <w:r w:rsidRPr="00AB75D0">
        <w:rPr>
          <w:sz w:val="26"/>
          <w:szCs w:val="26"/>
        </w:rPr>
        <w:t>несение сведений</w:t>
      </w:r>
      <w:r w:rsidR="00A053A6" w:rsidRPr="00AB75D0">
        <w:rPr>
          <w:sz w:val="26"/>
          <w:szCs w:val="26"/>
        </w:rPr>
        <w:t xml:space="preserve"> в Р</w:t>
      </w:r>
      <w:r w:rsidRPr="00AB75D0">
        <w:rPr>
          <w:sz w:val="26"/>
          <w:szCs w:val="26"/>
        </w:rPr>
        <w:t>ИС</w:t>
      </w:r>
      <w:r w:rsidR="00961CB2" w:rsidRPr="00AB75D0">
        <w:rPr>
          <w:sz w:val="26"/>
          <w:szCs w:val="26"/>
        </w:rPr>
        <w:t>.</w:t>
      </w:r>
    </w:p>
    <w:p w:rsidR="00F1458C" w:rsidRPr="00AB75D0" w:rsidRDefault="00B57992" w:rsidP="000E0384">
      <w:pPr>
        <w:ind w:firstLine="567"/>
        <w:jc w:val="both"/>
        <w:rPr>
          <w:rFonts w:eastAsia="Calibri"/>
          <w:sz w:val="26"/>
          <w:szCs w:val="26"/>
        </w:rPr>
      </w:pPr>
      <w:r w:rsidRPr="00AB75D0">
        <w:rPr>
          <w:rFonts w:eastAsia="Calibri"/>
          <w:sz w:val="26"/>
          <w:szCs w:val="26"/>
        </w:rPr>
        <w:t>Региональные базы данных  создаются и ведутся с помощью:</w:t>
      </w:r>
    </w:p>
    <w:p w:rsidR="00F1458C" w:rsidRPr="00AB75D0" w:rsidRDefault="00F1458C" w:rsidP="000E0384">
      <w:pPr>
        <w:ind w:firstLine="567"/>
        <w:jc w:val="both"/>
        <w:rPr>
          <w:rFonts w:eastAsia="Calibri"/>
          <w:sz w:val="26"/>
          <w:szCs w:val="26"/>
        </w:rPr>
      </w:pPr>
      <w:r w:rsidRPr="00AB75D0">
        <w:rPr>
          <w:rFonts w:eastAsia="Calibri"/>
          <w:sz w:val="26"/>
          <w:szCs w:val="26"/>
        </w:rPr>
        <w:lastRenderedPageBreak/>
        <w:t xml:space="preserve">1. </w:t>
      </w:r>
      <w:r w:rsidR="00B57992" w:rsidRPr="00AB75D0">
        <w:rPr>
          <w:rFonts w:eastAsia="Calibri"/>
          <w:sz w:val="26"/>
          <w:szCs w:val="26"/>
        </w:rPr>
        <w:t xml:space="preserve">ПО АИС ГИА-9 - в субъектах Российской Федерации, использующих </w:t>
      </w:r>
      <w:r w:rsidR="0089159E">
        <w:rPr>
          <w:rFonts w:eastAsia="Calibri"/>
          <w:sz w:val="26"/>
          <w:szCs w:val="26"/>
        </w:rPr>
        <w:br/>
      </w:r>
      <w:r w:rsidR="00B57992" w:rsidRPr="00AB75D0">
        <w:rPr>
          <w:rFonts w:eastAsia="Calibri"/>
          <w:sz w:val="26"/>
          <w:szCs w:val="26"/>
        </w:rPr>
        <w:t xml:space="preserve">ПО ФЦТ;  </w:t>
      </w:r>
    </w:p>
    <w:p w:rsidR="00B57992" w:rsidRPr="00AB75D0" w:rsidRDefault="00F1458C" w:rsidP="000E0384">
      <w:pPr>
        <w:ind w:firstLine="567"/>
        <w:jc w:val="both"/>
        <w:rPr>
          <w:rFonts w:eastAsia="Calibri"/>
          <w:sz w:val="26"/>
          <w:szCs w:val="26"/>
        </w:rPr>
      </w:pPr>
      <w:r w:rsidRPr="00AB75D0">
        <w:rPr>
          <w:rFonts w:eastAsia="Calibri"/>
          <w:sz w:val="26"/>
          <w:szCs w:val="26"/>
        </w:rPr>
        <w:t xml:space="preserve">2. </w:t>
      </w:r>
      <w:r w:rsidR="00B57992" w:rsidRPr="00AB75D0">
        <w:rPr>
          <w:rFonts w:eastAsia="Calibri"/>
          <w:sz w:val="26"/>
          <w:szCs w:val="26"/>
        </w:rPr>
        <w:t xml:space="preserve">ПО «Импорт данных ГИА-9» - в субъектах Российской Федерации, использующих собственный программный ресурс. </w:t>
      </w:r>
    </w:p>
    <w:p w:rsidR="00044167" w:rsidRPr="00AB75D0" w:rsidRDefault="00FE4A4B" w:rsidP="000E0384">
      <w:pPr>
        <w:ind w:firstLine="567"/>
        <w:jc w:val="both"/>
        <w:rPr>
          <w:sz w:val="26"/>
          <w:szCs w:val="26"/>
        </w:rPr>
      </w:pPr>
      <w:r w:rsidRPr="00AB75D0">
        <w:rPr>
          <w:sz w:val="26"/>
          <w:szCs w:val="26"/>
        </w:rPr>
        <w:t>Формирование</w:t>
      </w:r>
      <w:r w:rsidR="00E05CF2">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т</w:t>
      </w:r>
      <w:r w:rsidRPr="00AB75D0">
        <w:rPr>
          <w:sz w:val="26"/>
          <w:szCs w:val="26"/>
        </w:rPr>
        <w:t>ом числе внесение</w:t>
      </w:r>
      <w:r w:rsidR="00E05CF2">
        <w:rPr>
          <w:sz w:val="26"/>
          <w:szCs w:val="26"/>
        </w:rPr>
        <w:t xml:space="preserve"> в </w:t>
      </w:r>
      <w:r w:rsidR="00A053A6" w:rsidRPr="00AB75D0">
        <w:rPr>
          <w:sz w:val="26"/>
          <w:szCs w:val="26"/>
        </w:rPr>
        <w:t>Р</w:t>
      </w:r>
      <w:r w:rsidRPr="00AB75D0">
        <w:rPr>
          <w:sz w:val="26"/>
          <w:szCs w:val="26"/>
        </w:rPr>
        <w:t>ИС сведений, обработка, хранение</w:t>
      </w:r>
      <w:r w:rsidR="00296AF4">
        <w:rPr>
          <w:sz w:val="26"/>
          <w:szCs w:val="26"/>
        </w:rPr>
        <w:t xml:space="preserve"> и </w:t>
      </w:r>
      <w:r w:rsidR="00A053A6" w:rsidRPr="00AB75D0">
        <w:rPr>
          <w:sz w:val="26"/>
          <w:szCs w:val="26"/>
        </w:rPr>
        <w:t>и</w:t>
      </w:r>
      <w:r w:rsidRPr="00AB75D0">
        <w:rPr>
          <w:sz w:val="26"/>
          <w:szCs w:val="26"/>
        </w:rPr>
        <w:t>спользование содержащейся</w:t>
      </w:r>
      <w:r w:rsidR="00296AF4">
        <w:rPr>
          <w:sz w:val="26"/>
          <w:szCs w:val="26"/>
        </w:rPr>
        <w:t xml:space="preserve"> в </w:t>
      </w:r>
      <w:r w:rsidR="00A053A6" w:rsidRPr="00AB75D0">
        <w:rPr>
          <w:sz w:val="26"/>
          <w:szCs w:val="26"/>
        </w:rPr>
        <w:t>н</w:t>
      </w:r>
      <w:r w:rsidRPr="00AB75D0">
        <w:rPr>
          <w:sz w:val="26"/>
          <w:szCs w:val="26"/>
        </w:rPr>
        <w:t>ей информации, взаимодействие</w:t>
      </w:r>
      <w:r w:rsidR="00296AF4">
        <w:rPr>
          <w:sz w:val="26"/>
          <w:szCs w:val="26"/>
        </w:rPr>
        <w:t xml:space="preserve"> с </w:t>
      </w:r>
      <w:r w:rsidR="00A053A6" w:rsidRPr="00AB75D0">
        <w:rPr>
          <w:sz w:val="26"/>
          <w:szCs w:val="26"/>
        </w:rPr>
        <w:t>Ф</w:t>
      </w:r>
      <w:r w:rsidRPr="00AB75D0">
        <w:rPr>
          <w:sz w:val="26"/>
          <w:szCs w:val="26"/>
        </w:rPr>
        <w:t>ИС, доступ</w:t>
      </w:r>
      <w:r w:rsidR="00296AF4">
        <w:rPr>
          <w:sz w:val="26"/>
          <w:szCs w:val="26"/>
        </w:rPr>
        <w:t xml:space="preserve"> к </w:t>
      </w:r>
      <w:r w:rsidR="00A053A6" w:rsidRPr="00AB75D0">
        <w:rPr>
          <w:sz w:val="26"/>
          <w:szCs w:val="26"/>
        </w:rPr>
        <w:t>и</w:t>
      </w:r>
      <w:r w:rsidRPr="00AB75D0">
        <w:rPr>
          <w:sz w:val="26"/>
          <w:szCs w:val="26"/>
        </w:rPr>
        <w:t>нформации, содержащейся</w:t>
      </w:r>
      <w:r w:rsidR="00296AF4">
        <w:rPr>
          <w:sz w:val="26"/>
          <w:szCs w:val="26"/>
        </w:rPr>
        <w:t xml:space="preserve"> в </w:t>
      </w:r>
      <w:r w:rsidR="00A053A6" w:rsidRPr="00AB75D0">
        <w:rPr>
          <w:sz w:val="26"/>
          <w:szCs w:val="26"/>
        </w:rPr>
        <w:t>Р</w:t>
      </w:r>
      <w:r w:rsidRPr="00AB75D0">
        <w:rPr>
          <w:sz w:val="26"/>
          <w:szCs w:val="26"/>
        </w:rPr>
        <w:t>ИС,</w:t>
      </w:r>
      <w:r w:rsidR="00296AF4">
        <w:rPr>
          <w:sz w:val="26"/>
          <w:szCs w:val="26"/>
        </w:rPr>
        <w:t xml:space="preserve"> а </w:t>
      </w:r>
      <w:r w:rsidR="00A053A6" w:rsidRPr="00AB75D0">
        <w:rPr>
          <w:sz w:val="26"/>
          <w:szCs w:val="26"/>
        </w:rPr>
        <w:t>т</w:t>
      </w:r>
      <w:r w:rsidRPr="00AB75D0">
        <w:rPr>
          <w:sz w:val="26"/>
          <w:szCs w:val="26"/>
        </w:rPr>
        <w:t>акже защита информации осуществляются</w:t>
      </w:r>
      <w:r w:rsidR="00A053A6" w:rsidRPr="00AB75D0">
        <w:rPr>
          <w:sz w:val="26"/>
          <w:szCs w:val="26"/>
        </w:rPr>
        <w:t xml:space="preserve"> с с</w:t>
      </w:r>
      <w:r w:rsidRPr="00AB75D0">
        <w:rPr>
          <w:sz w:val="26"/>
          <w:szCs w:val="26"/>
        </w:rPr>
        <w:t>облюдением требований, установленных законодательством Российской Федерации</w:t>
      </w:r>
      <w:r w:rsidR="00A053A6" w:rsidRPr="00AB75D0">
        <w:rPr>
          <w:sz w:val="26"/>
          <w:szCs w:val="26"/>
        </w:rPr>
        <w:t xml:space="preserve"> об и</w:t>
      </w:r>
      <w:r w:rsidRPr="00AB75D0">
        <w:rPr>
          <w:sz w:val="26"/>
          <w:szCs w:val="26"/>
        </w:rPr>
        <w:t>нформации, информационных технологиях</w:t>
      </w:r>
      <w:r w:rsidR="00E05CF2">
        <w:rPr>
          <w:sz w:val="26"/>
          <w:szCs w:val="26"/>
        </w:rPr>
        <w:t xml:space="preserve"> и </w:t>
      </w:r>
      <w:r w:rsidR="00A053A6" w:rsidRPr="00AB75D0">
        <w:rPr>
          <w:sz w:val="26"/>
          <w:szCs w:val="26"/>
        </w:rPr>
        <w:t>о</w:t>
      </w:r>
      <w:r w:rsidRPr="00AB75D0">
        <w:rPr>
          <w:sz w:val="26"/>
          <w:szCs w:val="26"/>
        </w:rPr>
        <w:t xml:space="preserve"> защите информации,</w:t>
      </w:r>
      <w:r w:rsidR="00E05CF2">
        <w:rPr>
          <w:sz w:val="26"/>
          <w:szCs w:val="26"/>
        </w:rPr>
        <w:t xml:space="preserve"> с </w:t>
      </w:r>
      <w:r w:rsidR="00A053A6" w:rsidRPr="00AB75D0">
        <w:rPr>
          <w:sz w:val="26"/>
          <w:szCs w:val="26"/>
        </w:rPr>
        <w:t>п</w:t>
      </w:r>
      <w:r w:rsidRPr="00AB75D0">
        <w:rPr>
          <w:sz w:val="26"/>
          <w:szCs w:val="26"/>
        </w:rPr>
        <w:t>рименением единых классификаторов</w:t>
      </w:r>
      <w:r w:rsidR="00296AF4">
        <w:rPr>
          <w:sz w:val="26"/>
          <w:szCs w:val="26"/>
        </w:rPr>
        <w:t xml:space="preserve"> и </w:t>
      </w:r>
      <w:r w:rsidR="00A053A6" w:rsidRPr="00AB75D0">
        <w:rPr>
          <w:sz w:val="26"/>
          <w:szCs w:val="26"/>
        </w:rPr>
        <w:t>с</w:t>
      </w:r>
      <w:r w:rsidRPr="00AB75D0">
        <w:rPr>
          <w:sz w:val="26"/>
          <w:szCs w:val="26"/>
        </w:rPr>
        <w:t>правочников, стандартизированных технических</w:t>
      </w:r>
      <w:r w:rsidR="00A053A6" w:rsidRPr="00AB75D0">
        <w:rPr>
          <w:sz w:val="26"/>
          <w:szCs w:val="26"/>
        </w:rPr>
        <w:t xml:space="preserve"> и п</w:t>
      </w:r>
      <w:r w:rsidRPr="00AB75D0">
        <w:rPr>
          <w:sz w:val="26"/>
          <w:szCs w:val="26"/>
        </w:rPr>
        <w:t>рограммных средств,</w:t>
      </w:r>
      <w:r w:rsidR="00296AF4">
        <w:rPr>
          <w:sz w:val="26"/>
          <w:szCs w:val="26"/>
        </w:rPr>
        <w:t xml:space="preserve"> в </w:t>
      </w:r>
      <w:r w:rsidR="00A053A6" w:rsidRPr="00AB75D0">
        <w:rPr>
          <w:sz w:val="26"/>
          <w:szCs w:val="26"/>
        </w:rPr>
        <w:t>т</w:t>
      </w:r>
      <w:r w:rsidRPr="00AB75D0">
        <w:rPr>
          <w:sz w:val="26"/>
          <w:szCs w:val="26"/>
        </w:rPr>
        <w:t>ом числе позволяющих осуществлять обработку информации</w:t>
      </w:r>
      <w:r w:rsidR="00296AF4">
        <w:rPr>
          <w:sz w:val="26"/>
          <w:szCs w:val="26"/>
        </w:rPr>
        <w:t xml:space="preserve"> на </w:t>
      </w:r>
      <w:r w:rsidR="00A053A6" w:rsidRPr="00AB75D0">
        <w:rPr>
          <w:sz w:val="26"/>
          <w:szCs w:val="26"/>
        </w:rPr>
        <w:t>о</w:t>
      </w:r>
      <w:r w:rsidRPr="00AB75D0">
        <w:rPr>
          <w:sz w:val="26"/>
          <w:szCs w:val="26"/>
        </w:rPr>
        <w:t>снове использования единых форматов</w:t>
      </w:r>
      <w:r w:rsidR="00A053A6" w:rsidRPr="00AB75D0">
        <w:rPr>
          <w:sz w:val="26"/>
          <w:szCs w:val="26"/>
        </w:rPr>
        <w:t xml:space="preserve"> и</w:t>
      </w:r>
      <w:r w:rsidR="00296AF4">
        <w:rPr>
          <w:sz w:val="26"/>
          <w:szCs w:val="26"/>
        </w:rPr>
        <w:t xml:space="preserve"> </w:t>
      </w:r>
      <w:r w:rsidR="00A053A6" w:rsidRPr="00AB75D0">
        <w:rPr>
          <w:sz w:val="26"/>
          <w:szCs w:val="26"/>
        </w:rPr>
        <w:t>к</w:t>
      </w:r>
      <w:r w:rsidRPr="00AB75D0">
        <w:rPr>
          <w:sz w:val="26"/>
          <w:szCs w:val="26"/>
        </w:rPr>
        <w:t>лассификаторов учетных данных</w:t>
      </w:r>
      <w:r w:rsidR="00A053A6" w:rsidRPr="00AB75D0">
        <w:rPr>
          <w:sz w:val="26"/>
          <w:szCs w:val="26"/>
        </w:rPr>
        <w:t xml:space="preserve"> и с</w:t>
      </w:r>
      <w:r w:rsidRPr="00AB75D0">
        <w:rPr>
          <w:sz w:val="26"/>
          <w:szCs w:val="26"/>
        </w:rPr>
        <w:t>тандартных протоколов</w:t>
      </w:r>
      <w:r w:rsidR="00961CB2" w:rsidRPr="00AB75D0">
        <w:rPr>
          <w:sz w:val="26"/>
          <w:szCs w:val="26"/>
        </w:rPr>
        <w:t>.</w:t>
      </w:r>
    </w:p>
    <w:p w:rsidR="00F45080" w:rsidRPr="00AB75D0" w:rsidRDefault="00FE4A4B" w:rsidP="000E0384">
      <w:pPr>
        <w:ind w:firstLine="567"/>
        <w:jc w:val="both"/>
        <w:rPr>
          <w:rFonts w:eastAsia="Calibri"/>
          <w:sz w:val="26"/>
          <w:szCs w:val="26"/>
        </w:rPr>
      </w:pPr>
      <w:r w:rsidRPr="00AB75D0">
        <w:rPr>
          <w:sz w:val="26"/>
          <w:szCs w:val="26"/>
        </w:rPr>
        <w:t>РЦОИ осуществляет формирование</w:t>
      </w:r>
      <w:r w:rsidR="00296AF4">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с</w:t>
      </w:r>
      <w:r w:rsidRPr="00AB75D0">
        <w:rPr>
          <w:sz w:val="26"/>
          <w:szCs w:val="26"/>
        </w:rPr>
        <w:t>оответствии</w:t>
      </w:r>
      <w:r w:rsidR="00296AF4">
        <w:rPr>
          <w:sz w:val="26"/>
          <w:szCs w:val="26"/>
        </w:rPr>
        <w:t xml:space="preserve"> с </w:t>
      </w:r>
      <w:r w:rsidR="00A053A6" w:rsidRPr="00AB75D0">
        <w:rPr>
          <w:sz w:val="26"/>
          <w:szCs w:val="26"/>
        </w:rPr>
        <w:t>П</w:t>
      </w:r>
      <w:r w:rsidRPr="00AB75D0">
        <w:rPr>
          <w:sz w:val="26"/>
          <w:szCs w:val="26"/>
        </w:rPr>
        <w:t>равилами формирования</w:t>
      </w:r>
      <w:r w:rsidR="00296AF4">
        <w:rPr>
          <w:sz w:val="26"/>
          <w:szCs w:val="26"/>
        </w:rPr>
        <w:t xml:space="preserve"> и </w:t>
      </w:r>
      <w:r w:rsidR="00A053A6" w:rsidRPr="00AB75D0">
        <w:rPr>
          <w:sz w:val="26"/>
          <w:szCs w:val="26"/>
        </w:rPr>
        <w:t>в</w:t>
      </w:r>
      <w:r w:rsidRPr="00AB75D0">
        <w:rPr>
          <w:sz w:val="26"/>
          <w:szCs w:val="26"/>
        </w:rPr>
        <w:t>едения ФИС/РИС</w:t>
      </w:r>
      <w:r w:rsidR="00961CB2" w:rsidRPr="00AB75D0">
        <w:rPr>
          <w:sz w:val="26"/>
          <w:szCs w:val="26"/>
        </w:rPr>
        <w:t>.</w:t>
      </w:r>
      <w:r w:rsidR="00F45080" w:rsidRPr="00AB75D0">
        <w:rPr>
          <w:rFonts w:eastAsia="Calibri"/>
          <w:sz w:val="26"/>
          <w:szCs w:val="26"/>
        </w:rPr>
        <w:t xml:space="preserve"> </w:t>
      </w:r>
    </w:p>
    <w:p w:rsidR="00070B15" w:rsidRPr="00AB75D0" w:rsidRDefault="00F45080" w:rsidP="000E0384">
      <w:pPr>
        <w:ind w:firstLine="567"/>
        <w:jc w:val="both"/>
        <w:rPr>
          <w:rFonts w:eastAsia="Calibri"/>
          <w:sz w:val="26"/>
          <w:szCs w:val="26"/>
        </w:rPr>
      </w:pPr>
      <w:r w:rsidRPr="00AB75D0">
        <w:rPr>
          <w:rFonts w:eastAsia="Calibri"/>
          <w:sz w:val="26"/>
          <w:szCs w:val="26"/>
        </w:rPr>
        <w:t xml:space="preserve">РЦОИ обеспечивает постоянную доступность уполномоченной Рособрнадзором организации (ФЦТ) к сведениям, содержащимся в РИС, на региональных серверах </w:t>
      </w:r>
      <w:r w:rsidR="009003C1">
        <w:rPr>
          <w:rFonts w:eastAsia="Calibri"/>
          <w:sz w:val="26"/>
          <w:szCs w:val="26"/>
        </w:rPr>
        <w:br/>
      </w:r>
      <w:r w:rsidRPr="00AB75D0">
        <w:rPr>
          <w:rFonts w:eastAsia="Calibri"/>
          <w:sz w:val="26"/>
          <w:szCs w:val="26"/>
        </w:rPr>
        <w:t>в защищенной сети ФЦТ вне зависимости от используемой технологии</w:t>
      </w:r>
      <w:r w:rsidR="00070B15" w:rsidRPr="00AB75D0">
        <w:rPr>
          <w:rFonts w:eastAsia="Calibri"/>
          <w:sz w:val="26"/>
          <w:szCs w:val="26"/>
        </w:rPr>
        <w:t>.</w:t>
      </w:r>
    </w:p>
    <w:p w:rsidR="00070B15" w:rsidRPr="00AB75D0" w:rsidRDefault="00070B15" w:rsidP="000E0384">
      <w:pPr>
        <w:ind w:firstLine="567"/>
        <w:jc w:val="both"/>
        <w:rPr>
          <w:sz w:val="26"/>
          <w:szCs w:val="26"/>
        </w:rPr>
      </w:pPr>
      <w:r w:rsidRPr="00AB75D0">
        <w:rPr>
          <w:sz w:val="26"/>
          <w:szCs w:val="26"/>
        </w:rPr>
        <w:t>Формат сведений, вносимых в РИС, должен строго соответствовать установленному формату.</w:t>
      </w:r>
    </w:p>
    <w:p w:rsidR="00B57992" w:rsidRPr="00AB75D0" w:rsidRDefault="00B57992" w:rsidP="000E0384">
      <w:pPr>
        <w:ind w:firstLine="567"/>
        <w:jc w:val="both"/>
        <w:rPr>
          <w:rFonts w:eastAsia="Calibri"/>
          <w:sz w:val="26"/>
          <w:szCs w:val="26"/>
        </w:rPr>
      </w:pPr>
      <w:r w:rsidRPr="00AB75D0">
        <w:rPr>
          <w:rFonts w:eastAsia="Calibri"/>
          <w:sz w:val="26"/>
          <w:szCs w:val="26"/>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AB75D0">
        <w:rPr>
          <w:rFonts w:eastAsia="Calibri"/>
          <w:sz w:val="26"/>
          <w:szCs w:val="26"/>
        </w:rPr>
        <w:t>.</w:t>
      </w:r>
      <w:r w:rsidRPr="00AB75D0">
        <w:rPr>
          <w:rFonts w:eastAsia="Calibri"/>
          <w:sz w:val="26"/>
          <w:szCs w:val="26"/>
        </w:rPr>
        <w:t xml:space="preserve"> </w:t>
      </w:r>
    </w:p>
    <w:p w:rsidR="00044167" w:rsidRPr="00AB75D0" w:rsidRDefault="00FE4A4B" w:rsidP="000E0384">
      <w:pPr>
        <w:ind w:firstLine="567"/>
        <w:jc w:val="both"/>
        <w:rPr>
          <w:sz w:val="26"/>
          <w:szCs w:val="26"/>
        </w:rPr>
      </w:pPr>
      <w:r w:rsidRPr="00AB75D0">
        <w:rPr>
          <w:sz w:val="26"/>
          <w:szCs w:val="26"/>
        </w:rPr>
        <w:t>РЦОИ осуществляет обмен информацией</w:t>
      </w:r>
      <w:r w:rsidR="00A053A6" w:rsidRPr="00AB75D0">
        <w:rPr>
          <w:sz w:val="26"/>
          <w:szCs w:val="26"/>
        </w:rPr>
        <w:t xml:space="preserve"> с Ф</w:t>
      </w:r>
      <w:r w:rsidRPr="00AB75D0">
        <w:rPr>
          <w:sz w:val="26"/>
          <w:szCs w:val="26"/>
        </w:rPr>
        <w:t xml:space="preserve">ИС </w:t>
      </w:r>
      <w:r w:rsidR="00A053A6" w:rsidRPr="00AB75D0">
        <w:rPr>
          <w:sz w:val="26"/>
          <w:szCs w:val="26"/>
        </w:rPr>
        <w:t>в с</w:t>
      </w:r>
      <w:r w:rsidRPr="00AB75D0">
        <w:rPr>
          <w:sz w:val="26"/>
          <w:szCs w:val="26"/>
        </w:rPr>
        <w:t>оответствии</w:t>
      </w:r>
      <w:r w:rsidR="00A053A6" w:rsidRPr="00AB75D0">
        <w:rPr>
          <w:sz w:val="26"/>
          <w:szCs w:val="26"/>
        </w:rPr>
        <w:t xml:space="preserve"> с П</w:t>
      </w:r>
      <w:r w:rsidRPr="00AB75D0">
        <w:rPr>
          <w:sz w:val="26"/>
          <w:szCs w:val="26"/>
        </w:rPr>
        <w:t>равилами формирования</w:t>
      </w:r>
      <w:r w:rsidR="00A053A6" w:rsidRPr="00AB75D0">
        <w:rPr>
          <w:sz w:val="26"/>
          <w:szCs w:val="26"/>
        </w:rPr>
        <w:t xml:space="preserve"> и в</w:t>
      </w:r>
      <w:r w:rsidRPr="00AB75D0">
        <w:rPr>
          <w:sz w:val="26"/>
          <w:szCs w:val="26"/>
        </w:rPr>
        <w:t>едения ФИС/РИС</w:t>
      </w:r>
      <w:r w:rsidR="0061231F" w:rsidRPr="00AB75D0">
        <w:rPr>
          <w:sz w:val="26"/>
          <w:szCs w:val="26"/>
        </w:rPr>
        <w:t xml:space="preserve"> посредством ПО «Импорт данных ГИА-9».</w:t>
      </w:r>
      <w:r w:rsidR="00823E82" w:rsidRPr="00AB75D0">
        <w:rPr>
          <w:sz w:val="26"/>
          <w:szCs w:val="26"/>
        </w:rPr>
        <w:t xml:space="preserve"> </w:t>
      </w:r>
      <w:r w:rsidR="00E5640D" w:rsidRPr="00AB75D0">
        <w:rPr>
          <w:sz w:val="26"/>
          <w:szCs w:val="26"/>
        </w:rPr>
        <w:t xml:space="preserve">В случае использования субъектом Российской Федерации ПО АИС ГИА-9 обмен информацией </w:t>
      </w:r>
      <w:r w:rsidR="009003C1">
        <w:rPr>
          <w:sz w:val="26"/>
          <w:szCs w:val="26"/>
        </w:rPr>
        <w:br/>
      </w:r>
      <w:r w:rsidR="00E5640D" w:rsidRPr="00AB75D0">
        <w:rPr>
          <w:sz w:val="26"/>
          <w:szCs w:val="26"/>
        </w:rPr>
        <w:t xml:space="preserve">с ФИС осуществляется как посредством ПО «Импорт данных ГИА-9, так и ПО АИС </w:t>
      </w:r>
      <w:r w:rsidR="009003C1">
        <w:rPr>
          <w:sz w:val="26"/>
          <w:szCs w:val="26"/>
        </w:rPr>
        <w:br/>
      </w:r>
      <w:r w:rsidR="00E5640D" w:rsidRPr="00AB75D0">
        <w:rPr>
          <w:sz w:val="26"/>
          <w:szCs w:val="26"/>
        </w:rPr>
        <w:t>ГИА-9.</w:t>
      </w:r>
    </w:p>
    <w:p w:rsidR="00044167" w:rsidRPr="00AB75D0" w:rsidRDefault="00FE4A4B" w:rsidP="000E0384">
      <w:pPr>
        <w:ind w:firstLine="567"/>
        <w:jc w:val="both"/>
        <w:rPr>
          <w:sz w:val="26"/>
          <w:szCs w:val="26"/>
        </w:rPr>
      </w:pPr>
      <w:r w:rsidRPr="00AB75D0">
        <w:rPr>
          <w:sz w:val="26"/>
          <w:szCs w:val="26"/>
        </w:rPr>
        <w:t xml:space="preserve">РЦОИ </w:t>
      </w:r>
      <w:r w:rsidR="00C73E31" w:rsidRPr="00AB75D0">
        <w:rPr>
          <w:sz w:val="26"/>
          <w:szCs w:val="26"/>
        </w:rPr>
        <w:t xml:space="preserve">по решению ОИВ </w:t>
      </w:r>
      <w:r w:rsidRPr="00AB75D0">
        <w:rPr>
          <w:sz w:val="26"/>
          <w:szCs w:val="26"/>
        </w:rPr>
        <w:t>осуществляет мониторинг полноты, достоверности</w:t>
      </w:r>
      <w:r w:rsidR="00A053A6" w:rsidRPr="00AB75D0">
        <w:rPr>
          <w:sz w:val="26"/>
          <w:szCs w:val="26"/>
        </w:rPr>
        <w:t xml:space="preserve"> и а</w:t>
      </w:r>
      <w:r w:rsidRPr="00AB75D0">
        <w:rPr>
          <w:sz w:val="26"/>
          <w:szCs w:val="26"/>
        </w:rPr>
        <w:t>ктуальности сведений, внесенных</w:t>
      </w:r>
      <w:r w:rsidR="00A053A6" w:rsidRPr="00AB75D0">
        <w:rPr>
          <w:sz w:val="26"/>
          <w:szCs w:val="26"/>
        </w:rPr>
        <w:t xml:space="preserve"> в Р</w:t>
      </w:r>
      <w:r w:rsidRPr="00AB75D0">
        <w:rPr>
          <w:sz w:val="26"/>
          <w:szCs w:val="26"/>
        </w:rPr>
        <w:t>ИС</w:t>
      </w:r>
      <w:r w:rsidR="00B57992" w:rsidRPr="00AB75D0">
        <w:rPr>
          <w:rStyle w:val="afd"/>
          <w:sz w:val="26"/>
          <w:szCs w:val="26"/>
        </w:rPr>
        <w:footnoteReference w:id="2"/>
      </w:r>
      <w:r w:rsidR="00463DE5" w:rsidRPr="00AB75D0">
        <w:rPr>
          <w:sz w:val="26"/>
          <w:szCs w:val="26"/>
        </w:rPr>
        <w:t>.</w:t>
      </w:r>
    </w:p>
    <w:p w:rsidR="00044167" w:rsidRPr="00AB75D0" w:rsidRDefault="00FE4A4B" w:rsidP="000E0384">
      <w:pPr>
        <w:ind w:firstLine="567"/>
        <w:jc w:val="both"/>
        <w:rPr>
          <w:sz w:val="26"/>
          <w:szCs w:val="26"/>
        </w:rPr>
      </w:pPr>
      <w:r w:rsidRPr="00AB75D0">
        <w:rPr>
          <w:sz w:val="26"/>
          <w:szCs w:val="26"/>
        </w:rPr>
        <w:t>Информационный обмен при взаимодействии ФИС</w:t>
      </w:r>
      <w:r w:rsidR="00A053A6" w:rsidRPr="00AB75D0">
        <w:rPr>
          <w:sz w:val="26"/>
          <w:szCs w:val="26"/>
        </w:rPr>
        <w:t xml:space="preserve"> и Р</w:t>
      </w:r>
      <w:r w:rsidRPr="00AB75D0">
        <w:rPr>
          <w:sz w:val="26"/>
          <w:szCs w:val="26"/>
        </w:rPr>
        <w:t>ИС осуществляется</w:t>
      </w:r>
      <w:r w:rsidR="00A053A6" w:rsidRPr="00AB75D0">
        <w:rPr>
          <w:sz w:val="26"/>
          <w:szCs w:val="26"/>
        </w:rPr>
        <w:t xml:space="preserve"> в с</w:t>
      </w:r>
      <w:r w:rsidRPr="00AB75D0">
        <w:rPr>
          <w:sz w:val="26"/>
          <w:szCs w:val="26"/>
        </w:rPr>
        <w:t xml:space="preserve">роки, </w:t>
      </w:r>
      <w:r w:rsidR="00463DE5" w:rsidRPr="00AB75D0">
        <w:rPr>
          <w:sz w:val="26"/>
          <w:szCs w:val="26"/>
        </w:rPr>
        <w:t xml:space="preserve">установленные Графиком внесения сведений в РИС для досрочного и основного периодов проведения ГИА в </w:t>
      </w:r>
      <w:r w:rsidR="007D6BE5">
        <w:rPr>
          <w:sz w:val="26"/>
          <w:szCs w:val="26"/>
        </w:rPr>
        <w:t xml:space="preserve">2019 </w:t>
      </w:r>
      <w:r w:rsidR="00463DE5" w:rsidRPr="00AB75D0">
        <w:rPr>
          <w:sz w:val="26"/>
          <w:szCs w:val="26"/>
        </w:rPr>
        <w:t>году.</w:t>
      </w:r>
    </w:p>
    <w:p w:rsidR="00044167" w:rsidRPr="00AB75D0" w:rsidRDefault="00FE4A4B" w:rsidP="000E0384">
      <w:pPr>
        <w:ind w:firstLine="567"/>
        <w:jc w:val="both"/>
        <w:rPr>
          <w:sz w:val="26"/>
          <w:szCs w:val="26"/>
        </w:rPr>
      </w:pPr>
      <w:r w:rsidRPr="00AB75D0">
        <w:rPr>
          <w:sz w:val="26"/>
          <w:szCs w:val="26"/>
        </w:rPr>
        <w:t>РЦОИ обеспечивает бесперебойную</w:t>
      </w:r>
      <w:r w:rsidR="00A053A6" w:rsidRPr="00AB75D0">
        <w:rPr>
          <w:sz w:val="26"/>
          <w:szCs w:val="26"/>
        </w:rPr>
        <w:t xml:space="preserve"> и н</w:t>
      </w:r>
      <w:r w:rsidRPr="00AB75D0">
        <w:rPr>
          <w:sz w:val="26"/>
          <w:szCs w:val="26"/>
        </w:rPr>
        <w:t>епрерывную работу каналов связи для взаимодействия РИС</w:t>
      </w:r>
      <w:r w:rsidR="00A053A6" w:rsidRPr="00AB75D0">
        <w:rPr>
          <w:sz w:val="26"/>
          <w:szCs w:val="26"/>
        </w:rPr>
        <w:t xml:space="preserve"> и Ф</w:t>
      </w:r>
      <w:r w:rsidRPr="00AB75D0">
        <w:rPr>
          <w:sz w:val="26"/>
          <w:szCs w:val="26"/>
        </w:rPr>
        <w:t>ИС</w:t>
      </w:r>
      <w:r w:rsidR="00A82E7B" w:rsidRPr="00AB75D0">
        <w:rPr>
          <w:sz w:val="26"/>
          <w:szCs w:val="26"/>
        </w:rPr>
        <w:t>, а также своевременное предоставление данных в ФИС.</w:t>
      </w:r>
    </w:p>
    <w:p w:rsidR="00FE4A4B" w:rsidRPr="00AB75D0" w:rsidRDefault="005C7580" w:rsidP="000E0384">
      <w:pPr>
        <w:pStyle w:val="21"/>
        <w:ind w:firstLine="567"/>
        <w:jc w:val="both"/>
      </w:pPr>
      <w:bookmarkStart w:id="42" w:name="_Toc404598537"/>
      <w:r w:rsidRPr="00AB75D0">
        <w:br w:type="page"/>
      </w:r>
      <w:bookmarkStart w:id="43" w:name="_Toc410235024"/>
      <w:bookmarkStart w:id="44" w:name="_Toc410235130"/>
      <w:bookmarkStart w:id="45" w:name="_Toc512529731"/>
      <w:bookmarkStart w:id="46" w:name="_Toc5966494"/>
      <w:r w:rsidR="00E71108" w:rsidRPr="00AB75D0">
        <w:lastRenderedPageBreak/>
        <w:t>3</w:t>
      </w:r>
      <w:r w:rsidR="006804CA" w:rsidRPr="00AB75D0">
        <w:t xml:space="preserve">. </w:t>
      </w:r>
      <w:r w:rsidR="00FE4A4B" w:rsidRPr="00AB75D0">
        <w:t xml:space="preserve">Информация </w:t>
      </w:r>
      <w:r w:rsidR="00463DE5" w:rsidRPr="00AB75D0">
        <w:t xml:space="preserve">об участии в </w:t>
      </w:r>
      <w:bookmarkEnd w:id="42"/>
      <w:r w:rsidR="00FE4A4B" w:rsidRPr="00AB75D0">
        <w:t>ГИА</w:t>
      </w:r>
      <w:bookmarkEnd w:id="43"/>
      <w:bookmarkEnd w:id="44"/>
      <w:bookmarkEnd w:id="45"/>
      <w:bookmarkEnd w:id="46"/>
    </w:p>
    <w:p w:rsidR="00FE4A4B" w:rsidRPr="00AB75D0" w:rsidRDefault="00FE4A4B" w:rsidP="000E0384">
      <w:pPr>
        <w:pStyle w:val="21"/>
        <w:ind w:firstLine="567"/>
        <w:jc w:val="both"/>
      </w:pPr>
      <w:bookmarkStart w:id="47" w:name="_Toc404598538"/>
      <w:bookmarkStart w:id="48" w:name="_Toc410235025"/>
      <w:bookmarkStart w:id="49" w:name="_Toc410235131"/>
      <w:bookmarkStart w:id="50" w:name="_Toc512529732"/>
      <w:bookmarkStart w:id="51" w:name="_Toc5966495"/>
      <w:r w:rsidRPr="00AB75D0">
        <w:t>3.1</w:t>
      </w:r>
      <w:r w:rsidR="00523D5A" w:rsidRPr="00AB75D0">
        <w:t>.</w:t>
      </w:r>
      <w:r w:rsidRPr="00AB75D0">
        <w:t xml:space="preserve"> Общие сведения</w:t>
      </w:r>
      <w:bookmarkEnd w:id="47"/>
      <w:bookmarkEnd w:id="48"/>
      <w:bookmarkEnd w:id="49"/>
      <w:bookmarkEnd w:id="50"/>
      <w:bookmarkEnd w:id="51"/>
      <w:r w:rsidRPr="00AB75D0">
        <w:t xml:space="preserve"> </w:t>
      </w:r>
    </w:p>
    <w:p w:rsidR="008B171E" w:rsidRDefault="00FE4A4B" w:rsidP="000E0384">
      <w:pPr>
        <w:tabs>
          <w:tab w:val="left" w:pos="851"/>
        </w:tabs>
        <w:ind w:firstLine="567"/>
        <w:jc w:val="both"/>
        <w:rPr>
          <w:bCs/>
          <w:sz w:val="26"/>
          <w:szCs w:val="26"/>
        </w:rPr>
      </w:pPr>
      <w:r w:rsidRPr="00AB75D0">
        <w:rPr>
          <w:bCs/>
          <w:sz w:val="26"/>
          <w:szCs w:val="26"/>
        </w:rPr>
        <w:t xml:space="preserve">ГИА, завершающая освоение </w:t>
      </w:r>
      <w:r w:rsidR="005072D6" w:rsidRPr="00AB75D0">
        <w:rPr>
          <w:bCs/>
          <w:sz w:val="26"/>
          <w:szCs w:val="26"/>
        </w:rPr>
        <w:t>имеющ</w:t>
      </w:r>
      <w:r w:rsidR="00766155" w:rsidRPr="00AB75D0">
        <w:rPr>
          <w:bCs/>
          <w:sz w:val="26"/>
          <w:szCs w:val="26"/>
        </w:rPr>
        <w:t>их</w:t>
      </w:r>
      <w:r w:rsidR="005072D6" w:rsidRPr="00AB75D0">
        <w:rPr>
          <w:bCs/>
          <w:sz w:val="26"/>
          <w:szCs w:val="26"/>
        </w:rPr>
        <w:t xml:space="preserve"> </w:t>
      </w:r>
      <w:r w:rsidRPr="00AB75D0">
        <w:rPr>
          <w:bCs/>
          <w:sz w:val="26"/>
          <w:szCs w:val="26"/>
        </w:rPr>
        <w:t>государственную аккредитацию</w:t>
      </w:r>
      <w:r w:rsidR="008F1863">
        <w:rPr>
          <w:bCs/>
          <w:sz w:val="26"/>
          <w:szCs w:val="26"/>
        </w:rPr>
        <w:t xml:space="preserve"> </w:t>
      </w:r>
      <w:r w:rsidR="007D6BE5">
        <w:rPr>
          <w:bCs/>
          <w:sz w:val="26"/>
          <w:szCs w:val="26"/>
        </w:rPr>
        <w:t>основных образовательных программ основного общего образования</w:t>
      </w:r>
      <w:r w:rsidRPr="00AB75D0">
        <w:rPr>
          <w:bCs/>
          <w:sz w:val="26"/>
          <w:szCs w:val="26"/>
        </w:rPr>
        <w:t>, является обязательной.</w:t>
      </w:r>
    </w:p>
    <w:p w:rsidR="008F1863" w:rsidRPr="004E2B72" w:rsidRDefault="004E2B72" w:rsidP="000E0384">
      <w:pPr>
        <w:tabs>
          <w:tab w:val="left" w:pos="851"/>
        </w:tabs>
        <w:ind w:firstLine="567"/>
        <w:jc w:val="both"/>
        <w:rPr>
          <w:bCs/>
          <w:sz w:val="26"/>
          <w:szCs w:val="26"/>
        </w:rPr>
      </w:pPr>
      <w:r>
        <w:rPr>
          <w:sz w:val="26"/>
          <w:szCs w:val="26"/>
        </w:rPr>
        <w:t xml:space="preserve">ГИА проводится в формах </w:t>
      </w:r>
      <w:r w:rsidRPr="004E2B72">
        <w:rPr>
          <w:sz w:val="26"/>
          <w:szCs w:val="26"/>
        </w:rPr>
        <w:t>ОГЭ и (или) ГВЭ</w:t>
      </w:r>
      <w:r>
        <w:rPr>
          <w:sz w:val="26"/>
          <w:szCs w:val="26"/>
        </w:rPr>
        <w:t xml:space="preserve"> и форме, устанавливаемой ОИВ, для обучающихся,</w:t>
      </w:r>
      <w:r w:rsidRPr="004E2B72">
        <w:rPr>
          <w:sz w:val="26"/>
          <w:szCs w:val="26"/>
        </w:rPr>
        <w:t xml:space="preserve">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w:t>
      </w:r>
      <w:r w:rsidR="009003C1">
        <w:rPr>
          <w:sz w:val="26"/>
          <w:szCs w:val="26"/>
        </w:rPr>
        <w:br/>
      </w:r>
      <w:r w:rsidRPr="004E2B72">
        <w:rPr>
          <w:sz w:val="26"/>
          <w:szCs w:val="26"/>
        </w:rPr>
        <w:t xml:space="preserve">по родному языку и (или) родной литературе для прохождения ГИА </w:t>
      </w:r>
      <w:r>
        <w:rPr>
          <w:sz w:val="26"/>
          <w:szCs w:val="26"/>
        </w:rPr>
        <w:t xml:space="preserve"> </w:t>
      </w:r>
      <w:r w:rsidRPr="004E2B72">
        <w:rPr>
          <w:sz w:val="26"/>
          <w:szCs w:val="26"/>
        </w:rPr>
        <w:t>на добровольной основ</w:t>
      </w:r>
      <w:r w:rsidR="00DF2DCD">
        <w:rPr>
          <w:sz w:val="26"/>
          <w:szCs w:val="26"/>
        </w:rPr>
        <w:t>е</w:t>
      </w:r>
      <w:r w:rsidR="007D02EF">
        <w:rPr>
          <w:sz w:val="26"/>
          <w:szCs w:val="26"/>
        </w:rPr>
        <w:t>.</w:t>
      </w:r>
    </w:p>
    <w:p w:rsidR="009965C3" w:rsidRPr="009965C3" w:rsidRDefault="009965C3" w:rsidP="000E0384">
      <w:pPr>
        <w:tabs>
          <w:tab w:val="left" w:pos="851"/>
        </w:tabs>
        <w:autoSpaceDE w:val="0"/>
        <w:autoSpaceDN w:val="0"/>
        <w:adjustRightInd w:val="0"/>
        <w:ind w:firstLine="567"/>
        <w:jc w:val="both"/>
        <w:rPr>
          <w:sz w:val="26"/>
          <w:szCs w:val="26"/>
        </w:rPr>
      </w:pPr>
      <w:r w:rsidRPr="00AB75D0">
        <w:rPr>
          <w:sz w:val="26"/>
          <w:szCs w:val="26"/>
        </w:rPr>
        <w:t>К ГИА допускаются обучающиеся, не имеющие академической задолженности</w:t>
      </w:r>
      <w:r>
        <w:rPr>
          <w:sz w:val="26"/>
          <w:szCs w:val="26"/>
        </w:rPr>
        <w:t>,</w:t>
      </w:r>
      <w:r w:rsidRPr="00AB75D0">
        <w:rPr>
          <w:sz w:val="26"/>
          <w:szCs w:val="26"/>
        </w:rPr>
        <w:t xml:space="preserve"> </w:t>
      </w:r>
      <w:r w:rsidR="009003C1">
        <w:rPr>
          <w:sz w:val="26"/>
          <w:szCs w:val="26"/>
        </w:rPr>
        <w:br/>
      </w:r>
      <w:r w:rsidRPr="00AB75D0">
        <w:rPr>
          <w:sz w:val="26"/>
          <w:szCs w:val="26"/>
        </w:rPr>
        <w:t>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r>
        <w:rPr>
          <w:sz w:val="26"/>
          <w:szCs w:val="26"/>
        </w:rPr>
        <w:t>, а также имеющие результат «зачет» за итоговое собеседование по русскому языку</w:t>
      </w:r>
      <w:r w:rsidRPr="00AB75D0">
        <w:rPr>
          <w:sz w:val="26"/>
          <w:szCs w:val="26"/>
        </w:rPr>
        <w:t>.</w:t>
      </w:r>
    </w:p>
    <w:p w:rsidR="000223E3" w:rsidRPr="00AB75D0" w:rsidRDefault="00FE4A4B" w:rsidP="000E0384">
      <w:pPr>
        <w:tabs>
          <w:tab w:val="left" w:pos="851"/>
        </w:tabs>
        <w:autoSpaceDE w:val="0"/>
        <w:autoSpaceDN w:val="0"/>
        <w:adjustRightInd w:val="0"/>
        <w:ind w:firstLine="567"/>
        <w:jc w:val="both"/>
        <w:rPr>
          <w:rFonts w:eastAsia="Calibri"/>
          <w:sz w:val="26"/>
          <w:szCs w:val="26"/>
        </w:rPr>
      </w:pPr>
      <w:r w:rsidRPr="00AB75D0">
        <w:rPr>
          <w:rFonts w:eastAsia="Calibri"/>
          <w:sz w:val="26"/>
          <w:szCs w:val="26"/>
        </w:rPr>
        <w:t>ГИА включает</w:t>
      </w:r>
      <w:r w:rsidR="00A053A6" w:rsidRPr="00AB75D0">
        <w:rPr>
          <w:rFonts w:eastAsia="Calibri"/>
          <w:sz w:val="26"/>
          <w:szCs w:val="26"/>
        </w:rPr>
        <w:t xml:space="preserve"> в с</w:t>
      </w:r>
      <w:r w:rsidRPr="00AB75D0">
        <w:rPr>
          <w:rFonts w:eastAsia="Calibri"/>
          <w:sz w:val="26"/>
          <w:szCs w:val="26"/>
        </w:rPr>
        <w:t>ебя</w:t>
      </w:r>
      <w:r w:rsidR="007D02EF">
        <w:rPr>
          <w:rFonts w:eastAsia="Calibri"/>
          <w:sz w:val="26"/>
          <w:szCs w:val="26"/>
        </w:rPr>
        <w:t xml:space="preserve"> </w:t>
      </w:r>
      <w:r w:rsidR="00B65194" w:rsidRPr="00B65194">
        <w:rPr>
          <w:sz w:val="26"/>
          <w:szCs w:val="26"/>
        </w:rPr>
        <w:t xml:space="preserve">четыре экзамена по следующим учебным предметам: экзамены по русскому языку и математике (далее – обязательные учебные предметы), </w:t>
      </w:r>
      <w:r w:rsidR="009003C1">
        <w:rPr>
          <w:sz w:val="26"/>
          <w:szCs w:val="26"/>
        </w:rPr>
        <w:br/>
      </w:r>
      <w:r w:rsidR="00B65194" w:rsidRPr="00B65194">
        <w:rPr>
          <w:sz w:val="26"/>
          <w:szCs w:val="26"/>
        </w:rPr>
        <w:t>а также э</w:t>
      </w:r>
      <w:r w:rsidR="00B65194">
        <w:rPr>
          <w:sz w:val="26"/>
          <w:szCs w:val="26"/>
        </w:rPr>
        <w:t xml:space="preserve">кзамены по выбору обучающегося </w:t>
      </w:r>
      <w:r w:rsidR="00B65194" w:rsidRPr="00B65194">
        <w:rPr>
          <w:sz w:val="26"/>
          <w:szCs w:val="26"/>
        </w:rPr>
        <w:t xml:space="preserve">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w:t>
      </w:r>
      <w:r w:rsidR="009003C1">
        <w:rPr>
          <w:sz w:val="26"/>
          <w:szCs w:val="26"/>
        </w:rPr>
        <w:br/>
      </w:r>
      <w:r w:rsidR="00B65194" w:rsidRPr="00B65194">
        <w:rPr>
          <w:sz w:val="26"/>
          <w:szCs w:val="26"/>
        </w:rPr>
        <w:t>и информационно-коммуникационные технологии (ИКТ)</w:t>
      </w:r>
      <w:r w:rsidRPr="00AB75D0">
        <w:rPr>
          <w:rFonts w:eastAsia="Calibri"/>
          <w:sz w:val="26"/>
          <w:szCs w:val="26"/>
        </w:rPr>
        <w:t>.</w:t>
      </w:r>
    </w:p>
    <w:p w:rsidR="00FC6D6F" w:rsidRPr="00AB75D0" w:rsidRDefault="00FE4A4B" w:rsidP="000E0384">
      <w:pPr>
        <w:tabs>
          <w:tab w:val="left" w:pos="851"/>
        </w:tabs>
        <w:autoSpaceDE w:val="0"/>
        <w:autoSpaceDN w:val="0"/>
        <w:adjustRightInd w:val="0"/>
        <w:ind w:firstLine="567"/>
        <w:jc w:val="both"/>
        <w:rPr>
          <w:sz w:val="26"/>
          <w:szCs w:val="26"/>
        </w:rPr>
      </w:pPr>
      <w:r w:rsidRPr="00AB75D0">
        <w:rPr>
          <w:sz w:val="26"/>
          <w:szCs w:val="26"/>
        </w:rPr>
        <w:t>Общее количество экзаменов в IX классах</w:t>
      </w:r>
      <w:r w:rsidR="00A053A6" w:rsidRPr="00AB75D0">
        <w:rPr>
          <w:sz w:val="26"/>
          <w:szCs w:val="26"/>
        </w:rPr>
        <w:t xml:space="preserve"> не д</w:t>
      </w:r>
      <w:r w:rsidRPr="00AB75D0">
        <w:rPr>
          <w:sz w:val="26"/>
          <w:szCs w:val="26"/>
        </w:rPr>
        <w:t>олжно превышать четырех экзаменов.</w:t>
      </w:r>
    </w:p>
    <w:p w:rsidR="008E51DA" w:rsidRPr="00AB75D0" w:rsidRDefault="00FF28D3" w:rsidP="000E0384">
      <w:pPr>
        <w:tabs>
          <w:tab w:val="left" w:pos="851"/>
        </w:tabs>
        <w:autoSpaceDE w:val="0"/>
        <w:autoSpaceDN w:val="0"/>
        <w:adjustRightInd w:val="0"/>
        <w:ind w:firstLine="567"/>
        <w:jc w:val="both"/>
        <w:rPr>
          <w:sz w:val="26"/>
          <w:szCs w:val="26"/>
        </w:rPr>
      </w:pPr>
      <w:r w:rsidRPr="00AB75D0">
        <w:rPr>
          <w:sz w:val="26"/>
          <w:szCs w:val="26"/>
        </w:rPr>
        <w:t xml:space="preserve">Для </w:t>
      </w:r>
      <w:r w:rsidRPr="009965C3">
        <w:rPr>
          <w:sz w:val="26"/>
          <w:szCs w:val="26"/>
        </w:rPr>
        <w:t>обучающихся</w:t>
      </w:r>
      <w:r w:rsidR="00A053A6" w:rsidRPr="00AB75D0">
        <w:rPr>
          <w:sz w:val="26"/>
          <w:szCs w:val="26"/>
        </w:rPr>
        <w:t xml:space="preserve"> с О</w:t>
      </w:r>
      <w:r w:rsidR="008501C3" w:rsidRPr="00AB75D0">
        <w:rPr>
          <w:sz w:val="26"/>
          <w:szCs w:val="26"/>
        </w:rPr>
        <w:t>ВЗ</w:t>
      </w:r>
      <w:r w:rsidR="00A3256E">
        <w:rPr>
          <w:sz w:val="26"/>
          <w:szCs w:val="26"/>
        </w:rPr>
        <w:t xml:space="preserve">  </w:t>
      </w:r>
      <w:r w:rsidR="00643BFE">
        <w:rPr>
          <w:sz w:val="26"/>
          <w:szCs w:val="26"/>
        </w:rPr>
        <w:t>ГИА по их желанию проводится только по обязательным учебным предметам</w:t>
      </w:r>
      <w:r w:rsidRPr="00AB75D0">
        <w:rPr>
          <w:sz w:val="26"/>
          <w:szCs w:val="26"/>
        </w:rPr>
        <w:t>.</w:t>
      </w:r>
      <w:r w:rsidR="00A053A6" w:rsidRPr="00AB75D0">
        <w:rPr>
          <w:sz w:val="26"/>
          <w:szCs w:val="26"/>
        </w:rPr>
        <w:t xml:space="preserve"> </w:t>
      </w:r>
    </w:p>
    <w:p w:rsidR="00044167" w:rsidRPr="00AB75D0" w:rsidRDefault="00FE4A4B" w:rsidP="000E0384">
      <w:pPr>
        <w:tabs>
          <w:tab w:val="left" w:pos="851"/>
        </w:tabs>
        <w:ind w:firstLine="567"/>
        <w:jc w:val="both"/>
        <w:rPr>
          <w:bCs/>
          <w:sz w:val="26"/>
          <w:szCs w:val="26"/>
        </w:rPr>
      </w:pPr>
      <w:r w:rsidRPr="00AB75D0">
        <w:rPr>
          <w:bCs/>
          <w:sz w:val="26"/>
          <w:szCs w:val="26"/>
        </w:rPr>
        <w:t>В случае если организация образовательной деятельности</w:t>
      </w:r>
      <w:r w:rsidR="00A053A6" w:rsidRPr="00AB75D0">
        <w:rPr>
          <w:bCs/>
          <w:sz w:val="26"/>
          <w:szCs w:val="26"/>
        </w:rPr>
        <w:t xml:space="preserve"> по о</w:t>
      </w:r>
      <w:r w:rsidRPr="00AB75D0">
        <w:rPr>
          <w:bCs/>
          <w:sz w:val="26"/>
          <w:szCs w:val="26"/>
        </w:rPr>
        <w:t>бразовательным программам основного общего образования основана</w:t>
      </w:r>
      <w:r w:rsidR="00A053A6" w:rsidRPr="00AB75D0">
        <w:rPr>
          <w:bCs/>
          <w:sz w:val="26"/>
          <w:szCs w:val="26"/>
        </w:rPr>
        <w:t xml:space="preserve"> на д</w:t>
      </w:r>
      <w:r w:rsidRPr="00AB75D0">
        <w:rPr>
          <w:bCs/>
          <w:sz w:val="26"/>
          <w:szCs w:val="26"/>
        </w:rPr>
        <w:t>ифференциации содержания</w:t>
      </w:r>
      <w:r w:rsidR="00A053A6" w:rsidRPr="00AB75D0">
        <w:rPr>
          <w:bCs/>
          <w:sz w:val="26"/>
          <w:szCs w:val="26"/>
        </w:rPr>
        <w:t xml:space="preserve"> с у</w:t>
      </w:r>
      <w:r w:rsidRPr="00AB75D0">
        <w:rPr>
          <w:bCs/>
          <w:sz w:val="26"/>
          <w:szCs w:val="26"/>
        </w:rPr>
        <w:t>четом образовательных потребностей</w:t>
      </w:r>
      <w:r w:rsidR="00A053A6" w:rsidRPr="00AB75D0">
        <w:rPr>
          <w:bCs/>
          <w:sz w:val="26"/>
          <w:szCs w:val="26"/>
        </w:rPr>
        <w:t xml:space="preserve"> и и</w:t>
      </w:r>
      <w:r w:rsidRPr="00AB75D0">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AB75D0">
        <w:rPr>
          <w:bCs/>
          <w:sz w:val="26"/>
          <w:szCs w:val="26"/>
        </w:rPr>
        <w:t xml:space="preserve"> то о</w:t>
      </w:r>
      <w:r w:rsidRPr="00AB75D0">
        <w:rPr>
          <w:bCs/>
          <w:sz w:val="26"/>
          <w:szCs w:val="26"/>
        </w:rPr>
        <w:t>рганизация индивидуального отбора при при</w:t>
      </w:r>
      <w:r w:rsidR="00BF543A" w:rsidRPr="00AB75D0">
        <w:rPr>
          <w:bCs/>
          <w:sz w:val="26"/>
          <w:szCs w:val="26"/>
        </w:rPr>
        <w:t>е</w:t>
      </w:r>
      <w:r w:rsidRPr="00AB75D0">
        <w:rPr>
          <w:bCs/>
          <w:sz w:val="26"/>
          <w:szCs w:val="26"/>
        </w:rPr>
        <w:t>ме либо переводе</w:t>
      </w:r>
      <w:r w:rsidR="00A053A6" w:rsidRPr="00AB75D0">
        <w:rPr>
          <w:bCs/>
          <w:sz w:val="26"/>
          <w:szCs w:val="26"/>
        </w:rPr>
        <w:t xml:space="preserve"> в г</w:t>
      </w:r>
      <w:r w:rsidRPr="00AB75D0">
        <w:rPr>
          <w:bCs/>
          <w:sz w:val="26"/>
          <w:szCs w:val="26"/>
        </w:rPr>
        <w:t>осударственные</w:t>
      </w:r>
      <w:r w:rsidR="00A053A6" w:rsidRPr="00AB75D0">
        <w:rPr>
          <w:bCs/>
          <w:sz w:val="26"/>
          <w:szCs w:val="26"/>
        </w:rPr>
        <w:t xml:space="preserve"> и м</w:t>
      </w:r>
      <w:r w:rsidRPr="00AB75D0">
        <w:rPr>
          <w:bCs/>
          <w:sz w:val="26"/>
          <w:szCs w:val="26"/>
        </w:rPr>
        <w:t>униципальные образовательные организации для получения среднего общего образования</w:t>
      </w:r>
      <w:r w:rsidR="00A053A6" w:rsidRPr="00AB75D0">
        <w:rPr>
          <w:bCs/>
          <w:sz w:val="26"/>
          <w:szCs w:val="26"/>
        </w:rPr>
        <w:t xml:space="preserve"> с у</w:t>
      </w:r>
      <w:r w:rsidRPr="00AB75D0">
        <w:rPr>
          <w:bCs/>
          <w:sz w:val="26"/>
          <w:szCs w:val="26"/>
        </w:rPr>
        <w:t>глубленным изучением отдельных учебных предметов или для профильного обучения допускается</w:t>
      </w:r>
      <w:r w:rsidR="00A053A6" w:rsidRPr="00AB75D0">
        <w:rPr>
          <w:bCs/>
          <w:sz w:val="26"/>
          <w:szCs w:val="26"/>
        </w:rPr>
        <w:t xml:space="preserve"> в с</w:t>
      </w:r>
      <w:r w:rsidRPr="00AB75D0">
        <w:rPr>
          <w:bCs/>
          <w:sz w:val="26"/>
          <w:szCs w:val="26"/>
        </w:rPr>
        <w:t>лучаях</w:t>
      </w:r>
      <w:r w:rsidR="00A053A6" w:rsidRPr="00AB75D0">
        <w:rPr>
          <w:bCs/>
          <w:sz w:val="26"/>
          <w:szCs w:val="26"/>
        </w:rPr>
        <w:t xml:space="preserve"> и в</w:t>
      </w:r>
      <w:r w:rsidRPr="00AB75D0">
        <w:rPr>
          <w:bCs/>
          <w:sz w:val="26"/>
          <w:szCs w:val="26"/>
        </w:rPr>
        <w:t xml:space="preserve"> порядке, которые предусмотрены законодательством субъекта Российской Федерации.</w:t>
      </w:r>
      <w:r w:rsidRPr="00AB75D0">
        <w:rPr>
          <w:rStyle w:val="afd"/>
          <w:bCs/>
          <w:sz w:val="26"/>
          <w:szCs w:val="26"/>
        </w:rPr>
        <w:footnoteReference w:id="3"/>
      </w:r>
      <w:r w:rsidRPr="00AB75D0">
        <w:rPr>
          <w:bCs/>
          <w:sz w:val="26"/>
          <w:szCs w:val="26"/>
          <w:vertAlign w:val="superscript"/>
        </w:rPr>
        <w:t>,</w:t>
      </w:r>
      <w:r w:rsidRPr="00AB75D0">
        <w:rPr>
          <w:rStyle w:val="afd"/>
          <w:bCs/>
          <w:sz w:val="26"/>
          <w:szCs w:val="26"/>
        </w:rPr>
        <w:footnoteReference w:id="4"/>
      </w:r>
    </w:p>
    <w:p w:rsidR="00044167" w:rsidRPr="00AB75D0" w:rsidRDefault="00FE4A4B" w:rsidP="000E0384">
      <w:pPr>
        <w:tabs>
          <w:tab w:val="left" w:pos="851"/>
        </w:tabs>
        <w:ind w:firstLine="567"/>
        <w:jc w:val="both"/>
        <w:rPr>
          <w:bCs/>
          <w:sz w:val="26"/>
          <w:szCs w:val="26"/>
        </w:rPr>
      </w:pPr>
      <w:r w:rsidRPr="00AB75D0">
        <w:rPr>
          <w:bCs/>
          <w:sz w:val="26"/>
          <w:szCs w:val="26"/>
        </w:rPr>
        <w:t>В таком случае ОИВ вправе издавать региональные нормативные правовые акты, регламентирующие порядок при</w:t>
      </w:r>
      <w:r w:rsidR="00BF543A" w:rsidRPr="00AB75D0">
        <w:rPr>
          <w:bCs/>
          <w:sz w:val="26"/>
          <w:szCs w:val="26"/>
        </w:rPr>
        <w:t>е</w:t>
      </w:r>
      <w:r w:rsidRPr="00AB75D0">
        <w:rPr>
          <w:bCs/>
          <w:sz w:val="26"/>
          <w:szCs w:val="26"/>
        </w:rPr>
        <w:t>ма</w:t>
      </w:r>
      <w:r w:rsidR="00A053A6" w:rsidRPr="00AB75D0">
        <w:rPr>
          <w:bCs/>
          <w:sz w:val="26"/>
          <w:szCs w:val="26"/>
        </w:rPr>
        <w:t xml:space="preserve"> в п</w:t>
      </w:r>
      <w:r w:rsidRPr="00AB75D0">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AB75D0">
        <w:rPr>
          <w:bCs/>
          <w:sz w:val="26"/>
          <w:szCs w:val="26"/>
        </w:rPr>
        <w:t xml:space="preserve"> по у</w:t>
      </w:r>
      <w:r w:rsidRPr="00AB75D0">
        <w:rPr>
          <w:bCs/>
          <w:sz w:val="26"/>
          <w:szCs w:val="26"/>
        </w:rPr>
        <w:t>чебным предметам</w:t>
      </w:r>
      <w:r w:rsidR="00977B70" w:rsidRPr="00AB75D0">
        <w:rPr>
          <w:bCs/>
          <w:sz w:val="26"/>
          <w:szCs w:val="26"/>
        </w:rPr>
        <w:t>,</w:t>
      </w:r>
      <w:r w:rsidRPr="00AB75D0">
        <w:rPr>
          <w:bCs/>
          <w:sz w:val="26"/>
          <w:szCs w:val="26"/>
        </w:rPr>
        <w:t xml:space="preserve"> соответствующим учебным предметам выбранного профиля. При проведении ОГЭ используются КИМ, представляющие собой комплексы заданий стандартизированной формы.</w:t>
      </w:r>
    </w:p>
    <w:p w:rsidR="00044167" w:rsidRPr="00AB75D0" w:rsidRDefault="00FE4A4B" w:rsidP="000E0384">
      <w:pPr>
        <w:tabs>
          <w:tab w:val="left" w:pos="851"/>
        </w:tabs>
        <w:ind w:firstLine="567"/>
        <w:jc w:val="both"/>
        <w:rPr>
          <w:bCs/>
          <w:sz w:val="26"/>
          <w:szCs w:val="26"/>
        </w:rPr>
      </w:pPr>
      <w:r w:rsidRPr="00AB75D0">
        <w:rPr>
          <w:bCs/>
          <w:sz w:val="26"/>
          <w:szCs w:val="26"/>
        </w:rPr>
        <w:t>ГВЭ проводится</w:t>
      </w:r>
      <w:r w:rsidR="00A053A6" w:rsidRPr="00AB75D0">
        <w:rPr>
          <w:sz w:val="26"/>
          <w:szCs w:val="26"/>
        </w:rPr>
        <w:t xml:space="preserve"> </w:t>
      </w:r>
      <w:r w:rsidR="00A053A6" w:rsidRPr="00AB75D0">
        <w:rPr>
          <w:bCs/>
          <w:sz w:val="26"/>
          <w:szCs w:val="26"/>
        </w:rPr>
        <w:t>с и</w:t>
      </w:r>
      <w:r w:rsidRPr="00AB75D0">
        <w:rPr>
          <w:bCs/>
          <w:sz w:val="26"/>
          <w:szCs w:val="26"/>
        </w:rPr>
        <w:t xml:space="preserve">спользованием текстов, тем, заданий, билетов. </w:t>
      </w:r>
    </w:p>
    <w:p w:rsidR="00271C02" w:rsidRPr="00AB75D0" w:rsidRDefault="00D050C3" w:rsidP="000E0384">
      <w:pPr>
        <w:tabs>
          <w:tab w:val="left" w:pos="851"/>
        </w:tabs>
        <w:ind w:firstLine="567"/>
        <w:jc w:val="both"/>
        <w:rPr>
          <w:bCs/>
          <w:sz w:val="26"/>
          <w:szCs w:val="26"/>
        </w:rPr>
      </w:pPr>
      <w:r w:rsidRPr="00AB75D0">
        <w:rPr>
          <w:bCs/>
          <w:sz w:val="26"/>
          <w:szCs w:val="26"/>
        </w:rPr>
        <w:t>ГВЭ, по решению ОИВ, может проводит</w:t>
      </w:r>
      <w:r w:rsidR="00D97BE1" w:rsidRPr="00AB75D0">
        <w:rPr>
          <w:bCs/>
          <w:sz w:val="26"/>
          <w:szCs w:val="26"/>
        </w:rPr>
        <w:t>ься в автоматизированной форме.</w:t>
      </w:r>
    </w:p>
    <w:p w:rsidR="00FE4A4B" w:rsidRPr="00AB75D0" w:rsidRDefault="00FE4A4B" w:rsidP="000E0384">
      <w:pPr>
        <w:pStyle w:val="21"/>
        <w:ind w:firstLine="567"/>
        <w:jc w:val="both"/>
      </w:pPr>
      <w:bookmarkStart w:id="52" w:name="_Toc410235026"/>
      <w:bookmarkStart w:id="53" w:name="_Toc410235132"/>
      <w:bookmarkStart w:id="54" w:name="_Toc512529733"/>
      <w:bookmarkStart w:id="55" w:name="_Toc5966496"/>
      <w:r w:rsidRPr="00AB75D0">
        <w:lastRenderedPageBreak/>
        <w:t>3.2</w:t>
      </w:r>
      <w:r w:rsidR="00523D5A" w:rsidRPr="00AB75D0">
        <w:t>.</w:t>
      </w:r>
      <w:r w:rsidRPr="00AB75D0">
        <w:t xml:space="preserve"> Категории участников ГИА</w:t>
      </w:r>
      <w:bookmarkEnd w:id="52"/>
      <w:bookmarkEnd w:id="53"/>
      <w:bookmarkEnd w:id="54"/>
      <w:bookmarkEnd w:id="55"/>
    </w:p>
    <w:p w:rsidR="00044167" w:rsidRPr="00AB75D0" w:rsidRDefault="00FE4A4B" w:rsidP="000E0384">
      <w:pPr>
        <w:tabs>
          <w:tab w:val="left" w:pos="851"/>
        </w:tabs>
        <w:ind w:firstLine="567"/>
        <w:jc w:val="both"/>
        <w:rPr>
          <w:sz w:val="26"/>
          <w:szCs w:val="26"/>
        </w:rPr>
      </w:pPr>
      <w:r w:rsidRPr="00AB75D0">
        <w:rPr>
          <w:sz w:val="26"/>
          <w:szCs w:val="26"/>
        </w:rPr>
        <w:t xml:space="preserve">Участниками ОГЭ являются: </w:t>
      </w:r>
    </w:p>
    <w:p w:rsidR="00A221A2" w:rsidRPr="00AB75D0" w:rsidRDefault="00FF28D3" w:rsidP="000E0384">
      <w:pPr>
        <w:pStyle w:val="afb"/>
        <w:tabs>
          <w:tab w:val="left" w:pos="851"/>
        </w:tabs>
        <w:ind w:left="0" w:firstLine="567"/>
        <w:jc w:val="both"/>
        <w:rPr>
          <w:sz w:val="26"/>
          <w:szCs w:val="26"/>
        </w:rPr>
      </w:pPr>
      <w:r w:rsidRPr="00AB75D0">
        <w:rPr>
          <w:sz w:val="26"/>
          <w:szCs w:val="26"/>
        </w:rPr>
        <w:t xml:space="preserve">обучающиеся </w:t>
      </w:r>
      <w:r w:rsidR="00FE4A4B" w:rsidRPr="00AB75D0">
        <w:rPr>
          <w:sz w:val="26"/>
          <w:szCs w:val="26"/>
        </w:rPr>
        <w:t>образовательных организаций,</w:t>
      </w:r>
      <w:r w:rsidR="00A053A6" w:rsidRPr="00AB75D0">
        <w:rPr>
          <w:sz w:val="26"/>
          <w:szCs w:val="26"/>
        </w:rPr>
        <w:t xml:space="preserve"> в т</w:t>
      </w:r>
      <w:r w:rsidR="00FE4A4B" w:rsidRPr="00AB75D0">
        <w:rPr>
          <w:sz w:val="26"/>
          <w:szCs w:val="26"/>
        </w:rPr>
        <w:t xml:space="preserve">ом числе </w:t>
      </w:r>
      <w:r w:rsidRPr="00AB75D0">
        <w:rPr>
          <w:sz w:val="26"/>
          <w:szCs w:val="26"/>
        </w:rPr>
        <w:t xml:space="preserve">иностранные </w:t>
      </w:r>
      <w:r w:rsidR="00FE4A4B" w:rsidRPr="00AB75D0">
        <w:rPr>
          <w:sz w:val="26"/>
          <w:szCs w:val="26"/>
        </w:rPr>
        <w:t>граждан</w:t>
      </w:r>
      <w:r w:rsidRPr="00AB75D0">
        <w:rPr>
          <w:sz w:val="26"/>
          <w:szCs w:val="26"/>
        </w:rPr>
        <w:t>е</w:t>
      </w:r>
      <w:r w:rsidR="00FE4A4B" w:rsidRPr="00AB75D0">
        <w:rPr>
          <w:sz w:val="26"/>
          <w:szCs w:val="26"/>
        </w:rPr>
        <w:t>, лиц</w:t>
      </w:r>
      <w:r w:rsidRPr="00AB75D0">
        <w:rPr>
          <w:sz w:val="26"/>
          <w:szCs w:val="26"/>
        </w:rPr>
        <w:t>а</w:t>
      </w:r>
      <w:r w:rsidR="00FE4A4B" w:rsidRPr="00AB75D0">
        <w:rPr>
          <w:sz w:val="26"/>
          <w:szCs w:val="26"/>
        </w:rPr>
        <w:t xml:space="preserve"> без гражданства,</w:t>
      </w:r>
      <w:r w:rsidR="00A053A6" w:rsidRPr="00AB75D0">
        <w:rPr>
          <w:sz w:val="26"/>
          <w:szCs w:val="26"/>
        </w:rPr>
        <w:t xml:space="preserve"> в т</w:t>
      </w:r>
      <w:r w:rsidR="00FE4A4B" w:rsidRPr="00AB75D0">
        <w:rPr>
          <w:sz w:val="26"/>
          <w:szCs w:val="26"/>
        </w:rPr>
        <w:t xml:space="preserve">ом числе </w:t>
      </w:r>
      <w:r w:rsidRPr="00AB75D0">
        <w:rPr>
          <w:sz w:val="26"/>
          <w:szCs w:val="26"/>
        </w:rPr>
        <w:t>соотечественники</w:t>
      </w:r>
      <w:r w:rsidR="00A053A6" w:rsidRPr="00AB75D0">
        <w:rPr>
          <w:sz w:val="26"/>
          <w:szCs w:val="26"/>
        </w:rPr>
        <w:t xml:space="preserve"> за р</w:t>
      </w:r>
      <w:r w:rsidR="00FE4A4B" w:rsidRPr="00AB75D0">
        <w:rPr>
          <w:sz w:val="26"/>
          <w:szCs w:val="26"/>
        </w:rPr>
        <w:t xml:space="preserve">убежом, </w:t>
      </w:r>
      <w:r w:rsidRPr="00AB75D0">
        <w:rPr>
          <w:sz w:val="26"/>
          <w:szCs w:val="26"/>
        </w:rPr>
        <w:t>беженцы</w:t>
      </w:r>
      <w:r w:rsidR="00A053A6" w:rsidRPr="00AB75D0">
        <w:rPr>
          <w:sz w:val="26"/>
          <w:szCs w:val="26"/>
        </w:rPr>
        <w:t xml:space="preserve"> и в</w:t>
      </w:r>
      <w:r w:rsidRPr="00AB75D0">
        <w:rPr>
          <w:sz w:val="26"/>
          <w:szCs w:val="26"/>
        </w:rPr>
        <w:t>ынужденные переселенцы</w:t>
      </w:r>
      <w:r w:rsidR="00FE4A4B" w:rsidRPr="00AB75D0">
        <w:rPr>
          <w:sz w:val="26"/>
          <w:szCs w:val="26"/>
        </w:rPr>
        <w:t xml:space="preserve">, </w:t>
      </w:r>
      <w:r w:rsidRPr="00AB75D0">
        <w:rPr>
          <w:sz w:val="26"/>
          <w:szCs w:val="26"/>
        </w:rPr>
        <w:t xml:space="preserve">освоившие </w:t>
      </w:r>
      <w:r w:rsidR="00FE4A4B" w:rsidRPr="00AB75D0">
        <w:rPr>
          <w:sz w:val="26"/>
          <w:szCs w:val="26"/>
        </w:rPr>
        <w:t>образовательные программы основного общего образования</w:t>
      </w:r>
      <w:r w:rsidR="00A053A6" w:rsidRPr="00AB75D0">
        <w:rPr>
          <w:sz w:val="26"/>
          <w:szCs w:val="26"/>
        </w:rPr>
        <w:t xml:space="preserve"> в о</w:t>
      </w:r>
      <w:r w:rsidR="00FE4A4B" w:rsidRPr="00AB75D0">
        <w:rPr>
          <w:sz w:val="26"/>
          <w:szCs w:val="26"/>
        </w:rPr>
        <w:t>чной, очно-заочной или заочной формах,</w:t>
      </w:r>
      <w:r w:rsidR="00A053A6" w:rsidRPr="00AB75D0">
        <w:rPr>
          <w:sz w:val="26"/>
          <w:szCs w:val="26"/>
        </w:rPr>
        <w:t xml:space="preserve"> </w:t>
      </w:r>
      <w:r w:rsidR="00CC2BE2">
        <w:rPr>
          <w:sz w:val="26"/>
          <w:szCs w:val="26"/>
        </w:rPr>
        <w:t xml:space="preserve">обучающиеся в образовательных организациях, расположенных за пределами территории Российской Федерации </w:t>
      </w:r>
      <w:r w:rsidR="009003C1">
        <w:rPr>
          <w:sz w:val="26"/>
          <w:szCs w:val="26"/>
        </w:rPr>
        <w:br/>
      </w:r>
      <w:r w:rsidR="00CC2BE2">
        <w:rPr>
          <w:sz w:val="26"/>
          <w:szCs w:val="26"/>
        </w:rP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а также </w:t>
      </w:r>
      <w:r w:rsidR="003778C0">
        <w:rPr>
          <w:sz w:val="26"/>
          <w:szCs w:val="26"/>
        </w:rPr>
        <w:t xml:space="preserve">лица, осваивающие </w:t>
      </w:r>
      <w:r w:rsidR="003778C0" w:rsidRPr="003778C0">
        <w:rPr>
          <w:sz w:val="26"/>
          <w:szCs w:val="26"/>
        </w:rPr>
        <w:t>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w:t>
      </w:r>
      <w:r w:rsidR="006F26B2">
        <w:rPr>
          <w:sz w:val="26"/>
          <w:szCs w:val="26"/>
        </w:rPr>
        <w:t xml:space="preserve"> основного общего образования </w:t>
      </w:r>
      <w:r w:rsidR="00A053A6" w:rsidRPr="00AB75D0">
        <w:rPr>
          <w:sz w:val="26"/>
          <w:szCs w:val="26"/>
        </w:rPr>
        <w:t>и д</w:t>
      </w:r>
      <w:r w:rsidR="00FE4A4B" w:rsidRPr="00AB75D0">
        <w:rPr>
          <w:sz w:val="26"/>
          <w:szCs w:val="26"/>
        </w:rPr>
        <w:t>опущенные</w:t>
      </w:r>
      <w:r w:rsidR="00A053A6" w:rsidRPr="00AB75D0">
        <w:rPr>
          <w:sz w:val="26"/>
          <w:szCs w:val="26"/>
        </w:rPr>
        <w:t xml:space="preserve"> в т</w:t>
      </w:r>
      <w:r w:rsidR="00FE4A4B" w:rsidRPr="00AB75D0">
        <w:rPr>
          <w:sz w:val="26"/>
          <w:szCs w:val="26"/>
        </w:rPr>
        <w:t>екущем году</w:t>
      </w:r>
      <w:r w:rsidR="00A053A6" w:rsidRPr="00AB75D0">
        <w:rPr>
          <w:sz w:val="26"/>
          <w:szCs w:val="26"/>
        </w:rPr>
        <w:t xml:space="preserve"> к Г</w:t>
      </w:r>
      <w:r w:rsidR="00FE4A4B" w:rsidRPr="00AB75D0">
        <w:rPr>
          <w:sz w:val="26"/>
          <w:szCs w:val="26"/>
        </w:rPr>
        <w:t>ИА.</w:t>
      </w:r>
    </w:p>
    <w:p w:rsidR="00A84A8E" w:rsidRPr="00AB75D0" w:rsidRDefault="00FE4A4B" w:rsidP="000E0384">
      <w:pPr>
        <w:tabs>
          <w:tab w:val="left" w:pos="851"/>
        </w:tabs>
        <w:ind w:firstLine="567"/>
        <w:jc w:val="both"/>
        <w:rPr>
          <w:sz w:val="26"/>
          <w:szCs w:val="26"/>
        </w:rPr>
      </w:pPr>
      <w:r w:rsidRPr="00AB75D0">
        <w:rPr>
          <w:sz w:val="26"/>
          <w:szCs w:val="26"/>
        </w:rPr>
        <w:t>Участниками ГВЭ являются:</w:t>
      </w:r>
    </w:p>
    <w:p w:rsidR="00A221A2" w:rsidRPr="00AB75D0" w:rsidRDefault="00FE4A4B" w:rsidP="000E0384">
      <w:pPr>
        <w:pStyle w:val="afb"/>
        <w:tabs>
          <w:tab w:val="left" w:pos="851"/>
        </w:tabs>
        <w:ind w:left="0" w:firstLine="567"/>
        <w:jc w:val="both"/>
        <w:rPr>
          <w:sz w:val="26"/>
          <w:szCs w:val="26"/>
        </w:rPr>
      </w:pPr>
      <w:r w:rsidRPr="00AB75D0">
        <w:rPr>
          <w:sz w:val="26"/>
          <w:szCs w:val="26"/>
        </w:rPr>
        <w:t>обучающиеся, освоившие образовательные программы основного общего образования</w:t>
      </w:r>
      <w:r w:rsidR="00A053A6" w:rsidRPr="00AB75D0">
        <w:rPr>
          <w:sz w:val="26"/>
          <w:szCs w:val="26"/>
        </w:rPr>
        <w:t xml:space="preserve"> в с</w:t>
      </w:r>
      <w:r w:rsidRPr="00AB75D0">
        <w:rPr>
          <w:sz w:val="26"/>
          <w:szCs w:val="26"/>
        </w:rPr>
        <w:t>пециальных учебно-воспитательных учреждениях закрытого типа,</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исполняющих наказание</w:t>
      </w:r>
      <w:r w:rsidR="00A053A6" w:rsidRPr="00AB75D0">
        <w:rPr>
          <w:sz w:val="26"/>
          <w:szCs w:val="26"/>
        </w:rPr>
        <w:t xml:space="preserve"> в в</w:t>
      </w:r>
      <w:r w:rsidRPr="00AB75D0">
        <w:rPr>
          <w:sz w:val="26"/>
          <w:szCs w:val="26"/>
        </w:rPr>
        <w:t>иде лишения свободы</w:t>
      </w:r>
      <w:r w:rsidRPr="00A639C6">
        <w:rPr>
          <w:sz w:val="26"/>
          <w:szCs w:val="26"/>
        </w:rPr>
        <w:t>;</w:t>
      </w:r>
    </w:p>
    <w:p w:rsidR="00A221A2" w:rsidRPr="00AB75D0" w:rsidRDefault="00AE7916" w:rsidP="000E0384">
      <w:pPr>
        <w:pStyle w:val="afb"/>
        <w:tabs>
          <w:tab w:val="left" w:pos="851"/>
        </w:tabs>
        <w:ind w:left="0" w:firstLine="567"/>
        <w:jc w:val="both"/>
        <w:rPr>
          <w:sz w:val="26"/>
          <w:szCs w:val="26"/>
        </w:rPr>
      </w:pPr>
      <w:r>
        <w:rPr>
          <w:sz w:val="26"/>
          <w:szCs w:val="26"/>
        </w:rPr>
        <w:t>обучающие</w:t>
      </w:r>
      <w:r w:rsidRPr="00AE7916">
        <w:rPr>
          <w:sz w:val="26"/>
          <w:szCs w:val="26"/>
        </w:rPr>
        <w:t>ся с ограниченными возможностями здоровья, обучающи</w:t>
      </w:r>
      <w:r>
        <w:rPr>
          <w:sz w:val="26"/>
          <w:szCs w:val="26"/>
        </w:rPr>
        <w:t>е</w:t>
      </w:r>
      <w:r w:rsidRPr="00AE7916">
        <w:rPr>
          <w:sz w:val="26"/>
          <w:szCs w:val="26"/>
        </w:rPr>
        <w:t xml:space="preserve">ся – </w:t>
      </w:r>
      <w:r>
        <w:rPr>
          <w:sz w:val="26"/>
          <w:szCs w:val="26"/>
        </w:rPr>
        <w:t>дети-инвалиды</w:t>
      </w:r>
      <w:r w:rsidRPr="00AE7916">
        <w:rPr>
          <w:sz w:val="26"/>
          <w:szCs w:val="26"/>
        </w:rPr>
        <w:t xml:space="preserve"> </w:t>
      </w:r>
      <w:r>
        <w:rPr>
          <w:sz w:val="26"/>
          <w:szCs w:val="26"/>
        </w:rPr>
        <w:t>и инвалиды</w:t>
      </w:r>
      <w:r w:rsidRPr="00AE7916">
        <w:rPr>
          <w:sz w:val="26"/>
          <w:szCs w:val="26"/>
        </w:rPr>
        <w:t xml:space="preserve">, </w:t>
      </w:r>
      <w:r>
        <w:rPr>
          <w:sz w:val="26"/>
          <w:szCs w:val="26"/>
        </w:rPr>
        <w:t>освоившие</w:t>
      </w:r>
      <w:r w:rsidRPr="00AE7916">
        <w:rPr>
          <w:sz w:val="26"/>
          <w:szCs w:val="26"/>
        </w:rPr>
        <w:t xml:space="preserve"> образовательные программы основного общего образования</w:t>
      </w:r>
      <w:r w:rsidR="00FE627C">
        <w:rPr>
          <w:sz w:val="26"/>
          <w:szCs w:val="26"/>
        </w:rPr>
        <w:t>.</w:t>
      </w:r>
    </w:p>
    <w:p w:rsidR="00A84A8E" w:rsidRPr="00AB75D0" w:rsidRDefault="00B42095" w:rsidP="000E0384">
      <w:pPr>
        <w:tabs>
          <w:tab w:val="left" w:pos="851"/>
        </w:tabs>
        <w:ind w:firstLine="567"/>
        <w:jc w:val="both"/>
        <w:rPr>
          <w:sz w:val="26"/>
          <w:szCs w:val="26"/>
        </w:rPr>
      </w:pPr>
      <w:r>
        <w:rPr>
          <w:sz w:val="26"/>
          <w:szCs w:val="26"/>
        </w:rPr>
        <w:t xml:space="preserve">Для участников ГВЭ ГИА по отдельным учебным предметам по их желанию проводится в форме ОГЭ. При этом допускается сочетание форм проведения ГИА (ОГЭ </w:t>
      </w:r>
      <w:r w:rsidR="009003C1">
        <w:rPr>
          <w:sz w:val="26"/>
          <w:szCs w:val="26"/>
        </w:rPr>
        <w:br/>
      </w:r>
      <w:r>
        <w:rPr>
          <w:sz w:val="26"/>
          <w:szCs w:val="26"/>
        </w:rPr>
        <w:t>и ГВЭ)</w:t>
      </w:r>
      <w:r w:rsidR="00FE4A4B" w:rsidRPr="00AB75D0">
        <w:rPr>
          <w:sz w:val="26"/>
          <w:szCs w:val="26"/>
        </w:rPr>
        <w:t>.</w:t>
      </w:r>
    </w:p>
    <w:p w:rsidR="00FE4A4B" w:rsidRPr="00AB75D0" w:rsidRDefault="00FE4A4B" w:rsidP="000E0384">
      <w:pPr>
        <w:pStyle w:val="21"/>
        <w:ind w:firstLine="567"/>
        <w:jc w:val="both"/>
      </w:pPr>
      <w:bookmarkStart w:id="56" w:name="_Toc404598539"/>
      <w:bookmarkStart w:id="57" w:name="_Toc410235027"/>
      <w:bookmarkStart w:id="58" w:name="_Toc410235133"/>
      <w:bookmarkStart w:id="59" w:name="_Toc512529734"/>
      <w:bookmarkStart w:id="60" w:name="_Toc5966497"/>
      <w:r w:rsidRPr="00AB75D0">
        <w:t>3.3</w:t>
      </w:r>
      <w:r w:rsidR="00523D5A" w:rsidRPr="00AB75D0">
        <w:t>.</w:t>
      </w:r>
      <w:r w:rsidRPr="00AB75D0">
        <w:t xml:space="preserve"> Организация подачи заявления</w:t>
      </w:r>
      <w:r w:rsidR="00A053A6" w:rsidRPr="00AB75D0">
        <w:t xml:space="preserve"> на у</w:t>
      </w:r>
      <w:r w:rsidRPr="00AB75D0">
        <w:t>частие</w:t>
      </w:r>
      <w:r w:rsidR="00A053A6" w:rsidRPr="00AB75D0">
        <w:t xml:space="preserve"> в Г</w:t>
      </w:r>
      <w:r w:rsidRPr="00AB75D0">
        <w:t>ИА</w:t>
      </w:r>
      <w:bookmarkEnd w:id="56"/>
      <w:bookmarkEnd w:id="57"/>
      <w:bookmarkEnd w:id="58"/>
      <w:bookmarkEnd w:id="59"/>
      <w:bookmarkEnd w:id="60"/>
    </w:p>
    <w:p w:rsidR="007E11F6" w:rsidRPr="00AB75D0" w:rsidRDefault="00FE4A4B" w:rsidP="000E0384">
      <w:pPr>
        <w:widowControl w:val="0"/>
        <w:tabs>
          <w:tab w:val="left" w:pos="851"/>
        </w:tabs>
        <w:ind w:firstLine="567"/>
        <w:jc w:val="both"/>
        <w:rPr>
          <w:sz w:val="26"/>
          <w:szCs w:val="26"/>
        </w:rPr>
      </w:pPr>
      <w:r w:rsidRPr="00AB75D0">
        <w:rPr>
          <w:sz w:val="26"/>
          <w:szCs w:val="26"/>
        </w:rPr>
        <w:t xml:space="preserve">Выбранные </w:t>
      </w:r>
      <w:r w:rsidR="00C67843">
        <w:rPr>
          <w:sz w:val="26"/>
          <w:szCs w:val="26"/>
        </w:rPr>
        <w:t xml:space="preserve">участниками ГИА </w:t>
      </w:r>
      <w:r w:rsidRPr="00AB75D0">
        <w:rPr>
          <w:sz w:val="26"/>
          <w:szCs w:val="26"/>
        </w:rPr>
        <w:t>учебные предметы, форма (формы) для</w:t>
      </w:r>
      <w:r w:rsidR="009003C1">
        <w:rPr>
          <w:sz w:val="26"/>
          <w:szCs w:val="26"/>
        </w:rPr>
        <w:t xml:space="preserve"> </w:t>
      </w:r>
      <w:r w:rsidR="002D61CD">
        <w:rPr>
          <w:sz w:val="26"/>
          <w:szCs w:val="26"/>
        </w:rPr>
        <w:t>участников ГВЭ</w:t>
      </w:r>
      <w:r w:rsidRPr="00AB75D0">
        <w:rPr>
          <w:sz w:val="26"/>
          <w:szCs w:val="26"/>
        </w:rPr>
        <w:t>)</w:t>
      </w:r>
      <w:r w:rsidR="00A053A6" w:rsidRPr="00AB75D0">
        <w:rPr>
          <w:sz w:val="26"/>
          <w:szCs w:val="26"/>
        </w:rPr>
        <w:t xml:space="preserve"> и я</w:t>
      </w:r>
      <w:r w:rsidRPr="00AB75D0">
        <w:rPr>
          <w:sz w:val="26"/>
          <w:szCs w:val="26"/>
        </w:rPr>
        <w:t>зык,</w:t>
      </w:r>
      <w:r w:rsidR="00A053A6" w:rsidRPr="00AB75D0">
        <w:rPr>
          <w:sz w:val="26"/>
          <w:szCs w:val="26"/>
        </w:rPr>
        <w:t xml:space="preserve"> на к</w:t>
      </w:r>
      <w:r w:rsidRPr="00AB75D0">
        <w:rPr>
          <w:sz w:val="26"/>
          <w:szCs w:val="26"/>
        </w:rPr>
        <w:t>отором</w:t>
      </w:r>
      <w:r w:rsidR="00A053A6" w:rsidRPr="00AB75D0">
        <w:rPr>
          <w:sz w:val="26"/>
          <w:szCs w:val="26"/>
        </w:rPr>
        <w:t xml:space="preserve"> </w:t>
      </w:r>
      <w:r w:rsidR="002D61CD">
        <w:rPr>
          <w:sz w:val="26"/>
          <w:szCs w:val="26"/>
        </w:rPr>
        <w:t xml:space="preserve">они </w:t>
      </w:r>
      <w:r w:rsidR="00A053A6" w:rsidRPr="00AB75D0">
        <w:rPr>
          <w:sz w:val="26"/>
          <w:szCs w:val="26"/>
        </w:rPr>
        <w:t>п</w:t>
      </w:r>
      <w:r w:rsidRPr="00AB75D0">
        <w:rPr>
          <w:sz w:val="26"/>
          <w:szCs w:val="26"/>
        </w:rPr>
        <w:t xml:space="preserve">ланирует сдавать экзамены (для </w:t>
      </w:r>
      <w:r w:rsidR="002D61CD" w:rsidRPr="00AB75D0">
        <w:rPr>
          <w:sz w:val="26"/>
          <w:szCs w:val="26"/>
        </w:rPr>
        <w:t>обучающихся,</w:t>
      </w:r>
      <w:r w:rsidR="002D61CD">
        <w:rPr>
          <w:sz w:val="26"/>
          <w:szCs w:val="26"/>
        </w:rPr>
        <w:t xml:space="preserve"> выбравшим прохождение ГИА по родному языку и (или) родной литературе</w:t>
      </w:r>
      <w:r w:rsidRPr="00AB75D0">
        <w:rPr>
          <w:sz w:val="26"/>
          <w:szCs w:val="26"/>
        </w:rPr>
        <w:t xml:space="preserve">), </w:t>
      </w:r>
      <w:r w:rsidR="002D61CD">
        <w:rPr>
          <w:sz w:val="26"/>
          <w:szCs w:val="26"/>
        </w:rPr>
        <w:t xml:space="preserve">а также сроки участия </w:t>
      </w:r>
      <w:r w:rsidR="00034E3A">
        <w:rPr>
          <w:sz w:val="26"/>
          <w:szCs w:val="26"/>
        </w:rPr>
        <w:br/>
      </w:r>
      <w:r w:rsidR="002D61CD">
        <w:rPr>
          <w:sz w:val="26"/>
          <w:szCs w:val="26"/>
        </w:rPr>
        <w:t xml:space="preserve">в ГИА </w:t>
      </w:r>
      <w:r w:rsidRPr="00AB75D0">
        <w:rPr>
          <w:sz w:val="26"/>
          <w:szCs w:val="26"/>
        </w:rPr>
        <w:t>указываются</w:t>
      </w:r>
      <w:r w:rsidR="00A053A6" w:rsidRPr="00AB75D0">
        <w:rPr>
          <w:sz w:val="26"/>
          <w:szCs w:val="26"/>
        </w:rPr>
        <w:t xml:space="preserve"> им</w:t>
      </w:r>
      <w:r w:rsidR="002D61CD">
        <w:rPr>
          <w:sz w:val="26"/>
          <w:szCs w:val="26"/>
        </w:rPr>
        <w:t>и</w:t>
      </w:r>
      <w:r w:rsidR="00A053A6" w:rsidRPr="00AB75D0">
        <w:rPr>
          <w:sz w:val="26"/>
          <w:szCs w:val="26"/>
        </w:rPr>
        <w:t> в</w:t>
      </w:r>
      <w:r w:rsidRPr="00AB75D0">
        <w:rPr>
          <w:sz w:val="26"/>
          <w:szCs w:val="26"/>
        </w:rPr>
        <w:t xml:space="preserve"> заявлении, которое</w:t>
      </w:r>
      <w:r w:rsidR="00A053A6" w:rsidRPr="00AB75D0">
        <w:rPr>
          <w:sz w:val="26"/>
          <w:szCs w:val="26"/>
        </w:rPr>
        <w:t xml:space="preserve">  п</w:t>
      </w:r>
      <w:r w:rsidRPr="00AB75D0">
        <w:rPr>
          <w:sz w:val="26"/>
          <w:szCs w:val="26"/>
        </w:rPr>
        <w:t>одает</w:t>
      </w:r>
      <w:r w:rsidR="002D61CD">
        <w:rPr>
          <w:sz w:val="26"/>
          <w:szCs w:val="26"/>
        </w:rPr>
        <w:t>ся</w:t>
      </w:r>
      <w:r w:rsidR="00A053A6" w:rsidRPr="00AB75D0">
        <w:rPr>
          <w:sz w:val="26"/>
          <w:szCs w:val="26"/>
        </w:rPr>
        <w:t xml:space="preserve"> в о</w:t>
      </w:r>
      <w:r w:rsidR="002D61CD">
        <w:rPr>
          <w:sz w:val="26"/>
          <w:szCs w:val="26"/>
        </w:rPr>
        <w:t>бразовательную организацию</w:t>
      </w:r>
      <w:r w:rsidR="00E50A03">
        <w:rPr>
          <w:sz w:val="26"/>
          <w:szCs w:val="26"/>
        </w:rPr>
        <w:t xml:space="preserve"> </w:t>
      </w:r>
      <w:r w:rsidRPr="00AB75D0">
        <w:rPr>
          <w:sz w:val="26"/>
          <w:szCs w:val="26"/>
        </w:rPr>
        <w:t>до 1 марта включительно.</w:t>
      </w:r>
      <w:r w:rsidR="007E11F6" w:rsidRPr="00AB75D0">
        <w:rPr>
          <w:sz w:val="26"/>
          <w:szCs w:val="26"/>
        </w:rPr>
        <w:t xml:space="preserve"> </w:t>
      </w:r>
      <w:r w:rsidR="00FE627C">
        <w:rPr>
          <w:sz w:val="26"/>
          <w:szCs w:val="26"/>
        </w:rPr>
        <w:t>Экстерны подают заявления</w:t>
      </w:r>
      <w:r w:rsidR="00FE627C" w:rsidRPr="00FE627C">
        <w:rPr>
          <w:sz w:val="26"/>
          <w:szCs w:val="26"/>
        </w:rPr>
        <w:t xml:space="preserve"> в образовательные организации по выбору экстернов.</w:t>
      </w:r>
    </w:p>
    <w:p w:rsidR="002E4B7A" w:rsidRPr="00AB75D0" w:rsidRDefault="00D60AD4" w:rsidP="000E0384">
      <w:pPr>
        <w:widowControl w:val="0"/>
        <w:tabs>
          <w:tab w:val="left" w:pos="851"/>
        </w:tabs>
        <w:ind w:firstLine="567"/>
        <w:jc w:val="both"/>
        <w:rPr>
          <w:sz w:val="26"/>
          <w:szCs w:val="26"/>
        </w:rPr>
      </w:pPr>
      <w:r w:rsidRPr="00AB75D0">
        <w:rPr>
          <w:sz w:val="26"/>
          <w:szCs w:val="26"/>
        </w:rPr>
        <w:t xml:space="preserve">Рекомендуемая форма заявления </w:t>
      </w:r>
      <w:r w:rsidR="007E11F6" w:rsidRPr="00AB75D0">
        <w:rPr>
          <w:sz w:val="26"/>
          <w:szCs w:val="26"/>
        </w:rPr>
        <w:t xml:space="preserve">на участие в ОГЭ и ГВЭ </w:t>
      </w:r>
      <w:r w:rsidRPr="00AB75D0">
        <w:rPr>
          <w:sz w:val="26"/>
          <w:szCs w:val="26"/>
        </w:rPr>
        <w:t xml:space="preserve">представлена </w:t>
      </w:r>
      <w:r w:rsidR="0048060D">
        <w:rPr>
          <w:sz w:val="26"/>
          <w:szCs w:val="26"/>
        </w:rPr>
        <w:br/>
      </w:r>
      <w:r w:rsidR="007E11F6" w:rsidRPr="00AB75D0">
        <w:rPr>
          <w:sz w:val="26"/>
          <w:szCs w:val="26"/>
        </w:rPr>
        <w:t xml:space="preserve">в </w:t>
      </w:r>
      <w:r w:rsidRPr="00AB75D0">
        <w:rPr>
          <w:sz w:val="26"/>
          <w:szCs w:val="26"/>
        </w:rPr>
        <w:t xml:space="preserve">приложении </w:t>
      </w:r>
      <w:r w:rsidR="001344BF" w:rsidRPr="00AB75D0">
        <w:rPr>
          <w:sz w:val="26"/>
          <w:szCs w:val="26"/>
        </w:rPr>
        <w:t>4</w:t>
      </w:r>
      <w:r w:rsidR="005072D6" w:rsidRPr="00AB75D0">
        <w:rPr>
          <w:sz w:val="26"/>
          <w:szCs w:val="26"/>
        </w:rPr>
        <w:t xml:space="preserve"> настоящих Методических рекомендаций</w:t>
      </w:r>
      <w:r w:rsidR="007E11F6" w:rsidRPr="00AB75D0">
        <w:rPr>
          <w:sz w:val="26"/>
          <w:szCs w:val="26"/>
        </w:rPr>
        <w:t>.</w:t>
      </w:r>
    </w:p>
    <w:p w:rsidR="006764FB" w:rsidRPr="00AB75D0" w:rsidRDefault="00FE4A4B" w:rsidP="000E0384">
      <w:pPr>
        <w:widowControl w:val="0"/>
        <w:tabs>
          <w:tab w:val="left" w:pos="851"/>
        </w:tabs>
        <w:ind w:firstLine="567"/>
        <w:jc w:val="both"/>
        <w:rPr>
          <w:sz w:val="26"/>
          <w:szCs w:val="26"/>
        </w:rPr>
      </w:pPr>
      <w:r w:rsidRPr="00AB75D0">
        <w:rPr>
          <w:sz w:val="26"/>
          <w:szCs w:val="26"/>
        </w:rPr>
        <w:t>При подаче заявления</w:t>
      </w:r>
      <w:r w:rsidR="00A053A6" w:rsidRPr="00AB75D0">
        <w:rPr>
          <w:sz w:val="26"/>
          <w:szCs w:val="26"/>
        </w:rPr>
        <w:t xml:space="preserve"> на у</w:t>
      </w:r>
      <w:r w:rsidRPr="00AB75D0">
        <w:rPr>
          <w:sz w:val="26"/>
          <w:szCs w:val="26"/>
        </w:rPr>
        <w:t>частие</w:t>
      </w:r>
      <w:r w:rsidR="00A053A6" w:rsidRPr="00AB75D0">
        <w:rPr>
          <w:sz w:val="26"/>
          <w:szCs w:val="26"/>
        </w:rPr>
        <w:t xml:space="preserve"> в О</w:t>
      </w:r>
      <w:r w:rsidRPr="00AB75D0">
        <w:rPr>
          <w:sz w:val="26"/>
          <w:szCs w:val="26"/>
        </w:rPr>
        <w:t>ГЭ</w:t>
      </w:r>
      <w:r w:rsidR="00A053A6" w:rsidRPr="00AB75D0">
        <w:rPr>
          <w:sz w:val="26"/>
          <w:szCs w:val="26"/>
        </w:rPr>
        <w:t xml:space="preserve"> по и</w:t>
      </w:r>
      <w:r w:rsidRPr="00AB75D0">
        <w:rPr>
          <w:sz w:val="26"/>
          <w:szCs w:val="26"/>
        </w:rPr>
        <w:t xml:space="preserve">ностранным языкам </w:t>
      </w:r>
      <w:r w:rsidR="00CB458C">
        <w:rPr>
          <w:sz w:val="26"/>
          <w:szCs w:val="26"/>
        </w:rPr>
        <w:t>участник ГИА</w:t>
      </w:r>
      <w:r w:rsidR="0048060D">
        <w:rPr>
          <w:sz w:val="26"/>
          <w:szCs w:val="26"/>
        </w:rPr>
        <w:t xml:space="preserve"> </w:t>
      </w:r>
      <w:r w:rsidRPr="00AB75D0">
        <w:rPr>
          <w:sz w:val="26"/>
          <w:szCs w:val="26"/>
        </w:rPr>
        <w:t xml:space="preserve">должен быть </w:t>
      </w:r>
      <w:r w:rsidR="005072D6" w:rsidRPr="00AB75D0">
        <w:rPr>
          <w:sz w:val="26"/>
          <w:szCs w:val="26"/>
        </w:rPr>
        <w:t>про</w:t>
      </w:r>
      <w:r w:rsidRPr="00AB75D0">
        <w:rPr>
          <w:sz w:val="26"/>
          <w:szCs w:val="26"/>
        </w:rPr>
        <w:t>информирован</w:t>
      </w:r>
      <w:r w:rsidR="00A053A6" w:rsidRPr="00AB75D0">
        <w:rPr>
          <w:sz w:val="26"/>
          <w:szCs w:val="26"/>
        </w:rPr>
        <w:t xml:space="preserve"> о с</w:t>
      </w:r>
      <w:r w:rsidRPr="00AB75D0">
        <w:rPr>
          <w:sz w:val="26"/>
          <w:szCs w:val="26"/>
        </w:rPr>
        <w:t>хеме организации проведения ОГЭ</w:t>
      </w:r>
      <w:r w:rsidR="00A053A6" w:rsidRPr="00AB75D0">
        <w:rPr>
          <w:sz w:val="26"/>
          <w:szCs w:val="26"/>
        </w:rPr>
        <w:t xml:space="preserve"> по и</w:t>
      </w:r>
      <w:r w:rsidRPr="00AB75D0">
        <w:rPr>
          <w:sz w:val="26"/>
          <w:szCs w:val="26"/>
        </w:rPr>
        <w:t xml:space="preserve">ностранным языкам, принятой ОИВ. </w:t>
      </w:r>
    </w:p>
    <w:p w:rsidR="00DE2EAB" w:rsidRPr="00AB75D0" w:rsidRDefault="0036225F" w:rsidP="000E0384">
      <w:pPr>
        <w:widowControl w:val="0"/>
        <w:tabs>
          <w:tab w:val="left" w:pos="851"/>
        </w:tabs>
        <w:ind w:firstLine="567"/>
        <w:jc w:val="both"/>
        <w:rPr>
          <w:sz w:val="26"/>
          <w:szCs w:val="26"/>
        </w:rPr>
      </w:pPr>
      <w:r w:rsidRPr="00AB75D0">
        <w:rPr>
          <w:sz w:val="26"/>
          <w:szCs w:val="26"/>
        </w:rPr>
        <w:t xml:space="preserve">При подаче заявления на участие в ГВЭ </w:t>
      </w:r>
      <w:r w:rsidR="00CB458C">
        <w:rPr>
          <w:sz w:val="26"/>
          <w:szCs w:val="26"/>
        </w:rPr>
        <w:t xml:space="preserve">участнику ГИА </w:t>
      </w:r>
      <w:r w:rsidRPr="00AB75D0">
        <w:rPr>
          <w:sz w:val="26"/>
          <w:szCs w:val="26"/>
        </w:rPr>
        <w:t xml:space="preserve">необходимо </w:t>
      </w:r>
      <w:r w:rsidR="00D60AD4" w:rsidRPr="00AB75D0">
        <w:rPr>
          <w:sz w:val="26"/>
          <w:szCs w:val="26"/>
        </w:rPr>
        <w:t xml:space="preserve">указать </w:t>
      </w:r>
      <w:r w:rsidRPr="00AB75D0">
        <w:rPr>
          <w:sz w:val="26"/>
          <w:szCs w:val="26"/>
        </w:rPr>
        <w:t xml:space="preserve">форму сдачи </w:t>
      </w:r>
      <w:r w:rsidR="007E11F6" w:rsidRPr="00AB75D0">
        <w:rPr>
          <w:sz w:val="26"/>
          <w:szCs w:val="26"/>
        </w:rPr>
        <w:t xml:space="preserve">экзамена </w:t>
      </w:r>
      <w:r w:rsidR="00CC53F6" w:rsidRPr="00AB75D0">
        <w:rPr>
          <w:sz w:val="26"/>
          <w:szCs w:val="26"/>
        </w:rPr>
        <w:t>(устная или письменная)</w:t>
      </w:r>
      <w:r w:rsidR="00070B15" w:rsidRPr="00AB75D0">
        <w:rPr>
          <w:sz w:val="26"/>
          <w:szCs w:val="26"/>
        </w:rPr>
        <w:t>.</w:t>
      </w:r>
      <w:r w:rsidR="005072D6" w:rsidRPr="00AB75D0">
        <w:rPr>
          <w:sz w:val="26"/>
          <w:szCs w:val="26"/>
        </w:rPr>
        <w:t xml:space="preserve"> При выборе письменной формы ГВЭ по русскому языку </w:t>
      </w:r>
      <w:r w:rsidR="00CB458C">
        <w:rPr>
          <w:sz w:val="26"/>
          <w:szCs w:val="26"/>
        </w:rPr>
        <w:t xml:space="preserve">участникам ГИА </w:t>
      </w:r>
      <w:r w:rsidR="005072D6" w:rsidRPr="00AB75D0">
        <w:rPr>
          <w:sz w:val="26"/>
          <w:szCs w:val="26"/>
        </w:rPr>
        <w:t xml:space="preserve">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w:t>
      </w:r>
      <w:r w:rsidR="0048060D">
        <w:rPr>
          <w:sz w:val="26"/>
          <w:szCs w:val="26"/>
        </w:rPr>
        <w:br/>
      </w:r>
      <w:r w:rsidR="005072D6" w:rsidRPr="00AB75D0">
        <w:rPr>
          <w:sz w:val="26"/>
          <w:szCs w:val="26"/>
        </w:rPr>
        <w:t>он относится.</w:t>
      </w:r>
    </w:p>
    <w:p w:rsidR="00691A21" w:rsidRPr="00AB75D0" w:rsidRDefault="00D943F2" w:rsidP="000E0384">
      <w:pPr>
        <w:widowControl w:val="0"/>
        <w:tabs>
          <w:tab w:val="left" w:pos="851"/>
        </w:tabs>
        <w:ind w:firstLine="567"/>
        <w:jc w:val="both"/>
        <w:rPr>
          <w:sz w:val="26"/>
          <w:szCs w:val="26"/>
        </w:rPr>
      </w:pPr>
      <w:r>
        <w:rPr>
          <w:sz w:val="26"/>
          <w:szCs w:val="26"/>
        </w:rPr>
        <w:t>Заявления</w:t>
      </w:r>
      <w:r w:rsidR="00A053A6" w:rsidRPr="00AB75D0">
        <w:rPr>
          <w:sz w:val="26"/>
          <w:szCs w:val="26"/>
        </w:rPr>
        <w:t xml:space="preserve"> </w:t>
      </w:r>
      <w:r>
        <w:rPr>
          <w:sz w:val="26"/>
          <w:szCs w:val="26"/>
        </w:rPr>
        <w:t>подаются участниками ГИА</w:t>
      </w:r>
      <w:r w:rsidR="00FE4A4B" w:rsidRPr="00AB75D0">
        <w:rPr>
          <w:sz w:val="26"/>
          <w:szCs w:val="26"/>
        </w:rPr>
        <w:t xml:space="preserve"> лично</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удостоверяющ</w:t>
      </w:r>
      <w:r>
        <w:rPr>
          <w:sz w:val="26"/>
          <w:szCs w:val="26"/>
        </w:rPr>
        <w:t>их</w:t>
      </w:r>
      <w:r w:rsidR="00A053A6" w:rsidRPr="00AB75D0">
        <w:rPr>
          <w:sz w:val="26"/>
          <w:szCs w:val="26"/>
        </w:rPr>
        <w:t xml:space="preserve"> л</w:t>
      </w:r>
      <w:r w:rsidR="00FE4A4B" w:rsidRPr="00AB75D0">
        <w:rPr>
          <w:sz w:val="26"/>
          <w:szCs w:val="26"/>
        </w:rPr>
        <w:t>ичность, или</w:t>
      </w:r>
      <w:r w:rsidR="00A053A6" w:rsidRPr="00AB75D0">
        <w:rPr>
          <w:sz w:val="26"/>
          <w:szCs w:val="26"/>
        </w:rPr>
        <w:t xml:space="preserve"> их р</w:t>
      </w:r>
      <w:r w:rsidR="00FE4A4B" w:rsidRPr="00AB75D0">
        <w:rPr>
          <w:sz w:val="26"/>
          <w:szCs w:val="26"/>
        </w:rPr>
        <w:t>одителями (законными представителями)</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удостоверяющ</w:t>
      </w:r>
      <w:r>
        <w:rPr>
          <w:sz w:val="26"/>
          <w:szCs w:val="26"/>
        </w:rPr>
        <w:t>их</w:t>
      </w:r>
      <w:r w:rsidR="00E23365">
        <w:rPr>
          <w:sz w:val="26"/>
          <w:szCs w:val="26"/>
        </w:rPr>
        <w:t xml:space="preserve"> личность</w:t>
      </w:r>
      <w:r w:rsidR="00FE4A4B" w:rsidRPr="00AB75D0">
        <w:rPr>
          <w:sz w:val="26"/>
          <w:szCs w:val="26"/>
        </w:rPr>
        <w:t>, или уполномоченными лицами</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удостоверяющ</w:t>
      </w:r>
      <w:r>
        <w:rPr>
          <w:sz w:val="26"/>
          <w:szCs w:val="26"/>
        </w:rPr>
        <w:t>их</w:t>
      </w:r>
      <w:r w:rsidR="00A053A6" w:rsidRPr="00AB75D0">
        <w:rPr>
          <w:sz w:val="26"/>
          <w:szCs w:val="26"/>
        </w:rPr>
        <w:t xml:space="preserve"> л</w:t>
      </w:r>
      <w:r w:rsidR="00FE4A4B" w:rsidRPr="00AB75D0">
        <w:rPr>
          <w:sz w:val="26"/>
          <w:szCs w:val="26"/>
        </w:rPr>
        <w:t>ичность,</w:t>
      </w:r>
      <w:r w:rsidR="00A053A6" w:rsidRPr="00AB75D0">
        <w:rPr>
          <w:sz w:val="26"/>
          <w:szCs w:val="26"/>
        </w:rPr>
        <w:t xml:space="preserve"> и </w:t>
      </w:r>
      <w:r w:rsidR="00FE4A4B" w:rsidRPr="00AB75D0">
        <w:rPr>
          <w:sz w:val="26"/>
          <w:szCs w:val="26"/>
        </w:rPr>
        <w:t xml:space="preserve"> доверенности. </w:t>
      </w:r>
    </w:p>
    <w:p w:rsidR="002A2661" w:rsidRPr="00AB75D0" w:rsidRDefault="00FE4A4B" w:rsidP="000E0384">
      <w:pPr>
        <w:widowControl w:val="0"/>
        <w:tabs>
          <w:tab w:val="left" w:pos="851"/>
        </w:tabs>
        <w:ind w:firstLine="567"/>
        <w:jc w:val="both"/>
        <w:rPr>
          <w:sz w:val="26"/>
          <w:szCs w:val="26"/>
        </w:rPr>
      </w:pPr>
      <w:r w:rsidRPr="00CB458C">
        <w:rPr>
          <w:sz w:val="26"/>
          <w:szCs w:val="26"/>
        </w:rPr>
        <w:lastRenderedPageBreak/>
        <w:t>Обучающиеся</w:t>
      </w:r>
      <w:r w:rsidR="00A053A6" w:rsidRPr="00AB75D0">
        <w:rPr>
          <w:sz w:val="26"/>
          <w:szCs w:val="26"/>
        </w:rPr>
        <w:t xml:space="preserve"> с </w:t>
      </w:r>
      <w:r w:rsidR="0053346E">
        <w:rPr>
          <w:sz w:val="26"/>
          <w:szCs w:val="26"/>
        </w:rPr>
        <w:t xml:space="preserve">ограниченными возможностями здоровья (далее – </w:t>
      </w:r>
      <w:r w:rsidR="007D02EF">
        <w:rPr>
          <w:sz w:val="26"/>
          <w:szCs w:val="26"/>
        </w:rPr>
        <w:t>ОВЗ</w:t>
      </w:r>
      <w:r w:rsidR="0053346E">
        <w:rPr>
          <w:sz w:val="26"/>
          <w:szCs w:val="26"/>
        </w:rPr>
        <w:t>)</w:t>
      </w:r>
      <w:r w:rsidR="00D60AD4" w:rsidRPr="00AB75D0">
        <w:rPr>
          <w:sz w:val="26"/>
          <w:szCs w:val="26"/>
        </w:rPr>
        <w:t xml:space="preserve"> </w:t>
      </w:r>
      <w:r w:rsidRPr="00AB75D0">
        <w:rPr>
          <w:sz w:val="26"/>
          <w:szCs w:val="26"/>
        </w:rPr>
        <w:t xml:space="preserve">при подаче заявления </w:t>
      </w:r>
      <w:r w:rsidR="008E7524">
        <w:rPr>
          <w:sz w:val="26"/>
          <w:szCs w:val="26"/>
        </w:rPr>
        <w:t xml:space="preserve">предъявляют </w:t>
      </w:r>
      <w:r w:rsidRPr="00AB75D0">
        <w:rPr>
          <w:sz w:val="26"/>
          <w:szCs w:val="26"/>
        </w:rPr>
        <w:t>копию рекомендаций психолого-медико-педагогической комиссии</w:t>
      </w:r>
      <w:r w:rsidR="00334646">
        <w:rPr>
          <w:sz w:val="26"/>
          <w:szCs w:val="26"/>
        </w:rPr>
        <w:t xml:space="preserve"> </w:t>
      </w:r>
      <w:r w:rsidR="008E7524">
        <w:rPr>
          <w:sz w:val="26"/>
          <w:szCs w:val="26"/>
        </w:rPr>
        <w:t>(далее – ПМПК)</w:t>
      </w:r>
      <w:r w:rsidRPr="00AB75D0">
        <w:rPr>
          <w:sz w:val="26"/>
          <w:szCs w:val="26"/>
        </w:rPr>
        <w:t>,</w:t>
      </w:r>
      <w:r w:rsidR="00A053A6" w:rsidRPr="00AB75D0">
        <w:rPr>
          <w:sz w:val="26"/>
          <w:szCs w:val="26"/>
        </w:rPr>
        <w:t xml:space="preserve"> а </w:t>
      </w:r>
      <w:r w:rsidR="00A053A6" w:rsidRPr="00CB458C">
        <w:rPr>
          <w:sz w:val="26"/>
          <w:szCs w:val="26"/>
        </w:rPr>
        <w:t>о</w:t>
      </w:r>
      <w:r w:rsidRPr="00CB458C">
        <w:rPr>
          <w:sz w:val="26"/>
          <w:szCs w:val="26"/>
        </w:rPr>
        <w:t>бучающиеся</w:t>
      </w:r>
      <w:r w:rsidRPr="00AB75D0">
        <w:rPr>
          <w:sz w:val="26"/>
          <w:szCs w:val="26"/>
        </w:rPr>
        <w:t xml:space="preserve"> дети-инвалиды</w:t>
      </w:r>
      <w:r w:rsidR="00A053A6" w:rsidRPr="00AB75D0">
        <w:rPr>
          <w:sz w:val="26"/>
          <w:szCs w:val="26"/>
        </w:rPr>
        <w:t xml:space="preserve"> и и</w:t>
      </w:r>
      <w:r w:rsidRPr="00AB75D0">
        <w:rPr>
          <w:sz w:val="26"/>
          <w:szCs w:val="26"/>
        </w:rPr>
        <w:t>нвалиды - оригинал или заверенную</w:t>
      </w:r>
      <w:r w:rsidR="00A053A6" w:rsidRPr="00AB75D0">
        <w:rPr>
          <w:sz w:val="26"/>
          <w:szCs w:val="26"/>
        </w:rPr>
        <w:t xml:space="preserve"> </w:t>
      </w:r>
      <w:r w:rsidRPr="00AB75D0">
        <w:rPr>
          <w:sz w:val="26"/>
          <w:szCs w:val="26"/>
        </w:rPr>
        <w:t>копию справки, подтверждающей факт установления инвалидности, выданной федеральным государственным учреждением медико-социальной экспертизы</w:t>
      </w:r>
      <w:r w:rsidR="008E7524">
        <w:rPr>
          <w:sz w:val="26"/>
          <w:szCs w:val="26"/>
        </w:rPr>
        <w:t>, а также копию рекомендаций ПМПК</w:t>
      </w:r>
      <w:r w:rsidR="00317631">
        <w:rPr>
          <w:sz w:val="26"/>
          <w:szCs w:val="26"/>
        </w:rPr>
        <w:t xml:space="preserve"> в случа</w:t>
      </w:r>
      <w:r w:rsidR="007D02EF">
        <w:rPr>
          <w:sz w:val="26"/>
          <w:szCs w:val="26"/>
        </w:rPr>
        <w:t>е необходимости создания специальных условий, учитывающих состояние здоровья, особенности психофизического развития</w:t>
      </w:r>
      <w:r w:rsidR="00474424">
        <w:rPr>
          <w:sz w:val="26"/>
          <w:szCs w:val="26"/>
        </w:rPr>
        <w:t xml:space="preserve"> при проведении ГИА</w:t>
      </w:r>
      <w:r w:rsidR="00E23365">
        <w:rPr>
          <w:sz w:val="26"/>
          <w:szCs w:val="26"/>
        </w:rPr>
        <w:t>, перечисленных в пункте 44 Порядка.</w:t>
      </w:r>
      <w:r w:rsidR="007D02EF">
        <w:rPr>
          <w:sz w:val="26"/>
          <w:szCs w:val="26"/>
        </w:rPr>
        <w:t xml:space="preserve"> </w:t>
      </w:r>
    </w:p>
    <w:p w:rsidR="00CE5732" w:rsidRPr="00AB75D0" w:rsidRDefault="00FE4A4B" w:rsidP="000E0384">
      <w:pPr>
        <w:widowControl w:val="0"/>
        <w:tabs>
          <w:tab w:val="left" w:pos="851"/>
        </w:tabs>
        <w:ind w:firstLine="567"/>
        <w:jc w:val="both"/>
        <w:rPr>
          <w:sz w:val="26"/>
          <w:szCs w:val="26"/>
        </w:rPr>
      </w:pPr>
      <w:r w:rsidRPr="00AB75D0">
        <w:rPr>
          <w:sz w:val="26"/>
          <w:szCs w:val="26"/>
        </w:rPr>
        <w:t xml:space="preserve">Обучающиеся, являющиеся </w:t>
      </w:r>
      <w:r w:rsidR="00A924D5" w:rsidRPr="00AB75D0">
        <w:rPr>
          <w:sz w:val="26"/>
          <w:szCs w:val="26"/>
        </w:rPr>
        <w:t xml:space="preserve">в текущем </w:t>
      </w:r>
      <w:r w:rsidR="00463DE5" w:rsidRPr="00AB75D0">
        <w:rPr>
          <w:sz w:val="26"/>
          <w:szCs w:val="26"/>
        </w:rPr>
        <w:t xml:space="preserve">учебном </w:t>
      </w:r>
      <w:r w:rsidR="00A924D5" w:rsidRPr="00AB75D0">
        <w:rPr>
          <w:sz w:val="26"/>
          <w:szCs w:val="26"/>
        </w:rPr>
        <w:t xml:space="preserve">году </w:t>
      </w:r>
      <w:r w:rsidRPr="00AB75D0">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AB75D0">
        <w:rPr>
          <w:sz w:val="26"/>
          <w:szCs w:val="26"/>
        </w:rPr>
        <w:t xml:space="preserve"> в м</w:t>
      </w:r>
      <w:r w:rsidRPr="00AB75D0">
        <w:rPr>
          <w:sz w:val="26"/>
          <w:szCs w:val="26"/>
        </w:rPr>
        <w:t>еждународных олимпиадах</w:t>
      </w:r>
      <w:r w:rsidR="00A053A6" w:rsidRPr="00AB75D0">
        <w:rPr>
          <w:sz w:val="26"/>
          <w:szCs w:val="26"/>
        </w:rPr>
        <w:t xml:space="preserve"> и с</w:t>
      </w:r>
      <w:r w:rsidRPr="00AB75D0">
        <w:rPr>
          <w:sz w:val="26"/>
          <w:szCs w:val="26"/>
        </w:rPr>
        <w:t>формированных</w:t>
      </w:r>
      <w:r w:rsidR="00A053A6" w:rsidRPr="00AB75D0">
        <w:rPr>
          <w:sz w:val="26"/>
          <w:szCs w:val="26"/>
        </w:rPr>
        <w:t xml:space="preserve"> в п</w:t>
      </w:r>
      <w:r w:rsidRPr="00AB75D0">
        <w:rPr>
          <w:sz w:val="26"/>
          <w:szCs w:val="26"/>
        </w:rPr>
        <w:t xml:space="preserve">орядке, устанавливаемом </w:t>
      </w:r>
      <w:r w:rsidR="00375618">
        <w:rPr>
          <w:sz w:val="26"/>
          <w:szCs w:val="26"/>
        </w:rPr>
        <w:t xml:space="preserve">Минпросвещения </w:t>
      </w:r>
      <w:r w:rsidRPr="00AB75D0">
        <w:rPr>
          <w:sz w:val="26"/>
          <w:szCs w:val="26"/>
        </w:rPr>
        <w:t>России, освобождаются</w:t>
      </w:r>
      <w:r w:rsidR="00A053A6" w:rsidRPr="00AB75D0">
        <w:rPr>
          <w:sz w:val="26"/>
          <w:szCs w:val="26"/>
        </w:rPr>
        <w:t xml:space="preserve"> от п</w:t>
      </w:r>
      <w:r w:rsidRPr="00AB75D0">
        <w:rPr>
          <w:sz w:val="26"/>
          <w:szCs w:val="26"/>
        </w:rPr>
        <w:t>рохождения ГИА</w:t>
      </w:r>
      <w:r w:rsidR="00A053A6" w:rsidRPr="00AB75D0">
        <w:rPr>
          <w:sz w:val="26"/>
          <w:szCs w:val="26"/>
        </w:rPr>
        <w:t xml:space="preserve"> по у</w:t>
      </w:r>
      <w:r w:rsidRPr="00AB75D0">
        <w:rPr>
          <w:sz w:val="26"/>
          <w:szCs w:val="26"/>
        </w:rPr>
        <w:t>чебному предмету, соответствующему профилю всероссийской олимпиады школьников, международной олимпиады.</w:t>
      </w:r>
      <w:r w:rsidR="00B960C1" w:rsidRPr="00AB75D0">
        <w:rPr>
          <w:sz w:val="26"/>
          <w:szCs w:val="26"/>
        </w:rPr>
        <w:t xml:space="preserve"> </w:t>
      </w:r>
    </w:p>
    <w:p w:rsidR="00AE1524" w:rsidRPr="00AB75D0" w:rsidRDefault="00FE4A4B" w:rsidP="000E0384">
      <w:pPr>
        <w:widowControl w:val="0"/>
        <w:tabs>
          <w:tab w:val="left" w:pos="851"/>
        </w:tabs>
        <w:ind w:firstLine="567"/>
        <w:jc w:val="both"/>
        <w:rPr>
          <w:sz w:val="26"/>
          <w:szCs w:val="26"/>
        </w:rPr>
      </w:pPr>
      <w:r w:rsidRPr="00AB75D0">
        <w:rPr>
          <w:sz w:val="26"/>
          <w:szCs w:val="26"/>
        </w:rPr>
        <w:t>ГЭК вправе принимать решение</w:t>
      </w:r>
      <w:r w:rsidR="00A053A6" w:rsidRPr="00AB75D0">
        <w:rPr>
          <w:sz w:val="26"/>
          <w:szCs w:val="26"/>
        </w:rPr>
        <w:t xml:space="preserve"> о д</w:t>
      </w:r>
      <w:r w:rsidRPr="00AB75D0">
        <w:rPr>
          <w:sz w:val="26"/>
          <w:szCs w:val="26"/>
        </w:rPr>
        <w:t>опуске</w:t>
      </w:r>
      <w:r w:rsidR="00A053A6" w:rsidRPr="00AB75D0">
        <w:rPr>
          <w:sz w:val="26"/>
          <w:szCs w:val="26"/>
        </w:rPr>
        <w:t xml:space="preserve"> к с</w:t>
      </w:r>
      <w:r w:rsidRPr="00AB75D0">
        <w:rPr>
          <w:sz w:val="26"/>
          <w:szCs w:val="26"/>
        </w:rPr>
        <w:t>даче ГИА</w:t>
      </w:r>
      <w:r w:rsidR="00A053A6" w:rsidRPr="00AB75D0">
        <w:rPr>
          <w:sz w:val="26"/>
          <w:szCs w:val="26"/>
        </w:rPr>
        <w:t xml:space="preserve"> в </w:t>
      </w:r>
      <w:r w:rsidRPr="00AB75D0">
        <w:rPr>
          <w:sz w:val="26"/>
          <w:szCs w:val="26"/>
        </w:rPr>
        <w:t xml:space="preserve"> </w:t>
      </w:r>
      <w:r w:rsidR="00CE5732" w:rsidRPr="00AB75D0">
        <w:rPr>
          <w:sz w:val="26"/>
          <w:szCs w:val="26"/>
        </w:rPr>
        <w:t xml:space="preserve">резервные сроки </w:t>
      </w:r>
      <w:r w:rsidRPr="00AB75D0">
        <w:rPr>
          <w:sz w:val="26"/>
          <w:szCs w:val="26"/>
        </w:rPr>
        <w:t>обучающихся,</w:t>
      </w:r>
      <w:r w:rsidR="00A053A6" w:rsidRPr="00AB75D0">
        <w:rPr>
          <w:sz w:val="26"/>
          <w:szCs w:val="26"/>
        </w:rPr>
        <w:t xml:space="preserve"> не и</w:t>
      </w:r>
      <w:r w:rsidRPr="00AB75D0">
        <w:rPr>
          <w:sz w:val="26"/>
          <w:szCs w:val="26"/>
        </w:rPr>
        <w:t>меющих возможности участвовать</w:t>
      </w:r>
      <w:r w:rsidR="00A053A6" w:rsidRPr="00AB75D0">
        <w:rPr>
          <w:sz w:val="26"/>
          <w:szCs w:val="26"/>
        </w:rPr>
        <w:t xml:space="preserve"> в Г</w:t>
      </w:r>
      <w:r w:rsidRPr="00AB75D0">
        <w:rPr>
          <w:sz w:val="26"/>
          <w:szCs w:val="26"/>
        </w:rPr>
        <w:t>ИА</w:t>
      </w:r>
      <w:r w:rsidR="00A053A6" w:rsidRPr="00AB75D0">
        <w:rPr>
          <w:sz w:val="26"/>
          <w:szCs w:val="26"/>
        </w:rPr>
        <w:t xml:space="preserve"> в </w:t>
      </w:r>
      <w:r w:rsidR="00CE5732" w:rsidRPr="00AB75D0">
        <w:rPr>
          <w:sz w:val="26"/>
          <w:szCs w:val="26"/>
        </w:rPr>
        <w:t xml:space="preserve">основной период </w:t>
      </w:r>
      <w:r w:rsidRPr="00AB75D0">
        <w:rPr>
          <w:sz w:val="26"/>
          <w:szCs w:val="26"/>
        </w:rPr>
        <w:t>проведения ГИА</w:t>
      </w:r>
      <w:r w:rsidR="00A053A6" w:rsidRPr="00AB75D0">
        <w:rPr>
          <w:sz w:val="26"/>
          <w:szCs w:val="26"/>
        </w:rPr>
        <w:t xml:space="preserve"> по р</w:t>
      </w:r>
      <w:r w:rsidRPr="00AB75D0">
        <w:rPr>
          <w:sz w:val="26"/>
          <w:szCs w:val="26"/>
        </w:rPr>
        <w:t>елигиозным убеждениям,</w:t>
      </w:r>
      <w:r w:rsidR="00A053A6" w:rsidRPr="00AB75D0">
        <w:rPr>
          <w:sz w:val="26"/>
          <w:szCs w:val="26"/>
        </w:rPr>
        <w:t xml:space="preserve"> а т</w:t>
      </w:r>
      <w:r w:rsidRPr="00AB75D0">
        <w:rPr>
          <w:sz w:val="26"/>
          <w:szCs w:val="26"/>
        </w:rPr>
        <w:t>акже считать такие причины уважительными.</w:t>
      </w:r>
      <w:r w:rsidR="00AE1524" w:rsidRPr="00AB75D0">
        <w:rPr>
          <w:sz w:val="26"/>
          <w:szCs w:val="26"/>
        </w:rPr>
        <w:t xml:space="preserve"> </w:t>
      </w:r>
    </w:p>
    <w:p w:rsidR="00044167" w:rsidRPr="00AB75D0" w:rsidRDefault="00CB458C" w:rsidP="000E0384">
      <w:pPr>
        <w:widowControl w:val="0"/>
        <w:tabs>
          <w:tab w:val="left" w:pos="851"/>
        </w:tabs>
        <w:ind w:firstLine="567"/>
        <w:jc w:val="both"/>
        <w:rPr>
          <w:sz w:val="26"/>
          <w:szCs w:val="26"/>
        </w:rPr>
      </w:pPr>
      <w:r>
        <w:rPr>
          <w:sz w:val="26"/>
          <w:szCs w:val="26"/>
        </w:rPr>
        <w:t xml:space="preserve">Участник ГИА </w:t>
      </w:r>
      <w:r w:rsidR="00AE1524" w:rsidRPr="00AB75D0">
        <w:rPr>
          <w:sz w:val="26"/>
          <w:szCs w:val="26"/>
        </w:rPr>
        <w:t xml:space="preserve">вправе изменить перечень указанных в заявлении экзаменов, </w:t>
      </w:r>
      <w:r w:rsidR="0048060D">
        <w:rPr>
          <w:sz w:val="26"/>
          <w:szCs w:val="26"/>
        </w:rPr>
        <w:br/>
      </w:r>
      <w:r w:rsidR="00AE1524" w:rsidRPr="00AB75D0">
        <w:rPr>
          <w:sz w:val="26"/>
          <w:szCs w:val="26"/>
        </w:rPr>
        <w:t>а также форму ГИА</w:t>
      </w:r>
      <w:r w:rsidR="00474424">
        <w:rPr>
          <w:sz w:val="26"/>
          <w:szCs w:val="26"/>
        </w:rPr>
        <w:t xml:space="preserve"> </w:t>
      </w:r>
      <w:r w:rsidR="002603D0">
        <w:rPr>
          <w:sz w:val="26"/>
          <w:szCs w:val="26"/>
        </w:rPr>
        <w:t>и сроки участия в ГИА</w:t>
      </w:r>
      <w:r w:rsidR="00AE1524" w:rsidRPr="00AB75D0">
        <w:rPr>
          <w:sz w:val="26"/>
          <w:szCs w:val="26"/>
        </w:rPr>
        <w:t xml:space="preserve"> только при наличии </w:t>
      </w:r>
      <w:r w:rsidR="00B026CA">
        <w:rPr>
          <w:sz w:val="26"/>
          <w:szCs w:val="26"/>
        </w:rPr>
        <w:br/>
      </w:r>
      <w:r w:rsidR="00AE1524" w:rsidRPr="00AB75D0">
        <w:rPr>
          <w:sz w:val="26"/>
          <w:szCs w:val="26"/>
        </w:rPr>
        <w:t>у н</w:t>
      </w:r>
      <w:r w:rsidR="00E23365">
        <w:rPr>
          <w:sz w:val="26"/>
          <w:szCs w:val="26"/>
        </w:rPr>
        <w:t>его</w:t>
      </w:r>
      <w:r w:rsidR="00AE1524" w:rsidRPr="00AB75D0">
        <w:rPr>
          <w:sz w:val="26"/>
          <w:szCs w:val="26"/>
        </w:rPr>
        <w:t xml:space="preserve"> уважительных причин (болезни или иных обстоятельств</w:t>
      </w:r>
      <w:r w:rsidR="001313CD" w:rsidRPr="00AB75D0">
        <w:rPr>
          <w:sz w:val="26"/>
          <w:szCs w:val="26"/>
        </w:rPr>
        <w:t>),</w:t>
      </w:r>
      <w:r w:rsidR="00AE1524" w:rsidRPr="00AB75D0">
        <w:rPr>
          <w:sz w:val="26"/>
          <w:szCs w:val="26"/>
        </w:rPr>
        <w:t xml:space="preserve"> подтвержденных документально.</w:t>
      </w:r>
    </w:p>
    <w:p w:rsidR="002603D0" w:rsidRDefault="00A46914" w:rsidP="000E0384">
      <w:pPr>
        <w:widowControl w:val="0"/>
        <w:tabs>
          <w:tab w:val="left" w:pos="851"/>
        </w:tabs>
        <w:ind w:firstLine="567"/>
        <w:jc w:val="both"/>
        <w:rPr>
          <w:sz w:val="26"/>
          <w:szCs w:val="26"/>
        </w:rPr>
      </w:pPr>
      <w:r w:rsidRPr="00AB75D0">
        <w:rPr>
          <w:sz w:val="26"/>
          <w:szCs w:val="26"/>
        </w:rPr>
        <w:t xml:space="preserve">В этом случае </w:t>
      </w:r>
      <w:r w:rsidR="00481C4F">
        <w:rPr>
          <w:sz w:val="26"/>
          <w:szCs w:val="26"/>
        </w:rPr>
        <w:t xml:space="preserve">участник ГИА </w:t>
      </w:r>
      <w:r w:rsidR="00474424" w:rsidRPr="00AB75D0">
        <w:rPr>
          <w:sz w:val="26"/>
          <w:szCs w:val="26"/>
        </w:rPr>
        <w:t>пода</w:t>
      </w:r>
      <w:r w:rsidR="00474424">
        <w:rPr>
          <w:sz w:val="26"/>
          <w:szCs w:val="26"/>
        </w:rPr>
        <w:t>е</w:t>
      </w:r>
      <w:r w:rsidR="00474424" w:rsidRPr="00AB75D0">
        <w:rPr>
          <w:sz w:val="26"/>
          <w:szCs w:val="26"/>
        </w:rPr>
        <w:t xml:space="preserve">т </w:t>
      </w:r>
      <w:r w:rsidRPr="00AB75D0">
        <w:rPr>
          <w:sz w:val="26"/>
          <w:szCs w:val="26"/>
        </w:rPr>
        <w:t xml:space="preserve">заявление в ГЭК с указанием измененного перечня учебных предметов, по которым он </w:t>
      </w:r>
      <w:r w:rsidR="00474424" w:rsidRPr="00AB75D0">
        <w:rPr>
          <w:sz w:val="26"/>
          <w:szCs w:val="26"/>
        </w:rPr>
        <w:t>планиру</w:t>
      </w:r>
      <w:r w:rsidR="00474424">
        <w:rPr>
          <w:sz w:val="26"/>
          <w:szCs w:val="26"/>
        </w:rPr>
        <w:t>е</w:t>
      </w:r>
      <w:r w:rsidR="00474424" w:rsidRPr="00AB75D0">
        <w:rPr>
          <w:sz w:val="26"/>
          <w:szCs w:val="26"/>
        </w:rPr>
        <w:t xml:space="preserve">т </w:t>
      </w:r>
      <w:r w:rsidRPr="00AB75D0">
        <w:rPr>
          <w:sz w:val="26"/>
          <w:szCs w:val="26"/>
        </w:rPr>
        <w:t xml:space="preserve">пройти ГИА, и (или) измененной формы ГИА, </w:t>
      </w:r>
      <w:r w:rsidR="002603D0">
        <w:rPr>
          <w:sz w:val="26"/>
          <w:szCs w:val="26"/>
        </w:rPr>
        <w:t>сроков участия в ГИА</w:t>
      </w:r>
      <w:r w:rsidRPr="00AB75D0">
        <w:rPr>
          <w:sz w:val="26"/>
          <w:szCs w:val="26"/>
        </w:rPr>
        <w:t xml:space="preserve">. </w:t>
      </w:r>
      <w:r w:rsidR="002603D0">
        <w:rPr>
          <w:sz w:val="26"/>
          <w:szCs w:val="26"/>
        </w:rPr>
        <w:t xml:space="preserve">Указанные заявления подаются </w:t>
      </w:r>
      <w:r w:rsidRPr="00AB75D0">
        <w:rPr>
          <w:sz w:val="26"/>
          <w:szCs w:val="26"/>
        </w:rPr>
        <w:t>не позднее</w:t>
      </w:r>
      <w:r w:rsidR="00474424">
        <w:rPr>
          <w:sz w:val="26"/>
          <w:szCs w:val="26"/>
        </w:rPr>
        <w:t xml:space="preserve"> чем за две недели до начала соответствующего экзамена.</w:t>
      </w:r>
      <w:r w:rsidRPr="00AB75D0">
        <w:rPr>
          <w:sz w:val="26"/>
          <w:szCs w:val="26"/>
        </w:rPr>
        <w:t xml:space="preserve"> </w:t>
      </w:r>
    </w:p>
    <w:p w:rsidR="00A46914" w:rsidRPr="00AB75D0" w:rsidRDefault="002603D0" w:rsidP="000E0384">
      <w:pPr>
        <w:widowControl w:val="0"/>
        <w:tabs>
          <w:tab w:val="left" w:pos="851"/>
        </w:tabs>
        <w:ind w:firstLine="567"/>
        <w:jc w:val="both"/>
        <w:rPr>
          <w:sz w:val="26"/>
          <w:szCs w:val="26"/>
        </w:rPr>
      </w:pPr>
      <w:r w:rsidRPr="002603D0">
        <w:rPr>
          <w:sz w:val="26"/>
          <w:szCs w:val="26"/>
        </w:rPr>
        <w:t>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w:t>
      </w:r>
      <w:r w:rsidR="00481C4F">
        <w:rPr>
          <w:sz w:val="26"/>
          <w:szCs w:val="26"/>
        </w:rPr>
        <w:t xml:space="preserve">е участники ГИА не позднее чем </w:t>
      </w:r>
      <w:r w:rsidRPr="002603D0">
        <w:rPr>
          <w:sz w:val="26"/>
          <w:szCs w:val="26"/>
        </w:rPr>
        <w:t>за две недели до начала соответствующего э</w:t>
      </w:r>
      <w:r w:rsidR="00481C4F">
        <w:rPr>
          <w:sz w:val="26"/>
          <w:szCs w:val="26"/>
        </w:rPr>
        <w:t xml:space="preserve">кзамена подают заявления в ГЭК </w:t>
      </w:r>
      <w:r w:rsidRPr="002603D0">
        <w:rPr>
          <w:sz w:val="26"/>
          <w:szCs w:val="26"/>
        </w:rPr>
        <w:t>о дополнении перечня учебных предметов, по которым они планируют пройти ГИА</w:t>
      </w:r>
      <w:r w:rsidR="00A46914" w:rsidRPr="00AB75D0">
        <w:rPr>
          <w:sz w:val="26"/>
          <w:szCs w:val="26"/>
        </w:rPr>
        <w:t>.</w:t>
      </w:r>
    </w:p>
    <w:p w:rsidR="00C05D87" w:rsidRPr="00AB75D0" w:rsidRDefault="00AE1524" w:rsidP="000E0384">
      <w:pPr>
        <w:widowControl w:val="0"/>
        <w:tabs>
          <w:tab w:val="left" w:pos="851"/>
        </w:tabs>
        <w:ind w:firstLine="567"/>
        <w:jc w:val="both"/>
        <w:rPr>
          <w:sz w:val="26"/>
          <w:szCs w:val="26"/>
        </w:rPr>
      </w:pPr>
      <w:r w:rsidRPr="00AB75D0">
        <w:rPr>
          <w:sz w:val="26"/>
          <w:szCs w:val="26"/>
        </w:rPr>
        <w:t>Принятие р</w:t>
      </w:r>
      <w:r w:rsidR="00C05D87" w:rsidRPr="00AB75D0">
        <w:rPr>
          <w:sz w:val="26"/>
          <w:szCs w:val="26"/>
        </w:rPr>
        <w:t>ешени</w:t>
      </w:r>
      <w:r w:rsidRPr="00AB75D0">
        <w:rPr>
          <w:sz w:val="26"/>
          <w:szCs w:val="26"/>
        </w:rPr>
        <w:t>я</w:t>
      </w:r>
      <w:r w:rsidR="00C05D87" w:rsidRPr="00AB75D0">
        <w:rPr>
          <w:sz w:val="26"/>
          <w:szCs w:val="26"/>
        </w:rPr>
        <w:t xml:space="preserve"> об уважительности или неуважительности причины изменения </w:t>
      </w:r>
      <w:r w:rsidR="00AD1B94" w:rsidRPr="00AB75D0">
        <w:rPr>
          <w:sz w:val="26"/>
          <w:szCs w:val="26"/>
        </w:rPr>
        <w:t xml:space="preserve">формы ГИА, </w:t>
      </w:r>
      <w:r w:rsidR="00E23365">
        <w:rPr>
          <w:sz w:val="26"/>
          <w:szCs w:val="26"/>
        </w:rPr>
        <w:t>сроков участия в ГИА,</w:t>
      </w:r>
      <w:r w:rsidR="00AD1B94" w:rsidRPr="00AB75D0">
        <w:rPr>
          <w:sz w:val="26"/>
          <w:szCs w:val="26"/>
        </w:rPr>
        <w:t xml:space="preserve"> изменения</w:t>
      </w:r>
      <w:r w:rsidR="00AD1B94" w:rsidRPr="00AB75D0" w:rsidDel="00AD1B94">
        <w:rPr>
          <w:sz w:val="26"/>
          <w:szCs w:val="26"/>
        </w:rPr>
        <w:t xml:space="preserve"> </w:t>
      </w:r>
      <w:r w:rsidR="00C05D87" w:rsidRPr="00AB75D0">
        <w:rPr>
          <w:sz w:val="26"/>
          <w:szCs w:val="26"/>
        </w:rPr>
        <w:t xml:space="preserve">участниками ГИА перечня учебных предметов, указанных </w:t>
      </w:r>
      <w:r w:rsidR="00E23365">
        <w:rPr>
          <w:sz w:val="26"/>
          <w:szCs w:val="26"/>
        </w:rPr>
        <w:t xml:space="preserve">ими ранее </w:t>
      </w:r>
      <w:r w:rsidR="00C05D87" w:rsidRPr="00AB75D0">
        <w:rPr>
          <w:sz w:val="26"/>
          <w:szCs w:val="26"/>
        </w:rPr>
        <w:t>в заявлениях, отнесено к </w:t>
      </w:r>
      <w:r w:rsidRPr="00AB75D0">
        <w:rPr>
          <w:sz w:val="26"/>
          <w:szCs w:val="26"/>
        </w:rPr>
        <w:t xml:space="preserve">компетенции </w:t>
      </w:r>
      <w:r w:rsidR="00C05D87" w:rsidRPr="00AB75D0">
        <w:rPr>
          <w:sz w:val="26"/>
          <w:szCs w:val="26"/>
        </w:rPr>
        <w:t>ГЭК, которая принимает его по каждому участнику ГИА отдельно</w:t>
      </w:r>
      <w:r w:rsidR="00BC7C9A" w:rsidRPr="00AB75D0">
        <w:rPr>
          <w:sz w:val="26"/>
          <w:szCs w:val="26"/>
        </w:rPr>
        <w:t xml:space="preserve"> в соответствии с документами, подтверждающими уважительность причины</w:t>
      </w:r>
      <w:r w:rsidR="00C05D87" w:rsidRPr="00AB75D0">
        <w:rPr>
          <w:sz w:val="26"/>
          <w:szCs w:val="26"/>
        </w:rPr>
        <w:t>.</w:t>
      </w:r>
    </w:p>
    <w:p w:rsidR="00FE4A4B" w:rsidRPr="00AB75D0" w:rsidRDefault="00FE4A4B" w:rsidP="000E0384">
      <w:pPr>
        <w:pStyle w:val="21"/>
        <w:ind w:firstLine="567"/>
        <w:jc w:val="both"/>
      </w:pPr>
      <w:bookmarkStart w:id="61" w:name="_Toc410235028"/>
      <w:bookmarkStart w:id="62" w:name="_Toc410235134"/>
      <w:bookmarkStart w:id="63" w:name="_Toc512529735"/>
      <w:bookmarkStart w:id="64" w:name="_Toc5966498"/>
      <w:r w:rsidRPr="00AB75D0">
        <w:t>3.4</w:t>
      </w:r>
      <w:r w:rsidR="00523D5A" w:rsidRPr="00AB75D0">
        <w:t>.</w:t>
      </w:r>
      <w:r w:rsidRPr="00AB75D0">
        <w:t xml:space="preserve"> Сроки</w:t>
      </w:r>
      <w:r w:rsidR="00A053A6" w:rsidRPr="00AB75D0">
        <w:t xml:space="preserve"> и п</w:t>
      </w:r>
      <w:r w:rsidRPr="00AB75D0">
        <w:t>родолжительность проведения ГИА</w:t>
      </w:r>
      <w:bookmarkEnd w:id="61"/>
      <w:bookmarkEnd w:id="62"/>
      <w:bookmarkEnd w:id="63"/>
      <w:bookmarkEnd w:id="64"/>
      <w:r w:rsidRPr="00AB75D0">
        <w:t xml:space="preserve"> </w:t>
      </w:r>
    </w:p>
    <w:p w:rsidR="00061D43" w:rsidRPr="00AB75D0" w:rsidRDefault="00D60AD4" w:rsidP="000E0384">
      <w:pPr>
        <w:widowControl w:val="0"/>
        <w:tabs>
          <w:tab w:val="left" w:pos="851"/>
        </w:tabs>
        <w:ind w:firstLine="567"/>
        <w:jc w:val="both"/>
        <w:rPr>
          <w:sz w:val="26"/>
          <w:szCs w:val="26"/>
        </w:rPr>
      </w:pPr>
      <w:r w:rsidRPr="00AB75D0">
        <w:rPr>
          <w:sz w:val="26"/>
          <w:szCs w:val="26"/>
        </w:rPr>
        <w:t>Для проведения ОГЭ и ГВЭ на территории Российской Федерации</w:t>
      </w:r>
      <w:r w:rsidR="00334646">
        <w:rPr>
          <w:sz w:val="26"/>
          <w:szCs w:val="26"/>
        </w:rPr>
        <w:t xml:space="preserve"> утверждается единое расписание</w:t>
      </w:r>
      <w:r w:rsidR="00E23365" w:rsidRPr="00E23365">
        <w:t xml:space="preserve"> </w:t>
      </w:r>
      <w:r w:rsidR="00E23365" w:rsidRPr="00E23365">
        <w:rPr>
          <w:sz w:val="26"/>
          <w:szCs w:val="26"/>
        </w:rPr>
        <w:t>и продолжительност</w:t>
      </w:r>
      <w:r w:rsidR="00E23365">
        <w:rPr>
          <w:sz w:val="26"/>
          <w:szCs w:val="26"/>
        </w:rPr>
        <w:t xml:space="preserve">ь </w:t>
      </w:r>
      <w:r w:rsidR="00E23365" w:rsidRPr="00E23365">
        <w:rPr>
          <w:sz w:val="26"/>
          <w:szCs w:val="26"/>
        </w:rPr>
        <w:t xml:space="preserve">проведения </w:t>
      </w:r>
      <w:r w:rsidR="00E23365">
        <w:rPr>
          <w:sz w:val="26"/>
          <w:szCs w:val="26"/>
        </w:rPr>
        <w:t xml:space="preserve">экзаменов по каждому </w:t>
      </w:r>
      <w:r w:rsidR="00E23365" w:rsidRPr="00E23365">
        <w:rPr>
          <w:sz w:val="26"/>
          <w:szCs w:val="26"/>
        </w:rPr>
        <w:t>учебному предмету, требовани</w:t>
      </w:r>
      <w:r w:rsidR="00E23365">
        <w:rPr>
          <w:sz w:val="26"/>
          <w:szCs w:val="26"/>
        </w:rPr>
        <w:t xml:space="preserve">я </w:t>
      </w:r>
      <w:r w:rsidR="00E23365" w:rsidRPr="00E23365">
        <w:rPr>
          <w:sz w:val="26"/>
          <w:szCs w:val="26"/>
        </w:rPr>
        <w:t>к использованию средств</w:t>
      </w:r>
      <w:r w:rsidR="00E23365">
        <w:rPr>
          <w:sz w:val="26"/>
          <w:szCs w:val="26"/>
        </w:rPr>
        <w:t xml:space="preserve"> </w:t>
      </w:r>
      <w:r w:rsidR="00E23365" w:rsidRPr="00E23365">
        <w:rPr>
          <w:sz w:val="26"/>
          <w:szCs w:val="26"/>
        </w:rPr>
        <w:t xml:space="preserve">обучения и воспитания при </w:t>
      </w:r>
      <w:r w:rsidR="00E23365">
        <w:rPr>
          <w:sz w:val="26"/>
          <w:szCs w:val="26"/>
        </w:rPr>
        <w:t>их</w:t>
      </w:r>
      <w:r w:rsidR="00E23365" w:rsidRPr="00E23365">
        <w:rPr>
          <w:sz w:val="26"/>
          <w:szCs w:val="26"/>
        </w:rPr>
        <w:t xml:space="preserve"> проведении</w:t>
      </w:r>
      <w:r w:rsidRPr="00AB75D0">
        <w:rPr>
          <w:sz w:val="26"/>
          <w:szCs w:val="26"/>
        </w:rPr>
        <w:t>.</w:t>
      </w:r>
      <w:r w:rsidR="008501C3" w:rsidRPr="00AB75D0">
        <w:rPr>
          <w:sz w:val="26"/>
          <w:szCs w:val="26"/>
        </w:rPr>
        <w:t xml:space="preserve"> </w:t>
      </w:r>
      <w:r w:rsidR="00E23365" w:rsidRPr="00E23365">
        <w:rPr>
          <w:sz w:val="26"/>
          <w:szCs w:val="26"/>
        </w:rPr>
        <w:t>Лица, повторно допущенные к ГИА в текущем учебном году по соответствующим учебным предметам в случаях, предусмотренных Порядком,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r w:rsidR="00E23365">
        <w:rPr>
          <w:sz w:val="26"/>
          <w:szCs w:val="26"/>
        </w:rPr>
        <w:t>.</w:t>
      </w:r>
      <w:r w:rsidR="00E23365" w:rsidRPr="00E23365" w:rsidDel="00E23365">
        <w:rPr>
          <w:sz w:val="26"/>
          <w:szCs w:val="26"/>
        </w:rPr>
        <w:t xml:space="preserve"> </w:t>
      </w:r>
      <w:r w:rsidR="00FE4A4B" w:rsidRPr="00AB75D0">
        <w:rPr>
          <w:sz w:val="26"/>
          <w:szCs w:val="26"/>
        </w:rPr>
        <w:t>Для обучающихся,</w:t>
      </w:r>
      <w:r w:rsidR="00A053A6" w:rsidRPr="00AB75D0">
        <w:rPr>
          <w:sz w:val="26"/>
          <w:szCs w:val="26"/>
        </w:rPr>
        <w:t xml:space="preserve"> не и</w:t>
      </w:r>
      <w:r w:rsidR="00FE4A4B" w:rsidRPr="00AB75D0">
        <w:rPr>
          <w:sz w:val="26"/>
          <w:szCs w:val="26"/>
        </w:rPr>
        <w:t>меющих возможности</w:t>
      </w:r>
      <w:r w:rsidR="00A053A6" w:rsidRPr="00AB75D0">
        <w:rPr>
          <w:sz w:val="26"/>
          <w:szCs w:val="26"/>
        </w:rPr>
        <w:t xml:space="preserve"> по у</w:t>
      </w:r>
      <w:r w:rsidR="00FE4A4B" w:rsidRPr="00AB75D0">
        <w:rPr>
          <w:sz w:val="26"/>
          <w:szCs w:val="26"/>
        </w:rPr>
        <w:t>важительным причинам, подтвержденным документально, пройти ГИА</w:t>
      </w:r>
      <w:r w:rsidR="00A053A6" w:rsidRPr="00AB75D0">
        <w:rPr>
          <w:sz w:val="26"/>
          <w:szCs w:val="26"/>
        </w:rPr>
        <w:t xml:space="preserve"> в </w:t>
      </w:r>
      <w:r w:rsidR="009F54CC">
        <w:rPr>
          <w:sz w:val="26"/>
          <w:szCs w:val="26"/>
        </w:rPr>
        <w:t xml:space="preserve">соответствующие </w:t>
      </w:r>
      <w:r w:rsidR="00A053A6" w:rsidRPr="00AB75D0">
        <w:rPr>
          <w:sz w:val="26"/>
          <w:szCs w:val="26"/>
        </w:rPr>
        <w:t>с</w:t>
      </w:r>
      <w:r w:rsidR="008501C3" w:rsidRPr="00AB75D0">
        <w:rPr>
          <w:sz w:val="26"/>
          <w:szCs w:val="26"/>
        </w:rPr>
        <w:t xml:space="preserve">роки, </w:t>
      </w:r>
      <w:r w:rsidR="00FE4A4B" w:rsidRPr="00AB75D0">
        <w:rPr>
          <w:sz w:val="26"/>
          <w:szCs w:val="26"/>
        </w:rPr>
        <w:t xml:space="preserve">ГИА проводится </w:t>
      </w:r>
      <w:r w:rsidR="00BC7C9A" w:rsidRPr="00AB75D0">
        <w:rPr>
          <w:sz w:val="26"/>
          <w:szCs w:val="26"/>
        </w:rPr>
        <w:t>в досрочный период</w:t>
      </w:r>
      <w:r w:rsidR="00FE4A4B" w:rsidRPr="00AB75D0">
        <w:rPr>
          <w:sz w:val="26"/>
          <w:szCs w:val="26"/>
        </w:rPr>
        <w:t>,</w:t>
      </w:r>
      <w:r w:rsidR="00A053A6" w:rsidRPr="00AB75D0">
        <w:rPr>
          <w:sz w:val="26"/>
          <w:szCs w:val="26"/>
        </w:rPr>
        <w:t xml:space="preserve"> но н</w:t>
      </w:r>
      <w:r w:rsidR="00FE4A4B" w:rsidRPr="00AB75D0">
        <w:rPr>
          <w:sz w:val="26"/>
          <w:szCs w:val="26"/>
        </w:rPr>
        <w:t>е ранее 20 апреля,</w:t>
      </w:r>
      <w:r w:rsidR="00A053A6" w:rsidRPr="00AB75D0">
        <w:rPr>
          <w:sz w:val="26"/>
          <w:szCs w:val="26"/>
        </w:rPr>
        <w:t xml:space="preserve"> в ф</w:t>
      </w:r>
      <w:r w:rsidR="00FE4A4B" w:rsidRPr="00AB75D0">
        <w:rPr>
          <w:sz w:val="26"/>
          <w:szCs w:val="26"/>
        </w:rPr>
        <w:t>ормах, устанавливаемых Порядком.</w:t>
      </w:r>
    </w:p>
    <w:p w:rsidR="00D45D33" w:rsidRPr="00AB75D0" w:rsidRDefault="00FE4A4B" w:rsidP="000E0384">
      <w:pPr>
        <w:widowControl w:val="0"/>
        <w:tabs>
          <w:tab w:val="left" w:pos="851"/>
        </w:tabs>
        <w:ind w:firstLine="567"/>
        <w:jc w:val="both"/>
        <w:rPr>
          <w:sz w:val="26"/>
          <w:szCs w:val="26"/>
        </w:rPr>
      </w:pPr>
      <w:r w:rsidRPr="00AB75D0">
        <w:rPr>
          <w:sz w:val="26"/>
          <w:szCs w:val="26"/>
        </w:rPr>
        <w:lastRenderedPageBreak/>
        <w:t>ГИА для обучающихся образовательных организаций при исправительных учреждениях уголовно-исполнительной системы, освобождаемых</w:t>
      </w:r>
      <w:r w:rsidR="00A053A6" w:rsidRPr="00AB75D0">
        <w:rPr>
          <w:sz w:val="26"/>
          <w:szCs w:val="26"/>
        </w:rPr>
        <w:t xml:space="preserve"> от о</w:t>
      </w:r>
      <w:r w:rsidRPr="00AB75D0">
        <w:rPr>
          <w:sz w:val="26"/>
          <w:szCs w:val="26"/>
        </w:rPr>
        <w:t>тбывания наказания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месяца</w:t>
      </w:r>
      <w:r w:rsidR="00A053A6" w:rsidRPr="00AB75D0">
        <w:rPr>
          <w:sz w:val="26"/>
          <w:szCs w:val="26"/>
        </w:rPr>
        <w:t xml:space="preserve"> до н</w:t>
      </w:r>
      <w:r w:rsidRPr="00AB75D0">
        <w:rPr>
          <w:sz w:val="26"/>
          <w:szCs w:val="26"/>
        </w:rPr>
        <w:t>ачала ГИА, проводится</w:t>
      </w:r>
      <w:r w:rsidR="00B026CA">
        <w:rPr>
          <w:sz w:val="26"/>
          <w:szCs w:val="26"/>
        </w:rPr>
        <w:t xml:space="preserve"> </w:t>
      </w:r>
      <w:r w:rsidR="00E17869">
        <w:rPr>
          <w:sz w:val="26"/>
          <w:szCs w:val="26"/>
        </w:rPr>
        <w:t>в досрочный период в сроки</w:t>
      </w:r>
      <w:r w:rsidRPr="00AB75D0">
        <w:rPr>
          <w:sz w:val="26"/>
          <w:szCs w:val="26"/>
        </w:rPr>
        <w:t>, определяемые ОИВ</w:t>
      </w:r>
      <w:r w:rsidR="00E17869">
        <w:rPr>
          <w:sz w:val="26"/>
          <w:szCs w:val="26"/>
        </w:rPr>
        <w:t>,</w:t>
      </w:r>
      <w:r w:rsidR="00A053A6" w:rsidRPr="00AB75D0">
        <w:rPr>
          <w:sz w:val="26"/>
          <w:szCs w:val="26"/>
        </w:rPr>
        <w:t xml:space="preserve"> по с</w:t>
      </w:r>
      <w:r w:rsidRPr="00AB75D0">
        <w:rPr>
          <w:sz w:val="26"/>
          <w:szCs w:val="26"/>
        </w:rPr>
        <w:t>огласованию</w:t>
      </w:r>
      <w:r w:rsidR="00A053A6" w:rsidRPr="00AB75D0">
        <w:rPr>
          <w:sz w:val="26"/>
          <w:szCs w:val="26"/>
        </w:rPr>
        <w:t xml:space="preserve"> с у</w:t>
      </w:r>
      <w:r w:rsidRPr="00AB75D0">
        <w:rPr>
          <w:sz w:val="26"/>
          <w:szCs w:val="26"/>
        </w:rPr>
        <w:t>чредителями таких исправительных учреждений,</w:t>
      </w:r>
      <w:r w:rsidR="00A053A6" w:rsidRPr="00AB75D0">
        <w:rPr>
          <w:sz w:val="26"/>
          <w:szCs w:val="26"/>
        </w:rPr>
        <w:t xml:space="preserve"> но н</w:t>
      </w:r>
      <w:r w:rsidRPr="00AB75D0">
        <w:rPr>
          <w:sz w:val="26"/>
          <w:szCs w:val="26"/>
        </w:rPr>
        <w:t>е ранее 20 февраля текущего года.</w:t>
      </w:r>
    </w:p>
    <w:p w:rsidR="00CC4272" w:rsidRPr="00AB75D0" w:rsidRDefault="00FE4A4B" w:rsidP="000E0384">
      <w:pPr>
        <w:widowControl w:val="0"/>
        <w:tabs>
          <w:tab w:val="left" w:pos="851"/>
        </w:tabs>
        <w:ind w:firstLine="567"/>
        <w:jc w:val="both"/>
        <w:rPr>
          <w:sz w:val="26"/>
          <w:szCs w:val="26"/>
        </w:rPr>
      </w:pPr>
      <w:r w:rsidRPr="00AB75D0">
        <w:rPr>
          <w:sz w:val="26"/>
          <w:szCs w:val="26"/>
        </w:rPr>
        <w:t>Перерыв между проведением экзаменов</w:t>
      </w:r>
      <w:r w:rsidR="00A053A6" w:rsidRPr="00AB75D0">
        <w:rPr>
          <w:sz w:val="26"/>
          <w:szCs w:val="26"/>
        </w:rPr>
        <w:t xml:space="preserve"> по о</w:t>
      </w:r>
      <w:r w:rsidRPr="00AB75D0">
        <w:rPr>
          <w:sz w:val="26"/>
          <w:szCs w:val="26"/>
        </w:rPr>
        <w:t>бязательным учебным предметам</w:t>
      </w:r>
      <w:r w:rsidR="00445EDD" w:rsidRPr="00AB75D0">
        <w:rPr>
          <w:sz w:val="26"/>
          <w:szCs w:val="26"/>
        </w:rPr>
        <w:t xml:space="preserve"> (</w:t>
      </w:r>
      <w:r w:rsidR="00A84590" w:rsidRPr="00AB75D0">
        <w:rPr>
          <w:sz w:val="26"/>
          <w:szCs w:val="26"/>
        </w:rPr>
        <w:t>русскому языку и математике</w:t>
      </w:r>
      <w:r w:rsidR="00445EDD" w:rsidRPr="00AB75D0">
        <w:rPr>
          <w:sz w:val="26"/>
          <w:szCs w:val="26"/>
        </w:rPr>
        <w:t>)</w:t>
      </w:r>
      <w:r w:rsidRPr="00AB75D0">
        <w:rPr>
          <w:sz w:val="26"/>
          <w:szCs w:val="26"/>
        </w:rPr>
        <w:t xml:space="preserve"> составляет</w:t>
      </w:r>
      <w:r w:rsidR="00A053A6" w:rsidRPr="00AB75D0">
        <w:rPr>
          <w:sz w:val="26"/>
          <w:szCs w:val="26"/>
        </w:rPr>
        <w:t xml:space="preserve"> не м</w:t>
      </w:r>
      <w:r w:rsidRPr="00AB75D0">
        <w:rPr>
          <w:sz w:val="26"/>
          <w:szCs w:val="26"/>
        </w:rPr>
        <w:t>енее двух дней.</w:t>
      </w:r>
    </w:p>
    <w:p w:rsidR="00CC4272" w:rsidRPr="00AB75D0" w:rsidRDefault="00FE4A4B" w:rsidP="000E0384">
      <w:pPr>
        <w:widowControl w:val="0"/>
        <w:tabs>
          <w:tab w:val="left" w:pos="851"/>
        </w:tabs>
        <w:ind w:firstLine="567"/>
        <w:jc w:val="both"/>
        <w:rPr>
          <w:sz w:val="26"/>
          <w:szCs w:val="26"/>
        </w:rPr>
      </w:pPr>
      <w:r w:rsidRPr="00AB75D0">
        <w:rPr>
          <w:sz w:val="26"/>
          <w:szCs w:val="26"/>
        </w:rPr>
        <w:t xml:space="preserve">В продолжительность </w:t>
      </w:r>
      <w:r w:rsidR="00E17869">
        <w:rPr>
          <w:sz w:val="26"/>
          <w:szCs w:val="26"/>
        </w:rPr>
        <w:t xml:space="preserve">экзаменов </w:t>
      </w:r>
      <w:r w:rsidR="00A053A6" w:rsidRPr="00AB75D0">
        <w:rPr>
          <w:sz w:val="26"/>
          <w:szCs w:val="26"/>
        </w:rPr>
        <w:t>по у</w:t>
      </w:r>
      <w:r w:rsidRPr="00AB75D0">
        <w:rPr>
          <w:sz w:val="26"/>
          <w:szCs w:val="26"/>
        </w:rPr>
        <w:t>чебным предметам</w:t>
      </w:r>
      <w:r w:rsidR="00A053A6" w:rsidRPr="00AB75D0">
        <w:rPr>
          <w:sz w:val="26"/>
          <w:szCs w:val="26"/>
        </w:rPr>
        <w:t xml:space="preserve"> не в</w:t>
      </w:r>
      <w:r w:rsidRPr="00AB75D0">
        <w:rPr>
          <w:sz w:val="26"/>
          <w:szCs w:val="26"/>
        </w:rPr>
        <w:t>ключается время, выделенное</w:t>
      </w:r>
      <w:r w:rsidR="00A053A6" w:rsidRPr="00AB75D0">
        <w:rPr>
          <w:sz w:val="26"/>
          <w:szCs w:val="26"/>
        </w:rPr>
        <w:t xml:space="preserve"> на п</w:t>
      </w:r>
      <w:r w:rsidRPr="00AB75D0">
        <w:rPr>
          <w:sz w:val="26"/>
          <w:szCs w:val="26"/>
        </w:rPr>
        <w:t>одготовительные мероприятия</w:t>
      </w:r>
      <w:r w:rsidR="00E17869">
        <w:rPr>
          <w:sz w:val="26"/>
          <w:szCs w:val="26"/>
        </w:rPr>
        <w:t xml:space="preserve">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w:t>
      </w:r>
      <w:r w:rsidRPr="00AB75D0">
        <w:rPr>
          <w:sz w:val="26"/>
          <w:szCs w:val="26"/>
        </w:rPr>
        <w:t>.</w:t>
      </w:r>
    </w:p>
    <w:p w:rsidR="0017486C" w:rsidRPr="00AB75D0" w:rsidRDefault="00FE4A4B" w:rsidP="000E0384">
      <w:pPr>
        <w:widowControl w:val="0"/>
        <w:tabs>
          <w:tab w:val="left" w:pos="851"/>
        </w:tabs>
        <w:ind w:firstLine="567"/>
        <w:jc w:val="both"/>
        <w:rPr>
          <w:sz w:val="26"/>
          <w:szCs w:val="26"/>
        </w:rPr>
      </w:pPr>
      <w:r w:rsidRPr="00AB75D0">
        <w:rPr>
          <w:sz w:val="26"/>
          <w:szCs w:val="26"/>
        </w:rPr>
        <w:t xml:space="preserve">При продолжительности </w:t>
      </w:r>
      <w:r w:rsidR="008C5E00">
        <w:rPr>
          <w:sz w:val="26"/>
          <w:szCs w:val="26"/>
        </w:rPr>
        <w:t xml:space="preserve">экзамена более 4 часов </w:t>
      </w:r>
      <w:r w:rsidRPr="00AB75D0">
        <w:rPr>
          <w:sz w:val="26"/>
          <w:szCs w:val="26"/>
        </w:rPr>
        <w:t xml:space="preserve">организуется питание </w:t>
      </w:r>
      <w:r w:rsidR="00FB0E53">
        <w:rPr>
          <w:sz w:val="26"/>
          <w:szCs w:val="26"/>
        </w:rPr>
        <w:t>участников ГИА</w:t>
      </w:r>
      <w:r w:rsidR="00474424">
        <w:rPr>
          <w:sz w:val="26"/>
          <w:szCs w:val="26"/>
        </w:rPr>
        <w:t>.</w:t>
      </w:r>
      <w:r w:rsidR="00FB0E53">
        <w:rPr>
          <w:sz w:val="26"/>
          <w:szCs w:val="26"/>
        </w:rPr>
        <w:t xml:space="preserve"> </w:t>
      </w:r>
      <w:r w:rsidR="0017486C" w:rsidRPr="00AB75D0">
        <w:rPr>
          <w:sz w:val="26"/>
          <w:szCs w:val="26"/>
        </w:rPr>
        <w:t xml:space="preserve">Порядок организации питания и перерывов для проведения необходимых </w:t>
      </w:r>
      <w:r w:rsidR="00766155" w:rsidRPr="00AB75D0">
        <w:rPr>
          <w:sz w:val="26"/>
          <w:szCs w:val="26"/>
        </w:rPr>
        <w:t xml:space="preserve">лечебных и профилактических мероприятий </w:t>
      </w:r>
      <w:r w:rsidR="0017486C" w:rsidRPr="00AB75D0">
        <w:rPr>
          <w:sz w:val="26"/>
          <w:szCs w:val="26"/>
        </w:rPr>
        <w:t xml:space="preserve">для </w:t>
      </w:r>
      <w:r w:rsidR="000F79D0" w:rsidRPr="00AB75D0">
        <w:rPr>
          <w:sz w:val="26"/>
          <w:szCs w:val="26"/>
        </w:rPr>
        <w:t>обучающихся</w:t>
      </w:r>
      <w:r w:rsidR="0017486C" w:rsidRPr="00AB75D0">
        <w:rPr>
          <w:sz w:val="26"/>
          <w:szCs w:val="26"/>
        </w:rPr>
        <w:t xml:space="preserve"> с ОВЗ определяется ОИВ.</w:t>
      </w:r>
    </w:p>
    <w:p w:rsidR="00326E8B" w:rsidRPr="00AB75D0" w:rsidRDefault="00FE4A4B" w:rsidP="000E0384">
      <w:pPr>
        <w:pStyle w:val="ConsPlusNormal"/>
        <w:tabs>
          <w:tab w:val="left" w:pos="851"/>
        </w:tabs>
        <w:ind w:firstLine="567"/>
        <w:jc w:val="both"/>
        <w:rPr>
          <w:rFonts w:ascii="Times New Roman" w:hAnsi="Times New Roman" w:cs="Times New Roman"/>
          <w:sz w:val="26"/>
          <w:szCs w:val="26"/>
        </w:rPr>
      </w:pPr>
      <w:r w:rsidRPr="00AB75D0">
        <w:rPr>
          <w:rFonts w:ascii="Times New Roman" w:hAnsi="Times New Roman" w:cs="Times New Roman"/>
          <w:sz w:val="26"/>
          <w:szCs w:val="26"/>
        </w:rPr>
        <w:t xml:space="preserve">Для </w:t>
      </w:r>
      <w:r w:rsidRPr="004B52E8">
        <w:rPr>
          <w:rFonts w:ascii="Times New Roman" w:hAnsi="Times New Roman" w:cs="Times New Roman"/>
          <w:sz w:val="26"/>
          <w:szCs w:val="26"/>
        </w:rPr>
        <w:t>обучающихся</w:t>
      </w:r>
      <w:r w:rsidR="00A053A6" w:rsidRPr="00AB75D0">
        <w:rPr>
          <w:rFonts w:ascii="Times New Roman" w:hAnsi="Times New Roman" w:cs="Times New Roman"/>
          <w:sz w:val="26"/>
          <w:szCs w:val="26"/>
        </w:rPr>
        <w:t xml:space="preserve"> с О</w:t>
      </w:r>
      <w:r w:rsidRPr="00AB75D0">
        <w:rPr>
          <w:rFonts w:ascii="Times New Roman" w:hAnsi="Times New Roman" w:cs="Times New Roman"/>
          <w:sz w:val="26"/>
          <w:szCs w:val="26"/>
        </w:rPr>
        <w:t>ВЗ,</w:t>
      </w:r>
      <w:r w:rsidR="00A053A6" w:rsidRPr="00AB75D0">
        <w:rPr>
          <w:rFonts w:ascii="Times New Roman" w:hAnsi="Times New Roman" w:cs="Times New Roman"/>
          <w:sz w:val="26"/>
          <w:szCs w:val="26"/>
        </w:rPr>
        <w:t xml:space="preserve"> а т</w:t>
      </w:r>
      <w:r w:rsidRPr="00AB75D0">
        <w:rPr>
          <w:rFonts w:ascii="Times New Roman" w:hAnsi="Times New Roman" w:cs="Times New Roman"/>
          <w:sz w:val="26"/>
          <w:szCs w:val="26"/>
        </w:rPr>
        <w:t xml:space="preserve">акже </w:t>
      </w:r>
      <w:r w:rsidR="004B52E8">
        <w:rPr>
          <w:rFonts w:ascii="Times New Roman" w:hAnsi="Times New Roman" w:cs="Times New Roman"/>
          <w:sz w:val="26"/>
          <w:szCs w:val="26"/>
        </w:rPr>
        <w:t xml:space="preserve">обучающихся </w:t>
      </w:r>
      <w:r w:rsidR="00A053A6" w:rsidRPr="00AB75D0">
        <w:rPr>
          <w:rFonts w:ascii="Times New Roman" w:hAnsi="Times New Roman" w:cs="Times New Roman"/>
          <w:sz w:val="26"/>
          <w:szCs w:val="26"/>
        </w:rPr>
        <w:t>по с</w:t>
      </w:r>
      <w:r w:rsidRPr="00AB75D0">
        <w:rPr>
          <w:rFonts w:ascii="Times New Roman" w:hAnsi="Times New Roman" w:cs="Times New Roman"/>
          <w:sz w:val="26"/>
          <w:szCs w:val="26"/>
        </w:rPr>
        <w:t>остоянию здоровья</w:t>
      </w:r>
      <w:r w:rsidR="00A053A6" w:rsidRPr="00AB75D0">
        <w:rPr>
          <w:rFonts w:ascii="Times New Roman" w:hAnsi="Times New Roman" w:cs="Times New Roman"/>
          <w:sz w:val="26"/>
          <w:szCs w:val="26"/>
        </w:rPr>
        <w:t xml:space="preserve"> на д</w:t>
      </w:r>
      <w:r w:rsidRPr="00AB75D0">
        <w:rPr>
          <w:rFonts w:ascii="Times New Roman" w:hAnsi="Times New Roman" w:cs="Times New Roman"/>
          <w:sz w:val="26"/>
          <w:szCs w:val="26"/>
        </w:rPr>
        <w:t>ому,</w:t>
      </w:r>
      <w:r w:rsidR="009F54CC">
        <w:rPr>
          <w:rFonts w:ascii="Times New Roman" w:hAnsi="Times New Roman" w:cs="Times New Roman"/>
          <w:sz w:val="26"/>
          <w:szCs w:val="26"/>
        </w:rPr>
        <w:t xml:space="preserve"> </w:t>
      </w:r>
      <w:r w:rsidR="00A053A6" w:rsidRPr="00AB75D0">
        <w:rPr>
          <w:rFonts w:ascii="Times New Roman" w:hAnsi="Times New Roman" w:cs="Times New Roman"/>
          <w:sz w:val="26"/>
          <w:szCs w:val="26"/>
        </w:rPr>
        <w:t xml:space="preserve"> в о</w:t>
      </w:r>
      <w:r w:rsidRPr="00AB75D0">
        <w:rPr>
          <w:rFonts w:ascii="Times New Roman" w:hAnsi="Times New Roman" w:cs="Times New Roman"/>
          <w:sz w:val="26"/>
          <w:szCs w:val="26"/>
        </w:rPr>
        <w:t>бразовательных организациях,</w:t>
      </w:r>
      <w:r w:rsidR="00A053A6" w:rsidRPr="00AB75D0">
        <w:rPr>
          <w:rFonts w:ascii="Times New Roman" w:hAnsi="Times New Roman" w:cs="Times New Roman"/>
          <w:sz w:val="26"/>
          <w:szCs w:val="26"/>
        </w:rPr>
        <w:t xml:space="preserve"> в т</w:t>
      </w:r>
      <w:r w:rsidRPr="00AB75D0">
        <w:rPr>
          <w:rFonts w:ascii="Times New Roman" w:hAnsi="Times New Roman" w:cs="Times New Roman"/>
          <w:sz w:val="26"/>
          <w:szCs w:val="26"/>
        </w:rPr>
        <w:t>ом числе санаторно-курортных,</w:t>
      </w:r>
      <w:r w:rsidR="00A053A6" w:rsidRPr="00AB75D0">
        <w:rPr>
          <w:rFonts w:ascii="Times New Roman" w:hAnsi="Times New Roman" w:cs="Times New Roman"/>
          <w:sz w:val="26"/>
          <w:szCs w:val="26"/>
        </w:rPr>
        <w:t xml:space="preserve"> в к</w:t>
      </w:r>
      <w:r w:rsidRPr="00AB75D0">
        <w:rPr>
          <w:rFonts w:ascii="Times New Roman" w:hAnsi="Times New Roman" w:cs="Times New Roman"/>
          <w:sz w:val="26"/>
          <w:szCs w:val="26"/>
        </w:rPr>
        <w:t>оторых проводятся необходимые лечебные, реабилитационные</w:t>
      </w:r>
      <w:r w:rsidR="00A053A6" w:rsidRPr="00AB75D0">
        <w:rPr>
          <w:rFonts w:ascii="Times New Roman" w:hAnsi="Times New Roman" w:cs="Times New Roman"/>
          <w:sz w:val="26"/>
          <w:szCs w:val="26"/>
        </w:rPr>
        <w:t xml:space="preserve"> и о</w:t>
      </w:r>
      <w:r w:rsidRPr="00AB75D0">
        <w:rPr>
          <w:rFonts w:ascii="Times New Roman" w:hAnsi="Times New Roman" w:cs="Times New Roman"/>
          <w:sz w:val="26"/>
          <w:szCs w:val="26"/>
        </w:rPr>
        <w:t>здоровительные мероприятия для нуждающихся</w:t>
      </w:r>
      <w:r w:rsidR="00A053A6" w:rsidRPr="00AB75D0">
        <w:rPr>
          <w:rFonts w:ascii="Times New Roman" w:hAnsi="Times New Roman" w:cs="Times New Roman"/>
          <w:sz w:val="26"/>
          <w:szCs w:val="26"/>
        </w:rPr>
        <w:t xml:space="preserve"> в д</w:t>
      </w:r>
      <w:r w:rsidRPr="00AB75D0">
        <w:rPr>
          <w:rFonts w:ascii="Times New Roman" w:hAnsi="Times New Roman" w:cs="Times New Roman"/>
          <w:sz w:val="26"/>
          <w:szCs w:val="26"/>
        </w:rPr>
        <w:t xml:space="preserve">лительном лечении, продолжительность </w:t>
      </w:r>
      <w:r w:rsidR="004B52E8">
        <w:rPr>
          <w:rFonts w:ascii="Times New Roman" w:hAnsi="Times New Roman" w:cs="Times New Roman"/>
          <w:sz w:val="26"/>
          <w:szCs w:val="26"/>
        </w:rPr>
        <w:t xml:space="preserve">экзамена по учебному предмету </w:t>
      </w:r>
      <w:r w:rsidRPr="00AB75D0">
        <w:rPr>
          <w:rFonts w:ascii="Times New Roman" w:hAnsi="Times New Roman" w:cs="Times New Roman"/>
          <w:sz w:val="26"/>
          <w:szCs w:val="26"/>
        </w:rPr>
        <w:t>увеличивается</w:t>
      </w:r>
      <w:r w:rsidR="009005BA" w:rsidRPr="00AB75D0">
        <w:rPr>
          <w:rFonts w:ascii="Times New Roman" w:hAnsi="Times New Roman" w:cs="Times New Roman"/>
          <w:sz w:val="26"/>
          <w:szCs w:val="26"/>
        </w:rPr>
        <w:t xml:space="preserve"> </w:t>
      </w:r>
      <w:r w:rsidRPr="00AB75D0">
        <w:rPr>
          <w:rFonts w:ascii="Times New Roman" w:hAnsi="Times New Roman" w:cs="Times New Roman"/>
          <w:sz w:val="26"/>
          <w:szCs w:val="26"/>
        </w:rPr>
        <w:t>на 1,5 часа</w:t>
      </w:r>
      <w:r w:rsidR="00474424">
        <w:rPr>
          <w:rFonts w:ascii="Times New Roman" w:hAnsi="Times New Roman" w:cs="Times New Roman"/>
          <w:sz w:val="26"/>
          <w:szCs w:val="26"/>
        </w:rPr>
        <w:t>.</w:t>
      </w:r>
      <w:r w:rsidRPr="00AB75D0">
        <w:rPr>
          <w:rFonts w:ascii="Times New Roman" w:hAnsi="Times New Roman" w:cs="Times New Roman"/>
          <w:sz w:val="26"/>
          <w:szCs w:val="26"/>
        </w:rPr>
        <w:t xml:space="preserve"> </w:t>
      </w:r>
      <w:r w:rsidRPr="00FB0E53">
        <w:rPr>
          <w:rFonts w:ascii="Times New Roman" w:hAnsi="Times New Roman" w:cs="Times New Roman"/>
          <w:sz w:val="26"/>
          <w:szCs w:val="26"/>
        </w:rPr>
        <w:t>Продолжительность ОГЭ</w:t>
      </w:r>
      <w:r w:rsidR="00A053A6" w:rsidRPr="00FB0E53">
        <w:rPr>
          <w:rFonts w:ascii="Times New Roman" w:hAnsi="Times New Roman" w:cs="Times New Roman"/>
          <w:sz w:val="26"/>
          <w:szCs w:val="26"/>
        </w:rPr>
        <w:t xml:space="preserve"> по и</w:t>
      </w:r>
      <w:r w:rsidRPr="00FB0E53">
        <w:rPr>
          <w:rFonts w:ascii="Times New Roman" w:hAnsi="Times New Roman" w:cs="Times New Roman"/>
          <w:sz w:val="26"/>
          <w:szCs w:val="26"/>
        </w:rPr>
        <w:t>ностранным языкам (раздел «Говорение») для указанных лиц увеличивается на 30 минут</w:t>
      </w:r>
      <w:r w:rsidR="009F54CC">
        <w:rPr>
          <w:rStyle w:val="afd"/>
          <w:szCs w:val="26"/>
        </w:rPr>
        <w:footnoteReference w:id="5"/>
      </w:r>
      <w:r w:rsidRPr="00FB0E53">
        <w:rPr>
          <w:rFonts w:ascii="Times New Roman" w:hAnsi="Times New Roman" w:cs="Times New Roman"/>
          <w:sz w:val="26"/>
          <w:szCs w:val="26"/>
        </w:rPr>
        <w:t>.</w:t>
      </w:r>
    </w:p>
    <w:p w:rsidR="00326E8B" w:rsidRPr="00AB75D0" w:rsidRDefault="00326E8B" w:rsidP="000E0384">
      <w:pPr>
        <w:pStyle w:val="ConsPlusNormal"/>
        <w:tabs>
          <w:tab w:val="left" w:pos="851"/>
        </w:tabs>
        <w:ind w:firstLine="567"/>
        <w:jc w:val="both"/>
        <w:rPr>
          <w:rFonts w:ascii="Times New Roman" w:hAnsi="Times New Roman" w:cs="Times New Roman"/>
          <w:sz w:val="26"/>
          <w:szCs w:val="26"/>
        </w:rPr>
      </w:pPr>
    </w:p>
    <w:p w:rsidR="005C7580" w:rsidRPr="00AB75D0" w:rsidRDefault="005C7580" w:rsidP="000E0384">
      <w:pPr>
        <w:ind w:firstLine="567"/>
        <w:jc w:val="both"/>
        <w:rPr>
          <w:sz w:val="26"/>
          <w:szCs w:val="26"/>
        </w:rPr>
      </w:pPr>
      <w:r w:rsidRPr="00AB75D0">
        <w:rPr>
          <w:sz w:val="26"/>
          <w:szCs w:val="26"/>
        </w:rPr>
        <w:br w:type="page"/>
      </w:r>
    </w:p>
    <w:p w:rsidR="00FE4A4B" w:rsidRPr="00AB75D0" w:rsidRDefault="00E71108" w:rsidP="000E0384">
      <w:pPr>
        <w:pStyle w:val="12"/>
        <w:ind w:firstLine="567"/>
        <w:jc w:val="both"/>
      </w:pPr>
      <w:bookmarkStart w:id="65" w:name="_Toc410235029"/>
      <w:bookmarkStart w:id="66" w:name="_Toc410235135"/>
      <w:bookmarkStart w:id="67" w:name="_Toc512529736"/>
      <w:bookmarkStart w:id="68" w:name="_Toc5966499"/>
      <w:r w:rsidRPr="00AB75D0">
        <w:lastRenderedPageBreak/>
        <w:t>4</w:t>
      </w:r>
      <w:r w:rsidR="006804CA" w:rsidRPr="00AB75D0">
        <w:t xml:space="preserve">. </w:t>
      </w:r>
      <w:r w:rsidR="00FE4A4B" w:rsidRPr="00AB75D0">
        <w:t>Требования</w:t>
      </w:r>
      <w:r w:rsidR="00A053A6" w:rsidRPr="00AB75D0">
        <w:t xml:space="preserve"> к П</w:t>
      </w:r>
      <w:r w:rsidR="00FE4A4B" w:rsidRPr="00AB75D0">
        <w:t>ПЭ</w:t>
      </w:r>
      <w:bookmarkEnd w:id="65"/>
      <w:bookmarkEnd w:id="66"/>
      <w:bookmarkEnd w:id="67"/>
      <w:bookmarkEnd w:id="68"/>
    </w:p>
    <w:p w:rsidR="00FE4A4B" w:rsidRDefault="00523D5A" w:rsidP="000E0384">
      <w:pPr>
        <w:pStyle w:val="21"/>
        <w:ind w:firstLine="567"/>
        <w:jc w:val="both"/>
        <w:rPr>
          <w:lang w:eastAsia="en-US"/>
        </w:rPr>
      </w:pPr>
      <w:bookmarkStart w:id="69" w:name="_Toc512529737"/>
      <w:bookmarkStart w:id="70" w:name="_Toc5966500"/>
      <w:r w:rsidRPr="00AB75D0">
        <w:rPr>
          <w:lang w:eastAsia="en-US"/>
        </w:rPr>
        <w:t xml:space="preserve">4.1. </w:t>
      </w:r>
      <w:r w:rsidR="00FE4A4B" w:rsidRPr="00AB75D0">
        <w:rPr>
          <w:lang w:eastAsia="en-US"/>
        </w:rPr>
        <w:t>Общая часть</w:t>
      </w:r>
      <w:bookmarkEnd w:id="69"/>
      <w:bookmarkEnd w:id="70"/>
    </w:p>
    <w:p w:rsidR="00C87E78" w:rsidRPr="00CD543D" w:rsidRDefault="00C87E78" w:rsidP="000E0384">
      <w:pPr>
        <w:ind w:firstLine="567"/>
        <w:jc w:val="both"/>
        <w:rPr>
          <w:sz w:val="26"/>
          <w:szCs w:val="26"/>
          <w:lang w:eastAsia="en-US"/>
        </w:rPr>
      </w:pPr>
      <w:r w:rsidRPr="00CD543D">
        <w:rPr>
          <w:sz w:val="26"/>
          <w:szCs w:val="26"/>
          <w:lang w:eastAsia="en-US"/>
        </w:rPr>
        <w:t>ГИА проводится в ППЭ, места расположения которых определяются ОИВ.</w:t>
      </w:r>
    </w:p>
    <w:p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ППЭ - здание (</w:t>
      </w:r>
      <w:r w:rsidR="00072C86" w:rsidRPr="00AB75D0">
        <w:rPr>
          <w:rFonts w:eastAsia="Calibri"/>
          <w:sz w:val="26"/>
          <w:szCs w:val="26"/>
        </w:rPr>
        <w:t xml:space="preserve">комплекс зданий, </w:t>
      </w:r>
      <w:r w:rsidRPr="00AB75D0">
        <w:rPr>
          <w:rFonts w:eastAsia="Calibri"/>
          <w:sz w:val="26"/>
          <w:szCs w:val="26"/>
        </w:rPr>
        <w:t xml:space="preserve">сооружение), которое используется для проведения ГИА. </w:t>
      </w:r>
    </w:p>
    <w:p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413937" w:rsidRPr="00AB75D0" w:rsidRDefault="00413937" w:rsidP="000E0384">
      <w:pPr>
        <w:autoSpaceDE w:val="0"/>
        <w:autoSpaceDN w:val="0"/>
        <w:adjustRightInd w:val="0"/>
        <w:ind w:firstLine="567"/>
        <w:jc w:val="both"/>
        <w:rPr>
          <w:sz w:val="26"/>
          <w:szCs w:val="26"/>
        </w:rPr>
      </w:pPr>
      <w:r w:rsidRPr="00AB75D0">
        <w:rPr>
          <w:sz w:val="26"/>
          <w:szCs w:val="26"/>
        </w:rPr>
        <w:t>По решению ОИВ ППЭ оборудуются:</w:t>
      </w:r>
    </w:p>
    <w:p w:rsidR="00413937" w:rsidRPr="00AB75D0" w:rsidRDefault="00413937" w:rsidP="000E0384">
      <w:pPr>
        <w:autoSpaceDE w:val="0"/>
        <w:autoSpaceDN w:val="0"/>
        <w:adjustRightInd w:val="0"/>
        <w:ind w:firstLine="567"/>
        <w:jc w:val="both"/>
        <w:rPr>
          <w:sz w:val="26"/>
          <w:szCs w:val="26"/>
        </w:rPr>
      </w:pPr>
      <w:r w:rsidRPr="00AB75D0">
        <w:rPr>
          <w:sz w:val="26"/>
          <w:szCs w:val="26"/>
        </w:rPr>
        <w:t>стационарными и (или) переносными металлоискателями;</w:t>
      </w:r>
    </w:p>
    <w:p w:rsidR="00413937" w:rsidRPr="00AB75D0" w:rsidRDefault="00413937" w:rsidP="000E0384">
      <w:pPr>
        <w:autoSpaceDE w:val="0"/>
        <w:autoSpaceDN w:val="0"/>
        <w:adjustRightInd w:val="0"/>
        <w:ind w:firstLine="567"/>
        <w:jc w:val="both"/>
        <w:rPr>
          <w:sz w:val="26"/>
          <w:szCs w:val="26"/>
        </w:rPr>
      </w:pPr>
      <w:r w:rsidRPr="00AB75D0">
        <w:rPr>
          <w:sz w:val="26"/>
          <w:szCs w:val="26"/>
        </w:rPr>
        <w:t>средствами видеонаблюдения;</w:t>
      </w:r>
    </w:p>
    <w:p w:rsidR="00413937" w:rsidRDefault="00413937" w:rsidP="000E0384">
      <w:pPr>
        <w:autoSpaceDE w:val="0"/>
        <w:autoSpaceDN w:val="0"/>
        <w:adjustRightInd w:val="0"/>
        <w:ind w:firstLine="567"/>
        <w:jc w:val="both"/>
        <w:rPr>
          <w:sz w:val="26"/>
          <w:szCs w:val="26"/>
        </w:rPr>
      </w:pPr>
      <w:r w:rsidRPr="00AB75D0">
        <w:rPr>
          <w:sz w:val="26"/>
          <w:szCs w:val="26"/>
        </w:rPr>
        <w:t>средствами подавления сигналов подвижной связи.</w:t>
      </w:r>
    </w:p>
    <w:p w:rsidR="00837D5D" w:rsidRDefault="00837D5D" w:rsidP="000E0384">
      <w:pPr>
        <w:autoSpaceDE w:val="0"/>
        <w:autoSpaceDN w:val="0"/>
        <w:adjustRightInd w:val="0"/>
        <w:ind w:firstLine="567"/>
        <w:jc w:val="both"/>
        <w:rPr>
          <w:sz w:val="26"/>
          <w:szCs w:val="26"/>
        </w:rPr>
      </w:pPr>
      <w:r>
        <w:rPr>
          <w:sz w:val="26"/>
          <w:szCs w:val="26"/>
        </w:rPr>
        <w:t xml:space="preserve">Входом в ППЭ является место проведения уполномоченными лицами работ </w:t>
      </w:r>
      <w:r w:rsidR="00B026CA">
        <w:rPr>
          <w:sz w:val="26"/>
          <w:szCs w:val="26"/>
        </w:rPr>
        <w:br/>
      </w:r>
      <w:r>
        <w:rPr>
          <w:sz w:val="26"/>
          <w:szCs w:val="26"/>
        </w:rPr>
        <w:t>с использованием стационарных и (или) переносных металлоискателей.</w:t>
      </w:r>
    </w:p>
    <w:p w:rsidR="00BE0B34" w:rsidRPr="00AB75D0" w:rsidRDefault="00837D5D" w:rsidP="000E0384">
      <w:pPr>
        <w:autoSpaceDE w:val="0"/>
        <w:autoSpaceDN w:val="0"/>
        <w:adjustRightInd w:val="0"/>
        <w:ind w:firstLine="567"/>
        <w:jc w:val="both"/>
        <w:rPr>
          <w:sz w:val="26"/>
          <w:szCs w:val="26"/>
        </w:rPr>
      </w:pPr>
      <w:r>
        <w:rPr>
          <w:sz w:val="26"/>
          <w:szCs w:val="26"/>
        </w:rPr>
        <w:t xml:space="preserve">При входе в ППЭ </w:t>
      </w:r>
      <w:r w:rsidRPr="00837D5D">
        <w:rPr>
          <w:sz w:val="26"/>
          <w:szCs w:val="26"/>
        </w:rPr>
        <w:t xml:space="preserve">осуществляются проверка наличия документов, удостоверяющих личность участников ГИА и лиц, указанных в пунктах 49 и 50 </w:t>
      </w:r>
      <w:r>
        <w:rPr>
          <w:sz w:val="26"/>
          <w:szCs w:val="26"/>
        </w:rPr>
        <w:t>П</w:t>
      </w:r>
      <w:r w:rsidRPr="00837D5D">
        <w:rPr>
          <w:sz w:val="26"/>
          <w:szCs w:val="26"/>
        </w:rPr>
        <w:t>орядка, установление соответствия их личности представленным документам, проверка наличия указанных лиц в списках распределения в данный ППЭ</w:t>
      </w:r>
      <w:r>
        <w:rPr>
          <w:sz w:val="26"/>
          <w:szCs w:val="26"/>
        </w:rPr>
        <w:t>.</w:t>
      </w:r>
    </w:p>
    <w:p w:rsidR="008501C3" w:rsidRPr="00AB75D0" w:rsidRDefault="00FE4A4B" w:rsidP="000E0384">
      <w:pPr>
        <w:autoSpaceDE w:val="0"/>
        <w:autoSpaceDN w:val="0"/>
        <w:adjustRightInd w:val="0"/>
        <w:ind w:firstLine="567"/>
        <w:jc w:val="both"/>
        <w:rPr>
          <w:rFonts w:eastAsia="Calibri"/>
          <w:sz w:val="26"/>
          <w:szCs w:val="26"/>
        </w:rPr>
      </w:pPr>
      <w:r w:rsidRPr="00AB75D0">
        <w:rPr>
          <w:rFonts w:eastAsia="Calibri"/>
          <w:sz w:val="26"/>
          <w:szCs w:val="26"/>
        </w:rPr>
        <w:t>В здании (комплексе зданий), где расположен ППЭ,</w:t>
      </w:r>
      <w:r w:rsidR="00A053A6" w:rsidRPr="00AB75D0">
        <w:rPr>
          <w:rFonts w:eastAsia="Calibri"/>
          <w:sz w:val="26"/>
          <w:szCs w:val="26"/>
        </w:rPr>
        <w:t xml:space="preserve"> до в</w:t>
      </w:r>
      <w:r w:rsidRPr="00AB75D0">
        <w:rPr>
          <w:rFonts w:eastAsia="Calibri"/>
          <w:sz w:val="26"/>
          <w:szCs w:val="26"/>
        </w:rPr>
        <w:t>хода</w:t>
      </w:r>
      <w:r w:rsidR="00A053A6" w:rsidRPr="00AB75D0">
        <w:rPr>
          <w:rFonts w:eastAsia="Calibri"/>
          <w:sz w:val="26"/>
          <w:szCs w:val="26"/>
        </w:rPr>
        <w:t xml:space="preserve"> в П</w:t>
      </w:r>
      <w:r w:rsidRPr="00AB75D0">
        <w:rPr>
          <w:rFonts w:eastAsia="Calibri"/>
          <w:sz w:val="26"/>
          <w:szCs w:val="26"/>
        </w:rPr>
        <w:t xml:space="preserve">ПЭ </w:t>
      </w:r>
      <w:r w:rsidR="008501C3" w:rsidRPr="00AB75D0">
        <w:rPr>
          <w:rFonts w:eastAsia="Calibri"/>
          <w:sz w:val="26"/>
          <w:szCs w:val="26"/>
        </w:rPr>
        <w:t>выделяются:</w:t>
      </w:r>
    </w:p>
    <w:p w:rsidR="008501C3" w:rsidRPr="00AB75D0"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места для хранения личных вещей</w:t>
      </w:r>
      <w:r w:rsidR="00B026CA">
        <w:rPr>
          <w:rFonts w:eastAsia="Calibri"/>
          <w:sz w:val="26"/>
          <w:szCs w:val="26"/>
        </w:rPr>
        <w:t xml:space="preserve"> </w:t>
      </w:r>
      <w:r w:rsidR="00D038A7">
        <w:rPr>
          <w:rFonts w:eastAsia="Calibri"/>
          <w:sz w:val="26"/>
          <w:szCs w:val="26"/>
        </w:rPr>
        <w:t>участников ГИА</w:t>
      </w:r>
      <w:r w:rsidRPr="00AB75D0">
        <w:rPr>
          <w:rFonts w:eastAsia="Calibri"/>
          <w:sz w:val="26"/>
          <w:szCs w:val="26"/>
        </w:rPr>
        <w:t>, организаторов, медицинских работников,</w:t>
      </w:r>
      <w:r w:rsidR="00B026CA">
        <w:rPr>
          <w:rFonts w:eastAsia="Calibri"/>
          <w:sz w:val="26"/>
          <w:szCs w:val="26"/>
        </w:rPr>
        <w:t xml:space="preserve"> </w:t>
      </w:r>
      <w:r w:rsidR="006F7EAA">
        <w:rPr>
          <w:rFonts w:eastAsia="Calibri"/>
          <w:sz w:val="26"/>
          <w:szCs w:val="26"/>
        </w:rPr>
        <w:t>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r w:rsidR="008A3302" w:rsidRPr="00AB75D0">
        <w:rPr>
          <w:rStyle w:val="affff0"/>
          <w:b w:val="0"/>
          <w:bCs w:val="0"/>
          <w:smallCaps w:val="0"/>
          <w:sz w:val="26"/>
          <w:szCs w:val="26"/>
        </w:rPr>
        <w:t>;</w:t>
      </w:r>
    </w:p>
    <w:p w:rsidR="006F7EAA"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помещения для представителей образовательных организаций, сопровождающ</w:t>
      </w:r>
      <w:r w:rsidR="008A3302" w:rsidRPr="00AB75D0">
        <w:rPr>
          <w:rFonts w:eastAsia="Calibri"/>
          <w:sz w:val="26"/>
          <w:szCs w:val="26"/>
        </w:rPr>
        <w:t>их обучающихся (сопровождающие)</w:t>
      </w:r>
      <w:r w:rsidR="006F7EAA">
        <w:rPr>
          <w:rFonts w:eastAsia="Calibri"/>
          <w:sz w:val="26"/>
          <w:szCs w:val="26"/>
        </w:rPr>
        <w:t>;</w:t>
      </w:r>
    </w:p>
    <w:p w:rsidR="00212C52" w:rsidRDefault="006F7EAA" w:rsidP="000E0384">
      <w:pPr>
        <w:autoSpaceDE w:val="0"/>
        <w:autoSpaceDN w:val="0"/>
        <w:adjustRightInd w:val="0"/>
        <w:ind w:firstLine="567"/>
        <w:jc w:val="both"/>
        <w:rPr>
          <w:rFonts w:eastAsia="Calibri"/>
          <w:sz w:val="26"/>
          <w:szCs w:val="26"/>
        </w:rPr>
      </w:pPr>
      <w:r>
        <w:rPr>
          <w:rFonts w:eastAsia="Calibri"/>
          <w:sz w:val="26"/>
          <w:szCs w:val="26"/>
        </w:rPr>
        <w:t>помещение для представителей средств массовой информации.</w:t>
      </w:r>
    </w:p>
    <w:p w:rsidR="006E6014" w:rsidRPr="00AB75D0" w:rsidRDefault="006E6014" w:rsidP="000E0384">
      <w:pPr>
        <w:autoSpaceDE w:val="0"/>
        <w:autoSpaceDN w:val="0"/>
        <w:adjustRightInd w:val="0"/>
        <w:ind w:firstLine="567"/>
        <w:jc w:val="both"/>
        <w:rPr>
          <w:rFonts w:eastAsia="Calibri"/>
          <w:sz w:val="26"/>
          <w:szCs w:val="26"/>
        </w:rPr>
      </w:pPr>
    </w:p>
    <w:p w:rsidR="00FE4A4B" w:rsidRPr="00AB75D0" w:rsidRDefault="00523D5A" w:rsidP="000E0384">
      <w:pPr>
        <w:pStyle w:val="21"/>
        <w:ind w:firstLine="567"/>
        <w:jc w:val="both"/>
        <w:rPr>
          <w:lang w:eastAsia="en-US"/>
        </w:rPr>
      </w:pPr>
      <w:bookmarkStart w:id="71" w:name="_Toc512529738"/>
      <w:bookmarkStart w:id="72" w:name="_Toc5966501"/>
      <w:r w:rsidRPr="00AB75D0">
        <w:rPr>
          <w:lang w:eastAsia="en-US"/>
        </w:rPr>
        <w:t xml:space="preserve">4.2. </w:t>
      </w:r>
      <w:r w:rsidR="00FE4A4B" w:rsidRPr="00AB75D0">
        <w:rPr>
          <w:lang w:eastAsia="en-US"/>
        </w:rPr>
        <w:t>Общие требования</w:t>
      </w:r>
      <w:r w:rsidR="00A053A6" w:rsidRPr="00AB75D0">
        <w:rPr>
          <w:lang w:eastAsia="en-US"/>
        </w:rPr>
        <w:t xml:space="preserve"> к П</w:t>
      </w:r>
      <w:r w:rsidR="00FE4A4B" w:rsidRPr="00AB75D0">
        <w:rPr>
          <w:lang w:eastAsia="en-US"/>
        </w:rPr>
        <w:t>ПЭ</w:t>
      </w:r>
      <w:bookmarkEnd w:id="71"/>
      <w:bookmarkEnd w:id="72"/>
    </w:p>
    <w:p w:rsidR="00EB3C97" w:rsidRDefault="00FE4A4B" w:rsidP="000E0384">
      <w:pPr>
        <w:autoSpaceDE w:val="0"/>
        <w:autoSpaceDN w:val="0"/>
        <w:adjustRightInd w:val="0"/>
        <w:ind w:firstLine="567"/>
        <w:jc w:val="both"/>
        <w:rPr>
          <w:sz w:val="26"/>
          <w:szCs w:val="26"/>
        </w:rPr>
      </w:pPr>
      <w:r w:rsidRPr="00AB75D0">
        <w:rPr>
          <w:sz w:val="26"/>
          <w:szCs w:val="26"/>
        </w:rPr>
        <w:t>Количество, общая площадь</w:t>
      </w:r>
      <w:r w:rsidR="00A053A6" w:rsidRPr="00AB75D0">
        <w:rPr>
          <w:sz w:val="26"/>
          <w:szCs w:val="26"/>
        </w:rPr>
        <w:t xml:space="preserve"> и с</w:t>
      </w:r>
      <w:r w:rsidRPr="00AB75D0">
        <w:rPr>
          <w:sz w:val="26"/>
          <w:szCs w:val="26"/>
        </w:rPr>
        <w:t xml:space="preserve">остояние помещений, предоставляемых для проведения </w:t>
      </w:r>
      <w:r w:rsidR="00B25010" w:rsidRPr="00AB75D0">
        <w:rPr>
          <w:sz w:val="26"/>
          <w:szCs w:val="26"/>
        </w:rPr>
        <w:t xml:space="preserve">ГИА </w:t>
      </w:r>
      <w:r w:rsidR="00E9663C" w:rsidRPr="00AB75D0">
        <w:rPr>
          <w:sz w:val="26"/>
          <w:szCs w:val="26"/>
        </w:rPr>
        <w:t>(далее - аудитории)</w:t>
      </w:r>
      <w:r w:rsidRPr="00AB75D0">
        <w:rPr>
          <w:sz w:val="26"/>
          <w:szCs w:val="26"/>
        </w:rPr>
        <w:t xml:space="preserve">, </w:t>
      </w:r>
      <w:r w:rsidR="00E9663C" w:rsidRPr="00AB75D0">
        <w:rPr>
          <w:sz w:val="26"/>
          <w:szCs w:val="26"/>
        </w:rPr>
        <w:t xml:space="preserve">обеспечивают </w:t>
      </w:r>
      <w:r w:rsidRPr="00AB75D0">
        <w:rPr>
          <w:sz w:val="26"/>
          <w:szCs w:val="26"/>
        </w:rPr>
        <w:t xml:space="preserve">проведение </w:t>
      </w:r>
      <w:r w:rsidR="00EB3C97">
        <w:rPr>
          <w:sz w:val="26"/>
          <w:szCs w:val="26"/>
        </w:rPr>
        <w:t xml:space="preserve">ГИА </w:t>
      </w:r>
      <w:r w:rsidR="00A053A6" w:rsidRPr="00AB75D0">
        <w:rPr>
          <w:sz w:val="26"/>
          <w:szCs w:val="26"/>
        </w:rPr>
        <w:t>в у</w:t>
      </w:r>
      <w:r w:rsidRPr="00AB75D0">
        <w:rPr>
          <w:sz w:val="26"/>
          <w:szCs w:val="26"/>
        </w:rPr>
        <w:t>словиях, соответствующих требованиям санитарно-эпидемиологических правил</w:t>
      </w:r>
      <w:r w:rsidR="00A053A6" w:rsidRPr="00AB75D0">
        <w:rPr>
          <w:sz w:val="26"/>
          <w:szCs w:val="26"/>
        </w:rPr>
        <w:t xml:space="preserve"> и н</w:t>
      </w:r>
      <w:r w:rsidRPr="00AB75D0">
        <w:rPr>
          <w:sz w:val="26"/>
          <w:szCs w:val="26"/>
        </w:rPr>
        <w:t>ормативов.</w:t>
      </w:r>
      <w:r w:rsidR="00C4418C" w:rsidRPr="00AB75D0">
        <w:rPr>
          <w:sz w:val="26"/>
          <w:szCs w:val="26"/>
        </w:rPr>
        <w:t xml:space="preserve"> </w:t>
      </w:r>
    </w:p>
    <w:p w:rsidR="007002CA" w:rsidRPr="00AB75D0" w:rsidRDefault="00FE4A4B" w:rsidP="000E0384">
      <w:pPr>
        <w:autoSpaceDE w:val="0"/>
        <w:autoSpaceDN w:val="0"/>
        <w:adjustRightInd w:val="0"/>
        <w:ind w:firstLine="567"/>
        <w:jc w:val="both"/>
        <w:rPr>
          <w:sz w:val="26"/>
          <w:szCs w:val="26"/>
        </w:rPr>
      </w:pPr>
      <w:r w:rsidRPr="00AB75D0">
        <w:rPr>
          <w:sz w:val="26"/>
          <w:szCs w:val="26"/>
        </w:rPr>
        <w:t>Количество ППЭ определяется исходя</w:t>
      </w:r>
      <w:r w:rsidR="00A053A6" w:rsidRPr="00AB75D0">
        <w:rPr>
          <w:sz w:val="26"/>
          <w:szCs w:val="26"/>
        </w:rPr>
        <w:t xml:space="preserve"> из о</w:t>
      </w:r>
      <w:r w:rsidRPr="00AB75D0">
        <w:rPr>
          <w:sz w:val="26"/>
          <w:szCs w:val="26"/>
        </w:rPr>
        <w:t xml:space="preserve">бщей численности участников </w:t>
      </w:r>
      <w:r w:rsidR="00B25010" w:rsidRPr="00AB75D0">
        <w:rPr>
          <w:sz w:val="26"/>
          <w:szCs w:val="26"/>
        </w:rPr>
        <w:t>ГИА</w:t>
      </w:r>
      <w:r w:rsidRPr="00AB75D0">
        <w:rPr>
          <w:sz w:val="26"/>
          <w:szCs w:val="26"/>
        </w:rPr>
        <w:t>, территориальной доступности</w:t>
      </w:r>
      <w:r w:rsidR="00A053A6" w:rsidRPr="00AB75D0">
        <w:rPr>
          <w:sz w:val="26"/>
          <w:szCs w:val="26"/>
        </w:rPr>
        <w:t xml:space="preserve"> и в</w:t>
      </w:r>
      <w:r w:rsidRPr="00AB75D0">
        <w:rPr>
          <w:sz w:val="26"/>
          <w:szCs w:val="26"/>
        </w:rPr>
        <w:t xml:space="preserve">местимости аудиторного фонда. </w:t>
      </w:r>
    </w:p>
    <w:p w:rsidR="007002CA" w:rsidRDefault="00FE4A4B" w:rsidP="000E0384">
      <w:pPr>
        <w:autoSpaceDE w:val="0"/>
        <w:autoSpaceDN w:val="0"/>
        <w:adjustRightInd w:val="0"/>
        <w:ind w:firstLine="567"/>
        <w:jc w:val="both"/>
        <w:rPr>
          <w:sz w:val="26"/>
          <w:szCs w:val="26"/>
        </w:rPr>
      </w:pPr>
      <w:r w:rsidRPr="00AB75D0">
        <w:rPr>
          <w:sz w:val="26"/>
          <w:szCs w:val="26"/>
        </w:rPr>
        <w:t>Количество ППЭ должно формироваться</w:t>
      </w:r>
      <w:r w:rsidR="00A053A6" w:rsidRPr="00AB75D0">
        <w:rPr>
          <w:sz w:val="26"/>
          <w:szCs w:val="26"/>
        </w:rPr>
        <w:t xml:space="preserve"> с у</w:t>
      </w:r>
      <w:r w:rsidRPr="00AB75D0">
        <w:rPr>
          <w:sz w:val="26"/>
          <w:szCs w:val="26"/>
        </w:rPr>
        <w:t>четом максимально возможного наполнения ППЭ</w:t>
      </w:r>
      <w:r w:rsidR="00A053A6" w:rsidRPr="00AB75D0">
        <w:rPr>
          <w:sz w:val="26"/>
          <w:szCs w:val="26"/>
        </w:rPr>
        <w:t xml:space="preserve"> и о</w:t>
      </w:r>
      <w:r w:rsidRPr="00AB75D0">
        <w:rPr>
          <w:sz w:val="26"/>
          <w:szCs w:val="26"/>
        </w:rPr>
        <w:t xml:space="preserve">птимальной схемы организованного прибытия участников </w:t>
      </w:r>
      <w:r w:rsidR="00B25010" w:rsidRPr="00AB75D0">
        <w:rPr>
          <w:sz w:val="26"/>
          <w:szCs w:val="26"/>
        </w:rPr>
        <w:t xml:space="preserve">ГИА </w:t>
      </w:r>
      <w:r w:rsidR="00A053A6" w:rsidRPr="00AB75D0">
        <w:rPr>
          <w:sz w:val="26"/>
          <w:szCs w:val="26"/>
        </w:rPr>
        <w:t>в П</w:t>
      </w:r>
      <w:r w:rsidRPr="00AB75D0">
        <w:rPr>
          <w:sz w:val="26"/>
          <w:szCs w:val="26"/>
        </w:rPr>
        <w:t xml:space="preserve">ПЭ. </w:t>
      </w:r>
    </w:p>
    <w:p w:rsidR="003B713A" w:rsidRPr="00AB75D0" w:rsidRDefault="003B713A" w:rsidP="000E0384">
      <w:pPr>
        <w:autoSpaceDE w:val="0"/>
        <w:autoSpaceDN w:val="0"/>
        <w:adjustRightInd w:val="0"/>
        <w:ind w:firstLine="567"/>
        <w:jc w:val="both"/>
        <w:rPr>
          <w:sz w:val="26"/>
          <w:szCs w:val="26"/>
        </w:rPr>
      </w:pPr>
      <w:r w:rsidRPr="00AB75D0">
        <w:rPr>
          <w:sz w:val="26"/>
          <w:szCs w:val="26"/>
        </w:rPr>
        <w:t>В случае угрозы возникновения чрезвычайной ситуации ОИВ по согласованию с ГЭК принимают решение</w:t>
      </w:r>
      <w:r>
        <w:rPr>
          <w:sz w:val="26"/>
          <w:szCs w:val="26"/>
        </w:rPr>
        <w:t xml:space="preserve"> о переносе сдачи экзамена в другой ППЭ или на другой день, предусмотренный единым </w:t>
      </w:r>
      <w:r w:rsidR="00D033EF">
        <w:rPr>
          <w:sz w:val="26"/>
          <w:szCs w:val="26"/>
        </w:rPr>
        <w:t>расписанием экзаменов</w:t>
      </w:r>
      <w:r>
        <w:rPr>
          <w:sz w:val="26"/>
          <w:szCs w:val="26"/>
        </w:rPr>
        <w:t>.</w:t>
      </w:r>
    </w:p>
    <w:p w:rsidR="00401186" w:rsidRPr="00AB75D0" w:rsidRDefault="00401186" w:rsidP="000E0384">
      <w:pPr>
        <w:ind w:firstLine="567"/>
        <w:jc w:val="both"/>
        <w:rPr>
          <w:sz w:val="26"/>
          <w:szCs w:val="26"/>
        </w:rPr>
      </w:pPr>
      <w:r w:rsidRPr="00AB75D0">
        <w:rPr>
          <w:sz w:val="26"/>
          <w:szCs w:val="26"/>
        </w:rPr>
        <w:t xml:space="preserve">В аудиториях ППЭ должно быть: </w:t>
      </w:r>
    </w:p>
    <w:p w:rsidR="00401186" w:rsidRPr="00AB75D0" w:rsidRDefault="00401186" w:rsidP="000E0384">
      <w:pPr>
        <w:ind w:firstLine="567"/>
        <w:jc w:val="both"/>
        <w:rPr>
          <w:sz w:val="26"/>
          <w:szCs w:val="26"/>
        </w:rPr>
      </w:pPr>
      <w:r w:rsidRPr="00AB75D0">
        <w:rPr>
          <w:sz w:val="26"/>
          <w:szCs w:val="26"/>
        </w:rPr>
        <w:t>рабочее место для организаторов в аудитории;</w:t>
      </w:r>
    </w:p>
    <w:p w:rsidR="00401186" w:rsidRPr="00AB75D0" w:rsidRDefault="00401186" w:rsidP="000E0384">
      <w:pPr>
        <w:ind w:firstLine="567"/>
        <w:jc w:val="both"/>
        <w:rPr>
          <w:sz w:val="26"/>
          <w:szCs w:val="26"/>
        </w:rPr>
      </w:pPr>
      <w:r w:rsidRPr="00AB75D0">
        <w:rPr>
          <w:sz w:val="26"/>
          <w:szCs w:val="26"/>
        </w:rPr>
        <w:t xml:space="preserve">подготовлены </w:t>
      </w:r>
      <w:r w:rsidR="00D93A01" w:rsidRPr="00AB75D0">
        <w:rPr>
          <w:sz w:val="26"/>
          <w:szCs w:val="26"/>
        </w:rPr>
        <w:t xml:space="preserve">настроенные на точное время </w:t>
      </w:r>
      <w:r w:rsidRPr="00AB75D0">
        <w:rPr>
          <w:sz w:val="26"/>
          <w:szCs w:val="26"/>
        </w:rPr>
        <w:t>часы, находящиеся в поле зрения участников ГИА;</w:t>
      </w:r>
    </w:p>
    <w:p w:rsidR="00401186" w:rsidRPr="00AB75D0" w:rsidRDefault="00401186" w:rsidP="000E0384">
      <w:pPr>
        <w:ind w:firstLine="567"/>
        <w:jc w:val="both"/>
        <w:rPr>
          <w:sz w:val="26"/>
          <w:szCs w:val="26"/>
        </w:rPr>
      </w:pPr>
      <w:r w:rsidRPr="00AB75D0">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rsidR="00401186" w:rsidRPr="00AB75D0" w:rsidRDefault="00401186" w:rsidP="000E0384">
      <w:pPr>
        <w:ind w:firstLine="567"/>
        <w:jc w:val="both"/>
        <w:rPr>
          <w:sz w:val="26"/>
          <w:szCs w:val="26"/>
        </w:rPr>
      </w:pPr>
      <w:r w:rsidRPr="00AB75D0">
        <w:rPr>
          <w:sz w:val="26"/>
          <w:szCs w:val="26"/>
        </w:rPr>
        <w:lastRenderedPageBreak/>
        <w:t>Особенности подготовки аудиторий к ОГЭ по учебным предметам (включая дополнительные материалы и оборудование) приведены в приложении 1</w:t>
      </w:r>
      <w:r w:rsidR="002B6CF5" w:rsidRPr="00AB75D0">
        <w:rPr>
          <w:sz w:val="26"/>
          <w:szCs w:val="26"/>
        </w:rPr>
        <w:t xml:space="preserve"> настоящих Методических рекомендаций</w:t>
      </w:r>
      <w:r w:rsidRPr="00AB75D0">
        <w:rPr>
          <w:sz w:val="26"/>
          <w:szCs w:val="26"/>
        </w:rPr>
        <w:t>.</w:t>
      </w:r>
    </w:p>
    <w:p w:rsidR="005A5A11" w:rsidRPr="00AB75D0" w:rsidRDefault="005A5A11" w:rsidP="000E0384">
      <w:pPr>
        <w:pStyle w:val="s1"/>
        <w:spacing w:before="0" w:beforeAutospacing="0" w:after="0" w:afterAutospacing="0"/>
        <w:ind w:firstLine="567"/>
        <w:jc w:val="both"/>
        <w:rPr>
          <w:bCs/>
          <w:color w:val="000000"/>
          <w:sz w:val="26"/>
          <w:szCs w:val="26"/>
        </w:rPr>
      </w:pPr>
      <w:r w:rsidRPr="00AB75D0">
        <w:rPr>
          <w:bCs/>
          <w:color w:val="000000"/>
          <w:sz w:val="26"/>
          <w:szCs w:val="26"/>
        </w:rPr>
        <w:t>В аудиториях ППЭ для каждого участника ГИА организуется отдельное рабочее место.</w:t>
      </w:r>
    </w:p>
    <w:p w:rsidR="005A5A11" w:rsidRPr="00AB75D0" w:rsidRDefault="005A5A11" w:rsidP="000E0384">
      <w:pPr>
        <w:ind w:firstLine="567"/>
        <w:jc w:val="both"/>
        <w:rPr>
          <w:bCs/>
          <w:color w:val="000000"/>
          <w:sz w:val="26"/>
          <w:szCs w:val="26"/>
        </w:rPr>
      </w:pPr>
      <w:r w:rsidRPr="00AB75D0">
        <w:rPr>
          <w:bCs/>
          <w:color w:val="000000"/>
          <w:sz w:val="26"/>
          <w:szCs w:val="26"/>
        </w:rPr>
        <w:t>Аудитории, выделяемые для проведения экзаменов, оснащаются:</w:t>
      </w:r>
    </w:p>
    <w:p w:rsidR="005A5A11" w:rsidRPr="00AB75D0" w:rsidRDefault="005A5A11" w:rsidP="000E0384">
      <w:pPr>
        <w:ind w:firstLine="567"/>
        <w:jc w:val="both"/>
        <w:rPr>
          <w:bCs/>
          <w:color w:val="000000"/>
          <w:sz w:val="26"/>
          <w:szCs w:val="26"/>
        </w:rPr>
      </w:pPr>
      <w:r w:rsidRPr="00AB75D0">
        <w:rPr>
          <w:bCs/>
          <w:color w:val="000000"/>
          <w:sz w:val="26"/>
          <w:szCs w:val="26"/>
        </w:rPr>
        <w:t>по русскому языку – средствами воспроизведения аудиозаписи</w:t>
      </w:r>
      <w:r w:rsidR="00EB3C97">
        <w:rPr>
          <w:bCs/>
          <w:color w:val="000000"/>
          <w:sz w:val="26"/>
          <w:szCs w:val="26"/>
        </w:rPr>
        <w:t>;</w:t>
      </w:r>
      <w:r w:rsidRPr="00AB75D0">
        <w:rPr>
          <w:bCs/>
          <w:color w:val="000000"/>
          <w:sz w:val="26"/>
          <w:szCs w:val="26"/>
        </w:rPr>
        <w:t xml:space="preserve"> </w:t>
      </w:r>
    </w:p>
    <w:p w:rsidR="005A5A11" w:rsidRPr="00AB75D0" w:rsidRDefault="005A5A11" w:rsidP="000E0384">
      <w:pPr>
        <w:ind w:firstLine="567"/>
        <w:jc w:val="both"/>
        <w:rPr>
          <w:bCs/>
          <w:color w:val="000000"/>
          <w:sz w:val="26"/>
          <w:szCs w:val="26"/>
        </w:rPr>
      </w:pPr>
      <w:r w:rsidRPr="00AB75D0">
        <w:rPr>
          <w:bCs/>
          <w:color w:val="000000"/>
          <w:sz w:val="26"/>
          <w:szCs w:val="26"/>
        </w:rPr>
        <w:t>по иностранным языкам – средствами записи и воспроизведения аудиозаписи</w:t>
      </w:r>
      <w:r w:rsidR="00EB3C97">
        <w:rPr>
          <w:bCs/>
          <w:color w:val="000000"/>
          <w:sz w:val="26"/>
          <w:szCs w:val="26"/>
        </w:rPr>
        <w:t>;</w:t>
      </w:r>
    </w:p>
    <w:p w:rsidR="005A5A11" w:rsidRPr="00AB75D0" w:rsidRDefault="005A5A11" w:rsidP="000E0384">
      <w:pPr>
        <w:ind w:firstLine="567"/>
        <w:jc w:val="both"/>
        <w:rPr>
          <w:bCs/>
          <w:color w:val="000000"/>
          <w:sz w:val="26"/>
          <w:szCs w:val="26"/>
        </w:rPr>
      </w:pPr>
      <w:r w:rsidRPr="00AB75D0">
        <w:rPr>
          <w:bCs/>
          <w:color w:val="000000"/>
          <w:sz w:val="26"/>
          <w:szCs w:val="26"/>
        </w:rPr>
        <w:t>по отдельным учебным предметам (физика и химия) – оборудованием для выполнения лабораторных работ</w:t>
      </w:r>
      <w:r w:rsidR="00EB3C97">
        <w:rPr>
          <w:bCs/>
          <w:color w:val="000000"/>
          <w:sz w:val="26"/>
          <w:szCs w:val="26"/>
        </w:rPr>
        <w:t>;</w:t>
      </w:r>
      <w:r w:rsidRPr="00AB75D0">
        <w:rPr>
          <w:bCs/>
          <w:color w:val="000000"/>
          <w:sz w:val="26"/>
          <w:szCs w:val="26"/>
        </w:rPr>
        <w:t xml:space="preserve"> </w:t>
      </w:r>
    </w:p>
    <w:p w:rsidR="005A5A11" w:rsidRPr="00AB75D0" w:rsidRDefault="005A5A11" w:rsidP="000E0384">
      <w:pPr>
        <w:ind w:firstLine="567"/>
        <w:jc w:val="both"/>
        <w:rPr>
          <w:bCs/>
          <w:color w:val="000000"/>
          <w:sz w:val="26"/>
          <w:szCs w:val="26"/>
        </w:rPr>
      </w:pPr>
      <w:r w:rsidRPr="00AB75D0">
        <w:rPr>
          <w:bCs/>
          <w:color w:val="000000"/>
          <w:sz w:val="26"/>
          <w:szCs w:val="26"/>
        </w:rPr>
        <w:t xml:space="preserve">средствами цифровой аудиозаписи для проведения экзамена в форме ГВЭ (устная форма); </w:t>
      </w:r>
    </w:p>
    <w:p w:rsidR="005A5A11" w:rsidRDefault="005A5A11" w:rsidP="000E0384">
      <w:pPr>
        <w:autoSpaceDE w:val="0"/>
        <w:autoSpaceDN w:val="0"/>
        <w:adjustRightInd w:val="0"/>
        <w:ind w:firstLine="567"/>
        <w:jc w:val="both"/>
        <w:rPr>
          <w:bCs/>
          <w:color w:val="000000"/>
          <w:sz w:val="26"/>
          <w:szCs w:val="26"/>
        </w:rPr>
      </w:pPr>
      <w:r w:rsidRPr="00AB75D0">
        <w:rPr>
          <w:bCs/>
          <w:color w:val="000000"/>
          <w:sz w:val="26"/>
          <w:szCs w:val="26"/>
        </w:rPr>
        <w:t>по информатике и ИКТ, а также в случаях, установленных Порядком, - компьютерной техникой.</w:t>
      </w:r>
    </w:p>
    <w:p w:rsidR="00F26FB9" w:rsidRPr="00F26FB9" w:rsidRDefault="00F26FB9" w:rsidP="000E0384">
      <w:pPr>
        <w:autoSpaceDE w:val="0"/>
        <w:autoSpaceDN w:val="0"/>
        <w:adjustRightInd w:val="0"/>
        <w:ind w:firstLine="567"/>
        <w:jc w:val="both"/>
        <w:rPr>
          <w:sz w:val="26"/>
          <w:szCs w:val="26"/>
        </w:rPr>
      </w:pPr>
      <w:r>
        <w:rPr>
          <w:bCs/>
          <w:color w:val="000000"/>
          <w:sz w:val="26"/>
          <w:szCs w:val="26"/>
        </w:rPr>
        <w:t xml:space="preserve">Для участников ГИА с </w:t>
      </w:r>
      <w:r w:rsidR="00D033EF">
        <w:rPr>
          <w:sz w:val="26"/>
          <w:szCs w:val="26"/>
        </w:rPr>
        <w:t>ОВЗ</w:t>
      </w:r>
      <w:r w:rsidRPr="00F26FB9">
        <w:rPr>
          <w:sz w:val="26"/>
          <w:szCs w:val="26"/>
        </w:rPr>
        <w:t xml:space="preserve">, участников ГИА – детей-инвалидов и инвалидов, а также лиц, обучающихся по состоянию здоровья на дому, </w:t>
      </w:r>
      <w:r w:rsidR="0082681C">
        <w:rPr>
          <w:sz w:val="26"/>
          <w:szCs w:val="26"/>
        </w:rPr>
        <w:t xml:space="preserve">в медицинских организациях,                           </w:t>
      </w:r>
      <w:r w:rsidRPr="00F26FB9">
        <w:rPr>
          <w:sz w:val="26"/>
          <w:szCs w:val="26"/>
        </w:rPr>
        <w:t>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Pr>
          <w:sz w:val="26"/>
          <w:szCs w:val="26"/>
        </w:rPr>
        <w:t xml:space="preserve"> и имеющих заключение медицинской организации и рекомендации ПМПК, экзамен может быть организован на дому, в медицинской организации.</w:t>
      </w:r>
      <w:r w:rsidR="00607F42" w:rsidRPr="00607F42">
        <w:t xml:space="preserve"> </w:t>
      </w:r>
      <w:r w:rsidR="00607F42" w:rsidRPr="00607F42">
        <w:rPr>
          <w:sz w:val="26"/>
          <w:szCs w:val="26"/>
        </w:rPr>
        <w:t>Для этого организуется ППЭ по месту жительства участника экзамена, по месту нахождения медицинской организации.</w:t>
      </w:r>
    </w:p>
    <w:p w:rsidR="00607F42" w:rsidRPr="00607F42" w:rsidRDefault="00607F42" w:rsidP="000E0384">
      <w:pPr>
        <w:widowControl w:val="0"/>
        <w:ind w:firstLine="567"/>
        <w:jc w:val="both"/>
        <w:rPr>
          <w:sz w:val="26"/>
          <w:szCs w:val="26"/>
        </w:rPr>
      </w:pPr>
      <w:r w:rsidRPr="00607F42">
        <w:rPr>
          <w:sz w:val="26"/>
          <w:szCs w:val="26"/>
        </w:rPr>
        <w:t xml:space="preserve">Во время проведения экзамена на дому, в медицинской организации присутствуют руководитель ППЭ, организаторы, член ГЭК. Для участника ГИА необходимо организовать рабочее место (с учетом состояния его здоровья), а также рабочие места для всех работников указанного ППЭ. </w:t>
      </w:r>
    </w:p>
    <w:p w:rsidR="00607F42" w:rsidRDefault="00607F42" w:rsidP="000E0384">
      <w:pPr>
        <w:widowControl w:val="0"/>
        <w:ind w:firstLine="567"/>
        <w:jc w:val="both"/>
        <w:rPr>
          <w:sz w:val="26"/>
          <w:szCs w:val="26"/>
        </w:rPr>
      </w:pPr>
      <w:r w:rsidRPr="00607F42">
        <w:rPr>
          <w:sz w:val="26"/>
          <w:szCs w:val="26"/>
        </w:rPr>
        <w:t>При организации ППЭ на дому, в медицинской организации в целях оптимизации условий проведения ГИА допускается совмещение отдельных полномочий и обязанностей лицами, привлекаемыми к проведению ГИА на дому, в медицинской организации по согласованию с ГЭК. При совмещении отдельных полномочий и обязанностей лицами, привлекаемыми к проведению ГИА на дому, в медицинской организации в ППЭ на дому, в медицинской организации могут присутствовать: член ГЭК, который может выполнять функционал руководителя ППЭ, организатор, который может одновременно выполнять функции технического специалиста, а также ассистент (при необходимости).</w:t>
      </w:r>
      <w:r w:rsidR="00FA58A3" w:rsidRPr="00FA58A3">
        <w:t xml:space="preserve"> </w:t>
      </w:r>
      <w:r w:rsidR="00FA58A3" w:rsidRPr="00FA58A3">
        <w:rPr>
          <w:sz w:val="26"/>
          <w:szCs w:val="26"/>
        </w:rPr>
        <w:t>Лица, привлекаемые к проведению ГИА в ППЭ на дому, в медицинской организации прибывают в указанный ППЭ не ранее 09.00 по местному времени.</w:t>
      </w:r>
    </w:p>
    <w:p w:rsidR="00F97A45" w:rsidRPr="00AB75D0" w:rsidRDefault="00531594" w:rsidP="000E0384">
      <w:pPr>
        <w:widowControl w:val="0"/>
        <w:ind w:firstLine="567"/>
        <w:jc w:val="both"/>
        <w:rPr>
          <w:sz w:val="26"/>
          <w:szCs w:val="26"/>
        </w:rPr>
      </w:pPr>
      <w:r w:rsidRPr="00AB75D0">
        <w:rPr>
          <w:sz w:val="26"/>
          <w:szCs w:val="26"/>
        </w:rPr>
        <w:t>В случае проведения в ППЭ на дому</w:t>
      </w:r>
      <w:r w:rsidR="002B6CF5" w:rsidRPr="00AB75D0">
        <w:rPr>
          <w:sz w:val="26"/>
          <w:szCs w:val="26"/>
        </w:rPr>
        <w:t>, в</w:t>
      </w:r>
      <w:r w:rsidRPr="00AB75D0">
        <w:rPr>
          <w:sz w:val="26"/>
          <w:szCs w:val="26"/>
        </w:rPr>
        <w:t xml:space="preserve"> </w:t>
      </w:r>
      <w:r w:rsidR="002B6CF5" w:rsidRPr="00AB75D0">
        <w:rPr>
          <w:sz w:val="26"/>
          <w:szCs w:val="26"/>
        </w:rPr>
        <w:t xml:space="preserve">медицинской организации </w:t>
      </w:r>
      <w:r w:rsidRPr="00AB75D0">
        <w:rPr>
          <w:sz w:val="26"/>
          <w:szCs w:val="26"/>
        </w:rPr>
        <w:t xml:space="preserve">ОГЭ </w:t>
      </w:r>
      <w:r w:rsidR="00B026CA">
        <w:rPr>
          <w:sz w:val="26"/>
          <w:szCs w:val="26"/>
        </w:rPr>
        <w:br/>
      </w:r>
      <w:r w:rsidRPr="00AB75D0">
        <w:rPr>
          <w:sz w:val="26"/>
          <w:szCs w:val="26"/>
        </w:rPr>
        <w:t>по иностранн</w:t>
      </w:r>
      <w:r w:rsidR="00AB1268" w:rsidRPr="00AB75D0">
        <w:rPr>
          <w:sz w:val="26"/>
          <w:szCs w:val="26"/>
        </w:rPr>
        <w:t>ым</w:t>
      </w:r>
      <w:r w:rsidRPr="00AB75D0">
        <w:rPr>
          <w:sz w:val="26"/>
          <w:szCs w:val="26"/>
        </w:rPr>
        <w:t xml:space="preserve"> язык</w:t>
      </w:r>
      <w:r w:rsidR="00AB1268" w:rsidRPr="00AB75D0">
        <w:rPr>
          <w:sz w:val="26"/>
          <w:szCs w:val="26"/>
        </w:rPr>
        <w:t>ам</w:t>
      </w:r>
      <w:r w:rsidRPr="00AB75D0">
        <w:rPr>
          <w:sz w:val="26"/>
          <w:szCs w:val="26"/>
        </w:rPr>
        <w:t xml:space="preserve"> (раздел «Говорение») </w:t>
      </w:r>
      <w:r w:rsidR="002036C2" w:rsidRPr="00AB75D0">
        <w:rPr>
          <w:sz w:val="26"/>
          <w:szCs w:val="26"/>
        </w:rPr>
        <w:t xml:space="preserve">по согласованию с ГЭК </w:t>
      </w:r>
      <w:r w:rsidRPr="00AB75D0">
        <w:rPr>
          <w:sz w:val="26"/>
          <w:szCs w:val="26"/>
        </w:rPr>
        <w:t xml:space="preserve">организуется только одна аудитория, которая является аудиторией </w:t>
      </w:r>
      <w:r w:rsidR="002036C2" w:rsidRPr="00AB75D0">
        <w:rPr>
          <w:sz w:val="26"/>
          <w:szCs w:val="26"/>
        </w:rPr>
        <w:t xml:space="preserve">подготовки </w:t>
      </w:r>
      <w:r w:rsidRPr="00AB75D0">
        <w:rPr>
          <w:sz w:val="26"/>
          <w:szCs w:val="26"/>
        </w:rPr>
        <w:t xml:space="preserve">и аудиторией </w:t>
      </w:r>
      <w:r w:rsidR="002036C2" w:rsidRPr="00AB75D0">
        <w:rPr>
          <w:sz w:val="26"/>
          <w:szCs w:val="26"/>
        </w:rPr>
        <w:t xml:space="preserve">проведения </w:t>
      </w:r>
      <w:r w:rsidR="00D131C1" w:rsidRPr="00AB75D0">
        <w:rPr>
          <w:sz w:val="26"/>
          <w:szCs w:val="26"/>
        </w:rPr>
        <w:t>одновременно.</w:t>
      </w:r>
    </w:p>
    <w:p w:rsidR="00124D53" w:rsidRPr="00AB75D0" w:rsidRDefault="00523D5A" w:rsidP="000E0384">
      <w:pPr>
        <w:pStyle w:val="21"/>
        <w:ind w:firstLine="567"/>
        <w:jc w:val="both"/>
      </w:pPr>
      <w:bookmarkStart w:id="73" w:name="_Toc512529739"/>
      <w:bookmarkStart w:id="74" w:name="_Toc5966502"/>
      <w:r w:rsidRPr="00AB75D0">
        <w:t xml:space="preserve">4.3. </w:t>
      </w:r>
      <w:r w:rsidR="00FE4A4B" w:rsidRPr="00AB75D0">
        <w:t>Лица, привлекаемые</w:t>
      </w:r>
      <w:r w:rsidR="00A053A6" w:rsidRPr="00AB75D0">
        <w:t xml:space="preserve"> к п</w:t>
      </w:r>
      <w:r w:rsidR="00FE4A4B" w:rsidRPr="00AB75D0">
        <w:t xml:space="preserve">роведению </w:t>
      </w:r>
      <w:r w:rsidR="00AB1268" w:rsidRPr="00AB75D0">
        <w:t>ГИА</w:t>
      </w:r>
      <w:r w:rsidR="00A053A6" w:rsidRPr="00AB75D0">
        <w:t xml:space="preserve"> в П</w:t>
      </w:r>
      <w:r w:rsidR="00FE4A4B" w:rsidRPr="00AB75D0">
        <w:t>ПЭ</w:t>
      </w:r>
      <w:bookmarkEnd w:id="73"/>
      <w:bookmarkEnd w:id="74"/>
      <w:r w:rsidR="00FE4A4B" w:rsidRPr="00AB75D0">
        <w:t xml:space="preserve"> </w:t>
      </w:r>
    </w:p>
    <w:p w:rsidR="007002CA" w:rsidRDefault="004A3D71" w:rsidP="000E0384">
      <w:pPr>
        <w:autoSpaceDE w:val="0"/>
        <w:autoSpaceDN w:val="0"/>
        <w:adjustRightInd w:val="0"/>
        <w:ind w:firstLine="567"/>
        <w:jc w:val="both"/>
        <w:rPr>
          <w:sz w:val="26"/>
          <w:szCs w:val="26"/>
        </w:rPr>
      </w:pPr>
      <w:r>
        <w:rPr>
          <w:sz w:val="26"/>
          <w:szCs w:val="26"/>
        </w:rPr>
        <w:t xml:space="preserve">4.3.1. </w:t>
      </w:r>
      <w:r w:rsidR="00FE4A4B" w:rsidRPr="00AB75D0">
        <w:rPr>
          <w:sz w:val="26"/>
          <w:szCs w:val="26"/>
        </w:rPr>
        <w:t>В день проведения экзамена</w:t>
      </w:r>
      <w:r w:rsidR="00A053A6" w:rsidRPr="00AB75D0">
        <w:rPr>
          <w:sz w:val="26"/>
          <w:szCs w:val="26"/>
        </w:rPr>
        <w:t xml:space="preserve"> в П</w:t>
      </w:r>
      <w:r w:rsidR="00FE4A4B" w:rsidRPr="00AB75D0">
        <w:rPr>
          <w:sz w:val="26"/>
          <w:szCs w:val="26"/>
        </w:rPr>
        <w:t>ПЭ присутствуют:</w:t>
      </w:r>
    </w:p>
    <w:p w:rsidR="004B70A4" w:rsidRPr="00AB75D0" w:rsidRDefault="004B70A4" w:rsidP="000E0384">
      <w:pPr>
        <w:autoSpaceDE w:val="0"/>
        <w:autoSpaceDN w:val="0"/>
        <w:adjustRightInd w:val="0"/>
        <w:ind w:firstLine="567"/>
        <w:jc w:val="both"/>
        <w:rPr>
          <w:sz w:val="26"/>
          <w:szCs w:val="26"/>
        </w:rPr>
      </w:pPr>
      <w:r>
        <w:rPr>
          <w:sz w:val="26"/>
          <w:szCs w:val="26"/>
        </w:rPr>
        <w:t>а) руководитель образовательной организации, в помещениях которой организован ППЭ, или уполномоченное им лицо;</w:t>
      </w:r>
    </w:p>
    <w:p w:rsidR="007002CA" w:rsidRPr="00AB75D0" w:rsidRDefault="004B70A4" w:rsidP="000E0384">
      <w:pPr>
        <w:autoSpaceDE w:val="0"/>
        <w:autoSpaceDN w:val="0"/>
        <w:adjustRightInd w:val="0"/>
        <w:ind w:firstLine="567"/>
        <w:jc w:val="both"/>
        <w:rPr>
          <w:sz w:val="26"/>
          <w:szCs w:val="26"/>
        </w:rPr>
      </w:pPr>
      <w:r>
        <w:rPr>
          <w:sz w:val="26"/>
          <w:szCs w:val="26"/>
        </w:rPr>
        <w:t>б</w:t>
      </w:r>
      <w:r w:rsidR="00B026CA">
        <w:rPr>
          <w:sz w:val="26"/>
          <w:szCs w:val="26"/>
        </w:rPr>
        <w:t>)</w:t>
      </w:r>
      <w:r w:rsidR="00FE4A4B" w:rsidRPr="00AB75D0">
        <w:rPr>
          <w:sz w:val="26"/>
          <w:szCs w:val="26"/>
        </w:rPr>
        <w:t xml:space="preserve"> руководитель</w:t>
      </w:r>
      <w:r w:rsidR="00A053A6" w:rsidRPr="00AB75D0">
        <w:rPr>
          <w:sz w:val="26"/>
          <w:szCs w:val="26"/>
        </w:rPr>
        <w:t> о</w:t>
      </w:r>
      <w:r w:rsidR="00FE4A4B" w:rsidRPr="00AB75D0">
        <w:rPr>
          <w:sz w:val="26"/>
          <w:szCs w:val="26"/>
        </w:rPr>
        <w:t>рганизаторы ППЭ;</w:t>
      </w:r>
    </w:p>
    <w:p w:rsidR="007002CA" w:rsidRPr="00AB75D0" w:rsidRDefault="004B70A4" w:rsidP="000E0384">
      <w:pPr>
        <w:autoSpaceDE w:val="0"/>
        <w:autoSpaceDN w:val="0"/>
        <w:adjustRightInd w:val="0"/>
        <w:ind w:firstLine="567"/>
        <w:jc w:val="both"/>
        <w:rPr>
          <w:sz w:val="26"/>
          <w:szCs w:val="26"/>
        </w:rPr>
      </w:pPr>
      <w:r>
        <w:rPr>
          <w:sz w:val="26"/>
          <w:szCs w:val="26"/>
        </w:rPr>
        <w:t>в</w:t>
      </w:r>
      <w:r w:rsidR="00FE4A4B" w:rsidRPr="00AB75D0">
        <w:rPr>
          <w:sz w:val="26"/>
          <w:szCs w:val="26"/>
        </w:rPr>
        <w:t xml:space="preserve">) </w:t>
      </w:r>
      <w:r>
        <w:rPr>
          <w:sz w:val="26"/>
          <w:szCs w:val="26"/>
        </w:rPr>
        <w:t>член ГЭК</w:t>
      </w:r>
      <w:r w:rsidR="00FE4A4B" w:rsidRPr="00AB75D0">
        <w:rPr>
          <w:sz w:val="26"/>
          <w:szCs w:val="26"/>
        </w:rPr>
        <w:t>;</w:t>
      </w:r>
    </w:p>
    <w:p w:rsidR="007002CA" w:rsidRPr="00AB75D0" w:rsidRDefault="004B70A4" w:rsidP="000E0384">
      <w:pPr>
        <w:autoSpaceDE w:val="0"/>
        <w:autoSpaceDN w:val="0"/>
        <w:adjustRightInd w:val="0"/>
        <w:ind w:firstLine="567"/>
        <w:jc w:val="both"/>
        <w:rPr>
          <w:sz w:val="26"/>
          <w:szCs w:val="26"/>
        </w:rPr>
      </w:pPr>
      <w:r>
        <w:rPr>
          <w:sz w:val="26"/>
          <w:szCs w:val="26"/>
        </w:rPr>
        <w:lastRenderedPageBreak/>
        <w:t>г</w:t>
      </w:r>
      <w:r w:rsidR="00B026CA">
        <w:rPr>
          <w:sz w:val="26"/>
          <w:szCs w:val="26"/>
        </w:rPr>
        <w:t>)</w:t>
      </w:r>
      <w:r w:rsidR="00FE4A4B" w:rsidRPr="00AB75D0">
        <w:rPr>
          <w:sz w:val="26"/>
          <w:szCs w:val="26"/>
        </w:rPr>
        <w:t xml:space="preserve"> технический специалист, оказывающий информационно-техническую помощь руководителю</w:t>
      </w:r>
      <w:r w:rsidR="00A053A6" w:rsidRPr="00AB75D0">
        <w:rPr>
          <w:sz w:val="26"/>
          <w:szCs w:val="26"/>
        </w:rPr>
        <w:t xml:space="preserve"> и о</w:t>
      </w:r>
      <w:r w:rsidR="00FE4A4B" w:rsidRPr="00AB75D0">
        <w:rPr>
          <w:sz w:val="26"/>
          <w:szCs w:val="26"/>
        </w:rPr>
        <w:t>рганизаторам ППЭ</w:t>
      </w:r>
      <w:r>
        <w:rPr>
          <w:sz w:val="26"/>
          <w:szCs w:val="26"/>
        </w:rPr>
        <w:t>, члену ГЭК</w:t>
      </w:r>
      <w:r w:rsidR="00FE4A4B" w:rsidRPr="00AB75D0">
        <w:rPr>
          <w:sz w:val="26"/>
          <w:szCs w:val="26"/>
        </w:rPr>
        <w:t>;</w:t>
      </w:r>
    </w:p>
    <w:p w:rsidR="007002CA" w:rsidRPr="00AB75D0" w:rsidRDefault="00FE4A4B" w:rsidP="000E0384">
      <w:pPr>
        <w:autoSpaceDE w:val="0"/>
        <w:autoSpaceDN w:val="0"/>
        <w:adjustRightInd w:val="0"/>
        <w:ind w:firstLine="567"/>
        <w:jc w:val="both"/>
        <w:rPr>
          <w:sz w:val="26"/>
          <w:szCs w:val="26"/>
        </w:rPr>
      </w:pPr>
      <w:r w:rsidRPr="00AB75D0">
        <w:rPr>
          <w:sz w:val="26"/>
          <w:szCs w:val="26"/>
        </w:rPr>
        <w:t>д) сотрудники, осуществляющие охрану правопорядка, и (или) сотрудники органов внутренних дел (полиции);</w:t>
      </w:r>
    </w:p>
    <w:p w:rsidR="007002CA" w:rsidRPr="00AB75D0" w:rsidRDefault="00FE4A4B" w:rsidP="000E0384">
      <w:pPr>
        <w:autoSpaceDE w:val="0"/>
        <w:autoSpaceDN w:val="0"/>
        <w:adjustRightInd w:val="0"/>
        <w:ind w:firstLine="567"/>
        <w:jc w:val="both"/>
        <w:rPr>
          <w:sz w:val="26"/>
          <w:szCs w:val="26"/>
        </w:rPr>
      </w:pPr>
      <w:r w:rsidRPr="00AB75D0">
        <w:rPr>
          <w:sz w:val="26"/>
          <w:szCs w:val="26"/>
        </w:rPr>
        <w:t>е) медицинские работники</w:t>
      </w:r>
      <w:r w:rsidR="00E9663C" w:rsidRPr="00AB75D0">
        <w:rPr>
          <w:sz w:val="26"/>
          <w:szCs w:val="26"/>
        </w:rPr>
        <w:t>;</w:t>
      </w:r>
    </w:p>
    <w:p w:rsidR="007002CA" w:rsidRPr="00AB75D0" w:rsidRDefault="00FE4A4B" w:rsidP="000E0384">
      <w:pPr>
        <w:autoSpaceDE w:val="0"/>
        <w:autoSpaceDN w:val="0"/>
        <w:adjustRightInd w:val="0"/>
        <w:ind w:firstLine="567"/>
        <w:jc w:val="both"/>
        <w:rPr>
          <w:sz w:val="26"/>
          <w:szCs w:val="26"/>
        </w:rPr>
      </w:pPr>
      <w:r w:rsidRPr="00AB75D0">
        <w:rPr>
          <w:sz w:val="26"/>
          <w:szCs w:val="26"/>
        </w:rPr>
        <w:t>ж) специалист</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4B70A4">
        <w:rPr>
          <w:sz w:val="26"/>
          <w:szCs w:val="26"/>
        </w:rPr>
        <w:t xml:space="preserve"> (при необходимости)</w:t>
      </w:r>
      <w:r w:rsidRPr="00AB75D0">
        <w:rPr>
          <w:sz w:val="26"/>
          <w:szCs w:val="26"/>
        </w:rPr>
        <w:t>;</w:t>
      </w:r>
    </w:p>
    <w:p w:rsidR="00413937" w:rsidRPr="00AB75D0" w:rsidRDefault="00413937" w:rsidP="000E0384">
      <w:pPr>
        <w:autoSpaceDE w:val="0"/>
        <w:autoSpaceDN w:val="0"/>
        <w:adjustRightInd w:val="0"/>
        <w:ind w:firstLine="567"/>
        <w:jc w:val="both"/>
        <w:rPr>
          <w:sz w:val="26"/>
          <w:szCs w:val="26"/>
        </w:rPr>
      </w:pPr>
      <w:r w:rsidRPr="00AB75D0">
        <w:rPr>
          <w:sz w:val="26"/>
          <w:szCs w:val="26"/>
        </w:rPr>
        <w:t>з) экзаменатор</w:t>
      </w:r>
      <w:r w:rsidR="004B70A4">
        <w:rPr>
          <w:sz w:val="26"/>
          <w:szCs w:val="26"/>
        </w:rPr>
        <w:t>ы</w:t>
      </w:r>
      <w:r w:rsidRPr="00AB75D0">
        <w:rPr>
          <w:sz w:val="26"/>
          <w:szCs w:val="26"/>
        </w:rPr>
        <w:t>-собеседник</w:t>
      </w:r>
      <w:r w:rsidR="004B70A4">
        <w:rPr>
          <w:sz w:val="26"/>
          <w:szCs w:val="26"/>
        </w:rPr>
        <w:t>и</w:t>
      </w:r>
      <w:r w:rsidRPr="00AB75D0">
        <w:rPr>
          <w:sz w:val="26"/>
          <w:szCs w:val="26"/>
        </w:rPr>
        <w:t xml:space="preserve"> </w:t>
      </w:r>
      <w:r w:rsidR="004B70A4">
        <w:rPr>
          <w:sz w:val="26"/>
          <w:szCs w:val="26"/>
        </w:rPr>
        <w:t>(</w:t>
      </w:r>
      <w:r w:rsidRPr="00AB75D0">
        <w:rPr>
          <w:sz w:val="26"/>
          <w:szCs w:val="26"/>
        </w:rPr>
        <w:t>для проведения ГВЭ в устной форме</w:t>
      </w:r>
      <w:r w:rsidR="004B70A4">
        <w:rPr>
          <w:sz w:val="26"/>
          <w:szCs w:val="26"/>
        </w:rPr>
        <w:t>)</w:t>
      </w:r>
      <w:r w:rsidRPr="00AB75D0">
        <w:rPr>
          <w:sz w:val="26"/>
          <w:szCs w:val="26"/>
        </w:rPr>
        <w:t>;</w:t>
      </w:r>
    </w:p>
    <w:p w:rsidR="007002CA" w:rsidRPr="00AB75D0" w:rsidRDefault="00413937" w:rsidP="000E0384">
      <w:pPr>
        <w:autoSpaceDE w:val="0"/>
        <w:autoSpaceDN w:val="0"/>
        <w:adjustRightInd w:val="0"/>
        <w:ind w:firstLine="567"/>
        <w:jc w:val="both"/>
        <w:rPr>
          <w:sz w:val="26"/>
          <w:szCs w:val="26"/>
        </w:rPr>
      </w:pPr>
      <w:r w:rsidRPr="00AB75D0">
        <w:rPr>
          <w:sz w:val="26"/>
          <w:szCs w:val="26"/>
        </w:rPr>
        <w:t>и</w:t>
      </w:r>
      <w:r w:rsidR="00FE4A4B" w:rsidRPr="00AB75D0">
        <w:rPr>
          <w:sz w:val="26"/>
          <w:szCs w:val="26"/>
        </w:rPr>
        <w:t>) эксперты, оценивающие выполнение лабораторных работ</w:t>
      </w:r>
      <w:r w:rsidR="00A053A6" w:rsidRPr="00AB75D0">
        <w:rPr>
          <w:sz w:val="26"/>
          <w:szCs w:val="26"/>
        </w:rPr>
        <w:t xml:space="preserve"> по х</w:t>
      </w:r>
      <w:r w:rsidR="00FE4A4B" w:rsidRPr="00AB75D0">
        <w:rPr>
          <w:sz w:val="26"/>
          <w:szCs w:val="26"/>
        </w:rPr>
        <w:t>имии,</w:t>
      </w:r>
      <w:r w:rsidR="00A053A6" w:rsidRPr="00AB75D0">
        <w:rPr>
          <w:sz w:val="26"/>
          <w:szCs w:val="26"/>
        </w:rPr>
        <w:t xml:space="preserve"> в с</w:t>
      </w:r>
      <w:r w:rsidR="00FE4A4B" w:rsidRPr="00AB75D0">
        <w:rPr>
          <w:sz w:val="26"/>
          <w:szCs w:val="26"/>
        </w:rPr>
        <w:t>лучае, если спецификацией КИМ предусмотрено выполнение обучающим</w:t>
      </w:r>
      <w:r w:rsidR="004B70A4">
        <w:rPr>
          <w:sz w:val="26"/>
          <w:szCs w:val="26"/>
        </w:rPr>
        <w:t>ися</w:t>
      </w:r>
      <w:r w:rsidR="00FE4A4B" w:rsidRPr="00AB75D0">
        <w:rPr>
          <w:sz w:val="26"/>
          <w:szCs w:val="26"/>
        </w:rPr>
        <w:t xml:space="preserve"> лабораторной работы;</w:t>
      </w:r>
    </w:p>
    <w:p w:rsidR="00E9663C" w:rsidRDefault="00413937" w:rsidP="000E0384">
      <w:pPr>
        <w:autoSpaceDE w:val="0"/>
        <w:autoSpaceDN w:val="0"/>
        <w:adjustRightInd w:val="0"/>
        <w:ind w:firstLine="567"/>
        <w:jc w:val="both"/>
        <w:rPr>
          <w:sz w:val="26"/>
          <w:szCs w:val="26"/>
        </w:rPr>
      </w:pPr>
      <w:r w:rsidRPr="00AB75D0">
        <w:rPr>
          <w:sz w:val="26"/>
          <w:szCs w:val="26"/>
        </w:rPr>
        <w:t>к</w:t>
      </w:r>
      <w:r w:rsidR="00E9663C" w:rsidRPr="00AB75D0">
        <w:rPr>
          <w:sz w:val="26"/>
          <w:szCs w:val="26"/>
        </w:rPr>
        <w:t>) ассистенты (при необходимости).</w:t>
      </w:r>
    </w:p>
    <w:p w:rsidR="00B026CA" w:rsidRPr="00DD1518" w:rsidRDefault="00D47BEB" w:rsidP="000E0384">
      <w:pPr>
        <w:ind w:firstLine="567"/>
        <w:jc w:val="both"/>
        <w:rPr>
          <w:sz w:val="26"/>
          <w:szCs w:val="26"/>
        </w:rPr>
      </w:pPr>
      <w:r>
        <w:rPr>
          <w:sz w:val="26"/>
          <w:szCs w:val="26"/>
        </w:rPr>
        <w:t xml:space="preserve">Вышеперечисленные лица не имеют право покидать ППЭ во время проведения ГИА. </w:t>
      </w:r>
      <w:r w:rsidR="00B026CA" w:rsidRPr="00DD1518">
        <w:rPr>
          <w:sz w:val="26"/>
          <w:szCs w:val="26"/>
        </w:rPr>
        <w:t xml:space="preserve">Порядком не предусмотрена процедура повторного допуска </w:t>
      </w:r>
      <w:r w:rsidR="00B026CA">
        <w:rPr>
          <w:sz w:val="26"/>
          <w:szCs w:val="26"/>
        </w:rPr>
        <w:t xml:space="preserve">лиц, привлекаемых </w:t>
      </w:r>
      <w:r w:rsidR="00B026CA">
        <w:rPr>
          <w:sz w:val="26"/>
          <w:szCs w:val="26"/>
        </w:rPr>
        <w:br/>
        <w:t>к проведению ГИА,</w:t>
      </w:r>
      <w:r w:rsidR="00B026CA" w:rsidRPr="00DD1518">
        <w:rPr>
          <w:sz w:val="26"/>
          <w:szCs w:val="26"/>
        </w:rPr>
        <w:t xml:space="preserve"> в случае его выхода из ППЭ в день проведения экзамена. В целях предупреждения нарушений Порядка, а также возникновения коррупционных рисков </w:t>
      </w:r>
      <w:r w:rsidR="004F0CCC">
        <w:rPr>
          <w:sz w:val="26"/>
          <w:szCs w:val="26"/>
        </w:rPr>
        <w:t xml:space="preserve">                  </w:t>
      </w:r>
      <w:r w:rsidR="00B026CA" w:rsidRPr="00DD1518">
        <w:rPr>
          <w:sz w:val="26"/>
          <w:szCs w:val="26"/>
        </w:rPr>
        <w:t xml:space="preserve">в ППЭ во время проведения экзамена повторный допуск </w:t>
      </w:r>
      <w:r w:rsidR="00B026CA">
        <w:rPr>
          <w:sz w:val="26"/>
          <w:szCs w:val="26"/>
        </w:rPr>
        <w:t>перечисленных лиц</w:t>
      </w:r>
      <w:r w:rsidR="00B026CA" w:rsidRPr="00DD1518">
        <w:rPr>
          <w:sz w:val="26"/>
          <w:szCs w:val="26"/>
        </w:rPr>
        <w:t>, покинувших ППЭ, запрещается.</w:t>
      </w:r>
    </w:p>
    <w:p w:rsidR="007002CA" w:rsidRPr="00AB75D0" w:rsidRDefault="004A3D71" w:rsidP="000E0384">
      <w:pPr>
        <w:autoSpaceDE w:val="0"/>
        <w:autoSpaceDN w:val="0"/>
        <w:adjustRightInd w:val="0"/>
        <w:ind w:firstLine="567"/>
        <w:jc w:val="both"/>
        <w:rPr>
          <w:sz w:val="26"/>
          <w:szCs w:val="26"/>
        </w:rPr>
      </w:pPr>
      <w:r>
        <w:rPr>
          <w:sz w:val="26"/>
          <w:szCs w:val="26"/>
        </w:rPr>
        <w:t xml:space="preserve">4.3.2. </w:t>
      </w:r>
      <w:r w:rsidR="00FE4A4B" w:rsidRPr="00AB75D0">
        <w:rPr>
          <w:sz w:val="26"/>
          <w:szCs w:val="26"/>
        </w:rPr>
        <w:t>В день проведения экзамена</w:t>
      </w:r>
      <w:r w:rsidR="00A053A6" w:rsidRPr="00AB75D0">
        <w:rPr>
          <w:sz w:val="26"/>
          <w:szCs w:val="26"/>
        </w:rPr>
        <w:t xml:space="preserve"> в П</w:t>
      </w:r>
      <w:r w:rsidR="00FE4A4B" w:rsidRPr="00AB75D0">
        <w:rPr>
          <w:sz w:val="26"/>
          <w:szCs w:val="26"/>
        </w:rPr>
        <w:t>ПЭ могут присутствовать также:</w:t>
      </w:r>
    </w:p>
    <w:p w:rsidR="007002CA" w:rsidRPr="00AB75D0" w:rsidRDefault="00FE4A4B" w:rsidP="000E0384">
      <w:pPr>
        <w:autoSpaceDE w:val="0"/>
        <w:autoSpaceDN w:val="0"/>
        <w:adjustRightInd w:val="0"/>
        <w:ind w:firstLine="567"/>
        <w:jc w:val="both"/>
        <w:rPr>
          <w:sz w:val="26"/>
          <w:szCs w:val="26"/>
        </w:rPr>
      </w:pPr>
      <w:r w:rsidRPr="00AB75D0">
        <w:rPr>
          <w:sz w:val="26"/>
          <w:szCs w:val="26"/>
        </w:rPr>
        <w:t>а) должностные лица Рособрнадзора,</w:t>
      </w:r>
      <w:r w:rsidR="00601A89">
        <w:rPr>
          <w:sz w:val="26"/>
          <w:szCs w:val="26"/>
        </w:rPr>
        <w:t xml:space="preserve"> а также иные лица, определенные Рособрнадзором, должностные лица</w:t>
      </w:r>
      <w:r w:rsidR="004F0CCC">
        <w:rPr>
          <w:sz w:val="26"/>
          <w:szCs w:val="26"/>
        </w:rPr>
        <w:t xml:space="preserve"> </w:t>
      </w:r>
      <w:r w:rsidRPr="00AB75D0">
        <w:rPr>
          <w:sz w:val="26"/>
          <w:szCs w:val="26"/>
        </w:rPr>
        <w:t>органа исполнительной власти субъекта Российской Федерации, осуществляющего переданные полномочия Российской Федерации</w:t>
      </w:r>
      <w:r w:rsidR="00A053A6" w:rsidRPr="00AB75D0">
        <w:rPr>
          <w:sz w:val="26"/>
          <w:szCs w:val="26"/>
        </w:rPr>
        <w:t xml:space="preserve"> в с</w:t>
      </w:r>
      <w:r w:rsidRPr="00AB75D0">
        <w:rPr>
          <w:sz w:val="26"/>
          <w:szCs w:val="26"/>
        </w:rPr>
        <w:t>фере образования;</w:t>
      </w:r>
    </w:p>
    <w:p w:rsidR="007002CA" w:rsidRPr="00AB75D0" w:rsidRDefault="00FE4A4B" w:rsidP="000E0384">
      <w:pPr>
        <w:autoSpaceDE w:val="0"/>
        <w:autoSpaceDN w:val="0"/>
        <w:adjustRightInd w:val="0"/>
        <w:ind w:firstLine="567"/>
        <w:jc w:val="both"/>
        <w:rPr>
          <w:sz w:val="26"/>
          <w:szCs w:val="26"/>
        </w:rPr>
      </w:pPr>
      <w:r w:rsidRPr="00AB75D0">
        <w:rPr>
          <w:sz w:val="26"/>
          <w:szCs w:val="26"/>
        </w:rPr>
        <w:t xml:space="preserve">б) </w:t>
      </w:r>
      <w:r w:rsidR="00601A89">
        <w:rPr>
          <w:sz w:val="26"/>
          <w:szCs w:val="26"/>
        </w:rPr>
        <w:t xml:space="preserve">аккредитованные </w:t>
      </w:r>
      <w:r w:rsidRPr="00AB75D0">
        <w:rPr>
          <w:sz w:val="26"/>
          <w:szCs w:val="26"/>
        </w:rPr>
        <w:t>представители средств массовой информации (могут присутствовать</w:t>
      </w:r>
      <w:r w:rsidR="00A053A6" w:rsidRPr="00AB75D0">
        <w:rPr>
          <w:sz w:val="26"/>
          <w:szCs w:val="26"/>
        </w:rPr>
        <w:t xml:space="preserve"> в а</w:t>
      </w:r>
      <w:r w:rsidRPr="00AB75D0">
        <w:rPr>
          <w:sz w:val="26"/>
          <w:szCs w:val="26"/>
        </w:rPr>
        <w:t>удиториях для проведения экзамена только</w:t>
      </w:r>
      <w:r w:rsidR="00A053A6" w:rsidRPr="00AB75D0">
        <w:rPr>
          <w:sz w:val="26"/>
          <w:szCs w:val="26"/>
        </w:rPr>
        <w:t xml:space="preserve"> до м</w:t>
      </w:r>
      <w:r w:rsidRPr="00AB75D0">
        <w:rPr>
          <w:sz w:val="26"/>
          <w:szCs w:val="26"/>
        </w:rPr>
        <w:t xml:space="preserve">омента </w:t>
      </w:r>
      <w:r w:rsidR="00E9663C" w:rsidRPr="00AB75D0">
        <w:rPr>
          <w:sz w:val="26"/>
          <w:szCs w:val="26"/>
        </w:rPr>
        <w:t xml:space="preserve">вскрытия </w:t>
      </w:r>
      <w:r w:rsidR="007A4E44" w:rsidRPr="00AB75D0">
        <w:rPr>
          <w:sz w:val="26"/>
          <w:szCs w:val="26"/>
        </w:rPr>
        <w:t>ИК</w:t>
      </w:r>
      <w:r w:rsidR="00A053A6" w:rsidRPr="00AB75D0">
        <w:rPr>
          <w:sz w:val="26"/>
          <w:szCs w:val="26"/>
        </w:rPr>
        <w:t xml:space="preserve"> с Э</w:t>
      </w:r>
      <w:r w:rsidR="00E9663C" w:rsidRPr="00AB75D0">
        <w:rPr>
          <w:sz w:val="26"/>
          <w:szCs w:val="26"/>
        </w:rPr>
        <w:t>М</w:t>
      </w:r>
      <w:r w:rsidR="00364127">
        <w:rPr>
          <w:sz w:val="26"/>
          <w:szCs w:val="26"/>
        </w:rPr>
        <w:t xml:space="preserve"> или до момента начала печати </w:t>
      </w:r>
      <w:r w:rsidR="00695889">
        <w:rPr>
          <w:sz w:val="26"/>
          <w:szCs w:val="26"/>
        </w:rPr>
        <w:t>ЭМ</w:t>
      </w:r>
      <w:r w:rsidRPr="00AB75D0">
        <w:rPr>
          <w:sz w:val="26"/>
          <w:szCs w:val="26"/>
        </w:rPr>
        <w:t>);</w:t>
      </w:r>
    </w:p>
    <w:p w:rsidR="007002CA" w:rsidRDefault="00FE4A4B" w:rsidP="000E0384">
      <w:pPr>
        <w:autoSpaceDE w:val="0"/>
        <w:autoSpaceDN w:val="0"/>
        <w:adjustRightInd w:val="0"/>
        <w:ind w:firstLine="567"/>
        <w:jc w:val="both"/>
        <w:rPr>
          <w:sz w:val="26"/>
          <w:szCs w:val="26"/>
        </w:rPr>
      </w:pPr>
      <w:r w:rsidRPr="00AB75D0">
        <w:rPr>
          <w:sz w:val="26"/>
          <w:szCs w:val="26"/>
        </w:rPr>
        <w:t xml:space="preserve">в) </w:t>
      </w:r>
      <w:r w:rsidR="00364127">
        <w:rPr>
          <w:sz w:val="26"/>
          <w:szCs w:val="26"/>
        </w:rPr>
        <w:t xml:space="preserve">аккредитованные </w:t>
      </w:r>
      <w:r w:rsidRPr="00AB75D0">
        <w:rPr>
          <w:sz w:val="26"/>
          <w:szCs w:val="26"/>
        </w:rPr>
        <w:t>общественные наблюдатели (могут свободно перемещаются</w:t>
      </w:r>
      <w:r w:rsidR="00A053A6" w:rsidRPr="00AB75D0">
        <w:rPr>
          <w:sz w:val="26"/>
          <w:szCs w:val="26"/>
        </w:rPr>
        <w:t xml:space="preserve"> по П</w:t>
      </w:r>
      <w:r w:rsidRPr="00AB75D0">
        <w:rPr>
          <w:sz w:val="26"/>
          <w:szCs w:val="26"/>
        </w:rPr>
        <w:t>ПЭ, при этом</w:t>
      </w:r>
      <w:r w:rsidR="00A053A6" w:rsidRPr="00AB75D0">
        <w:rPr>
          <w:sz w:val="26"/>
          <w:szCs w:val="26"/>
        </w:rPr>
        <w:t xml:space="preserve"> в о</w:t>
      </w:r>
      <w:r w:rsidRPr="00AB75D0">
        <w:rPr>
          <w:sz w:val="26"/>
          <w:szCs w:val="26"/>
        </w:rPr>
        <w:t>дной аудитории находится только один общественный наблюдатель).</w:t>
      </w:r>
    </w:p>
    <w:p w:rsidR="00556BF4" w:rsidRDefault="00556BF4" w:rsidP="000E0384">
      <w:pPr>
        <w:autoSpaceDE w:val="0"/>
        <w:autoSpaceDN w:val="0"/>
        <w:adjustRightInd w:val="0"/>
        <w:ind w:firstLine="567"/>
        <w:jc w:val="both"/>
        <w:rPr>
          <w:sz w:val="26"/>
          <w:szCs w:val="26"/>
        </w:rPr>
      </w:pPr>
      <w:r w:rsidRPr="004A3D71">
        <w:rPr>
          <w:sz w:val="26"/>
          <w:szCs w:val="26"/>
        </w:rPr>
        <w:t>Допуск участников ГИА, а также лиц, перечисленных в п</w:t>
      </w:r>
      <w:r>
        <w:rPr>
          <w:sz w:val="26"/>
          <w:szCs w:val="26"/>
        </w:rPr>
        <w:t xml:space="preserve">одпункте 4.3.1, </w:t>
      </w:r>
      <w:r w:rsidRPr="004A3D71">
        <w:rPr>
          <w:sz w:val="26"/>
          <w:szCs w:val="26"/>
        </w:rPr>
        <w:t xml:space="preserve">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w:t>
      </w:r>
      <w:r w:rsidR="00F92D24">
        <w:rPr>
          <w:sz w:val="26"/>
          <w:szCs w:val="26"/>
        </w:rPr>
        <w:br/>
      </w:r>
      <w:r w:rsidRPr="004A3D71">
        <w:rPr>
          <w:sz w:val="26"/>
          <w:szCs w:val="26"/>
        </w:rPr>
        <w:t>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8E342F" w:rsidRPr="00AB75D0" w:rsidRDefault="004A3D71" w:rsidP="000E0384">
      <w:pPr>
        <w:widowControl w:val="0"/>
        <w:ind w:firstLine="567"/>
        <w:jc w:val="both"/>
        <w:rPr>
          <w:sz w:val="26"/>
          <w:szCs w:val="26"/>
        </w:rPr>
      </w:pPr>
      <w:r w:rsidRPr="004A3D71">
        <w:rPr>
          <w:sz w:val="26"/>
          <w:szCs w:val="26"/>
        </w:rPr>
        <w:t xml:space="preserve">Допуск в ППЭ лиц, указанных в </w:t>
      </w:r>
      <w:r w:rsidR="000D5974">
        <w:rPr>
          <w:sz w:val="26"/>
          <w:szCs w:val="26"/>
        </w:rPr>
        <w:t xml:space="preserve">подпункте 4.3.2, </w:t>
      </w:r>
      <w:r w:rsidRPr="004A3D71">
        <w:rPr>
          <w:sz w:val="26"/>
          <w:szCs w:val="26"/>
        </w:rPr>
        <w:t xml:space="preserve">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w:t>
      </w:r>
    </w:p>
    <w:p w:rsidR="00124D53" w:rsidRPr="00AB75D0" w:rsidRDefault="00523D5A" w:rsidP="000E0384">
      <w:pPr>
        <w:pStyle w:val="21"/>
        <w:ind w:firstLine="567"/>
        <w:jc w:val="both"/>
      </w:pPr>
      <w:bookmarkStart w:id="75" w:name="_Toc512529740"/>
      <w:bookmarkStart w:id="76" w:name="_Toc5966503"/>
      <w:r w:rsidRPr="00AB75D0">
        <w:t xml:space="preserve">4.4. </w:t>
      </w:r>
      <w:r w:rsidR="00FE4A4B" w:rsidRPr="00AB75D0">
        <w:t>Организация помещений</w:t>
      </w:r>
      <w:r w:rsidR="00A053A6" w:rsidRPr="00AB75D0">
        <w:t xml:space="preserve"> и т</w:t>
      </w:r>
      <w:r w:rsidR="00FE4A4B" w:rsidRPr="00AB75D0">
        <w:t>ехническое оснащение ППЭ</w:t>
      </w:r>
      <w:bookmarkEnd w:id="75"/>
      <w:bookmarkEnd w:id="76"/>
    </w:p>
    <w:p w:rsidR="007002CA" w:rsidRPr="00AB75D0" w:rsidRDefault="00FE4A4B" w:rsidP="000E0384">
      <w:pPr>
        <w:autoSpaceDE w:val="0"/>
        <w:autoSpaceDN w:val="0"/>
        <w:adjustRightInd w:val="0"/>
        <w:ind w:firstLine="567"/>
        <w:jc w:val="both"/>
        <w:rPr>
          <w:sz w:val="26"/>
          <w:szCs w:val="26"/>
        </w:rPr>
      </w:pPr>
      <w:r w:rsidRPr="00AB75D0">
        <w:rPr>
          <w:sz w:val="26"/>
          <w:szCs w:val="26"/>
        </w:rPr>
        <w:t>В ППЭ должны быть организованы:</w:t>
      </w:r>
    </w:p>
    <w:p w:rsidR="007002CA" w:rsidRPr="00AB75D0" w:rsidRDefault="00FE4A4B" w:rsidP="000E0384">
      <w:pPr>
        <w:autoSpaceDE w:val="0"/>
        <w:autoSpaceDN w:val="0"/>
        <w:adjustRightInd w:val="0"/>
        <w:ind w:firstLine="567"/>
        <w:jc w:val="both"/>
        <w:rPr>
          <w:sz w:val="26"/>
          <w:szCs w:val="26"/>
        </w:rPr>
      </w:pPr>
      <w:r w:rsidRPr="00AB75D0">
        <w:rPr>
          <w:sz w:val="26"/>
          <w:szCs w:val="26"/>
        </w:rPr>
        <w:t>а) аудитории для участников ОГЭ</w:t>
      </w:r>
      <w:r w:rsidR="00F92D24">
        <w:rPr>
          <w:sz w:val="26"/>
          <w:szCs w:val="26"/>
        </w:rPr>
        <w:t>;</w:t>
      </w:r>
      <w:r w:rsidRPr="00AB75D0">
        <w:rPr>
          <w:sz w:val="26"/>
          <w:szCs w:val="26"/>
        </w:rPr>
        <w:t xml:space="preserve"> </w:t>
      </w:r>
    </w:p>
    <w:p w:rsidR="00F92D24" w:rsidRDefault="00210A56" w:rsidP="000E0384">
      <w:pPr>
        <w:autoSpaceDE w:val="0"/>
        <w:autoSpaceDN w:val="0"/>
        <w:adjustRightInd w:val="0"/>
        <w:ind w:firstLine="567"/>
        <w:jc w:val="both"/>
        <w:rPr>
          <w:sz w:val="26"/>
          <w:szCs w:val="26"/>
        </w:rPr>
      </w:pPr>
      <w:r w:rsidRPr="00AB75D0">
        <w:rPr>
          <w:sz w:val="26"/>
          <w:szCs w:val="26"/>
        </w:rPr>
        <w:t>б</w:t>
      </w:r>
      <w:r w:rsidR="00FE4A4B" w:rsidRPr="00AB75D0">
        <w:rPr>
          <w:sz w:val="26"/>
          <w:szCs w:val="26"/>
        </w:rPr>
        <w:t>) помещение для руководителя ППЭ</w:t>
      </w:r>
      <w:r w:rsidR="003B713A">
        <w:rPr>
          <w:sz w:val="26"/>
          <w:szCs w:val="26"/>
        </w:rPr>
        <w:t xml:space="preserve">, оборудованное </w:t>
      </w:r>
      <w:r w:rsidR="00FE4A4B" w:rsidRPr="00AB75D0">
        <w:rPr>
          <w:sz w:val="26"/>
          <w:szCs w:val="26"/>
        </w:rPr>
        <w:t>телефонной связью, сканером (при необходимости), принтером</w:t>
      </w:r>
      <w:r w:rsidR="003B713A">
        <w:rPr>
          <w:sz w:val="26"/>
          <w:szCs w:val="26"/>
        </w:rPr>
        <w:t>,</w:t>
      </w:r>
      <w:r w:rsidR="009E7B21">
        <w:rPr>
          <w:sz w:val="26"/>
          <w:szCs w:val="26"/>
        </w:rPr>
        <w:t xml:space="preserve"> </w:t>
      </w:r>
      <w:r w:rsidR="00A053A6" w:rsidRPr="00AB75D0">
        <w:rPr>
          <w:sz w:val="26"/>
          <w:szCs w:val="26"/>
        </w:rPr>
        <w:t>п</w:t>
      </w:r>
      <w:r w:rsidR="00FE4A4B" w:rsidRPr="00AB75D0">
        <w:rPr>
          <w:sz w:val="26"/>
          <w:szCs w:val="26"/>
        </w:rPr>
        <w:t>ерсональным компьютером</w:t>
      </w:r>
      <w:r w:rsidR="003B713A">
        <w:rPr>
          <w:sz w:val="26"/>
          <w:szCs w:val="26"/>
        </w:rPr>
        <w:t xml:space="preserve">, сейфом (или металлическим шкафом) для </w:t>
      </w:r>
      <w:r w:rsidR="009E7B21">
        <w:rPr>
          <w:sz w:val="26"/>
          <w:szCs w:val="26"/>
        </w:rPr>
        <w:t>осуществления безопасного хранения ЭМ</w:t>
      </w:r>
      <w:r w:rsidR="00F92D24">
        <w:rPr>
          <w:sz w:val="26"/>
          <w:szCs w:val="26"/>
        </w:rPr>
        <w:t>;</w:t>
      </w:r>
    </w:p>
    <w:p w:rsidR="007002CA" w:rsidRPr="00AB75D0" w:rsidRDefault="00210A56" w:rsidP="000E0384">
      <w:pPr>
        <w:autoSpaceDE w:val="0"/>
        <w:autoSpaceDN w:val="0"/>
        <w:adjustRightInd w:val="0"/>
        <w:ind w:firstLine="567"/>
        <w:jc w:val="both"/>
        <w:rPr>
          <w:sz w:val="26"/>
          <w:szCs w:val="26"/>
        </w:rPr>
      </w:pPr>
      <w:r w:rsidRPr="00AB75D0">
        <w:rPr>
          <w:sz w:val="26"/>
          <w:szCs w:val="26"/>
        </w:rPr>
        <w:t>в</w:t>
      </w:r>
      <w:r w:rsidR="00FE4A4B" w:rsidRPr="00AB75D0">
        <w:rPr>
          <w:sz w:val="26"/>
          <w:szCs w:val="26"/>
        </w:rPr>
        <w:t xml:space="preserve">) медицинский кабинет либо отдельное помещение для </w:t>
      </w:r>
      <w:r w:rsidR="00E9663C" w:rsidRPr="00AB75D0">
        <w:rPr>
          <w:sz w:val="26"/>
          <w:szCs w:val="26"/>
        </w:rPr>
        <w:t>медицинских работников</w:t>
      </w:r>
      <w:r w:rsidR="00FE4A4B" w:rsidRPr="00AB75D0">
        <w:rPr>
          <w:sz w:val="26"/>
          <w:szCs w:val="26"/>
        </w:rPr>
        <w:t>;</w:t>
      </w:r>
    </w:p>
    <w:p w:rsidR="00FE4A4B" w:rsidRPr="00AB75D0" w:rsidRDefault="00210A56" w:rsidP="000E0384">
      <w:pPr>
        <w:pStyle w:val="ConsPlusNormal"/>
        <w:ind w:firstLine="567"/>
        <w:jc w:val="both"/>
        <w:rPr>
          <w:rFonts w:ascii="Times New Roman" w:hAnsi="Times New Roman" w:cs="Times New Roman"/>
          <w:sz w:val="26"/>
          <w:szCs w:val="26"/>
        </w:rPr>
      </w:pPr>
      <w:r w:rsidRPr="00AB75D0">
        <w:rPr>
          <w:rFonts w:ascii="Times New Roman" w:hAnsi="Times New Roman" w:cs="Times New Roman"/>
          <w:sz w:val="26"/>
          <w:szCs w:val="26"/>
        </w:rPr>
        <w:t>д</w:t>
      </w:r>
      <w:r w:rsidR="00FE4A4B" w:rsidRPr="00AB75D0">
        <w:rPr>
          <w:rFonts w:ascii="Times New Roman" w:hAnsi="Times New Roman" w:cs="Times New Roman"/>
          <w:sz w:val="26"/>
          <w:szCs w:val="26"/>
        </w:rPr>
        <w:t>) помещения для общественных наблюдателей</w:t>
      </w:r>
      <w:r w:rsidR="00F92D24">
        <w:rPr>
          <w:rFonts w:ascii="Times New Roman" w:hAnsi="Times New Roman" w:cs="Times New Roman"/>
          <w:sz w:val="26"/>
          <w:szCs w:val="26"/>
        </w:rPr>
        <w:t>.</w:t>
      </w:r>
    </w:p>
    <w:p w:rsidR="00291AA7" w:rsidRDefault="00291AA7" w:rsidP="000E0384">
      <w:pPr>
        <w:pStyle w:val="ConsPlusNormal"/>
        <w:ind w:firstLine="567"/>
        <w:jc w:val="both"/>
        <w:rPr>
          <w:rFonts w:ascii="Times New Roman" w:hAnsi="Times New Roman" w:cs="Times New Roman"/>
          <w:sz w:val="26"/>
          <w:szCs w:val="26"/>
        </w:rPr>
      </w:pPr>
      <w:r w:rsidRPr="00291AA7">
        <w:rPr>
          <w:rFonts w:ascii="Times New Roman" w:hAnsi="Times New Roman" w:cs="Times New Roman"/>
          <w:sz w:val="26"/>
          <w:szCs w:val="26"/>
        </w:rPr>
        <w:lastRenderedPageBreak/>
        <w:t xml:space="preserve">В </w:t>
      </w:r>
      <w:r w:rsidR="008E4757">
        <w:rPr>
          <w:rFonts w:ascii="Times New Roman" w:hAnsi="Times New Roman" w:cs="Times New Roman"/>
          <w:sz w:val="26"/>
          <w:szCs w:val="26"/>
        </w:rPr>
        <w:t>Штабе</w:t>
      </w:r>
      <w:r w:rsidRPr="00291AA7">
        <w:rPr>
          <w:rFonts w:ascii="Times New Roman" w:hAnsi="Times New Roman" w:cs="Times New Roman"/>
          <w:sz w:val="26"/>
          <w:szCs w:val="26"/>
        </w:rPr>
        <w:t xml:space="preserve"> ППЭ организуются места для хранения личных вещей членов ГЭК, руководителя образовательной организации,</w:t>
      </w:r>
      <w:r>
        <w:rPr>
          <w:rFonts w:ascii="Times New Roman" w:hAnsi="Times New Roman" w:cs="Times New Roman"/>
          <w:sz w:val="26"/>
          <w:szCs w:val="26"/>
        </w:rPr>
        <w:t xml:space="preserve"> </w:t>
      </w:r>
      <w:r w:rsidRPr="00291AA7">
        <w:rPr>
          <w:rFonts w:ascii="Times New Roman" w:hAnsi="Times New Roman" w:cs="Times New Roman"/>
          <w:sz w:val="26"/>
          <w:szCs w:val="26"/>
        </w:rPr>
        <w:t>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82926" w:rsidRPr="00382926" w:rsidRDefault="00382926" w:rsidP="000E0384">
      <w:pPr>
        <w:pStyle w:val="ConsPlusNormal"/>
        <w:ind w:firstLine="567"/>
        <w:jc w:val="both"/>
        <w:rPr>
          <w:rFonts w:ascii="Times New Roman" w:hAnsi="Times New Roman" w:cs="Times New Roman"/>
          <w:sz w:val="26"/>
          <w:szCs w:val="26"/>
        </w:rPr>
      </w:pPr>
      <w:r w:rsidRPr="00382926">
        <w:rPr>
          <w:rFonts w:ascii="Times New Roman" w:hAnsi="Times New Roman" w:cs="Times New Roman"/>
          <w:sz w:val="26"/>
          <w:szCs w:val="26"/>
        </w:rPr>
        <w:t xml:space="preserve">В </w:t>
      </w:r>
      <w:r w:rsidR="008E4757">
        <w:rPr>
          <w:rFonts w:ascii="Times New Roman" w:hAnsi="Times New Roman" w:cs="Times New Roman"/>
          <w:sz w:val="26"/>
          <w:szCs w:val="26"/>
        </w:rPr>
        <w:t>Штабе</w:t>
      </w:r>
      <w:r w:rsidRPr="00382926">
        <w:rPr>
          <w:rFonts w:ascii="Times New Roman" w:hAnsi="Times New Roman" w:cs="Times New Roman"/>
          <w:sz w:val="26"/>
          <w:szCs w:val="26"/>
        </w:rPr>
        <w:t xml:space="preserve"> ППЭ</w:t>
      </w:r>
      <w:r>
        <w:rPr>
          <w:rFonts w:ascii="Times New Roman" w:hAnsi="Times New Roman" w:cs="Times New Roman"/>
          <w:sz w:val="26"/>
          <w:szCs w:val="26"/>
        </w:rPr>
        <w:t xml:space="preserve"> организуется место для</w:t>
      </w:r>
      <w:r w:rsidRPr="00382926">
        <w:rPr>
          <w:rFonts w:ascii="Times New Roman" w:hAnsi="Times New Roman" w:cs="Times New Roman"/>
          <w:sz w:val="26"/>
          <w:szCs w:val="26"/>
        </w:rPr>
        <w:t xml:space="preserve"> руководителя образовательной организации, в помещениях которой организован ППЭ, или </w:t>
      </w:r>
      <w:r>
        <w:rPr>
          <w:rFonts w:ascii="Times New Roman" w:hAnsi="Times New Roman" w:cs="Times New Roman"/>
          <w:sz w:val="26"/>
          <w:szCs w:val="26"/>
        </w:rPr>
        <w:t>уполномоченно</w:t>
      </w:r>
      <w:r w:rsidR="004F0CCC">
        <w:rPr>
          <w:rFonts w:ascii="Times New Roman" w:hAnsi="Times New Roman" w:cs="Times New Roman"/>
          <w:sz w:val="26"/>
          <w:szCs w:val="26"/>
        </w:rPr>
        <w:t>го</w:t>
      </w:r>
      <w:r>
        <w:rPr>
          <w:rFonts w:ascii="Times New Roman" w:hAnsi="Times New Roman" w:cs="Times New Roman"/>
          <w:sz w:val="26"/>
          <w:szCs w:val="26"/>
        </w:rPr>
        <w:t xml:space="preserve"> им лиц</w:t>
      </w:r>
      <w:r w:rsidR="004F0CCC">
        <w:rPr>
          <w:rFonts w:ascii="Times New Roman" w:hAnsi="Times New Roman" w:cs="Times New Roman"/>
          <w:sz w:val="26"/>
          <w:szCs w:val="26"/>
        </w:rPr>
        <w:t>а</w:t>
      </w:r>
      <w:r>
        <w:rPr>
          <w:rFonts w:ascii="Times New Roman" w:hAnsi="Times New Roman" w:cs="Times New Roman"/>
          <w:sz w:val="26"/>
          <w:szCs w:val="26"/>
        </w:rPr>
        <w:t>.</w:t>
      </w:r>
    </w:p>
    <w:p w:rsidR="00682873" w:rsidRPr="00AB75D0" w:rsidRDefault="00FE4A4B" w:rsidP="000E0384">
      <w:pPr>
        <w:autoSpaceDE w:val="0"/>
        <w:autoSpaceDN w:val="0"/>
        <w:adjustRightInd w:val="0"/>
        <w:ind w:firstLine="567"/>
        <w:jc w:val="both"/>
        <w:rPr>
          <w:sz w:val="26"/>
          <w:szCs w:val="26"/>
        </w:rPr>
      </w:pPr>
      <w:r w:rsidRPr="00AB75D0">
        <w:rPr>
          <w:sz w:val="26"/>
          <w:szCs w:val="26"/>
        </w:rPr>
        <w:t>Помещения,</w:t>
      </w:r>
      <w:r w:rsidR="00A053A6" w:rsidRPr="00AB75D0">
        <w:rPr>
          <w:sz w:val="26"/>
          <w:szCs w:val="26"/>
        </w:rPr>
        <w:t xml:space="preserve"> не и</w:t>
      </w:r>
      <w:r w:rsidRPr="00AB75D0">
        <w:rPr>
          <w:sz w:val="26"/>
          <w:szCs w:val="26"/>
        </w:rPr>
        <w:t>спользующиеся для проведения экзамена,</w:t>
      </w:r>
      <w:r w:rsidR="00A053A6" w:rsidRPr="00AB75D0">
        <w:rPr>
          <w:sz w:val="26"/>
          <w:szCs w:val="26"/>
        </w:rPr>
        <w:t xml:space="preserve"> в д</w:t>
      </w:r>
      <w:r w:rsidRPr="00AB75D0">
        <w:rPr>
          <w:sz w:val="26"/>
          <w:szCs w:val="26"/>
        </w:rPr>
        <w:t xml:space="preserve">ень проведения экзамена </w:t>
      </w:r>
      <w:r w:rsidR="001C2BA5" w:rsidRPr="00AB75D0">
        <w:rPr>
          <w:sz w:val="26"/>
          <w:szCs w:val="26"/>
        </w:rPr>
        <w:t xml:space="preserve">должны быть </w:t>
      </w:r>
      <w:r w:rsidRPr="00AB75D0">
        <w:rPr>
          <w:sz w:val="26"/>
          <w:szCs w:val="26"/>
        </w:rPr>
        <w:t>зап</w:t>
      </w:r>
      <w:r w:rsidR="001C2BA5" w:rsidRPr="00AB75D0">
        <w:rPr>
          <w:sz w:val="26"/>
          <w:szCs w:val="26"/>
        </w:rPr>
        <w:t>е</w:t>
      </w:r>
      <w:r w:rsidRPr="00AB75D0">
        <w:rPr>
          <w:sz w:val="26"/>
          <w:szCs w:val="26"/>
        </w:rPr>
        <w:t>р</w:t>
      </w:r>
      <w:r w:rsidR="001C2BA5" w:rsidRPr="00AB75D0">
        <w:rPr>
          <w:sz w:val="26"/>
          <w:szCs w:val="26"/>
        </w:rPr>
        <w:t>ты</w:t>
      </w:r>
      <w:r w:rsidR="00A053A6" w:rsidRPr="00AB75D0">
        <w:rPr>
          <w:sz w:val="26"/>
          <w:szCs w:val="26"/>
        </w:rPr>
        <w:t xml:space="preserve"> и о</w:t>
      </w:r>
      <w:r w:rsidRPr="00AB75D0">
        <w:rPr>
          <w:sz w:val="26"/>
          <w:szCs w:val="26"/>
        </w:rPr>
        <w:t>печат</w:t>
      </w:r>
      <w:r w:rsidR="001C2BA5" w:rsidRPr="00AB75D0">
        <w:rPr>
          <w:sz w:val="26"/>
          <w:szCs w:val="26"/>
        </w:rPr>
        <w:t>аны.</w:t>
      </w:r>
    </w:p>
    <w:p w:rsidR="00FE4A4B" w:rsidRPr="00AB75D0" w:rsidRDefault="00B018F8" w:rsidP="000E0384">
      <w:pPr>
        <w:pStyle w:val="ConsPlusNormal"/>
        <w:ind w:firstLine="567"/>
        <w:jc w:val="both"/>
        <w:rPr>
          <w:rFonts w:ascii="Times New Roman" w:hAnsi="Times New Roman" w:cs="Times New Roman"/>
          <w:sz w:val="26"/>
          <w:szCs w:val="26"/>
        </w:rPr>
      </w:pPr>
      <w:r w:rsidRPr="00AB75D0">
        <w:rPr>
          <w:rFonts w:ascii="Times New Roman" w:hAnsi="Times New Roman" w:cs="Times New Roman"/>
          <w:sz w:val="26"/>
          <w:szCs w:val="26"/>
        </w:rPr>
        <w:t>Не </w:t>
      </w:r>
      <w:r w:rsidR="00A053A6" w:rsidRPr="00AB75D0">
        <w:rPr>
          <w:rFonts w:ascii="Times New Roman" w:hAnsi="Times New Roman" w:cs="Times New Roman"/>
          <w:sz w:val="26"/>
          <w:szCs w:val="26"/>
        </w:rPr>
        <w:t>п</w:t>
      </w:r>
      <w:r w:rsidR="00FE4A4B" w:rsidRPr="00AB75D0">
        <w:rPr>
          <w:rFonts w:ascii="Times New Roman" w:hAnsi="Times New Roman" w:cs="Times New Roman"/>
          <w:sz w:val="26"/>
          <w:szCs w:val="26"/>
        </w:rPr>
        <w:t>озднее двух рабочих дней</w:t>
      </w:r>
      <w:r w:rsidR="00A053A6" w:rsidRPr="00AB75D0">
        <w:rPr>
          <w:rFonts w:ascii="Times New Roman" w:hAnsi="Times New Roman" w:cs="Times New Roman"/>
          <w:sz w:val="26"/>
          <w:szCs w:val="26"/>
        </w:rPr>
        <w:t xml:space="preserve"> до п</w:t>
      </w:r>
      <w:r w:rsidR="00FE4A4B" w:rsidRPr="00AB75D0">
        <w:rPr>
          <w:rFonts w:ascii="Times New Roman" w:hAnsi="Times New Roman" w:cs="Times New Roman"/>
          <w:sz w:val="26"/>
          <w:szCs w:val="26"/>
        </w:rPr>
        <w:t>роведения экзамена</w:t>
      </w:r>
      <w:r w:rsidR="00A053A6" w:rsidRPr="00AB75D0">
        <w:rPr>
          <w:rFonts w:ascii="Times New Roman" w:hAnsi="Times New Roman" w:cs="Times New Roman"/>
          <w:sz w:val="26"/>
          <w:szCs w:val="26"/>
        </w:rPr>
        <w:t xml:space="preserve"> по с</w:t>
      </w:r>
      <w:r w:rsidR="00FE4A4B" w:rsidRPr="00AB75D0">
        <w:rPr>
          <w:rFonts w:ascii="Times New Roman" w:hAnsi="Times New Roman" w:cs="Times New Roman"/>
          <w:sz w:val="26"/>
          <w:szCs w:val="26"/>
        </w:rPr>
        <w:t>оответствующему учебному предмету ОИВ направляют</w:t>
      </w:r>
      <w:r w:rsidR="00A053A6" w:rsidRPr="00AB75D0">
        <w:rPr>
          <w:rFonts w:ascii="Times New Roman" w:hAnsi="Times New Roman" w:cs="Times New Roman"/>
          <w:sz w:val="26"/>
          <w:szCs w:val="26"/>
        </w:rPr>
        <w:t xml:space="preserve"> в П</w:t>
      </w:r>
      <w:r w:rsidR="00FE4A4B" w:rsidRPr="00AB75D0">
        <w:rPr>
          <w:rFonts w:ascii="Times New Roman" w:hAnsi="Times New Roman" w:cs="Times New Roman"/>
          <w:sz w:val="26"/>
          <w:szCs w:val="26"/>
        </w:rPr>
        <w:t>ПЭ информацию</w:t>
      </w:r>
      <w:r w:rsidR="00A053A6" w:rsidRPr="00AB75D0">
        <w:rPr>
          <w:rFonts w:ascii="Times New Roman" w:hAnsi="Times New Roman" w:cs="Times New Roman"/>
          <w:sz w:val="26"/>
          <w:szCs w:val="26"/>
        </w:rPr>
        <w:t xml:space="preserve"> о к</w:t>
      </w:r>
      <w:r w:rsidR="00FE4A4B" w:rsidRPr="00AB75D0">
        <w:rPr>
          <w:rFonts w:ascii="Times New Roman" w:hAnsi="Times New Roman" w:cs="Times New Roman"/>
          <w:sz w:val="26"/>
          <w:szCs w:val="26"/>
        </w:rPr>
        <w:t>оличестве обучающихся</w:t>
      </w:r>
      <w:r w:rsidR="00A053A6" w:rsidRPr="00AB75D0">
        <w:rPr>
          <w:rFonts w:ascii="Times New Roman" w:hAnsi="Times New Roman" w:cs="Times New Roman"/>
          <w:sz w:val="26"/>
          <w:szCs w:val="26"/>
        </w:rPr>
        <w:t xml:space="preserve"> с О</w:t>
      </w:r>
      <w:r w:rsidR="00FE4A4B" w:rsidRPr="00AB75D0">
        <w:rPr>
          <w:rFonts w:ascii="Times New Roman" w:hAnsi="Times New Roman" w:cs="Times New Roman"/>
          <w:sz w:val="26"/>
          <w:szCs w:val="26"/>
        </w:rPr>
        <w:t>ВЗ</w:t>
      </w:r>
      <w:r w:rsidR="005A60B3">
        <w:rPr>
          <w:rFonts w:ascii="Times New Roman" w:hAnsi="Times New Roman" w:cs="Times New Roman"/>
          <w:sz w:val="26"/>
          <w:szCs w:val="26"/>
        </w:rPr>
        <w:t>, детей-инвалидов и инвалидов</w:t>
      </w:r>
      <w:r w:rsidR="007D2B0D" w:rsidRPr="00AB75D0">
        <w:rPr>
          <w:rFonts w:ascii="Times New Roman" w:hAnsi="Times New Roman" w:cs="Times New Roman"/>
          <w:sz w:val="26"/>
          <w:szCs w:val="26"/>
        </w:rPr>
        <w:t xml:space="preserve"> </w:t>
      </w:r>
      <w:r w:rsidR="00A053A6" w:rsidRPr="00AB75D0">
        <w:rPr>
          <w:rFonts w:ascii="Times New Roman" w:hAnsi="Times New Roman" w:cs="Times New Roman"/>
          <w:sz w:val="26"/>
          <w:szCs w:val="26"/>
        </w:rPr>
        <w:t>в </w:t>
      </w:r>
      <w:r w:rsidR="00A9312B">
        <w:rPr>
          <w:rFonts w:ascii="Times New Roman" w:hAnsi="Times New Roman" w:cs="Times New Roman"/>
          <w:sz w:val="26"/>
          <w:szCs w:val="26"/>
        </w:rPr>
        <w:t xml:space="preserve">данном </w:t>
      </w:r>
      <w:r w:rsidR="00A053A6" w:rsidRPr="00AB75D0">
        <w:rPr>
          <w:rFonts w:ascii="Times New Roman" w:hAnsi="Times New Roman" w:cs="Times New Roman"/>
          <w:sz w:val="26"/>
          <w:szCs w:val="26"/>
        </w:rPr>
        <w:t>П</w:t>
      </w:r>
      <w:r w:rsidR="00FE4A4B" w:rsidRPr="00AB75D0">
        <w:rPr>
          <w:rFonts w:ascii="Times New Roman" w:hAnsi="Times New Roman" w:cs="Times New Roman"/>
          <w:sz w:val="26"/>
          <w:szCs w:val="26"/>
        </w:rPr>
        <w:t>ПЭ</w:t>
      </w:r>
      <w:r w:rsidR="00A053A6" w:rsidRPr="00AB75D0">
        <w:rPr>
          <w:rFonts w:ascii="Times New Roman" w:hAnsi="Times New Roman" w:cs="Times New Roman"/>
          <w:sz w:val="26"/>
          <w:szCs w:val="26"/>
        </w:rPr>
        <w:t xml:space="preserve"> и н</w:t>
      </w:r>
      <w:r w:rsidR="00FE4A4B" w:rsidRPr="00AB75D0">
        <w:rPr>
          <w:rFonts w:ascii="Times New Roman" w:hAnsi="Times New Roman" w:cs="Times New Roman"/>
          <w:sz w:val="26"/>
          <w:szCs w:val="26"/>
        </w:rPr>
        <w:t xml:space="preserve">еобходимости организации проведения </w:t>
      </w:r>
      <w:r w:rsidR="00A9312B">
        <w:rPr>
          <w:rFonts w:ascii="Times New Roman" w:hAnsi="Times New Roman" w:cs="Times New Roman"/>
          <w:sz w:val="26"/>
          <w:szCs w:val="26"/>
        </w:rPr>
        <w:t xml:space="preserve">экзаменов </w:t>
      </w:r>
      <w:r w:rsidR="00A053A6" w:rsidRPr="00AB75D0">
        <w:rPr>
          <w:rFonts w:ascii="Times New Roman" w:hAnsi="Times New Roman" w:cs="Times New Roman"/>
          <w:sz w:val="26"/>
          <w:szCs w:val="26"/>
        </w:rPr>
        <w:t>в у</w:t>
      </w:r>
      <w:r w:rsidR="00FE4A4B" w:rsidRPr="00AB75D0">
        <w:rPr>
          <w:rFonts w:ascii="Times New Roman" w:hAnsi="Times New Roman" w:cs="Times New Roman"/>
          <w:sz w:val="26"/>
          <w:szCs w:val="26"/>
        </w:rPr>
        <w:t>словиях, учитывающих состояние</w:t>
      </w:r>
      <w:r w:rsidR="00A053A6" w:rsidRPr="00AB75D0">
        <w:rPr>
          <w:rFonts w:ascii="Times New Roman" w:hAnsi="Times New Roman" w:cs="Times New Roman"/>
          <w:sz w:val="26"/>
          <w:szCs w:val="26"/>
        </w:rPr>
        <w:t xml:space="preserve"> их з</w:t>
      </w:r>
      <w:r w:rsidR="00FE4A4B" w:rsidRPr="00AB75D0">
        <w:rPr>
          <w:rFonts w:ascii="Times New Roman" w:hAnsi="Times New Roman" w:cs="Times New Roman"/>
          <w:sz w:val="26"/>
          <w:szCs w:val="26"/>
        </w:rPr>
        <w:t xml:space="preserve">доровья, особенности психофизического развития.  </w:t>
      </w:r>
    </w:p>
    <w:p w:rsidR="00A9312B" w:rsidRDefault="005130EA" w:rsidP="000E0384">
      <w:pPr>
        <w:autoSpaceDE w:val="0"/>
        <w:autoSpaceDN w:val="0"/>
        <w:adjustRightInd w:val="0"/>
        <w:ind w:firstLine="567"/>
        <w:jc w:val="both"/>
        <w:rPr>
          <w:sz w:val="26"/>
          <w:szCs w:val="26"/>
        </w:rPr>
      </w:pPr>
      <w:r w:rsidRPr="00AB75D0">
        <w:rPr>
          <w:sz w:val="26"/>
          <w:szCs w:val="26"/>
        </w:rPr>
        <w:t xml:space="preserve">Для обучающихся с ОВЗ, </w:t>
      </w:r>
      <w:r w:rsidR="00A9312B">
        <w:rPr>
          <w:sz w:val="26"/>
          <w:szCs w:val="26"/>
        </w:rPr>
        <w:t>обучающихся по состоянию здоровья на дому</w:t>
      </w:r>
      <w:r w:rsidRPr="00AB75D0">
        <w:rPr>
          <w:sz w:val="26"/>
          <w:szCs w:val="26"/>
        </w:rPr>
        <w:t>,</w:t>
      </w:r>
      <w:r w:rsidR="005A60B3">
        <w:rPr>
          <w:sz w:val="26"/>
          <w:szCs w:val="26"/>
        </w:rPr>
        <w:t xml:space="preserve"> в медицинских организациях,</w:t>
      </w:r>
      <w:r w:rsidRPr="00AB75D0">
        <w:rPr>
          <w:sz w:val="26"/>
          <w:szCs w:val="26"/>
        </w:rPr>
        <w:t xml:space="preserve">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AC39AE" w:rsidRPr="00AB75D0">
        <w:rPr>
          <w:sz w:val="26"/>
          <w:szCs w:val="26"/>
        </w:rPr>
        <w:t xml:space="preserve">ППЭ </w:t>
      </w:r>
      <w:r w:rsidRPr="00AB75D0">
        <w:rPr>
          <w:sz w:val="26"/>
          <w:szCs w:val="26"/>
        </w:rPr>
        <w:t>оборудуется с учетом</w:t>
      </w:r>
      <w:r w:rsidR="00F92D24">
        <w:rPr>
          <w:sz w:val="26"/>
          <w:szCs w:val="26"/>
        </w:rPr>
        <w:t xml:space="preserve"> </w:t>
      </w:r>
      <w:r w:rsidR="00A9312B">
        <w:rPr>
          <w:sz w:val="26"/>
          <w:szCs w:val="26"/>
        </w:rPr>
        <w:t>их здоровья, особенностями психофизического развития</w:t>
      </w:r>
      <w:r w:rsidR="005A60B3">
        <w:rPr>
          <w:rStyle w:val="afd"/>
          <w:szCs w:val="26"/>
        </w:rPr>
        <w:footnoteReference w:id="6"/>
      </w:r>
      <w:r w:rsidR="00A9312B">
        <w:rPr>
          <w:sz w:val="26"/>
          <w:szCs w:val="26"/>
        </w:rPr>
        <w:t xml:space="preserve">. </w:t>
      </w:r>
      <w:r w:rsidRPr="00AB75D0">
        <w:rPr>
          <w:sz w:val="26"/>
          <w:szCs w:val="26"/>
        </w:rPr>
        <w:t xml:space="preserve"> </w:t>
      </w:r>
    </w:p>
    <w:p w:rsidR="005130EA" w:rsidRPr="00AB75D0" w:rsidRDefault="005130EA" w:rsidP="000E0384">
      <w:pPr>
        <w:autoSpaceDE w:val="0"/>
        <w:autoSpaceDN w:val="0"/>
        <w:adjustRightInd w:val="0"/>
        <w:ind w:firstLine="567"/>
        <w:jc w:val="both"/>
        <w:rPr>
          <w:sz w:val="26"/>
          <w:szCs w:val="26"/>
        </w:rPr>
      </w:pPr>
      <w:r w:rsidRPr="00AB75D0">
        <w:rPr>
          <w:sz w:val="26"/>
          <w:szCs w:val="26"/>
        </w:rPr>
        <w:t>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2C71C8" w:rsidRPr="00AB75D0" w:rsidRDefault="00FE4A4B" w:rsidP="000E0384">
      <w:pPr>
        <w:pStyle w:val="ConsPlusNormal"/>
        <w:ind w:firstLine="567"/>
        <w:jc w:val="both"/>
        <w:rPr>
          <w:rFonts w:ascii="Times New Roman" w:hAnsi="Times New Roman" w:cs="Times New Roman"/>
          <w:sz w:val="26"/>
          <w:szCs w:val="26"/>
        </w:rPr>
      </w:pPr>
      <w:r w:rsidRPr="00AB75D0">
        <w:rPr>
          <w:rFonts w:ascii="Times New Roman" w:hAnsi="Times New Roman" w:cs="Times New Roman"/>
          <w:sz w:val="26"/>
          <w:szCs w:val="26"/>
        </w:rPr>
        <w:t xml:space="preserve">Во время </w:t>
      </w:r>
      <w:r w:rsidR="00F86C6E">
        <w:rPr>
          <w:rFonts w:ascii="Times New Roman" w:hAnsi="Times New Roman" w:cs="Times New Roman"/>
          <w:sz w:val="26"/>
          <w:szCs w:val="26"/>
        </w:rPr>
        <w:t xml:space="preserve">проведения экзамена </w:t>
      </w:r>
      <w:r w:rsidRPr="00AB75D0">
        <w:rPr>
          <w:rFonts w:ascii="Times New Roman" w:hAnsi="Times New Roman" w:cs="Times New Roman"/>
          <w:sz w:val="26"/>
          <w:szCs w:val="26"/>
        </w:rPr>
        <w:t xml:space="preserve"> для обучающихся </w:t>
      </w:r>
      <w:r w:rsidR="00FE6518" w:rsidRPr="00AB75D0">
        <w:rPr>
          <w:rFonts w:ascii="Times New Roman" w:hAnsi="Times New Roman" w:cs="Times New Roman"/>
          <w:sz w:val="26"/>
          <w:szCs w:val="26"/>
        </w:rPr>
        <w:t xml:space="preserve">с ОВЗ </w:t>
      </w:r>
      <w:r w:rsidRPr="00AB75D0">
        <w:rPr>
          <w:rFonts w:ascii="Times New Roman" w:hAnsi="Times New Roman" w:cs="Times New Roman"/>
          <w:sz w:val="26"/>
          <w:szCs w:val="26"/>
        </w:rPr>
        <w:t>организуются питание</w:t>
      </w:r>
      <w:r w:rsidR="00A053A6" w:rsidRPr="00AB75D0">
        <w:rPr>
          <w:rFonts w:ascii="Times New Roman" w:hAnsi="Times New Roman" w:cs="Times New Roman"/>
          <w:sz w:val="26"/>
          <w:szCs w:val="26"/>
        </w:rPr>
        <w:t xml:space="preserve"> и п</w:t>
      </w:r>
      <w:r w:rsidRPr="00AB75D0">
        <w:rPr>
          <w:rFonts w:ascii="Times New Roman" w:hAnsi="Times New Roman" w:cs="Times New Roman"/>
          <w:sz w:val="26"/>
          <w:szCs w:val="26"/>
        </w:rPr>
        <w:t>ерерывы для проведения необходимых</w:t>
      </w:r>
      <w:r w:rsidR="00F86C6E">
        <w:rPr>
          <w:rFonts w:ascii="Times New Roman" w:hAnsi="Times New Roman" w:cs="Times New Roman"/>
          <w:sz w:val="26"/>
          <w:szCs w:val="26"/>
        </w:rPr>
        <w:t xml:space="preserve"> лечебных и профилактических процедур.</w:t>
      </w:r>
    </w:p>
    <w:p w:rsidR="0047175C" w:rsidRPr="00AB75D0" w:rsidRDefault="0047175C" w:rsidP="000E0384">
      <w:pPr>
        <w:autoSpaceDE w:val="0"/>
        <w:autoSpaceDN w:val="0"/>
        <w:adjustRightInd w:val="0"/>
        <w:ind w:firstLine="567"/>
        <w:jc w:val="both"/>
        <w:rPr>
          <w:sz w:val="26"/>
          <w:szCs w:val="26"/>
        </w:rPr>
      </w:pPr>
    </w:p>
    <w:p w:rsidR="00DE2EAB" w:rsidRPr="00AB75D0" w:rsidRDefault="00DE2EAB" w:rsidP="000E0384">
      <w:pPr>
        <w:ind w:firstLine="567"/>
        <w:jc w:val="both"/>
        <w:rPr>
          <w:b/>
          <w:sz w:val="26"/>
          <w:szCs w:val="26"/>
        </w:rPr>
      </w:pPr>
      <w:r w:rsidRPr="00AB75D0">
        <w:rPr>
          <w:b/>
          <w:sz w:val="26"/>
          <w:szCs w:val="26"/>
        </w:rPr>
        <w:t>Особенности организации ППЭ для проведения ГВЭ в устной форме</w:t>
      </w:r>
    </w:p>
    <w:p w:rsidR="00942725" w:rsidRDefault="00D74E31" w:rsidP="000E0384">
      <w:pPr>
        <w:ind w:firstLine="567"/>
        <w:jc w:val="both"/>
        <w:rPr>
          <w:sz w:val="26"/>
          <w:szCs w:val="26"/>
        </w:rPr>
      </w:pPr>
      <w:r w:rsidRPr="00AB75D0">
        <w:rPr>
          <w:sz w:val="26"/>
          <w:szCs w:val="26"/>
        </w:rPr>
        <w:t xml:space="preserve">При проведении ГВЭ в устной форме устные ответы </w:t>
      </w:r>
      <w:r w:rsidR="0046580E">
        <w:rPr>
          <w:sz w:val="26"/>
          <w:szCs w:val="26"/>
        </w:rPr>
        <w:t xml:space="preserve">участников ГИА </w:t>
      </w:r>
      <w:r w:rsidRPr="00AB75D0">
        <w:rPr>
          <w:sz w:val="26"/>
          <w:szCs w:val="26"/>
        </w:rPr>
        <w:t>записываются на аудионосители или</w:t>
      </w:r>
      <w:r w:rsidR="00C406CC">
        <w:rPr>
          <w:sz w:val="26"/>
          <w:szCs w:val="26"/>
        </w:rPr>
        <w:t xml:space="preserve"> </w:t>
      </w:r>
      <w:r w:rsidR="00DC0355">
        <w:rPr>
          <w:sz w:val="26"/>
          <w:szCs w:val="26"/>
        </w:rPr>
        <w:t>запи</w:t>
      </w:r>
      <w:r w:rsidR="00942725">
        <w:rPr>
          <w:sz w:val="26"/>
          <w:szCs w:val="26"/>
        </w:rPr>
        <w:t>сываются на аудионосители с одновременным протоколированием.</w:t>
      </w:r>
      <w:r w:rsidRPr="00AB75D0">
        <w:rPr>
          <w:sz w:val="26"/>
          <w:szCs w:val="26"/>
        </w:rPr>
        <w:t xml:space="preserve"> Аудитории, выделяемые для записи устных ответов, оборудуются средствами цифровой аудиозаписи</w:t>
      </w:r>
      <w:r w:rsidR="00942725" w:rsidRPr="00AB75D0">
        <w:rPr>
          <w:sz w:val="26"/>
          <w:szCs w:val="26"/>
        </w:rPr>
        <w:t>.</w:t>
      </w:r>
    </w:p>
    <w:p w:rsidR="00D74E31" w:rsidRPr="00AB75D0" w:rsidRDefault="0046580E" w:rsidP="000E0384">
      <w:pPr>
        <w:ind w:firstLine="567"/>
        <w:jc w:val="both"/>
        <w:rPr>
          <w:sz w:val="26"/>
          <w:szCs w:val="26"/>
        </w:rPr>
      </w:pPr>
      <w:r>
        <w:rPr>
          <w:sz w:val="26"/>
          <w:szCs w:val="26"/>
        </w:rPr>
        <w:t xml:space="preserve">Участник ГИА </w:t>
      </w:r>
      <w:r w:rsidR="00D74E31" w:rsidRPr="00AB75D0">
        <w:rPr>
          <w:sz w:val="26"/>
          <w:szCs w:val="26"/>
        </w:rPr>
        <w:t>по ко</w:t>
      </w:r>
      <w:r w:rsidR="0047175C">
        <w:rPr>
          <w:sz w:val="26"/>
          <w:szCs w:val="26"/>
        </w:rPr>
        <w:t xml:space="preserve">манде технического специалиста </w:t>
      </w:r>
      <w:r w:rsidR="00D74E31" w:rsidRPr="00AB75D0">
        <w:rPr>
          <w:sz w:val="26"/>
          <w:szCs w:val="26"/>
        </w:rPr>
        <w:t xml:space="preserve">или </w:t>
      </w:r>
      <w:r w:rsidR="00942725">
        <w:rPr>
          <w:sz w:val="26"/>
          <w:szCs w:val="26"/>
        </w:rPr>
        <w:t xml:space="preserve">организатора </w:t>
      </w:r>
      <w:r w:rsidR="00D74E31" w:rsidRPr="00AB75D0">
        <w:rPr>
          <w:sz w:val="26"/>
          <w:szCs w:val="26"/>
        </w:rPr>
        <w:t xml:space="preserve">громко </w:t>
      </w:r>
      <w:r w:rsidR="00137FEA">
        <w:rPr>
          <w:sz w:val="26"/>
          <w:szCs w:val="26"/>
        </w:rPr>
        <w:br/>
      </w:r>
      <w:r w:rsidR="00D74E31" w:rsidRPr="00AB75D0">
        <w:rPr>
          <w:sz w:val="26"/>
          <w:szCs w:val="26"/>
        </w:rPr>
        <w:t>и разборчиво дает устный ответ на задание. При проведении экзамена экзаменатор-собеседник</w:t>
      </w:r>
      <w:r w:rsidR="004D2C8D" w:rsidRPr="00AB75D0">
        <w:rPr>
          <w:sz w:val="26"/>
          <w:szCs w:val="26"/>
        </w:rPr>
        <w:t xml:space="preserve"> </w:t>
      </w:r>
      <w:r w:rsidR="00D74E31" w:rsidRPr="00AB75D0">
        <w:rPr>
          <w:sz w:val="26"/>
          <w:szCs w:val="26"/>
        </w:rPr>
        <w:t xml:space="preserve">при необходимости задает вопросы, которые позволяют </w:t>
      </w:r>
      <w:r>
        <w:rPr>
          <w:sz w:val="26"/>
          <w:szCs w:val="26"/>
        </w:rPr>
        <w:t xml:space="preserve">участнику ГИА </w:t>
      </w:r>
      <w:r w:rsidR="00D74E31" w:rsidRPr="00AB75D0">
        <w:rPr>
          <w:sz w:val="26"/>
          <w:szCs w:val="26"/>
        </w:rPr>
        <w:t>уточнить и (или) дополнить устный ответ в соответствии</w:t>
      </w:r>
      <w:r w:rsidR="004D2C8D" w:rsidRPr="00AB75D0">
        <w:rPr>
          <w:sz w:val="26"/>
          <w:szCs w:val="26"/>
        </w:rPr>
        <w:t xml:space="preserve"> </w:t>
      </w:r>
      <w:r w:rsidR="00D74E31" w:rsidRPr="00AB75D0">
        <w:rPr>
          <w:sz w:val="26"/>
          <w:szCs w:val="26"/>
        </w:rPr>
        <w:t>с требованиями вопроса экзаменационного задания.</w:t>
      </w:r>
      <w:r w:rsidR="00A055BD">
        <w:rPr>
          <w:sz w:val="26"/>
          <w:szCs w:val="26"/>
        </w:rPr>
        <w:t xml:space="preserve"> Технический специалист или организатор предоставляет участнику ЕГЭ возможность прослушать запись его ответа и убедиться, что она произведена без технических сбоев.</w:t>
      </w:r>
      <w:r w:rsidR="00D74E31" w:rsidRPr="00AB75D0">
        <w:rPr>
          <w:sz w:val="26"/>
          <w:szCs w:val="26"/>
        </w:rPr>
        <w:t xml:space="preserve"> </w:t>
      </w:r>
    </w:p>
    <w:p w:rsidR="00DE2EAB" w:rsidRPr="00AB75D0" w:rsidRDefault="00DE2EAB" w:rsidP="000E0384">
      <w:pPr>
        <w:ind w:firstLine="567"/>
        <w:jc w:val="both"/>
        <w:rPr>
          <w:sz w:val="26"/>
          <w:szCs w:val="26"/>
        </w:rPr>
      </w:pPr>
      <w:r w:rsidRPr="00AB75D0">
        <w:rPr>
          <w:sz w:val="26"/>
          <w:szCs w:val="26"/>
        </w:rPr>
        <w:t>Участники ГИА могут взят</w:t>
      </w:r>
      <w:r w:rsidR="00FD646A">
        <w:rPr>
          <w:sz w:val="26"/>
          <w:szCs w:val="26"/>
        </w:rPr>
        <w:t xml:space="preserve">ь с собой на отведенное место в </w:t>
      </w:r>
      <w:r w:rsidRPr="00AB75D0">
        <w:rPr>
          <w:sz w:val="26"/>
          <w:szCs w:val="26"/>
        </w:rPr>
        <w:t>ауди</w:t>
      </w:r>
      <w:r w:rsidR="00FD646A">
        <w:rPr>
          <w:sz w:val="26"/>
          <w:szCs w:val="26"/>
        </w:rPr>
        <w:t xml:space="preserve">тории медицинские приборы и </w:t>
      </w:r>
      <w:r w:rsidRPr="00AB75D0">
        <w:rPr>
          <w:sz w:val="26"/>
          <w:szCs w:val="26"/>
        </w:rPr>
        <w:t>препараты, пока</w:t>
      </w:r>
      <w:r w:rsidR="00FD646A">
        <w:rPr>
          <w:sz w:val="26"/>
          <w:szCs w:val="26"/>
        </w:rPr>
        <w:t xml:space="preserve">занные для экстренной помощи, а </w:t>
      </w:r>
      <w:r w:rsidRPr="00AB75D0">
        <w:rPr>
          <w:sz w:val="26"/>
          <w:szCs w:val="26"/>
        </w:rPr>
        <w:t xml:space="preserve">также необходимое техническое оборудование для выполнения заданий (брайлевский прибор и грифель, </w:t>
      </w:r>
      <w:r w:rsidRPr="00AB75D0">
        <w:rPr>
          <w:sz w:val="26"/>
          <w:szCs w:val="26"/>
        </w:rPr>
        <w:lastRenderedPageBreak/>
        <w:t>брайлевская печатная машинка, лупа или иное увеличительное устройство, специальные чертежные инструменты и </w:t>
      </w:r>
      <w:r w:rsidR="00FD646A">
        <w:rPr>
          <w:sz w:val="26"/>
          <w:szCs w:val="26"/>
        </w:rPr>
        <w:t xml:space="preserve"> </w:t>
      </w:r>
      <w:r w:rsidR="00792B88">
        <w:rPr>
          <w:sz w:val="26"/>
          <w:szCs w:val="26"/>
        </w:rPr>
        <w:t>д</w:t>
      </w:r>
      <w:r w:rsidRPr="00AB75D0">
        <w:rPr>
          <w:sz w:val="26"/>
          <w:szCs w:val="26"/>
        </w:rPr>
        <w:t>р.).</w:t>
      </w:r>
    </w:p>
    <w:p w:rsidR="00DE2EAB" w:rsidRPr="00AB75D0" w:rsidRDefault="00DE2EAB" w:rsidP="000E0384">
      <w:pPr>
        <w:numPr>
          <w:ilvl w:val="12"/>
          <w:numId w:val="0"/>
        </w:numPr>
        <w:overflowPunct w:val="0"/>
        <w:autoSpaceDE w:val="0"/>
        <w:autoSpaceDN w:val="0"/>
        <w:adjustRightInd w:val="0"/>
        <w:ind w:firstLine="567"/>
        <w:jc w:val="both"/>
        <w:textAlignment w:val="baseline"/>
        <w:rPr>
          <w:b/>
          <w:sz w:val="26"/>
          <w:szCs w:val="26"/>
        </w:rPr>
      </w:pPr>
      <w:r w:rsidRPr="00AB75D0">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w:t>
      </w:r>
      <w:r w:rsidR="00805820" w:rsidRPr="00AB75D0">
        <w:rPr>
          <w:sz w:val="26"/>
          <w:szCs w:val="26"/>
        </w:rPr>
        <w:t>ПО</w:t>
      </w:r>
      <w:r w:rsidRPr="00AB75D0">
        <w:rPr>
          <w:sz w:val="26"/>
          <w:szCs w:val="26"/>
        </w:rPr>
        <w:t xml:space="preserve">, использовавшимся при изучении курса информатики и ИКТ. Компьютер должен быть отключен от сети </w:t>
      </w:r>
      <w:r w:rsidR="00BA3A0E" w:rsidRPr="00AB75D0">
        <w:rPr>
          <w:sz w:val="26"/>
          <w:szCs w:val="26"/>
        </w:rPr>
        <w:t>«</w:t>
      </w:r>
      <w:r w:rsidRPr="00AB75D0">
        <w:rPr>
          <w:sz w:val="26"/>
          <w:szCs w:val="26"/>
        </w:rPr>
        <w:t>Интернет</w:t>
      </w:r>
      <w:r w:rsidR="00BA3A0E" w:rsidRPr="00AB75D0">
        <w:rPr>
          <w:sz w:val="26"/>
          <w:szCs w:val="26"/>
        </w:rPr>
        <w:t>»</w:t>
      </w:r>
      <w:r w:rsidRPr="00AB75D0">
        <w:rPr>
          <w:sz w:val="26"/>
          <w:szCs w:val="26"/>
        </w:rPr>
        <w:t xml:space="preserve">. </w:t>
      </w:r>
    </w:p>
    <w:p w:rsidR="00D74E31" w:rsidRPr="00AB75D0" w:rsidRDefault="0080559A" w:rsidP="000E0384">
      <w:pPr>
        <w:numPr>
          <w:ilvl w:val="12"/>
          <w:numId w:val="0"/>
        </w:numPr>
        <w:overflowPunct w:val="0"/>
        <w:autoSpaceDE w:val="0"/>
        <w:autoSpaceDN w:val="0"/>
        <w:adjustRightInd w:val="0"/>
        <w:ind w:firstLine="567"/>
        <w:jc w:val="both"/>
        <w:textAlignment w:val="baseline"/>
        <w:rPr>
          <w:sz w:val="26"/>
          <w:szCs w:val="26"/>
        </w:rPr>
      </w:pPr>
      <w:r w:rsidRPr="00792B88">
        <w:rPr>
          <w:sz w:val="26"/>
          <w:szCs w:val="26"/>
        </w:rPr>
        <w:t xml:space="preserve">В процессе подготовки к ответу </w:t>
      </w:r>
      <w:r w:rsidR="00D93A01" w:rsidRPr="00792B88">
        <w:rPr>
          <w:sz w:val="26"/>
          <w:szCs w:val="26"/>
        </w:rPr>
        <w:t>на экзамене по иностранным языкам о</w:t>
      </w:r>
      <w:r w:rsidRPr="00792B88">
        <w:rPr>
          <w:sz w:val="26"/>
          <w:szCs w:val="26"/>
        </w:rPr>
        <w:t>бучающийся может пользоваться двуязычным словарем.</w:t>
      </w:r>
    </w:p>
    <w:p w:rsidR="00D74E31" w:rsidRPr="00AB75D0" w:rsidRDefault="00D74E31" w:rsidP="000E0384">
      <w:pPr>
        <w:tabs>
          <w:tab w:val="left" w:pos="567"/>
        </w:tabs>
        <w:ind w:firstLine="567"/>
        <w:jc w:val="both"/>
        <w:rPr>
          <w:sz w:val="26"/>
          <w:szCs w:val="26"/>
        </w:rPr>
      </w:pPr>
      <w:r w:rsidRPr="00AB75D0">
        <w:rPr>
          <w:sz w:val="26"/>
          <w:szCs w:val="26"/>
        </w:rPr>
        <w:t xml:space="preserve">В случае </w:t>
      </w:r>
      <w:r w:rsidR="0002692D">
        <w:rPr>
          <w:sz w:val="26"/>
          <w:szCs w:val="26"/>
        </w:rPr>
        <w:t xml:space="preserve">одновременной аудиозаписи и протоколирования устных ответов участнику экзамена предоставляется возможность ознакомиться с протоколом его ответа </w:t>
      </w:r>
      <w:r w:rsidR="00137FEA">
        <w:rPr>
          <w:sz w:val="26"/>
          <w:szCs w:val="26"/>
        </w:rPr>
        <w:br/>
      </w:r>
      <w:r w:rsidR="0002692D">
        <w:rPr>
          <w:sz w:val="26"/>
          <w:szCs w:val="26"/>
        </w:rPr>
        <w:t xml:space="preserve">и убедиться, что он записан верно. </w:t>
      </w:r>
    </w:p>
    <w:p w:rsidR="00DE2EAB" w:rsidRPr="00AB75D0" w:rsidRDefault="00DE2EAB" w:rsidP="000E0384">
      <w:pPr>
        <w:ind w:firstLine="567"/>
        <w:jc w:val="both"/>
        <w:rPr>
          <w:b/>
          <w:sz w:val="26"/>
          <w:szCs w:val="26"/>
        </w:rPr>
      </w:pPr>
      <w:r w:rsidRPr="00AB75D0">
        <w:rPr>
          <w:b/>
          <w:sz w:val="26"/>
          <w:szCs w:val="26"/>
        </w:rPr>
        <w:t>Особенности организации ППЭ для проведения ГВЭ в письменной форме</w:t>
      </w:r>
    </w:p>
    <w:p w:rsidR="001170FF" w:rsidRPr="00AB75D0" w:rsidRDefault="00DE2EAB" w:rsidP="000E0384">
      <w:pPr>
        <w:ind w:firstLine="567"/>
        <w:jc w:val="both"/>
        <w:rPr>
          <w:sz w:val="26"/>
          <w:szCs w:val="26"/>
        </w:rPr>
      </w:pPr>
      <w:r w:rsidRPr="00AB75D0">
        <w:rPr>
          <w:sz w:val="26"/>
          <w:szCs w:val="26"/>
        </w:rPr>
        <w:t>Участникам ГВЭ по русскому языку в ППЭ в аудиториях проведения экзамена предоставляются  орфографические и толковые словари</w:t>
      </w:r>
      <w:r w:rsidR="001170FF" w:rsidRPr="00AB75D0">
        <w:rPr>
          <w:sz w:val="26"/>
          <w:szCs w:val="26"/>
        </w:rPr>
        <w:t xml:space="preserve">: </w:t>
      </w:r>
    </w:p>
    <w:p w:rsidR="001170FF" w:rsidRPr="00AB75D0" w:rsidRDefault="00DE2EAB" w:rsidP="000E0384">
      <w:pPr>
        <w:ind w:firstLine="567"/>
        <w:jc w:val="both"/>
        <w:rPr>
          <w:sz w:val="26"/>
          <w:szCs w:val="26"/>
        </w:rPr>
      </w:pPr>
      <w:r w:rsidRPr="00AB75D0">
        <w:rPr>
          <w:sz w:val="26"/>
          <w:szCs w:val="26"/>
        </w:rPr>
        <w:t>образовательной организацией, на базе которой организован ППЭ</w:t>
      </w:r>
      <w:r w:rsidR="001170FF" w:rsidRPr="00AB75D0">
        <w:rPr>
          <w:sz w:val="26"/>
          <w:szCs w:val="26"/>
        </w:rPr>
        <w:t>;</w:t>
      </w:r>
    </w:p>
    <w:p w:rsidR="00531594" w:rsidRPr="00AB75D0" w:rsidRDefault="008E342F" w:rsidP="000E0384">
      <w:pPr>
        <w:ind w:firstLine="567"/>
        <w:jc w:val="both"/>
        <w:rPr>
          <w:sz w:val="26"/>
          <w:szCs w:val="26"/>
        </w:rPr>
      </w:pPr>
      <w:r w:rsidRPr="00AB75D0">
        <w:rPr>
          <w:sz w:val="26"/>
          <w:szCs w:val="26"/>
        </w:rPr>
        <w:t>заблаговременно</w:t>
      </w:r>
      <w:r w:rsidR="00C4418C" w:rsidRPr="00AB75D0">
        <w:rPr>
          <w:sz w:val="26"/>
          <w:szCs w:val="26"/>
        </w:rPr>
        <w:t xml:space="preserve"> (до дня проведения экзамена)</w:t>
      </w:r>
      <w:r w:rsidRPr="00AB75D0">
        <w:rPr>
          <w:sz w:val="26"/>
          <w:szCs w:val="26"/>
        </w:rPr>
        <w:t xml:space="preserve"> </w:t>
      </w:r>
      <w:r w:rsidR="00DE2EAB" w:rsidRPr="00AB75D0">
        <w:rPr>
          <w:sz w:val="26"/>
          <w:szCs w:val="26"/>
        </w:rPr>
        <w:t>образовательными организациями, обучающие</w:t>
      </w:r>
      <w:r w:rsidR="0052307E" w:rsidRPr="00AB75D0">
        <w:rPr>
          <w:sz w:val="26"/>
          <w:szCs w:val="26"/>
        </w:rPr>
        <w:t>ся которых сдают экзамен в ППЭ.</w:t>
      </w:r>
    </w:p>
    <w:p w:rsidR="00FE4A4B" w:rsidRPr="00AB75D0" w:rsidRDefault="00523D5A" w:rsidP="000E0384">
      <w:pPr>
        <w:pStyle w:val="21"/>
        <w:ind w:firstLine="567"/>
        <w:jc w:val="both"/>
        <w:rPr>
          <w:lang w:eastAsia="en-US"/>
        </w:rPr>
      </w:pPr>
      <w:bookmarkStart w:id="77" w:name="_Toc512529741"/>
      <w:bookmarkStart w:id="78" w:name="_Toc5966504"/>
      <w:r w:rsidRPr="00AB75D0">
        <w:rPr>
          <w:lang w:eastAsia="en-US"/>
        </w:rPr>
        <w:t xml:space="preserve">4.5. </w:t>
      </w:r>
      <w:r w:rsidR="00FE4A4B" w:rsidRPr="00AB75D0">
        <w:rPr>
          <w:lang w:eastAsia="en-US"/>
        </w:rPr>
        <w:t>Готовность ППЭ</w:t>
      </w:r>
      <w:r w:rsidR="00A053A6" w:rsidRPr="00AB75D0">
        <w:rPr>
          <w:lang w:eastAsia="en-US"/>
        </w:rPr>
        <w:t xml:space="preserve"> и а</w:t>
      </w:r>
      <w:r w:rsidR="00FE4A4B" w:rsidRPr="00AB75D0">
        <w:rPr>
          <w:lang w:eastAsia="en-US"/>
        </w:rPr>
        <w:t>удиторий</w:t>
      </w:r>
      <w:bookmarkEnd w:id="77"/>
      <w:bookmarkEnd w:id="78"/>
    </w:p>
    <w:p w:rsidR="007002CA" w:rsidRPr="00AB75D0" w:rsidRDefault="00641FBC" w:rsidP="000E0384">
      <w:pPr>
        <w:tabs>
          <w:tab w:val="left" w:pos="1134"/>
        </w:tabs>
        <w:autoSpaceDE w:val="0"/>
        <w:autoSpaceDN w:val="0"/>
        <w:adjustRightInd w:val="0"/>
        <w:ind w:firstLine="567"/>
        <w:jc w:val="both"/>
        <w:rPr>
          <w:sz w:val="26"/>
          <w:szCs w:val="26"/>
          <w:lang w:eastAsia="en-US"/>
        </w:rPr>
      </w:pPr>
      <w:r>
        <w:rPr>
          <w:sz w:val="26"/>
          <w:szCs w:val="26"/>
          <w:lang w:eastAsia="en-US"/>
        </w:rPr>
        <w:t>Не позднее чем за один календарный день до начала экзамена</w:t>
      </w:r>
      <w:r w:rsidRPr="00AB75D0">
        <w:rPr>
          <w:sz w:val="26"/>
          <w:szCs w:val="26"/>
          <w:lang w:eastAsia="en-US"/>
        </w:rPr>
        <w:t xml:space="preserve"> </w:t>
      </w:r>
      <w:r w:rsidR="00FE4A4B" w:rsidRPr="00AB75D0">
        <w:rPr>
          <w:sz w:val="26"/>
          <w:szCs w:val="26"/>
          <w:lang w:eastAsia="en-US"/>
        </w:rPr>
        <w:t xml:space="preserve"> руководитель ППЭ</w:t>
      </w:r>
      <w:r w:rsidR="00A053A6" w:rsidRPr="00AB75D0">
        <w:rPr>
          <w:sz w:val="26"/>
          <w:szCs w:val="26"/>
          <w:lang w:eastAsia="en-US"/>
        </w:rPr>
        <w:t xml:space="preserve"> и р</w:t>
      </w:r>
      <w:r w:rsidR="00FE4A4B" w:rsidRPr="00AB75D0">
        <w:rPr>
          <w:sz w:val="26"/>
          <w:szCs w:val="26"/>
          <w:lang w:eastAsia="en-US"/>
        </w:rPr>
        <w:t>уководитель организации,</w:t>
      </w:r>
      <w:r w:rsidR="00A053A6" w:rsidRPr="00AB75D0">
        <w:rPr>
          <w:sz w:val="26"/>
          <w:szCs w:val="26"/>
          <w:lang w:eastAsia="en-US"/>
        </w:rPr>
        <w:t xml:space="preserve"> на б</w:t>
      </w:r>
      <w:r w:rsidR="00FE4A4B" w:rsidRPr="00AB75D0">
        <w:rPr>
          <w:sz w:val="26"/>
          <w:szCs w:val="26"/>
          <w:lang w:eastAsia="en-US"/>
        </w:rPr>
        <w:t>азе которой организован ППЭ</w:t>
      </w:r>
      <w:r w:rsidR="001170FF" w:rsidRPr="00AB75D0">
        <w:rPr>
          <w:sz w:val="26"/>
          <w:szCs w:val="26"/>
          <w:lang w:eastAsia="en-US"/>
        </w:rPr>
        <w:t xml:space="preserve"> (или уполномоченное им лицо)</w:t>
      </w:r>
      <w:r w:rsidR="00FE4A4B" w:rsidRPr="00AB75D0">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AB75D0">
        <w:rPr>
          <w:sz w:val="26"/>
          <w:szCs w:val="26"/>
          <w:lang w:eastAsia="en-US"/>
        </w:rPr>
        <w:t>ГИА</w:t>
      </w:r>
      <w:r w:rsidR="00D71C2D" w:rsidRPr="00AB75D0">
        <w:rPr>
          <w:sz w:val="26"/>
          <w:szCs w:val="26"/>
          <w:lang w:eastAsia="en-US"/>
        </w:rPr>
        <w:t>,</w:t>
      </w:r>
      <w:r w:rsidR="00FE4A4B" w:rsidRPr="00AB75D0">
        <w:rPr>
          <w:sz w:val="26"/>
          <w:szCs w:val="26"/>
          <w:lang w:eastAsia="en-US"/>
        </w:rPr>
        <w:t xml:space="preserve"> установленным требованиям</w:t>
      </w:r>
      <w:r w:rsidR="00A053A6" w:rsidRPr="00AB75D0">
        <w:rPr>
          <w:sz w:val="26"/>
          <w:szCs w:val="26"/>
          <w:lang w:eastAsia="en-US"/>
        </w:rPr>
        <w:t xml:space="preserve"> и з</w:t>
      </w:r>
      <w:r w:rsidR="00FE4A4B" w:rsidRPr="00AB75D0">
        <w:rPr>
          <w:sz w:val="26"/>
          <w:szCs w:val="26"/>
          <w:lang w:eastAsia="en-US"/>
        </w:rPr>
        <w:t>ап</w:t>
      </w:r>
      <w:r w:rsidR="00D131C1" w:rsidRPr="00AB75D0">
        <w:rPr>
          <w:sz w:val="26"/>
          <w:szCs w:val="26"/>
          <w:lang w:eastAsia="en-US"/>
        </w:rPr>
        <w:t>олнить протокол готовности ППЭ.</w:t>
      </w:r>
    </w:p>
    <w:p w:rsidR="007967FD" w:rsidRPr="0059098C" w:rsidRDefault="007967FD" w:rsidP="000E0384">
      <w:pPr>
        <w:ind w:firstLine="567"/>
        <w:jc w:val="both"/>
        <w:rPr>
          <w:b/>
          <w:sz w:val="26"/>
          <w:szCs w:val="26"/>
        </w:rPr>
      </w:pPr>
      <w:bookmarkStart w:id="79" w:name="_Toc410235030"/>
      <w:bookmarkStart w:id="80" w:name="_Toc410235136"/>
    </w:p>
    <w:p w:rsidR="00FE4A4B" w:rsidRPr="00AB75D0" w:rsidRDefault="00E71108" w:rsidP="000E0384">
      <w:pPr>
        <w:pStyle w:val="12"/>
        <w:ind w:firstLine="567"/>
        <w:jc w:val="both"/>
      </w:pPr>
      <w:bookmarkStart w:id="81" w:name="_Toc512529742"/>
      <w:bookmarkStart w:id="82" w:name="_Toc5966505"/>
      <w:r w:rsidRPr="00AB75D0">
        <w:t>5</w:t>
      </w:r>
      <w:r w:rsidR="000D4595" w:rsidRPr="00AB75D0">
        <w:t xml:space="preserve">. </w:t>
      </w:r>
      <w:r w:rsidR="00FE4A4B" w:rsidRPr="00AB75D0">
        <w:t xml:space="preserve">Проведение </w:t>
      </w:r>
      <w:bookmarkEnd w:id="79"/>
      <w:bookmarkEnd w:id="80"/>
      <w:r w:rsidR="003E1411" w:rsidRPr="00AB75D0">
        <w:t>ГИА</w:t>
      </w:r>
      <w:bookmarkEnd w:id="81"/>
      <w:bookmarkEnd w:id="82"/>
    </w:p>
    <w:p w:rsidR="00523D5A" w:rsidRPr="00AB75D0" w:rsidRDefault="00523D5A" w:rsidP="000E0384">
      <w:pPr>
        <w:pStyle w:val="21"/>
        <w:ind w:firstLine="567"/>
        <w:jc w:val="both"/>
        <w:rPr>
          <w:lang w:eastAsia="en-US"/>
        </w:rPr>
      </w:pPr>
      <w:bookmarkStart w:id="83" w:name="_Toc512529743"/>
      <w:bookmarkStart w:id="84" w:name="_Toc5966506"/>
      <w:r w:rsidRPr="00AB75D0">
        <w:rPr>
          <w:lang w:eastAsia="en-US"/>
        </w:rPr>
        <w:t>5.1. Общая часть</w:t>
      </w:r>
      <w:bookmarkEnd w:id="83"/>
      <w:bookmarkEnd w:id="84"/>
    </w:p>
    <w:p w:rsidR="00044167" w:rsidRPr="00AB75D0" w:rsidRDefault="00FE4A4B" w:rsidP="000E0384">
      <w:pPr>
        <w:widowControl w:val="0"/>
        <w:ind w:firstLine="567"/>
        <w:jc w:val="both"/>
        <w:rPr>
          <w:sz w:val="26"/>
          <w:szCs w:val="26"/>
        </w:rPr>
      </w:pPr>
      <w:r w:rsidRPr="00AB75D0">
        <w:rPr>
          <w:sz w:val="26"/>
          <w:szCs w:val="26"/>
        </w:rPr>
        <w:t xml:space="preserve">В день экзамена участник </w:t>
      </w:r>
      <w:r w:rsidR="003E1411" w:rsidRPr="00AB75D0">
        <w:rPr>
          <w:sz w:val="26"/>
          <w:szCs w:val="26"/>
        </w:rPr>
        <w:t xml:space="preserve">ГИА </w:t>
      </w:r>
      <w:r w:rsidRPr="00AB75D0">
        <w:rPr>
          <w:sz w:val="26"/>
          <w:szCs w:val="26"/>
        </w:rPr>
        <w:t>прибывает</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9</w:t>
      </w:r>
      <w:r w:rsidR="00A221A2" w:rsidRPr="00AB75D0">
        <w:rPr>
          <w:sz w:val="26"/>
          <w:szCs w:val="26"/>
        </w:rPr>
        <w:t>.</w:t>
      </w:r>
      <w:r w:rsidR="00A876A9" w:rsidRPr="00AB75D0">
        <w:rPr>
          <w:sz w:val="26"/>
          <w:szCs w:val="26"/>
        </w:rPr>
        <w:t xml:space="preserve">00 </w:t>
      </w:r>
      <w:r w:rsidR="00A053A6" w:rsidRPr="00AB75D0">
        <w:rPr>
          <w:sz w:val="26"/>
          <w:szCs w:val="26"/>
        </w:rPr>
        <w:t>по м</w:t>
      </w:r>
      <w:r w:rsidRPr="00AB75D0">
        <w:rPr>
          <w:sz w:val="26"/>
          <w:szCs w:val="26"/>
        </w:rPr>
        <w:t>естному времени.</w:t>
      </w:r>
    </w:p>
    <w:p w:rsidR="007002CA" w:rsidRPr="00AB75D0" w:rsidRDefault="002F3B24" w:rsidP="000E0384">
      <w:pPr>
        <w:widowControl w:val="0"/>
        <w:ind w:firstLine="567"/>
        <w:jc w:val="both"/>
        <w:rPr>
          <w:sz w:val="26"/>
          <w:szCs w:val="26"/>
        </w:rPr>
      </w:pPr>
      <w:r>
        <w:rPr>
          <w:sz w:val="26"/>
          <w:szCs w:val="26"/>
        </w:rPr>
        <w:t>Допуск у</w:t>
      </w:r>
      <w:r w:rsidR="00FE4A4B" w:rsidRPr="00AB75D0">
        <w:rPr>
          <w:sz w:val="26"/>
          <w:szCs w:val="26"/>
        </w:rPr>
        <w:t>частник</w:t>
      </w:r>
      <w:r>
        <w:rPr>
          <w:sz w:val="26"/>
          <w:szCs w:val="26"/>
        </w:rPr>
        <w:t>ов</w:t>
      </w:r>
      <w:r w:rsidR="00FE4A4B" w:rsidRPr="00AB75D0">
        <w:rPr>
          <w:sz w:val="26"/>
          <w:szCs w:val="26"/>
        </w:rPr>
        <w:t xml:space="preserve"> </w:t>
      </w:r>
      <w:r w:rsidR="003E1411" w:rsidRPr="00AB75D0">
        <w:rPr>
          <w:sz w:val="26"/>
          <w:szCs w:val="26"/>
        </w:rPr>
        <w:t xml:space="preserve">ГИА </w:t>
      </w:r>
      <w:r w:rsidR="00A053A6" w:rsidRPr="00AB75D0">
        <w:rPr>
          <w:sz w:val="26"/>
          <w:szCs w:val="26"/>
        </w:rPr>
        <w:t>в П</w:t>
      </w:r>
      <w:r w:rsidR="00FE4A4B" w:rsidRPr="00AB75D0">
        <w:rPr>
          <w:sz w:val="26"/>
          <w:szCs w:val="26"/>
        </w:rPr>
        <w:t xml:space="preserve">ПЭ </w:t>
      </w:r>
      <w:r>
        <w:rPr>
          <w:sz w:val="26"/>
          <w:szCs w:val="26"/>
        </w:rPr>
        <w:t xml:space="preserve">осуществляется </w:t>
      </w:r>
      <w:r w:rsidR="00792B88">
        <w:rPr>
          <w:sz w:val="26"/>
          <w:szCs w:val="26"/>
        </w:rPr>
        <w:t xml:space="preserve">с 09.00 по местному времени </w:t>
      </w:r>
      <w:r w:rsidR="00FE4A4B" w:rsidRPr="00AB75D0">
        <w:rPr>
          <w:sz w:val="26"/>
          <w:szCs w:val="26"/>
        </w:rPr>
        <w:t>при наличии</w:t>
      </w:r>
      <w:r w:rsidR="00A053A6" w:rsidRPr="00AB75D0">
        <w:rPr>
          <w:sz w:val="26"/>
          <w:szCs w:val="26"/>
        </w:rPr>
        <w:t xml:space="preserve"> у </w:t>
      </w:r>
      <w:r>
        <w:rPr>
          <w:sz w:val="26"/>
          <w:szCs w:val="26"/>
        </w:rPr>
        <w:t>них</w:t>
      </w:r>
      <w:r w:rsidRPr="00AB75D0">
        <w:rPr>
          <w:sz w:val="26"/>
          <w:szCs w:val="26"/>
        </w:rPr>
        <w:t xml:space="preserve"> </w:t>
      </w:r>
      <w:r w:rsidR="00FE4A4B" w:rsidRPr="00AB75D0">
        <w:rPr>
          <w:sz w:val="26"/>
          <w:szCs w:val="26"/>
        </w:rPr>
        <w:t>документ</w:t>
      </w:r>
      <w:r>
        <w:rPr>
          <w:sz w:val="26"/>
          <w:szCs w:val="26"/>
        </w:rPr>
        <w:t>ов</w:t>
      </w:r>
      <w:r w:rsidR="00FE4A4B" w:rsidRPr="00AB75D0">
        <w:rPr>
          <w:sz w:val="26"/>
          <w:szCs w:val="26"/>
        </w:rPr>
        <w:t>, удостоверяющего личность,</w:t>
      </w:r>
      <w:r w:rsidR="00A053A6" w:rsidRPr="00AB75D0">
        <w:rPr>
          <w:sz w:val="26"/>
          <w:szCs w:val="26"/>
        </w:rPr>
        <w:t xml:space="preserve"> и п</w:t>
      </w:r>
      <w:r w:rsidR="00FE4A4B" w:rsidRPr="00AB75D0">
        <w:rPr>
          <w:sz w:val="26"/>
          <w:szCs w:val="26"/>
        </w:rPr>
        <w:t xml:space="preserve">ри наличии </w:t>
      </w:r>
      <w:r w:rsidR="001A4FE8">
        <w:rPr>
          <w:sz w:val="26"/>
          <w:szCs w:val="26"/>
        </w:rPr>
        <w:t>их</w:t>
      </w:r>
      <w:r w:rsidR="00CD4C21">
        <w:rPr>
          <w:sz w:val="26"/>
          <w:szCs w:val="26"/>
        </w:rPr>
        <w:t xml:space="preserve"> </w:t>
      </w:r>
      <w:r w:rsidR="00A053A6" w:rsidRPr="00AB75D0">
        <w:rPr>
          <w:sz w:val="26"/>
          <w:szCs w:val="26"/>
        </w:rPr>
        <w:t>в у</w:t>
      </w:r>
      <w:r w:rsidR="00FE4A4B" w:rsidRPr="00AB75D0">
        <w:rPr>
          <w:sz w:val="26"/>
          <w:szCs w:val="26"/>
        </w:rPr>
        <w:t>твержденных ОИВ списках распределения</w:t>
      </w:r>
      <w:r w:rsidR="00A053A6" w:rsidRPr="00AB75D0">
        <w:rPr>
          <w:sz w:val="26"/>
          <w:szCs w:val="26"/>
        </w:rPr>
        <w:t xml:space="preserve"> в д</w:t>
      </w:r>
      <w:r w:rsidR="00FE4A4B" w:rsidRPr="00AB75D0">
        <w:rPr>
          <w:sz w:val="26"/>
          <w:szCs w:val="26"/>
        </w:rPr>
        <w:t>анный ППЭ.</w:t>
      </w:r>
      <w:r w:rsidR="00A053A6" w:rsidRPr="00AB75D0">
        <w:rPr>
          <w:sz w:val="26"/>
          <w:szCs w:val="26"/>
        </w:rPr>
        <w:t xml:space="preserve"> В с</w:t>
      </w:r>
      <w:r w:rsidR="00FE4A4B" w:rsidRPr="00AB75D0">
        <w:rPr>
          <w:sz w:val="26"/>
          <w:szCs w:val="26"/>
        </w:rPr>
        <w:t>лучае отсутствия</w:t>
      </w:r>
      <w:r w:rsidR="00A053A6" w:rsidRPr="00AB75D0">
        <w:rPr>
          <w:sz w:val="26"/>
          <w:szCs w:val="26"/>
        </w:rPr>
        <w:t xml:space="preserve"> у </w:t>
      </w:r>
      <w:r w:rsidR="0046580E">
        <w:rPr>
          <w:sz w:val="26"/>
          <w:szCs w:val="26"/>
        </w:rPr>
        <w:t>участника ГИА</w:t>
      </w:r>
      <w:r w:rsidR="00FE4A4B" w:rsidRPr="00AB75D0">
        <w:rPr>
          <w:sz w:val="26"/>
          <w:szCs w:val="26"/>
        </w:rPr>
        <w:t xml:space="preserve"> документа, удостоверяющего личность,</w:t>
      </w:r>
      <w:r w:rsidR="00A053A6" w:rsidRPr="00AB75D0">
        <w:rPr>
          <w:sz w:val="26"/>
          <w:szCs w:val="26"/>
        </w:rPr>
        <w:t xml:space="preserve"> </w:t>
      </w:r>
      <w:r w:rsidR="001A4FE8">
        <w:rPr>
          <w:sz w:val="26"/>
          <w:szCs w:val="26"/>
        </w:rPr>
        <w:t>при наличии его в списках распред</w:t>
      </w:r>
      <w:r w:rsidR="003A3740">
        <w:rPr>
          <w:sz w:val="26"/>
          <w:szCs w:val="26"/>
        </w:rPr>
        <w:t>е</w:t>
      </w:r>
      <w:r w:rsidR="001A4FE8">
        <w:rPr>
          <w:sz w:val="26"/>
          <w:szCs w:val="26"/>
        </w:rPr>
        <w:t>ления в данный ППЭ</w:t>
      </w:r>
      <w:r w:rsidR="00792B88">
        <w:rPr>
          <w:sz w:val="26"/>
          <w:szCs w:val="26"/>
        </w:rPr>
        <w:t>,</w:t>
      </w:r>
      <w:r w:rsidR="001A4FE8">
        <w:rPr>
          <w:sz w:val="26"/>
          <w:szCs w:val="26"/>
        </w:rPr>
        <w:t xml:space="preserve"> </w:t>
      </w:r>
      <w:r w:rsidR="00A053A6" w:rsidRPr="00AB75D0">
        <w:rPr>
          <w:sz w:val="26"/>
          <w:szCs w:val="26"/>
        </w:rPr>
        <w:t>он д</w:t>
      </w:r>
      <w:r w:rsidR="00FE4A4B" w:rsidRPr="00AB75D0">
        <w:rPr>
          <w:sz w:val="26"/>
          <w:szCs w:val="26"/>
        </w:rPr>
        <w:t>опускается</w:t>
      </w:r>
      <w:r w:rsidR="00A053A6" w:rsidRPr="00AB75D0">
        <w:rPr>
          <w:sz w:val="26"/>
          <w:szCs w:val="26"/>
        </w:rPr>
        <w:t xml:space="preserve"> в П</w:t>
      </w:r>
      <w:r w:rsidR="00FE4A4B" w:rsidRPr="00AB75D0">
        <w:rPr>
          <w:sz w:val="26"/>
          <w:szCs w:val="26"/>
        </w:rPr>
        <w:t>ПЭ после подтверждения его личности сопровождающим.</w:t>
      </w:r>
      <w:r w:rsidR="001A4FE8">
        <w:rPr>
          <w:sz w:val="26"/>
          <w:szCs w:val="26"/>
        </w:rPr>
        <w:t xml:space="preserve">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EA3918" w:rsidRDefault="008E0AA0" w:rsidP="000E0384">
      <w:pPr>
        <w:widowControl w:val="0"/>
        <w:autoSpaceDE w:val="0"/>
        <w:autoSpaceDN w:val="0"/>
        <w:adjustRightInd w:val="0"/>
        <w:ind w:firstLine="567"/>
        <w:jc w:val="both"/>
        <w:rPr>
          <w:sz w:val="26"/>
          <w:szCs w:val="26"/>
        </w:rPr>
      </w:pPr>
      <w:r>
        <w:rPr>
          <w:sz w:val="26"/>
          <w:szCs w:val="26"/>
        </w:rPr>
        <w:t>Член</w:t>
      </w:r>
      <w:r w:rsidR="00FE4A4B" w:rsidRPr="00AB75D0">
        <w:rPr>
          <w:sz w:val="26"/>
          <w:szCs w:val="26"/>
        </w:rPr>
        <w:t xml:space="preserve"> ГЭК присутствует при организации входа участников </w:t>
      </w:r>
      <w:r w:rsidR="003E1411" w:rsidRPr="00AB75D0">
        <w:rPr>
          <w:sz w:val="26"/>
          <w:szCs w:val="26"/>
        </w:rPr>
        <w:t xml:space="preserve">ГИА </w:t>
      </w:r>
      <w:r w:rsidR="00A053A6" w:rsidRPr="00AB75D0">
        <w:rPr>
          <w:sz w:val="26"/>
          <w:szCs w:val="26"/>
        </w:rPr>
        <w:t>в П</w:t>
      </w:r>
      <w:r w:rsidR="00FE4A4B" w:rsidRPr="00AB75D0">
        <w:rPr>
          <w:sz w:val="26"/>
          <w:szCs w:val="26"/>
        </w:rPr>
        <w:t>ПЭ</w:t>
      </w:r>
      <w:r w:rsidR="00A053A6" w:rsidRPr="00AB75D0">
        <w:rPr>
          <w:sz w:val="26"/>
          <w:szCs w:val="26"/>
        </w:rPr>
        <w:t xml:space="preserve"> и о</w:t>
      </w:r>
      <w:r w:rsidR="00FE4A4B" w:rsidRPr="00AB75D0">
        <w:rPr>
          <w:sz w:val="26"/>
          <w:szCs w:val="26"/>
        </w:rPr>
        <w:t>существляет контроль</w:t>
      </w:r>
      <w:r w:rsidR="00A053A6" w:rsidRPr="00AB75D0">
        <w:rPr>
          <w:sz w:val="26"/>
          <w:szCs w:val="26"/>
        </w:rPr>
        <w:t xml:space="preserve"> за в</w:t>
      </w:r>
      <w:r w:rsidR="00FE4A4B" w:rsidRPr="00AB75D0">
        <w:rPr>
          <w:sz w:val="26"/>
          <w:szCs w:val="26"/>
        </w:rPr>
        <w:t>ыполнением требования</w:t>
      </w:r>
      <w:r w:rsidR="00A053A6" w:rsidRPr="00AB75D0">
        <w:rPr>
          <w:sz w:val="26"/>
          <w:szCs w:val="26"/>
        </w:rPr>
        <w:t xml:space="preserve"> о з</w:t>
      </w:r>
      <w:r w:rsidR="00FE4A4B" w:rsidRPr="00AB75D0">
        <w:rPr>
          <w:sz w:val="26"/>
          <w:szCs w:val="26"/>
        </w:rPr>
        <w:t xml:space="preserve">апрете участникам </w:t>
      </w:r>
      <w:r w:rsidR="003E1411" w:rsidRPr="00AB75D0">
        <w:rPr>
          <w:sz w:val="26"/>
          <w:szCs w:val="26"/>
        </w:rPr>
        <w:t>ГИА</w:t>
      </w:r>
      <w:r w:rsidR="00FE4A4B" w:rsidRPr="00AB75D0">
        <w:rPr>
          <w:sz w:val="26"/>
          <w:szCs w:val="26"/>
        </w:rPr>
        <w:t xml:space="preserve">, организаторам, ассистентам, </w:t>
      </w:r>
      <w:r w:rsidR="00F74768" w:rsidRPr="00AB75D0">
        <w:rPr>
          <w:sz w:val="26"/>
          <w:szCs w:val="26"/>
        </w:rPr>
        <w:t xml:space="preserve">медицинским работникам, </w:t>
      </w:r>
      <w:r w:rsidR="00FE4A4B" w:rsidRPr="00AB75D0">
        <w:rPr>
          <w:sz w:val="26"/>
          <w:szCs w:val="26"/>
        </w:rPr>
        <w:t>техническим специалистам</w:t>
      </w:r>
      <w:r w:rsidR="00A876A9" w:rsidRPr="00AB75D0">
        <w:rPr>
          <w:sz w:val="26"/>
          <w:szCs w:val="26"/>
        </w:rPr>
        <w:t>, специалистам по проведению инструктажа</w:t>
      </w:r>
      <w:r>
        <w:rPr>
          <w:sz w:val="26"/>
          <w:szCs w:val="26"/>
        </w:rPr>
        <w:t xml:space="preserve"> </w:t>
      </w:r>
      <w:r w:rsidR="00A876A9" w:rsidRPr="00AB75D0">
        <w:rPr>
          <w:sz w:val="26"/>
          <w:szCs w:val="26"/>
        </w:rPr>
        <w:t>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FE4A4B" w:rsidRPr="00AB75D0">
        <w:rPr>
          <w:sz w:val="26"/>
          <w:szCs w:val="26"/>
        </w:rPr>
        <w:t xml:space="preserve"> иметь при себе средства связи,</w:t>
      </w:r>
      <w:r w:rsidR="00A053A6" w:rsidRPr="00AB75D0">
        <w:rPr>
          <w:sz w:val="26"/>
          <w:szCs w:val="26"/>
        </w:rPr>
        <w:t xml:space="preserve"> в т</w:t>
      </w:r>
      <w:r w:rsidR="00FE4A4B" w:rsidRPr="00AB75D0">
        <w:rPr>
          <w:sz w:val="26"/>
          <w:szCs w:val="26"/>
        </w:rPr>
        <w:t>ом числе осуществляет контроль</w:t>
      </w:r>
      <w:r w:rsidR="00A053A6" w:rsidRPr="00AB75D0">
        <w:rPr>
          <w:sz w:val="26"/>
          <w:szCs w:val="26"/>
        </w:rPr>
        <w:t xml:space="preserve"> за о</w:t>
      </w:r>
      <w:r w:rsidR="00FE4A4B" w:rsidRPr="00AB75D0">
        <w:rPr>
          <w:sz w:val="26"/>
          <w:szCs w:val="26"/>
        </w:rPr>
        <w:t xml:space="preserve">рганизацией сдачи иных вещей </w:t>
      </w:r>
      <w:r w:rsidR="00A053A6" w:rsidRPr="00AB75D0">
        <w:rPr>
          <w:sz w:val="26"/>
          <w:szCs w:val="26"/>
        </w:rPr>
        <w:t>в с</w:t>
      </w:r>
      <w:r w:rsidR="00FE4A4B" w:rsidRPr="00AB75D0">
        <w:rPr>
          <w:sz w:val="26"/>
          <w:szCs w:val="26"/>
        </w:rPr>
        <w:t xml:space="preserve">пециально </w:t>
      </w:r>
      <w:r w:rsidR="00FE4A4B" w:rsidRPr="00AB75D0">
        <w:rPr>
          <w:sz w:val="26"/>
          <w:szCs w:val="26"/>
        </w:rPr>
        <w:lastRenderedPageBreak/>
        <w:t xml:space="preserve">выделенном </w:t>
      </w:r>
      <w:r w:rsidR="00A876A9" w:rsidRPr="00AB75D0">
        <w:rPr>
          <w:sz w:val="26"/>
          <w:szCs w:val="26"/>
        </w:rPr>
        <w:t>до вход</w:t>
      </w:r>
      <w:r w:rsidR="00EA3918">
        <w:rPr>
          <w:sz w:val="26"/>
          <w:szCs w:val="26"/>
        </w:rPr>
        <w:t>а</w:t>
      </w:r>
      <w:r>
        <w:rPr>
          <w:sz w:val="26"/>
          <w:szCs w:val="26"/>
        </w:rPr>
        <w:t xml:space="preserve"> </w:t>
      </w:r>
      <w:r w:rsidR="00A876A9" w:rsidRPr="00AB75D0">
        <w:rPr>
          <w:sz w:val="26"/>
          <w:szCs w:val="26"/>
        </w:rPr>
        <w:t xml:space="preserve">в ППЭ </w:t>
      </w:r>
      <w:r w:rsidR="00FE4A4B" w:rsidRPr="00AB75D0">
        <w:rPr>
          <w:sz w:val="26"/>
          <w:szCs w:val="26"/>
        </w:rPr>
        <w:t xml:space="preserve">месте для </w:t>
      </w:r>
      <w:r w:rsidR="00D71C2D" w:rsidRPr="00AB75D0">
        <w:rPr>
          <w:sz w:val="26"/>
          <w:szCs w:val="26"/>
        </w:rPr>
        <w:t xml:space="preserve">хранения </w:t>
      </w:r>
      <w:r w:rsidR="00FE4A4B" w:rsidRPr="00AB75D0">
        <w:rPr>
          <w:sz w:val="26"/>
          <w:szCs w:val="26"/>
        </w:rPr>
        <w:t xml:space="preserve">личных вещей участников </w:t>
      </w:r>
      <w:r w:rsidR="003E1411" w:rsidRPr="00AB75D0">
        <w:rPr>
          <w:sz w:val="26"/>
          <w:szCs w:val="26"/>
        </w:rPr>
        <w:t>ГИА</w:t>
      </w:r>
      <w:r w:rsidR="00F74768" w:rsidRPr="00AB75D0">
        <w:rPr>
          <w:sz w:val="26"/>
          <w:szCs w:val="26"/>
        </w:rPr>
        <w:t>, работников ППЭ</w:t>
      </w:r>
      <w:r w:rsidR="003E1411" w:rsidRPr="00AB75D0">
        <w:rPr>
          <w:sz w:val="26"/>
          <w:szCs w:val="26"/>
        </w:rPr>
        <w:t>.</w:t>
      </w:r>
      <w:r w:rsidR="00FE4A4B" w:rsidRPr="00AB75D0">
        <w:rPr>
          <w:sz w:val="26"/>
          <w:szCs w:val="26"/>
        </w:rPr>
        <w:t xml:space="preserve"> </w:t>
      </w:r>
    </w:p>
    <w:p w:rsidR="00E323B5" w:rsidRDefault="00FE4A4B" w:rsidP="000E0384">
      <w:pPr>
        <w:widowControl w:val="0"/>
        <w:autoSpaceDE w:val="0"/>
        <w:autoSpaceDN w:val="0"/>
        <w:adjustRightInd w:val="0"/>
        <w:ind w:firstLine="567"/>
        <w:jc w:val="both"/>
        <w:rPr>
          <w:sz w:val="26"/>
          <w:szCs w:val="26"/>
        </w:rPr>
      </w:pPr>
      <w:r w:rsidRPr="00AB75D0">
        <w:rPr>
          <w:sz w:val="26"/>
          <w:szCs w:val="26"/>
        </w:rPr>
        <w:t>Согласно спискам распределения</w:t>
      </w:r>
      <w:r w:rsidR="00FB2DDF">
        <w:rPr>
          <w:sz w:val="26"/>
          <w:szCs w:val="26"/>
        </w:rPr>
        <w:t xml:space="preserve"> на </w:t>
      </w:r>
      <w:r w:rsidR="00A053A6" w:rsidRPr="00AB75D0">
        <w:rPr>
          <w:sz w:val="26"/>
          <w:szCs w:val="26"/>
        </w:rPr>
        <w:t>и</w:t>
      </w:r>
      <w:r w:rsidRPr="00AB75D0">
        <w:rPr>
          <w:sz w:val="26"/>
          <w:szCs w:val="26"/>
        </w:rPr>
        <w:t xml:space="preserve">нформационном стенде участник </w:t>
      </w:r>
      <w:r w:rsidR="003E1411" w:rsidRPr="00AB75D0">
        <w:rPr>
          <w:sz w:val="26"/>
          <w:szCs w:val="26"/>
        </w:rPr>
        <w:t xml:space="preserve">ГИА </w:t>
      </w:r>
      <w:r w:rsidRPr="00AB75D0">
        <w:rPr>
          <w:sz w:val="26"/>
          <w:szCs w:val="26"/>
        </w:rPr>
        <w:t>определяет аудиторию,</w:t>
      </w:r>
      <w:r w:rsidR="00FB2DDF">
        <w:rPr>
          <w:sz w:val="26"/>
          <w:szCs w:val="26"/>
        </w:rPr>
        <w:t xml:space="preserve"> в </w:t>
      </w:r>
      <w:r w:rsidR="00A053A6" w:rsidRPr="00AB75D0">
        <w:rPr>
          <w:sz w:val="26"/>
          <w:szCs w:val="26"/>
        </w:rPr>
        <w:t>к</w:t>
      </w:r>
      <w:r w:rsidRPr="00AB75D0">
        <w:rPr>
          <w:sz w:val="26"/>
          <w:szCs w:val="26"/>
        </w:rPr>
        <w:t>оторую</w:t>
      </w:r>
      <w:r w:rsidR="00FB2DDF">
        <w:rPr>
          <w:sz w:val="26"/>
          <w:szCs w:val="26"/>
        </w:rPr>
        <w:t xml:space="preserve"> он </w:t>
      </w:r>
      <w:r w:rsidR="00A053A6" w:rsidRPr="00AB75D0">
        <w:rPr>
          <w:sz w:val="26"/>
          <w:szCs w:val="26"/>
        </w:rPr>
        <w:t>р</w:t>
      </w:r>
      <w:r w:rsidRPr="00AB75D0">
        <w:rPr>
          <w:sz w:val="26"/>
          <w:szCs w:val="26"/>
        </w:rPr>
        <w:t>аспределен</w:t>
      </w:r>
      <w:r w:rsidR="00FB2DDF">
        <w:rPr>
          <w:sz w:val="26"/>
          <w:szCs w:val="26"/>
        </w:rPr>
        <w:t xml:space="preserve"> на </w:t>
      </w:r>
      <w:r w:rsidR="00A053A6" w:rsidRPr="00AB75D0">
        <w:rPr>
          <w:sz w:val="26"/>
          <w:szCs w:val="26"/>
        </w:rPr>
        <w:t>э</w:t>
      </w:r>
      <w:r w:rsidRPr="00AB75D0">
        <w:rPr>
          <w:sz w:val="26"/>
          <w:szCs w:val="26"/>
        </w:rPr>
        <w:t xml:space="preserve">кзамен. </w:t>
      </w:r>
    </w:p>
    <w:p w:rsidR="00606DB4" w:rsidRDefault="003053F9" w:rsidP="000E0384">
      <w:pPr>
        <w:widowControl w:val="0"/>
        <w:autoSpaceDE w:val="0"/>
        <w:autoSpaceDN w:val="0"/>
        <w:adjustRightInd w:val="0"/>
        <w:ind w:firstLine="567"/>
        <w:jc w:val="both"/>
        <w:rPr>
          <w:sz w:val="26"/>
          <w:szCs w:val="26"/>
        </w:rPr>
      </w:pPr>
      <w:r w:rsidRPr="00AB75D0">
        <w:rPr>
          <w:sz w:val="26"/>
          <w:szCs w:val="26"/>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и помогает </w:t>
      </w:r>
      <w:r>
        <w:rPr>
          <w:sz w:val="26"/>
          <w:szCs w:val="26"/>
        </w:rPr>
        <w:t xml:space="preserve">участникам ГИА </w:t>
      </w:r>
      <w:r w:rsidRPr="00AB75D0">
        <w:rPr>
          <w:sz w:val="26"/>
          <w:szCs w:val="26"/>
        </w:rPr>
        <w:t>ориентироваться в помещениях ППЭ, а также осуществляет контроль за перемещением лиц, не задействованных в проведении экзамена</w:t>
      </w:r>
      <w:r w:rsidR="00CD4C21">
        <w:rPr>
          <w:sz w:val="26"/>
          <w:szCs w:val="26"/>
        </w:rPr>
        <w:t>.</w:t>
      </w:r>
    </w:p>
    <w:p w:rsidR="00184578" w:rsidRDefault="004315CD" w:rsidP="000E0384">
      <w:pPr>
        <w:widowControl w:val="0"/>
        <w:autoSpaceDE w:val="0"/>
        <w:autoSpaceDN w:val="0"/>
        <w:adjustRightInd w:val="0"/>
        <w:ind w:firstLine="567"/>
        <w:jc w:val="both"/>
        <w:rPr>
          <w:sz w:val="26"/>
          <w:szCs w:val="26"/>
        </w:rPr>
      </w:pPr>
      <w:r>
        <w:rPr>
          <w:sz w:val="26"/>
          <w:szCs w:val="26"/>
        </w:rPr>
        <w:t>Участники ГИА рассаживаются за рабочие места в соответствии с проведенным распределением. Изменение рабочего места не допускает</w:t>
      </w:r>
      <w:r w:rsidR="00184578">
        <w:rPr>
          <w:sz w:val="26"/>
          <w:szCs w:val="26"/>
        </w:rPr>
        <w:t xml:space="preserve">ся. </w:t>
      </w:r>
    </w:p>
    <w:p w:rsidR="00E323B5" w:rsidRPr="00AB75D0" w:rsidRDefault="00E323B5" w:rsidP="000E0384">
      <w:pPr>
        <w:widowControl w:val="0"/>
        <w:autoSpaceDE w:val="0"/>
        <w:autoSpaceDN w:val="0"/>
        <w:adjustRightInd w:val="0"/>
        <w:ind w:firstLine="567"/>
        <w:jc w:val="both"/>
        <w:rPr>
          <w:sz w:val="26"/>
          <w:szCs w:val="26"/>
        </w:rPr>
      </w:pPr>
      <w:r w:rsidRPr="00AB75D0">
        <w:rPr>
          <w:sz w:val="26"/>
          <w:szCs w:val="26"/>
        </w:rPr>
        <w:t xml:space="preserve">В зависимости от выбора формы сдачи экзамена (письменная или устная форма), </w:t>
      </w:r>
      <w:r w:rsidR="00137FEA">
        <w:rPr>
          <w:sz w:val="26"/>
          <w:szCs w:val="26"/>
        </w:rPr>
        <w:br/>
      </w:r>
      <w:r w:rsidRPr="00AB75D0">
        <w:rPr>
          <w:sz w:val="26"/>
          <w:szCs w:val="26"/>
        </w:rPr>
        <w:t>а также маркировки ЭМ производится рассадка участников ГВЭ.</w:t>
      </w:r>
    </w:p>
    <w:p w:rsidR="00E323B5" w:rsidRPr="00AB75D0" w:rsidRDefault="00E323B5" w:rsidP="000E0384">
      <w:pPr>
        <w:widowControl w:val="0"/>
        <w:autoSpaceDE w:val="0"/>
        <w:autoSpaceDN w:val="0"/>
        <w:adjustRightInd w:val="0"/>
        <w:ind w:firstLine="567"/>
        <w:jc w:val="both"/>
        <w:rPr>
          <w:sz w:val="26"/>
          <w:szCs w:val="26"/>
        </w:rPr>
      </w:pPr>
      <w:r w:rsidRPr="00AB75D0">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w:t>
      </w:r>
      <w:r w:rsidR="00D105A7">
        <w:rPr>
          <w:sz w:val="26"/>
          <w:szCs w:val="26"/>
        </w:rPr>
        <w:t>,</w:t>
      </w:r>
      <w:r w:rsidRPr="00AB75D0">
        <w:rPr>
          <w:sz w:val="26"/>
          <w:szCs w:val="26"/>
        </w:rPr>
        <w:t xml:space="preserve"> диктанта.</w:t>
      </w:r>
    </w:p>
    <w:p w:rsidR="003E1411" w:rsidRPr="00AB75D0" w:rsidRDefault="006E4B63" w:rsidP="000E0384">
      <w:pPr>
        <w:ind w:firstLine="567"/>
        <w:jc w:val="both"/>
        <w:rPr>
          <w:sz w:val="26"/>
          <w:szCs w:val="26"/>
        </w:rPr>
      </w:pPr>
      <w:r w:rsidRPr="00AB75D0">
        <w:rPr>
          <w:sz w:val="26"/>
          <w:szCs w:val="26"/>
        </w:rPr>
        <w:t xml:space="preserve">Если участник </w:t>
      </w:r>
      <w:r w:rsidR="003E1411" w:rsidRPr="00AB75D0">
        <w:rPr>
          <w:sz w:val="26"/>
          <w:szCs w:val="26"/>
        </w:rPr>
        <w:t xml:space="preserve">ГИА </w:t>
      </w:r>
      <w:r w:rsidRPr="00AB75D0">
        <w:rPr>
          <w:sz w:val="26"/>
          <w:szCs w:val="26"/>
        </w:rPr>
        <w:t>опоздал</w:t>
      </w:r>
      <w:r w:rsidR="00FB2DDF">
        <w:rPr>
          <w:sz w:val="26"/>
          <w:szCs w:val="26"/>
        </w:rPr>
        <w:t xml:space="preserve"> на э</w:t>
      </w:r>
      <w:r w:rsidRPr="00AB75D0">
        <w:rPr>
          <w:sz w:val="26"/>
          <w:szCs w:val="26"/>
        </w:rPr>
        <w:t>кзамен,</w:t>
      </w:r>
      <w:r w:rsidR="00FB2DDF">
        <w:rPr>
          <w:sz w:val="26"/>
          <w:szCs w:val="26"/>
        </w:rPr>
        <w:t xml:space="preserve"> он </w:t>
      </w:r>
      <w:r w:rsidR="00A053A6" w:rsidRPr="00AB75D0">
        <w:rPr>
          <w:sz w:val="26"/>
          <w:szCs w:val="26"/>
        </w:rPr>
        <w:t>д</w:t>
      </w:r>
      <w:r w:rsidRPr="00AB75D0">
        <w:rPr>
          <w:sz w:val="26"/>
          <w:szCs w:val="26"/>
        </w:rPr>
        <w:t>опускается</w:t>
      </w:r>
      <w:r w:rsidR="00FB2DDF">
        <w:rPr>
          <w:sz w:val="26"/>
          <w:szCs w:val="26"/>
        </w:rPr>
        <w:t xml:space="preserve"> к </w:t>
      </w:r>
      <w:r w:rsidR="00A053A6" w:rsidRPr="00AB75D0">
        <w:rPr>
          <w:sz w:val="26"/>
          <w:szCs w:val="26"/>
        </w:rPr>
        <w:t>с</w:t>
      </w:r>
      <w:r w:rsidRPr="00AB75D0">
        <w:rPr>
          <w:sz w:val="26"/>
          <w:szCs w:val="26"/>
        </w:rPr>
        <w:t xml:space="preserve">даче </w:t>
      </w:r>
      <w:r w:rsidR="003E1411" w:rsidRPr="00AB75D0">
        <w:rPr>
          <w:sz w:val="26"/>
          <w:szCs w:val="26"/>
        </w:rPr>
        <w:t>ГИА</w:t>
      </w:r>
      <w:r w:rsidR="005F2A41" w:rsidRPr="00AB75D0">
        <w:rPr>
          <w:sz w:val="26"/>
          <w:szCs w:val="26"/>
        </w:rPr>
        <w:t xml:space="preserve"> </w:t>
      </w:r>
      <w:r w:rsidR="00A053A6" w:rsidRPr="00AB75D0">
        <w:rPr>
          <w:sz w:val="26"/>
          <w:szCs w:val="26"/>
        </w:rPr>
        <w:t>в у</w:t>
      </w:r>
      <w:r w:rsidRPr="00AB75D0">
        <w:rPr>
          <w:sz w:val="26"/>
          <w:szCs w:val="26"/>
        </w:rPr>
        <w:t>становленном порядке, при этом время окончания экзамена</w:t>
      </w:r>
      <w:r w:rsidR="00A053A6" w:rsidRPr="00AB75D0">
        <w:rPr>
          <w:sz w:val="26"/>
          <w:szCs w:val="26"/>
        </w:rPr>
        <w:t xml:space="preserve"> не п</w:t>
      </w:r>
      <w:r w:rsidRPr="00AB75D0">
        <w:rPr>
          <w:sz w:val="26"/>
          <w:szCs w:val="26"/>
        </w:rPr>
        <w:t>родлевается,</w:t>
      </w:r>
      <w:r w:rsidR="00FB2DDF">
        <w:rPr>
          <w:sz w:val="26"/>
          <w:szCs w:val="26"/>
        </w:rPr>
        <w:t xml:space="preserve"> о </w:t>
      </w:r>
      <w:r w:rsidR="00A053A6" w:rsidRPr="00AB75D0">
        <w:rPr>
          <w:sz w:val="26"/>
          <w:szCs w:val="26"/>
        </w:rPr>
        <w:t>ч</w:t>
      </w:r>
      <w:r w:rsidRPr="00AB75D0">
        <w:rPr>
          <w:sz w:val="26"/>
          <w:szCs w:val="26"/>
        </w:rPr>
        <w:t xml:space="preserve">ем сообщается участнику </w:t>
      </w:r>
      <w:r w:rsidR="003E1411" w:rsidRPr="00AB75D0">
        <w:rPr>
          <w:sz w:val="26"/>
          <w:szCs w:val="26"/>
        </w:rPr>
        <w:t>ГИА</w:t>
      </w:r>
      <w:r w:rsidRPr="00AB75D0">
        <w:rPr>
          <w:sz w:val="26"/>
          <w:szCs w:val="26"/>
        </w:rPr>
        <w:t xml:space="preserve">. </w:t>
      </w:r>
    </w:p>
    <w:p w:rsidR="003E1411" w:rsidRPr="00AB75D0" w:rsidRDefault="003E1411" w:rsidP="000E0384">
      <w:pPr>
        <w:ind w:firstLine="567"/>
        <w:jc w:val="both"/>
        <w:rPr>
          <w:sz w:val="26"/>
          <w:szCs w:val="26"/>
        </w:rPr>
      </w:pPr>
      <w:r w:rsidRPr="00AB75D0">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w:t>
      </w:r>
      <w:r w:rsidR="00EB1AF0" w:rsidRPr="00AB75D0">
        <w:rPr>
          <w:sz w:val="26"/>
          <w:szCs w:val="26"/>
        </w:rPr>
        <w:t xml:space="preserve">во время прослушивания </w:t>
      </w:r>
      <w:r w:rsidRPr="00AB75D0">
        <w:rPr>
          <w:sz w:val="26"/>
          <w:szCs w:val="26"/>
        </w:rPr>
        <w:t>аудиозаписи не осуществляется (за исключением</w:t>
      </w:r>
      <w:r w:rsidR="00D71C2D" w:rsidRPr="00AB75D0">
        <w:rPr>
          <w:sz w:val="26"/>
          <w:szCs w:val="26"/>
        </w:rPr>
        <w:t xml:space="preserve"> случаев</w:t>
      </w:r>
      <w:r w:rsidRPr="00AB75D0">
        <w:rPr>
          <w:sz w:val="26"/>
          <w:szCs w:val="26"/>
        </w:rPr>
        <w:t xml:space="preserve">, </w:t>
      </w:r>
      <w:r w:rsidR="00D71C2D" w:rsidRPr="00AB75D0">
        <w:rPr>
          <w:sz w:val="26"/>
          <w:szCs w:val="26"/>
        </w:rPr>
        <w:t xml:space="preserve">когда </w:t>
      </w:r>
      <w:r w:rsidRPr="00AB75D0">
        <w:rPr>
          <w:sz w:val="26"/>
          <w:szCs w:val="26"/>
        </w:rPr>
        <w:t>в аудитории нет других участников или</w:t>
      </w:r>
      <w:r w:rsidR="00D71C2D" w:rsidRPr="00AB75D0">
        <w:rPr>
          <w:sz w:val="26"/>
          <w:szCs w:val="26"/>
        </w:rPr>
        <w:t xml:space="preserve"> когда</w:t>
      </w:r>
      <w:r w:rsidRPr="00AB75D0">
        <w:rPr>
          <w:sz w:val="26"/>
          <w:szCs w:val="26"/>
        </w:rPr>
        <w:t xml:space="preserve"> участники </w:t>
      </w:r>
      <w:r w:rsidR="00137FEA">
        <w:rPr>
          <w:sz w:val="26"/>
          <w:szCs w:val="26"/>
        </w:rPr>
        <w:br/>
      </w:r>
      <w:r w:rsidRPr="00AB75D0">
        <w:rPr>
          <w:sz w:val="26"/>
          <w:szCs w:val="26"/>
        </w:rPr>
        <w:t xml:space="preserve">в аудитории завершили прослушивание аудиозаписи). </w:t>
      </w:r>
    </w:p>
    <w:p w:rsidR="003E1411" w:rsidRPr="00AB75D0" w:rsidRDefault="003E1411" w:rsidP="000E0384">
      <w:pPr>
        <w:ind w:firstLine="567"/>
        <w:jc w:val="both"/>
        <w:rPr>
          <w:sz w:val="26"/>
          <w:szCs w:val="26"/>
        </w:rPr>
      </w:pPr>
      <w:r w:rsidRPr="00AB75D0">
        <w:rPr>
          <w:sz w:val="26"/>
          <w:szCs w:val="26"/>
        </w:rPr>
        <w:t xml:space="preserve">Персональное аудирование </w:t>
      </w:r>
      <w:r w:rsidR="00D105A7" w:rsidRPr="00D105A7">
        <w:rPr>
          <w:sz w:val="26"/>
          <w:szCs w:val="26"/>
        </w:rPr>
        <w:t xml:space="preserve">(прослушивание текста изложения) </w:t>
      </w:r>
      <w:r w:rsidRPr="00AB75D0">
        <w:rPr>
          <w:sz w:val="26"/>
          <w:szCs w:val="26"/>
        </w:rPr>
        <w:t>для опоздавших участников экзамена не проводится (за исключением</w:t>
      </w:r>
      <w:r w:rsidR="00D71C2D" w:rsidRPr="00AB75D0">
        <w:rPr>
          <w:sz w:val="26"/>
          <w:szCs w:val="26"/>
        </w:rPr>
        <w:t xml:space="preserve"> случаев</w:t>
      </w:r>
      <w:r w:rsidRPr="00AB75D0">
        <w:rPr>
          <w:sz w:val="26"/>
          <w:szCs w:val="26"/>
        </w:rPr>
        <w:t xml:space="preserve">, </w:t>
      </w:r>
      <w:r w:rsidR="00D71C2D" w:rsidRPr="00AB75D0">
        <w:rPr>
          <w:sz w:val="26"/>
          <w:szCs w:val="26"/>
        </w:rPr>
        <w:t xml:space="preserve">когда </w:t>
      </w:r>
      <w:r w:rsidRPr="00AB75D0">
        <w:rPr>
          <w:sz w:val="26"/>
          <w:szCs w:val="26"/>
        </w:rPr>
        <w:t>в аудитории нет других участников экзамена).</w:t>
      </w:r>
    </w:p>
    <w:p w:rsidR="006E4B63" w:rsidRPr="00AB75D0" w:rsidRDefault="006E4B63" w:rsidP="000E0384">
      <w:pPr>
        <w:ind w:firstLine="567"/>
        <w:jc w:val="both"/>
        <w:rPr>
          <w:sz w:val="26"/>
          <w:szCs w:val="26"/>
        </w:rPr>
      </w:pPr>
      <w:r w:rsidRPr="00AB75D0">
        <w:rPr>
          <w:sz w:val="26"/>
          <w:szCs w:val="26"/>
        </w:rPr>
        <w:t>Рекомендуется составить акт</w:t>
      </w:r>
      <w:r w:rsidR="00A053A6" w:rsidRPr="00AB75D0">
        <w:rPr>
          <w:sz w:val="26"/>
          <w:szCs w:val="26"/>
        </w:rPr>
        <w:t xml:space="preserve"> </w:t>
      </w:r>
      <w:r w:rsidR="0046464A">
        <w:rPr>
          <w:sz w:val="26"/>
          <w:szCs w:val="26"/>
        </w:rPr>
        <w:t>(</w:t>
      </w:r>
      <w:r w:rsidR="00A053A6" w:rsidRPr="00AB75D0">
        <w:rPr>
          <w:sz w:val="26"/>
          <w:szCs w:val="26"/>
        </w:rPr>
        <w:t>в с</w:t>
      </w:r>
      <w:r w:rsidRPr="00AB75D0">
        <w:rPr>
          <w:sz w:val="26"/>
          <w:szCs w:val="26"/>
        </w:rPr>
        <w:t>вободной форме</w:t>
      </w:r>
      <w:r w:rsidR="0046464A">
        <w:rPr>
          <w:sz w:val="26"/>
          <w:szCs w:val="26"/>
        </w:rPr>
        <w:t>)</w:t>
      </w:r>
      <w:r w:rsidR="003E1411" w:rsidRPr="00AB75D0">
        <w:rPr>
          <w:sz w:val="26"/>
          <w:szCs w:val="26"/>
        </w:rPr>
        <w:t xml:space="preserve"> об опоздании участника ГИА </w:t>
      </w:r>
      <w:r w:rsidR="006B3EB7">
        <w:rPr>
          <w:sz w:val="26"/>
          <w:szCs w:val="26"/>
        </w:rPr>
        <w:br/>
      </w:r>
      <w:r w:rsidR="003E1411" w:rsidRPr="00AB75D0">
        <w:rPr>
          <w:sz w:val="26"/>
          <w:szCs w:val="26"/>
        </w:rPr>
        <w:t>на экзамен</w:t>
      </w:r>
      <w:r w:rsidR="0080559A" w:rsidRPr="00AB75D0">
        <w:rPr>
          <w:sz w:val="26"/>
          <w:szCs w:val="26"/>
        </w:rPr>
        <w:t xml:space="preserve"> и его отсутствии </w:t>
      </w:r>
      <w:r w:rsidR="00D105A7">
        <w:rPr>
          <w:sz w:val="26"/>
          <w:szCs w:val="26"/>
        </w:rPr>
        <w:t>при</w:t>
      </w:r>
      <w:r w:rsidR="0080559A" w:rsidRPr="00AB75D0">
        <w:rPr>
          <w:sz w:val="26"/>
          <w:szCs w:val="26"/>
        </w:rPr>
        <w:t xml:space="preserve"> прослушивании текста изложения или </w:t>
      </w:r>
      <w:r w:rsidR="00D105A7">
        <w:rPr>
          <w:sz w:val="26"/>
          <w:szCs w:val="26"/>
        </w:rPr>
        <w:t>проведения</w:t>
      </w:r>
      <w:r w:rsidR="0080559A" w:rsidRPr="00AB75D0">
        <w:rPr>
          <w:sz w:val="26"/>
          <w:szCs w:val="26"/>
        </w:rPr>
        <w:t xml:space="preserve"> аудирования</w:t>
      </w:r>
      <w:r w:rsidRPr="00AB75D0">
        <w:rPr>
          <w:sz w:val="26"/>
          <w:szCs w:val="26"/>
        </w:rPr>
        <w:t xml:space="preserve">. Указанный акт подписывает участник </w:t>
      </w:r>
      <w:r w:rsidR="003E1411" w:rsidRPr="00AB75D0">
        <w:rPr>
          <w:sz w:val="26"/>
          <w:szCs w:val="26"/>
        </w:rPr>
        <w:t>ГИА</w:t>
      </w:r>
      <w:r w:rsidRPr="00AB75D0">
        <w:rPr>
          <w:sz w:val="26"/>
          <w:szCs w:val="26"/>
        </w:rPr>
        <w:t>, руководитель ППЭ</w:t>
      </w:r>
      <w:r w:rsidR="00A053A6" w:rsidRPr="00AB75D0">
        <w:rPr>
          <w:sz w:val="26"/>
          <w:szCs w:val="26"/>
        </w:rPr>
        <w:t xml:space="preserve"> и </w:t>
      </w:r>
      <w:r w:rsidR="009C0065">
        <w:rPr>
          <w:sz w:val="26"/>
          <w:szCs w:val="26"/>
        </w:rPr>
        <w:t>член</w:t>
      </w:r>
      <w:r w:rsidR="00D47BEB">
        <w:rPr>
          <w:sz w:val="26"/>
          <w:szCs w:val="26"/>
        </w:rPr>
        <w:t xml:space="preserve"> </w:t>
      </w:r>
      <w:r w:rsidRPr="00AB75D0">
        <w:rPr>
          <w:sz w:val="26"/>
          <w:szCs w:val="26"/>
        </w:rPr>
        <w:t>ГЭК.</w:t>
      </w:r>
      <w:r w:rsidR="00C4418C" w:rsidRPr="00AB75D0">
        <w:rPr>
          <w:rStyle w:val="afd"/>
          <w:sz w:val="26"/>
          <w:szCs w:val="26"/>
        </w:rPr>
        <w:footnoteReference w:id="7"/>
      </w:r>
    </w:p>
    <w:p w:rsidR="00383EB1" w:rsidRPr="00AB75D0" w:rsidRDefault="00FE4A4B" w:rsidP="000E0384">
      <w:pPr>
        <w:widowControl w:val="0"/>
        <w:ind w:firstLine="567"/>
        <w:jc w:val="both"/>
        <w:rPr>
          <w:sz w:val="26"/>
          <w:szCs w:val="26"/>
        </w:rPr>
      </w:pPr>
      <w:r w:rsidRPr="00AB75D0">
        <w:rPr>
          <w:sz w:val="26"/>
          <w:szCs w:val="26"/>
        </w:rPr>
        <w:t>Во время экзамена</w:t>
      </w:r>
      <w:r w:rsidR="00A053A6" w:rsidRPr="00AB75D0">
        <w:rPr>
          <w:sz w:val="26"/>
          <w:szCs w:val="26"/>
        </w:rPr>
        <w:t xml:space="preserve"> на р</w:t>
      </w:r>
      <w:r w:rsidRPr="00AB75D0">
        <w:rPr>
          <w:sz w:val="26"/>
          <w:szCs w:val="26"/>
        </w:rPr>
        <w:t>абочем столе</w:t>
      </w:r>
      <w:r w:rsidR="00AC5768">
        <w:rPr>
          <w:sz w:val="26"/>
          <w:szCs w:val="26"/>
        </w:rPr>
        <w:t xml:space="preserve"> </w:t>
      </w:r>
      <w:r w:rsidR="0046580E">
        <w:rPr>
          <w:sz w:val="26"/>
          <w:szCs w:val="26"/>
        </w:rPr>
        <w:t xml:space="preserve">участника ГИА </w:t>
      </w:r>
      <w:r w:rsidRPr="00AB75D0">
        <w:rPr>
          <w:sz w:val="26"/>
          <w:szCs w:val="26"/>
        </w:rPr>
        <w:t xml:space="preserve"> помимо ЭМ находятся:</w:t>
      </w:r>
    </w:p>
    <w:p w:rsidR="00383EB1" w:rsidRPr="00AB75D0" w:rsidRDefault="00FE4A4B" w:rsidP="000E0384">
      <w:pPr>
        <w:widowControl w:val="0"/>
        <w:ind w:firstLine="567"/>
        <w:jc w:val="both"/>
        <w:rPr>
          <w:sz w:val="26"/>
          <w:szCs w:val="26"/>
        </w:rPr>
      </w:pPr>
      <w:r w:rsidRPr="00AB75D0">
        <w:rPr>
          <w:sz w:val="26"/>
          <w:szCs w:val="26"/>
        </w:rPr>
        <w:t>а)</w:t>
      </w:r>
      <w:r w:rsidR="00AC5768">
        <w:rPr>
          <w:sz w:val="26"/>
          <w:szCs w:val="26"/>
        </w:rPr>
        <w:t xml:space="preserve"> </w:t>
      </w:r>
      <w:r w:rsidR="00486ADA">
        <w:rPr>
          <w:sz w:val="26"/>
          <w:szCs w:val="26"/>
        </w:rPr>
        <w:t>гелевая или капиллярная ручка с чернилами черного цвета</w:t>
      </w:r>
      <w:r w:rsidRPr="00AB75D0">
        <w:rPr>
          <w:sz w:val="26"/>
          <w:szCs w:val="26"/>
        </w:rPr>
        <w:t>;</w:t>
      </w:r>
    </w:p>
    <w:p w:rsidR="00383EB1" w:rsidRPr="00AB75D0" w:rsidRDefault="00FE4A4B" w:rsidP="000E0384">
      <w:pPr>
        <w:widowControl w:val="0"/>
        <w:ind w:firstLine="567"/>
        <w:jc w:val="both"/>
        <w:rPr>
          <w:sz w:val="26"/>
          <w:szCs w:val="26"/>
        </w:rPr>
      </w:pPr>
      <w:r w:rsidRPr="00AB75D0">
        <w:rPr>
          <w:sz w:val="26"/>
          <w:szCs w:val="26"/>
        </w:rPr>
        <w:t>б) документ, удостоверяющий личность;</w:t>
      </w:r>
    </w:p>
    <w:p w:rsidR="00383EB1" w:rsidRPr="00AB75D0" w:rsidRDefault="00FE4A4B" w:rsidP="000E0384">
      <w:pPr>
        <w:widowControl w:val="0"/>
        <w:ind w:firstLine="567"/>
        <w:jc w:val="both"/>
        <w:rPr>
          <w:sz w:val="26"/>
          <w:szCs w:val="26"/>
        </w:rPr>
      </w:pPr>
      <w:r w:rsidRPr="00AB75D0">
        <w:rPr>
          <w:sz w:val="26"/>
          <w:szCs w:val="26"/>
        </w:rPr>
        <w:t>в) средства обучения</w:t>
      </w:r>
      <w:r w:rsidR="00A053A6" w:rsidRPr="00AB75D0">
        <w:rPr>
          <w:sz w:val="26"/>
          <w:szCs w:val="26"/>
        </w:rPr>
        <w:t xml:space="preserve"> и в</w:t>
      </w:r>
      <w:r w:rsidRPr="00AB75D0">
        <w:rPr>
          <w:sz w:val="26"/>
          <w:szCs w:val="26"/>
        </w:rPr>
        <w:t>оспитания;</w:t>
      </w:r>
    </w:p>
    <w:p w:rsidR="00383EB1" w:rsidRPr="00AB75D0" w:rsidRDefault="00FE4A4B" w:rsidP="000E0384">
      <w:pPr>
        <w:widowControl w:val="0"/>
        <w:ind w:firstLine="567"/>
        <w:jc w:val="both"/>
        <w:rPr>
          <w:sz w:val="26"/>
          <w:szCs w:val="26"/>
        </w:rPr>
      </w:pPr>
      <w:r w:rsidRPr="00AB75D0">
        <w:rPr>
          <w:sz w:val="26"/>
          <w:szCs w:val="26"/>
        </w:rPr>
        <w:t>г) лекарства</w:t>
      </w:r>
      <w:r w:rsidR="00A053A6" w:rsidRPr="00AB75D0">
        <w:rPr>
          <w:sz w:val="26"/>
          <w:szCs w:val="26"/>
        </w:rPr>
        <w:t xml:space="preserve"> и п</w:t>
      </w:r>
      <w:r w:rsidRPr="00AB75D0">
        <w:rPr>
          <w:sz w:val="26"/>
          <w:szCs w:val="26"/>
        </w:rPr>
        <w:t>итание (при необходимости);</w:t>
      </w:r>
    </w:p>
    <w:p w:rsidR="00383EB1" w:rsidRPr="00AB75D0" w:rsidRDefault="00FE4A4B" w:rsidP="000E0384">
      <w:pPr>
        <w:widowControl w:val="0"/>
        <w:ind w:firstLine="567"/>
        <w:jc w:val="both"/>
        <w:rPr>
          <w:sz w:val="26"/>
          <w:szCs w:val="26"/>
        </w:rPr>
      </w:pPr>
      <w:r w:rsidRPr="00AB75D0">
        <w:rPr>
          <w:sz w:val="26"/>
          <w:szCs w:val="26"/>
        </w:rPr>
        <w:t>д) специальные технические средства (для лиц, указанных</w:t>
      </w:r>
      <w:r w:rsidR="00A053A6" w:rsidRPr="00AB75D0">
        <w:rPr>
          <w:sz w:val="26"/>
          <w:szCs w:val="26"/>
        </w:rPr>
        <w:t xml:space="preserve"> в п</w:t>
      </w:r>
      <w:r w:rsidRPr="00AB75D0">
        <w:rPr>
          <w:sz w:val="26"/>
          <w:szCs w:val="26"/>
        </w:rPr>
        <w:t xml:space="preserve">ункте </w:t>
      </w:r>
      <w:r w:rsidR="009C0065">
        <w:rPr>
          <w:sz w:val="26"/>
          <w:szCs w:val="26"/>
        </w:rPr>
        <w:t>4</w:t>
      </w:r>
      <w:r w:rsidRPr="00AB75D0">
        <w:rPr>
          <w:sz w:val="26"/>
          <w:szCs w:val="26"/>
        </w:rPr>
        <w:t>4 Порядка)</w:t>
      </w:r>
      <w:r w:rsidR="009C0065">
        <w:rPr>
          <w:sz w:val="26"/>
          <w:szCs w:val="26"/>
        </w:rPr>
        <w:t xml:space="preserve"> </w:t>
      </w:r>
      <w:r w:rsidR="00D105A7">
        <w:rPr>
          <w:sz w:val="26"/>
          <w:szCs w:val="26"/>
        </w:rPr>
        <w:t xml:space="preserve">              </w:t>
      </w:r>
      <w:r w:rsidR="009C0065">
        <w:rPr>
          <w:sz w:val="26"/>
          <w:szCs w:val="26"/>
        </w:rPr>
        <w:t>(при необходимости)</w:t>
      </w:r>
      <w:r w:rsidRPr="00AB75D0">
        <w:rPr>
          <w:sz w:val="26"/>
          <w:szCs w:val="26"/>
        </w:rPr>
        <w:t>;</w:t>
      </w:r>
    </w:p>
    <w:p w:rsidR="00F509FB" w:rsidRPr="00AB75D0" w:rsidRDefault="00FE4A4B" w:rsidP="000E0384">
      <w:pPr>
        <w:widowControl w:val="0"/>
        <w:ind w:firstLine="567"/>
        <w:jc w:val="both"/>
        <w:rPr>
          <w:sz w:val="26"/>
          <w:szCs w:val="26"/>
        </w:rPr>
      </w:pPr>
      <w:r w:rsidRPr="00AB75D0">
        <w:rPr>
          <w:sz w:val="26"/>
          <w:szCs w:val="26"/>
        </w:rPr>
        <w:t xml:space="preserve">е) </w:t>
      </w:r>
      <w:r w:rsidR="009C0065">
        <w:rPr>
          <w:sz w:val="26"/>
          <w:szCs w:val="26"/>
        </w:rPr>
        <w:t xml:space="preserve">листы бумаги для </w:t>
      </w:r>
      <w:r w:rsidRPr="00AB75D0">
        <w:rPr>
          <w:sz w:val="26"/>
          <w:szCs w:val="26"/>
        </w:rPr>
        <w:t>черновик</w:t>
      </w:r>
      <w:r w:rsidR="009C0065">
        <w:rPr>
          <w:sz w:val="26"/>
          <w:szCs w:val="26"/>
        </w:rPr>
        <w:t>ов</w:t>
      </w:r>
      <w:r w:rsidR="00AB559C" w:rsidRPr="00AB75D0">
        <w:rPr>
          <w:sz w:val="26"/>
          <w:szCs w:val="26"/>
        </w:rPr>
        <w:t>, выданные в ППЭ</w:t>
      </w:r>
      <w:r w:rsidRPr="00AB75D0">
        <w:rPr>
          <w:sz w:val="26"/>
          <w:szCs w:val="26"/>
        </w:rPr>
        <w:t xml:space="preserve"> (за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044167" w:rsidRPr="00AB75D0" w:rsidRDefault="00FE4A4B" w:rsidP="000E0384">
      <w:pPr>
        <w:widowControl w:val="0"/>
        <w:ind w:firstLine="567"/>
        <w:jc w:val="both"/>
        <w:rPr>
          <w:sz w:val="26"/>
          <w:szCs w:val="26"/>
        </w:rPr>
      </w:pPr>
      <w:r w:rsidRPr="00AB75D0">
        <w:rPr>
          <w:sz w:val="26"/>
          <w:szCs w:val="26"/>
        </w:rPr>
        <w:t xml:space="preserve">Иные вещи </w:t>
      </w:r>
      <w:r w:rsidR="0046580E">
        <w:rPr>
          <w:sz w:val="26"/>
          <w:szCs w:val="26"/>
        </w:rPr>
        <w:t>участник</w:t>
      </w:r>
      <w:r w:rsidR="00D105A7">
        <w:rPr>
          <w:sz w:val="26"/>
          <w:szCs w:val="26"/>
        </w:rPr>
        <w:t>и</w:t>
      </w:r>
      <w:r w:rsidR="0046580E">
        <w:rPr>
          <w:sz w:val="26"/>
          <w:szCs w:val="26"/>
        </w:rPr>
        <w:t xml:space="preserve"> ГИА </w:t>
      </w:r>
      <w:r w:rsidRPr="00AB75D0">
        <w:rPr>
          <w:sz w:val="26"/>
          <w:szCs w:val="26"/>
        </w:rPr>
        <w:t>оставляют</w:t>
      </w:r>
      <w:r w:rsidR="00A053A6" w:rsidRPr="00AB75D0">
        <w:rPr>
          <w:sz w:val="26"/>
          <w:szCs w:val="26"/>
        </w:rPr>
        <w:t xml:space="preserve"> в с</w:t>
      </w:r>
      <w:r w:rsidRPr="00AB75D0">
        <w:rPr>
          <w:sz w:val="26"/>
          <w:szCs w:val="26"/>
        </w:rPr>
        <w:t>пециально</w:t>
      </w:r>
      <w:r w:rsidR="00137FEA">
        <w:rPr>
          <w:sz w:val="26"/>
          <w:szCs w:val="26"/>
        </w:rPr>
        <w:t xml:space="preserve"> </w:t>
      </w:r>
      <w:r w:rsidR="009C0065">
        <w:rPr>
          <w:sz w:val="26"/>
          <w:szCs w:val="26"/>
        </w:rPr>
        <w:t>отведенном месте для хранения личных вещей уча</w:t>
      </w:r>
      <w:r w:rsidR="00AC5768">
        <w:rPr>
          <w:sz w:val="26"/>
          <w:szCs w:val="26"/>
        </w:rPr>
        <w:t>с</w:t>
      </w:r>
      <w:r w:rsidR="009C0065">
        <w:rPr>
          <w:sz w:val="26"/>
          <w:szCs w:val="26"/>
        </w:rPr>
        <w:t>тников ГИА, расположенном до входа в ППЭ</w:t>
      </w:r>
      <w:r w:rsidRPr="00AB75D0">
        <w:rPr>
          <w:sz w:val="26"/>
          <w:szCs w:val="26"/>
        </w:rPr>
        <w:t>.</w:t>
      </w:r>
    </w:p>
    <w:p w:rsidR="00383EB1" w:rsidRPr="00AB75D0" w:rsidRDefault="00FE4A4B" w:rsidP="000E0384">
      <w:pPr>
        <w:widowControl w:val="0"/>
        <w:autoSpaceDE w:val="0"/>
        <w:autoSpaceDN w:val="0"/>
        <w:adjustRightInd w:val="0"/>
        <w:ind w:firstLine="567"/>
        <w:jc w:val="both"/>
        <w:rPr>
          <w:sz w:val="26"/>
          <w:szCs w:val="26"/>
        </w:rPr>
      </w:pPr>
      <w:r w:rsidRPr="00AB75D0">
        <w:rPr>
          <w:sz w:val="26"/>
          <w:szCs w:val="26"/>
        </w:rPr>
        <w:t>Во время проведения экзамена</w:t>
      </w:r>
      <w:r w:rsidR="00A053A6" w:rsidRPr="00AB75D0">
        <w:rPr>
          <w:sz w:val="26"/>
          <w:szCs w:val="26"/>
        </w:rPr>
        <w:t xml:space="preserve"> в П</w:t>
      </w:r>
      <w:r w:rsidRPr="00AB75D0">
        <w:rPr>
          <w:sz w:val="26"/>
          <w:szCs w:val="26"/>
        </w:rPr>
        <w:t>ПЭ запрещается:</w:t>
      </w:r>
    </w:p>
    <w:p w:rsidR="00383EB1" w:rsidRPr="00AB75D0" w:rsidRDefault="00FE4A4B" w:rsidP="000E0384">
      <w:pPr>
        <w:widowControl w:val="0"/>
        <w:autoSpaceDE w:val="0"/>
        <w:autoSpaceDN w:val="0"/>
        <w:adjustRightInd w:val="0"/>
        <w:ind w:firstLine="567"/>
        <w:jc w:val="both"/>
        <w:rPr>
          <w:sz w:val="26"/>
          <w:szCs w:val="26"/>
        </w:rPr>
      </w:pPr>
      <w:r w:rsidRPr="00AB75D0">
        <w:rPr>
          <w:sz w:val="26"/>
          <w:szCs w:val="26"/>
        </w:rPr>
        <w:t xml:space="preserve">а) </w:t>
      </w:r>
      <w:r w:rsidR="0046580E">
        <w:rPr>
          <w:sz w:val="26"/>
          <w:szCs w:val="26"/>
        </w:rPr>
        <w:t xml:space="preserve">участнику ГИА </w:t>
      </w:r>
      <w:r w:rsidRPr="00AB75D0">
        <w:rPr>
          <w:sz w:val="26"/>
          <w:szCs w:val="26"/>
        </w:rPr>
        <w:t>- иметь при себе средства связи, электронно-вычислительную технику, фото-, аудио -</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383EB1" w:rsidRPr="00AB75D0" w:rsidRDefault="00FE4A4B" w:rsidP="000E0384">
      <w:pPr>
        <w:widowControl w:val="0"/>
        <w:autoSpaceDE w:val="0"/>
        <w:autoSpaceDN w:val="0"/>
        <w:adjustRightInd w:val="0"/>
        <w:ind w:firstLine="567"/>
        <w:jc w:val="both"/>
        <w:rPr>
          <w:sz w:val="26"/>
          <w:szCs w:val="26"/>
        </w:rPr>
      </w:pPr>
      <w:r w:rsidRPr="00AB75D0">
        <w:rPr>
          <w:sz w:val="26"/>
          <w:szCs w:val="26"/>
        </w:rPr>
        <w:t xml:space="preserve">б) организаторам, ассистентам, медицинским работникам, техническим </w:t>
      </w:r>
      <w:r w:rsidRPr="00AB75D0">
        <w:rPr>
          <w:sz w:val="26"/>
          <w:szCs w:val="26"/>
        </w:rPr>
        <w:lastRenderedPageBreak/>
        <w:t>специалистам, специалистам</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 экспертам, оценивающим выполнение лабораторных работ</w:t>
      </w:r>
      <w:r w:rsidR="00A053A6" w:rsidRPr="00AB75D0">
        <w:rPr>
          <w:sz w:val="26"/>
          <w:szCs w:val="26"/>
        </w:rPr>
        <w:t xml:space="preserve"> по х</w:t>
      </w:r>
      <w:r w:rsidRPr="00AB75D0">
        <w:rPr>
          <w:sz w:val="26"/>
          <w:szCs w:val="26"/>
        </w:rPr>
        <w:t>имии</w:t>
      </w:r>
      <w:r w:rsidR="008E342F" w:rsidRPr="00AB75D0">
        <w:rPr>
          <w:sz w:val="26"/>
          <w:szCs w:val="26"/>
        </w:rPr>
        <w:t xml:space="preserve">, экзаменаторам-собеседникам </w:t>
      </w:r>
      <w:r w:rsidRPr="00AB75D0">
        <w:rPr>
          <w:sz w:val="26"/>
          <w:szCs w:val="26"/>
        </w:rPr>
        <w:t>- иметь при себе средства связи;</w:t>
      </w:r>
    </w:p>
    <w:p w:rsidR="00383EB1" w:rsidRPr="00AB75D0" w:rsidRDefault="00FE4A4B" w:rsidP="000E0384">
      <w:pPr>
        <w:widowControl w:val="0"/>
        <w:autoSpaceDE w:val="0"/>
        <w:autoSpaceDN w:val="0"/>
        <w:adjustRightInd w:val="0"/>
        <w:ind w:firstLine="567"/>
        <w:jc w:val="both"/>
        <w:rPr>
          <w:sz w:val="26"/>
          <w:szCs w:val="26"/>
        </w:rPr>
      </w:pPr>
      <w:r w:rsidRPr="00AB75D0">
        <w:rPr>
          <w:sz w:val="26"/>
          <w:szCs w:val="26"/>
        </w:rPr>
        <w:t>в) лицам, перечисленным</w:t>
      </w:r>
      <w:r w:rsidR="00A053A6" w:rsidRPr="00AB75D0">
        <w:rPr>
          <w:sz w:val="26"/>
          <w:szCs w:val="26"/>
        </w:rPr>
        <w:t xml:space="preserve"> в п</w:t>
      </w:r>
      <w:r w:rsidRPr="00AB75D0">
        <w:rPr>
          <w:sz w:val="26"/>
          <w:szCs w:val="26"/>
        </w:rPr>
        <w:t xml:space="preserve">ункте </w:t>
      </w:r>
      <w:r w:rsidR="00486ADA">
        <w:rPr>
          <w:sz w:val="26"/>
          <w:szCs w:val="26"/>
        </w:rPr>
        <w:t>49 и 50</w:t>
      </w:r>
      <w:r w:rsidRPr="00AB75D0">
        <w:rPr>
          <w:sz w:val="26"/>
          <w:szCs w:val="26"/>
        </w:rPr>
        <w:t xml:space="preserve"> Порядка, - оказывать содействие</w:t>
      </w:r>
      <w:r w:rsidR="000F4FC1">
        <w:rPr>
          <w:sz w:val="26"/>
          <w:szCs w:val="26"/>
        </w:rPr>
        <w:t xml:space="preserve"> </w:t>
      </w:r>
      <w:r w:rsidR="0046580E">
        <w:rPr>
          <w:sz w:val="26"/>
          <w:szCs w:val="26"/>
        </w:rPr>
        <w:t>участникам ГИА</w:t>
      </w:r>
      <w:r w:rsidRPr="00AB75D0">
        <w:rPr>
          <w:sz w:val="26"/>
          <w:szCs w:val="26"/>
        </w:rPr>
        <w:t>,</w:t>
      </w:r>
      <w:r w:rsidR="00A053A6" w:rsidRPr="00AB75D0">
        <w:rPr>
          <w:sz w:val="26"/>
          <w:szCs w:val="26"/>
        </w:rPr>
        <w:t xml:space="preserve"> в т</w:t>
      </w:r>
      <w:r w:rsidRPr="00AB75D0">
        <w:rPr>
          <w:sz w:val="26"/>
          <w:szCs w:val="26"/>
        </w:rPr>
        <w:t>ом числе передавать</w:t>
      </w:r>
      <w:r w:rsidR="00A053A6" w:rsidRPr="00AB75D0">
        <w:rPr>
          <w:sz w:val="26"/>
          <w:szCs w:val="26"/>
        </w:rPr>
        <w:t xml:space="preserve"> им с</w:t>
      </w:r>
      <w:r w:rsidRPr="00AB75D0">
        <w:rPr>
          <w:sz w:val="26"/>
          <w:szCs w:val="26"/>
        </w:rPr>
        <w:t>редства связи, электронно-вычислительную технику, фото-, аудио-</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383EB1" w:rsidRPr="00AB75D0" w:rsidRDefault="00FE4A4B" w:rsidP="000E0384">
      <w:pPr>
        <w:widowControl w:val="0"/>
        <w:autoSpaceDE w:val="0"/>
        <w:autoSpaceDN w:val="0"/>
        <w:adjustRightInd w:val="0"/>
        <w:ind w:firstLine="567"/>
        <w:jc w:val="both"/>
        <w:rPr>
          <w:sz w:val="26"/>
          <w:szCs w:val="26"/>
        </w:rPr>
      </w:pPr>
      <w:r w:rsidRPr="00AB75D0">
        <w:rPr>
          <w:sz w:val="26"/>
          <w:szCs w:val="26"/>
        </w:rPr>
        <w:t>г)</w:t>
      </w:r>
      <w:r w:rsidR="003A2349">
        <w:rPr>
          <w:sz w:val="26"/>
          <w:szCs w:val="26"/>
        </w:rPr>
        <w:t xml:space="preserve"> </w:t>
      </w:r>
      <w:r w:rsidR="0046580E">
        <w:rPr>
          <w:sz w:val="26"/>
          <w:szCs w:val="26"/>
        </w:rPr>
        <w:t>участникам ГИА</w:t>
      </w:r>
      <w:r w:rsidRPr="00AB75D0">
        <w:rPr>
          <w:sz w:val="26"/>
          <w:szCs w:val="26"/>
        </w:rPr>
        <w:t>, организаторам, ассистентам, техническим специалистам, специалистам</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 экспертам, оценивающим выполнение лабораторных работ</w:t>
      </w:r>
      <w:r w:rsidR="00A053A6" w:rsidRPr="00AB75D0">
        <w:rPr>
          <w:sz w:val="26"/>
          <w:szCs w:val="26"/>
        </w:rPr>
        <w:t xml:space="preserve"> по х</w:t>
      </w:r>
      <w:r w:rsidRPr="00AB75D0">
        <w:rPr>
          <w:sz w:val="26"/>
          <w:szCs w:val="26"/>
        </w:rPr>
        <w:t>имии</w:t>
      </w:r>
      <w:r w:rsidR="00D74E31" w:rsidRPr="00AB75D0">
        <w:rPr>
          <w:sz w:val="26"/>
          <w:szCs w:val="26"/>
        </w:rPr>
        <w:t xml:space="preserve">, экзаменаторам-собеседникам </w:t>
      </w:r>
      <w:r w:rsidRPr="00AB75D0">
        <w:rPr>
          <w:sz w:val="26"/>
          <w:szCs w:val="26"/>
        </w:rPr>
        <w:t>- выносить</w:t>
      </w:r>
      <w:r w:rsidR="00A053A6" w:rsidRPr="00AB75D0">
        <w:rPr>
          <w:sz w:val="26"/>
          <w:szCs w:val="26"/>
        </w:rPr>
        <w:t xml:space="preserve"> из а</w:t>
      </w:r>
      <w:r w:rsidRPr="00AB75D0">
        <w:rPr>
          <w:sz w:val="26"/>
          <w:szCs w:val="26"/>
        </w:rPr>
        <w:t>удиторий</w:t>
      </w:r>
      <w:r w:rsidR="00A053A6" w:rsidRPr="00AB75D0">
        <w:rPr>
          <w:sz w:val="26"/>
          <w:szCs w:val="26"/>
        </w:rPr>
        <w:t xml:space="preserve"> и П</w:t>
      </w:r>
      <w:r w:rsidRPr="00AB75D0">
        <w:rPr>
          <w:sz w:val="26"/>
          <w:szCs w:val="26"/>
        </w:rPr>
        <w:t>ПЭ</w:t>
      </w:r>
      <w:r w:rsidR="00A053A6" w:rsidRPr="00AB75D0">
        <w:rPr>
          <w:sz w:val="26"/>
          <w:szCs w:val="26"/>
        </w:rPr>
        <w:t xml:space="preserve"> ЭМ н</w:t>
      </w:r>
      <w:r w:rsidRPr="00AB75D0">
        <w:rPr>
          <w:sz w:val="26"/>
          <w:szCs w:val="26"/>
        </w:rPr>
        <w:t>а бумажном или электронном носителях, фотографировать ЭМ</w:t>
      </w:r>
      <w:r w:rsidR="00486ADA">
        <w:rPr>
          <w:sz w:val="26"/>
          <w:szCs w:val="26"/>
        </w:rPr>
        <w:t>.</w:t>
      </w:r>
    </w:p>
    <w:p w:rsidR="00486ADA" w:rsidRPr="00486ADA" w:rsidRDefault="00486ADA" w:rsidP="000E0384">
      <w:pPr>
        <w:pStyle w:val="ConsPlusNormal"/>
        <w:ind w:firstLine="567"/>
        <w:jc w:val="both"/>
        <w:rPr>
          <w:rFonts w:ascii="Times New Roman" w:hAnsi="Times New Roman" w:cs="Times New Roman"/>
          <w:sz w:val="26"/>
          <w:szCs w:val="26"/>
        </w:rPr>
      </w:pPr>
      <w:r w:rsidRPr="00486ADA">
        <w:rPr>
          <w:rFonts w:ascii="Times New Roman" w:hAnsi="Times New Roman" w:cs="Times New Roman"/>
          <w:sz w:val="26"/>
          <w:szCs w:val="26"/>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w:t>
      </w:r>
      <w:r w:rsidR="003A2349">
        <w:rPr>
          <w:rFonts w:ascii="Times New Roman" w:hAnsi="Times New Roman" w:cs="Times New Roman"/>
          <w:sz w:val="26"/>
          <w:szCs w:val="26"/>
        </w:rPr>
        <w:br/>
      </w:r>
      <w:r w:rsidRPr="00486ADA">
        <w:rPr>
          <w:rFonts w:ascii="Times New Roman" w:hAnsi="Times New Roman" w:cs="Times New Roman"/>
          <w:sz w:val="26"/>
          <w:szCs w:val="26"/>
        </w:rPr>
        <w:t>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w:t>
      </w:r>
      <w:r w:rsidR="008E4757">
        <w:rPr>
          <w:rFonts w:ascii="Times New Roman" w:hAnsi="Times New Roman" w:cs="Times New Roman"/>
          <w:sz w:val="26"/>
          <w:szCs w:val="26"/>
        </w:rPr>
        <w:t xml:space="preserve"> Штабе ППЭ.</w:t>
      </w:r>
      <w:r w:rsidRPr="00486ADA">
        <w:rPr>
          <w:rFonts w:ascii="Times New Roman" w:hAnsi="Times New Roman" w:cs="Times New Roman"/>
          <w:sz w:val="26"/>
          <w:szCs w:val="26"/>
        </w:rPr>
        <w:t xml:space="preserve"> </w:t>
      </w:r>
    </w:p>
    <w:p w:rsidR="00044167" w:rsidRPr="00AB75D0" w:rsidRDefault="00FE4A4B" w:rsidP="000E0384">
      <w:pPr>
        <w:widowControl w:val="0"/>
        <w:ind w:firstLine="567"/>
        <w:jc w:val="both"/>
        <w:rPr>
          <w:sz w:val="26"/>
          <w:szCs w:val="26"/>
        </w:rPr>
      </w:pPr>
      <w:r w:rsidRPr="00AB75D0">
        <w:rPr>
          <w:sz w:val="26"/>
          <w:szCs w:val="26"/>
        </w:rPr>
        <w:t>До начала экзамена организаторы проводят инструктаж,</w:t>
      </w:r>
      <w:r w:rsidR="00A053A6" w:rsidRPr="00AB75D0">
        <w:rPr>
          <w:sz w:val="26"/>
          <w:szCs w:val="26"/>
        </w:rPr>
        <w:t xml:space="preserve"> в т</w:t>
      </w:r>
      <w:r w:rsidRPr="00AB75D0">
        <w:rPr>
          <w:sz w:val="26"/>
          <w:szCs w:val="26"/>
        </w:rPr>
        <w:t xml:space="preserve">ом числе информируют </w:t>
      </w:r>
      <w:r w:rsidR="0046580E">
        <w:rPr>
          <w:sz w:val="26"/>
          <w:szCs w:val="26"/>
        </w:rPr>
        <w:t xml:space="preserve">участников ГИА </w:t>
      </w:r>
      <w:r w:rsidR="00A053A6" w:rsidRPr="00AB75D0">
        <w:rPr>
          <w:sz w:val="26"/>
          <w:szCs w:val="26"/>
        </w:rPr>
        <w:t>о п</w:t>
      </w:r>
      <w:r w:rsidRPr="00AB75D0">
        <w:rPr>
          <w:sz w:val="26"/>
          <w:szCs w:val="26"/>
        </w:rPr>
        <w:t>орядке проведения экзамена, правилах оформления экзаменационной работы, продолжительности</w:t>
      </w:r>
      <w:r w:rsidR="003A2349">
        <w:rPr>
          <w:sz w:val="26"/>
          <w:szCs w:val="26"/>
        </w:rPr>
        <w:t xml:space="preserve"> </w:t>
      </w:r>
      <w:r w:rsidR="00A31C76">
        <w:rPr>
          <w:sz w:val="26"/>
          <w:szCs w:val="26"/>
        </w:rPr>
        <w:t>экзамена</w:t>
      </w:r>
      <w:r w:rsidRPr="00AB75D0">
        <w:rPr>
          <w:sz w:val="26"/>
          <w:szCs w:val="26"/>
        </w:rPr>
        <w:t>, порядке подачи апелляций</w:t>
      </w:r>
      <w:r w:rsidR="00A053A6" w:rsidRPr="00AB75D0">
        <w:rPr>
          <w:sz w:val="26"/>
          <w:szCs w:val="26"/>
        </w:rPr>
        <w:t xml:space="preserve"> о н</w:t>
      </w:r>
      <w:r w:rsidRPr="00AB75D0">
        <w:rPr>
          <w:sz w:val="26"/>
          <w:szCs w:val="26"/>
        </w:rPr>
        <w:t>арушении установленного порядка проведения ГИА</w:t>
      </w:r>
      <w:r w:rsidR="00A053A6" w:rsidRPr="00AB75D0">
        <w:rPr>
          <w:sz w:val="26"/>
          <w:szCs w:val="26"/>
        </w:rPr>
        <w:t xml:space="preserve"> и о</w:t>
      </w:r>
      <w:r w:rsidRPr="00AB75D0">
        <w:rPr>
          <w:sz w:val="26"/>
          <w:szCs w:val="26"/>
        </w:rPr>
        <w:t xml:space="preserve"> несогласии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а т</w:t>
      </w:r>
      <w:r w:rsidRPr="00AB75D0">
        <w:rPr>
          <w:sz w:val="26"/>
          <w:szCs w:val="26"/>
        </w:rPr>
        <w:t>акже</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есте ознакомления</w:t>
      </w:r>
      <w:r w:rsidR="00A053A6" w:rsidRPr="00AB75D0">
        <w:rPr>
          <w:sz w:val="26"/>
          <w:szCs w:val="26"/>
        </w:rPr>
        <w:t xml:space="preserve"> с р</w:t>
      </w:r>
      <w:r w:rsidRPr="00AB75D0">
        <w:rPr>
          <w:sz w:val="26"/>
          <w:szCs w:val="26"/>
        </w:rPr>
        <w:t>езультатами ГИА.</w:t>
      </w:r>
    </w:p>
    <w:p w:rsidR="00383EB1" w:rsidRPr="00AB75D0" w:rsidRDefault="00FE4A4B" w:rsidP="000E0384">
      <w:pPr>
        <w:widowControl w:val="0"/>
        <w:ind w:firstLine="567"/>
        <w:jc w:val="both"/>
        <w:rPr>
          <w:sz w:val="26"/>
          <w:szCs w:val="26"/>
        </w:rPr>
      </w:pPr>
      <w:r w:rsidRPr="00AB75D0">
        <w:rPr>
          <w:sz w:val="26"/>
          <w:szCs w:val="26"/>
        </w:rPr>
        <w:t xml:space="preserve">Организаторы информируют </w:t>
      </w:r>
      <w:r w:rsidR="0046580E">
        <w:rPr>
          <w:sz w:val="26"/>
          <w:szCs w:val="26"/>
        </w:rPr>
        <w:t xml:space="preserve">участников ГИА </w:t>
      </w:r>
      <w:r w:rsidR="00A053A6" w:rsidRPr="00AB75D0">
        <w:rPr>
          <w:sz w:val="26"/>
          <w:szCs w:val="26"/>
        </w:rPr>
        <w:t>о т</w:t>
      </w:r>
      <w:r w:rsidRPr="00AB75D0">
        <w:rPr>
          <w:sz w:val="26"/>
          <w:szCs w:val="26"/>
        </w:rPr>
        <w:t>ом, что записи</w:t>
      </w:r>
      <w:r w:rsidR="00A053A6" w:rsidRPr="00AB75D0">
        <w:rPr>
          <w:sz w:val="26"/>
          <w:szCs w:val="26"/>
        </w:rPr>
        <w:t xml:space="preserve"> на К</w:t>
      </w:r>
      <w:r w:rsidRPr="00AB75D0">
        <w:rPr>
          <w:sz w:val="26"/>
          <w:szCs w:val="26"/>
        </w:rPr>
        <w:t xml:space="preserve">ИМ </w:t>
      </w:r>
      <w:r w:rsidR="00A053A6" w:rsidRPr="00AB75D0">
        <w:rPr>
          <w:sz w:val="26"/>
          <w:szCs w:val="26"/>
        </w:rPr>
        <w:t>и </w:t>
      </w:r>
      <w:r w:rsidR="00A31C76">
        <w:rPr>
          <w:sz w:val="26"/>
          <w:szCs w:val="26"/>
        </w:rPr>
        <w:t xml:space="preserve">листах бумаги для черновиков </w:t>
      </w:r>
      <w:r w:rsidR="00A053A6" w:rsidRPr="00AB75D0">
        <w:rPr>
          <w:sz w:val="26"/>
          <w:szCs w:val="26"/>
        </w:rPr>
        <w:t xml:space="preserve"> не о</w:t>
      </w:r>
      <w:r w:rsidRPr="00AB75D0">
        <w:rPr>
          <w:sz w:val="26"/>
          <w:szCs w:val="26"/>
        </w:rPr>
        <w:t>брабатываются</w:t>
      </w:r>
      <w:r w:rsidR="00A053A6" w:rsidRPr="00AB75D0">
        <w:rPr>
          <w:sz w:val="26"/>
          <w:szCs w:val="26"/>
        </w:rPr>
        <w:t xml:space="preserve"> и н</w:t>
      </w:r>
      <w:r w:rsidRPr="00AB75D0">
        <w:rPr>
          <w:sz w:val="26"/>
          <w:szCs w:val="26"/>
        </w:rPr>
        <w:t>е проверяются.</w:t>
      </w:r>
    </w:p>
    <w:p w:rsidR="00BA3A0E" w:rsidRPr="00AB75D0" w:rsidRDefault="00FE4A4B" w:rsidP="000E0384">
      <w:pPr>
        <w:widowControl w:val="0"/>
        <w:ind w:firstLine="567"/>
        <w:jc w:val="both"/>
        <w:rPr>
          <w:sz w:val="26"/>
          <w:szCs w:val="26"/>
        </w:rPr>
      </w:pPr>
      <w:r w:rsidRPr="00AB75D0">
        <w:rPr>
          <w:sz w:val="26"/>
          <w:szCs w:val="26"/>
        </w:rPr>
        <w:t xml:space="preserve">Организаторы выдают </w:t>
      </w:r>
      <w:r w:rsidR="0046580E">
        <w:rPr>
          <w:sz w:val="26"/>
          <w:szCs w:val="26"/>
        </w:rPr>
        <w:t xml:space="preserve">участникам ГИА </w:t>
      </w:r>
      <w:r w:rsidR="00A01678">
        <w:rPr>
          <w:sz w:val="26"/>
          <w:szCs w:val="26"/>
        </w:rPr>
        <w:t>ЭМ</w:t>
      </w:r>
      <w:r w:rsidR="00606328" w:rsidRPr="00AB75D0">
        <w:rPr>
          <w:sz w:val="26"/>
          <w:szCs w:val="26"/>
        </w:rPr>
        <w:t xml:space="preserve">, </w:t>
      </w:r>
      <w:r w:rsidR="00F74768" w:rsidRPr="00AB75D0">
        <w:rPr>
          <w:sz w:val="26"/>
          <w:szCs w:val="26"/>
        </w:rPr>
        <w:t>которые включают</w:t>
      </w:r>
      <w:r w:rsidR="00A053A6" w:rsidRPr="00AB75D0">
        <w:rPr>
          <w:sz w:val="26"/>
          <w:szCs w:val="26"/>
        </w:rPr>
        <w:t xml:space="preserve"> в с</w:t>
      </w:r>
      <w:r w:rsidR="00F74768" w:rsidRPr="00AB75D0">
        <w:rPr>
          <w:sz w:val="26"/>
          <w:szCs w:val="26"/>
        </w:rPr>
        <w:t>ебя</w:t>
      </w:r>
      <w:r w:rsidR="003A2349">
        <w:rPr>
          <w:sz w:val="26"/>
          <w:szCs w:val="26"/>
        </w:rPr>
        <w:t xml:space="preserve"> </w:t>
      </w:r>
      <w:r w:rsidR="00A01678">
        <w:rPr>
          <w:sz w:val="26"/>
          <w:szCs w:val="26"/>
        </w:rPr>
        <w:t>листы (бланки) для записи ответов, КИМ</w:t>
      </w:r>
      <w:r w:rsidR="00D105A7">
        <w:rPr>
          <w:sz w:val="26"/>
          <w:szCs w:val="26"/>
        </w:rPr>
        <w:t xml:space="preserve"> д</w:t>
      </w:r>
      <w:r w:rsidR="00D105A7" w:rsidRPr="00D105A7">
        <w:rPr>
          <w:sz w:val="26"/>
          <w:szCs w:val="26"/>
        </w:rPr>
        <w:t>ля проведения ОГЭ, тексты, темы, задания, билеты для проведения ГВЭ</w:t>
      </w:r>
      <w:r w:rsidR="00A01678">
        <w:rPr>
          <w:sz w:val="26"/>
          <w:szCs w:val="26"/>
        </w:rPr>
        <w:t xml:space="preserve">, а также листы бумаги для черновиков (за </w:t>
      </w:r>
      <w:r w:rsidR="003A2349">
        <w:rPr>
          <w:sz w:val="26"/>
          <w:szCs w:val="26"/>
        </w:rPr>
        <w:t>исключением</w:t>
      </w:r>
      <w:r w:rsidR="00A01678">
        <w:rPr>
          <w:sz w:val="26"/>
          <w:szCs w:val="26"/>
        </w:rPr>
        <w:t xml:space="preserve"> ОГЭ по иностранным языкам (раздел «Говорение»)</w:t>
      </w:r>
      <w:r w:rsidR="00F74768" w:rsidRPr="00AB75D0">
        <w:rPr>
          <w:sz w:val="26"/>
          <w:szCs w:val="26"/>
        </w:rPr>
        <w:t xml:space="preserve">. </w:t>
      </w:r>
    </w:p>
    <w:p w:rsidR="00F74768" w:rsidRPr="00AB75D0" w:rsidRDefault="00F74768" w:rsidP="000E0384">
      <w:pPr>
        <w:widowControl w:val="0"/>
        <w:ind w:firstLine="567"/>
        <w:jc w:val="both"/>
        <w:rPr>
          <w:sz w:val="26"/>
          <w:szCs w:val="26"/>
        </w:rPr>
      </w:pPr>
      <w:r w:rsidRPr="00AB75D0">
        <w:rPr>
          <w:sz w:val="26"/>
          <w:szCs w:val="26"/>
        </w:rPr>
        <w:t>При выполнении заданий раздела «Говорение»</w:t>
      </w:r>
      <w:r w:rsidR="00A053A6" w:rsidRPr="00AB75D0">
        <w:rPr>
          <w:sz w:val="26"/>
          <w:szCs w:val="26"/>
        </w:rPr>
        <w:t xml:space="preserve"> по и</w:t>
      </w:r>
      <w:r w:rsidRPr="00AB75D0">
        <w:rPr>
          <w:sz w:val="26"/>
          <w:szCs w:val="26"/>
        </w:rPr>
        <w:t>ностранным языкам КИМ представляется обучающемуся</w:t>
      </w:r>
      <w:r w:rsidR="00A053A6" w:rsidRPr="00AB75D0">
        <w:rPr>
          <w:sz w:val="26"/>
          <w:szCs w:val="26"/>
        </w:rPr>
        <w:t xml:space="preserve"> в э</w:t>
      </w:r>
      <w:r w:rsidRPr="00AB75D0">
        <w:rPr>
          <w:sz w:val="26"/>
          <w:szCs w:val="26"/>
        </w:rPr>
        <w:t>лектронном виде</w:t>
      </w:r>
      <w:r w:rsidR="00840155" w:rsidRPr="00AB75D0">
        <w:rPr>
          <w:sz w:val="26"/>
          <w:szCs w:val="26"/>
        </w:rPr>
        <w:t xml:space="preserve"> (при наличии соответствующего ПО)</w:t>
      </w:r>
      <w:r w:rsidRPr="00AB75D0">
        <w:rPr>
          <w:sz w:val="26"/>
          <w:szCs w:val="26"/>
        </w:rPr>
        <w:t>.</w:t>
      </w:r>
    </w:p>
    <w:p w:rsidR="00A01678" w:rsidRDefault="00FE4A4B" w:rsidP="000E0384">
      <w:pPr>
        <w:widowControl w:val="0"/>
        <w:ind w:firstLine="567"/>
        <w:jc w:val="both"/>
        <w:rPr>
          <w:sz w:val="26"/>
          <w:szCs w:val="26"/>
        </w:rPr>
      </w:pPr>
      <w:r w:rsidRPr="00AB75D0">
        <w:rPr>
          <w:sz w:val="26"/>
          <w:szCs w:val="26"/>
        </w:rPr>
        <w:t>В случае обнаружения брака или некомплектности</w:t>
      </w:r>
      <w:r w:rsidR="00A053A6" w:rsidRPr="00AB75D0">
        <w:rPr>
          <w:sz w:val="26"/>
          <w:szCs w:val="26"/>
        </w:rPr>
        <w:t xml:space="preserve"> ЭМ </w:t>
      </w:r>
      <w:r w:rsidR="00A01678">
        <w:rPr>
          <w:sz w:val="26"/>
          <w:szCs w:val="26"/>
        </w:rPr>
        <w:t xml:space="preserve">у участников ГИА </w:t>
      </w:r>
      <w:r w:rsidR="00A053A6" w:rsidRPr="00AB75D0">
        <w:rPr>
          <w:sz w:val="26"/>
          <w:szCs w:val="26"/>
        </w:rPr>
        <w:t>о</w:t>
      </w:r>
      <w:r w:rsidRPr="00AB75D0">
        <w:rPr>
          <w:sz w:val="26"/>
          <w:szCs w:val="26"/>
        </w:rPr>
        <w:t xml:space="preserve">рганизаторы выдают </w:t>
      </w:r>
      <w:r w:rsidR="00A01678">
        <w:rPr>
          <w:sz w:val="26"/>
          <w:szCs w:val="26"/>
        </w:rPr>
        <w:t>такому участнику ГИА</w:t>
      </w:r>
      <w:r w:rsidR="00D76E8E">
        <w:rPr>
          <w:sz w:val="26"/>
          <w:szCs w:val="26"/>
        </w:rPr>
        <w:t xml:space="preserve"> </w:t>
      </w:r>
      <w:r w:rsidRPr="00AB75D0">
        <w:rPr>
          <w:sz w:val="26"/>
          <w:szCs w:val="26"/>
        </w:rPr>
        <w:t>новый комплект ЭМ.</w:t>
      </w:r>
      <w:r w:rsidR="00D83BA9" w:rsidRPr="00AB75D0">
        <w:rPr>
          <w:sz w:val="26"/>
          <w:szCs w:val="26"/>
        </w:rPr>
        <w:t xml:space="preserve"> </w:t>
      </w:r>
    </w:p>
    <w:p w:rsidR="00914BC6" w:rsidRPr="00AB75D0" w:rsidRDefault="00FE4A4B" w:rsidP="000E0384">
      <w:pPr>
        <w:widowControl w:val="0"/>
        <w:ind w:firstLine="567"/>
        <w:jc w:val="both"/>
        <w:rPr>
          <w:sz w:val="26"/>
          <w:szCs w:val="26"/>
        </w:rPr>
      </w:pPr>
      <w:r w:rsidRPr="00AB75D0">
        <w:rPr>
          <w:sz w:val="26"/>
          <w:szCs w:val="26"/>
        </w:rPr>
        <w:t xml:space="preserve">По указанию организаторов </w:t>
      </w:r>
      <w:r w:rsidR="0046580E">
        <w:rPr>
          <w:sz w:val="26"/>
          <w:szCs w:val="26"/>
        </w:rPr>
        <w:t xml:space="preserve">участники ГИА </w:t>
      </w:r>
      <w:r w:rsidRPr="00AB75D0">
        <w:rPr>
          <w:sz w:val="26"/>
          <w:szCs w:val="26"/>
        </w:rPr>
        <w:t xml:space="preserve">заполняют регистрационные поля экзаменационной работы. Организаторы проверяют правильность заполнения </w:t>
      </w:r>
      <w:r w:rsidR="0046580E">
        <w:rPr>
          <w:sz w:val="26"/>
          <w:szCs w:val="26"/>
        </w:rPr>
        <w:t xml:space="preserve">участники ГИА </w:t>
      </w:r>
      <w:r w:rsidRPr="00AB75D0">
        <w:rPr>
          <w:sz w:val="26"/>
          <w:szCs w:val="26"/>
        </w:rPr>
        <w:t>регистрационных полей экзаменационной работы</w:t>
      </w:r>
      <w:r w:rsidR="00BA3A0E" w:rsidRPr="00AB75D0">
        <w:rPr>
          <w:sz w:val="26"/>
          <w:szCs w:val="26"/>
        </w:rPr>
        <w:t>.</w:t>
      </w:r>
      <w:r w:rsidR="00A01678">
        <w:rPr>
          <w:sz w:val="26"/>
          <w:szCs w:val="26"/>
        </w:rPr>
        <w:t xml:space="preserve"> </w:t>
      </w:r>
      <w:r w:rsidRPr="00AB75D0">
        <w:rPr>
          <w:sz w:val="26"/>
          <w:szCs w:val="26"/>
        </w:rPr>
        <w:t xml:space="preserve">По завершении заполнения регистрационных полей экзаменационной работы всеми </w:t>
      </w:r>
      <w:r w:rsidR="0046580E">
        <w:rPr>
          <w:sz w:val="26"/>
          <w:szCs w:val="26"/>
        </w:rPr>
        <w:t xml:space="preserve">участниками ГИА </w:t>
      </w:r>
      <w:r w:rsidRPr="00AB75D0">
        <w:rPr>
          <w:sz w:val="26"/>
          <w:szCs w:val="26"/>
        </w:rPr>
        <w:t>организаторы объявляют</w:t>
      </w:r>
      <w:r w:rsidR="0043213C">
        <w:rPr>
          <w:sz w:val="26"/>
          <w:szCs w:val="26"/>
        </w:rPr>
        <w:t xml:space="preserve"> </w:t>
      </w:r>
      <w:r w:rsidR="00A01678">
        <w:rPr>
          <w:sz w:val="26"/>
          <w:szCs w:val="26"/>
        </w:rPr>
        <w:t>начало экзамена и время его окончания</w:t>
      </w:r>
      <w:r w:rsidRPr="00AB75D0">
        <w:rPr>
          <w:sz w:val="26"/>
          <w:szCs w:val="26"/>
        </w:rPr>
        <w:t>, фиксируют</w:t>
      </w:r>
      <w:r w:rsidR="00A053A6" w:rsidRPr="00AB75D0">
        <w:rPr>
          <w:sz w:val="26"/>
          <w:szCs w:val="26"/>
        </w:rPr>
        <w:t xml:space="preserve"> </w:t>
      </w:r>
      <w:r w:rsidR="00A01678">
        <w:rPr>
          <w:sz w:val="26"/>
          <w:szCs w:val="26"/>
        </w:rPr>
        <w:t xml:space="preserve">их </w:t>
      </w:r>
      <w:r w:rsidR="00A053A6" w:rsidRPr="00AB75D0">
        <w:rPr>
          <w:sz w:val="26"/>
          <w:szCs w:val="26"/>
        </w:rPr>
        <w:t>н</w:t>
      </w:r>
      <w:r w:rsidRPr="00AB75D0">
        <w:rPr>
          <w:sz w:val="26"/>
          <w:szCs w:val="26"/>
        </w:rPr>
        <w:t xml:space="preserve">а доске (информационном стенде), после чего </w:t>
      </w:r>
      <w:r w:rsidR="0046580E">
        <w:rPr>
          <w:sz w:val="26"/>
          <w:szCs w:val="26"/>
        </w:rPr>
        <w:t xml:space="preserve">участники ГИА </w:t>
      </w:r>
      <w:r w:rsidRPr="00AB75D0">
        <w:rPr>
          <w:sz w:val="26"/>
          <w:szCs w:val="26"/>
        </w:rPr>
        <w:t>приступают</w:t>
      </w:r>
      <w:r w:rsidR="00A053A6" w:rsidRPr="00AB75D0">
        <w:rPr>
          <w:sz w:val="26"/>
          <w:szCs w:val="26"/>
        </w:rPr>
        <w:t xml:space="preserve"> к в</w:t>
      </w:r>
      <w:r w:rsidRPr="00AB75D0">
        <w:rPr>
          <w:sz w:val="26"/>
          <w:szCs w:val="26"/>
        </w:rPr>
        <w:t>ыполнению экзаменационной работы.</w:t>
      </w:r>
    </w:p>
    <w:p w:rsidR="00044167" w:rsidRPr="00AB75D0" w:rsidRDefault="00FE4A4B" w:rsidP="000E0384">
      <w:pPr>
        <w:widowControl w:val="0"/>
        <w:ind w:firstLine="567"/>
        <w:jc w:val="both"/>
        <w:rPr>
          <w:sz w:val="26"/>
          <w:szCs w:val="26"/>
        </w:rPr>
      </w:pPr>
      <w:r w:rsidRPr="00AB75D0">
        <w:rPr>
          <w:sz w:val="26"/>
          <w:szCs w:val="26"/>
        </w:rPr>
        <w:t>В случае нехватки места</w:t>
      </w:r>
      <w:r w:rsidR="00A053A6" w:rsidRPr="00AB75D0">
        <w:rPr>
          <w:sz w:val="26"/>
          <w:szCs w:val="26"/>
        </w:rPr>
        <w:t xml:space="preserve"> в </w:t>
      </w:r>
      <w:r w:rsidR="00CB5AA4">
        <w:rPr>
          <w:sz w:val="26"/>
          <w:szCs w:val="26"/>
        </w:rPr>
        <w:t>листах (</w:t>
      </w:r>
      <w:r w:rsidR="00A053A6" w:rsidRPr="00AB75D0">
        <w:rPr>
          <w:sz w:val="26"/>
          <w:szCs w:val="26"/>
        </w:rPr>
        <w:t>б</w:t>
      </w:r>
      <w:r w:rsidRPr="00AB75D0">
        <w:rPr>
          <w:sz w:val="26"/>
          <w:szCs w:val="26"/>
        </w:rPr>
        <w:t>ланках</w:t>
      </w:r>
      <w:r w:rsidR="00CB5AA4">
        <w:rPr>
          <w:sz w:val="26"/>
          <w:szCs w:val="26"/>
        </w:rPr>
        <w:t>)</w:t>
      </w:r>
      <w:r w:rsidRPr="00AB75D0">
        <w:rPr>
          <w:sz w:val="26"/>
          <w:szCs w:val="26"/>
        </w:rPr>
        <w:t xml:space="preserve"> для </w:t>
      </w:r>
      <w:r w:rsidR="00CB5AA4">
        <w:rPr>
          <w:sz w:val="26"/>
          <w:szCs w:val="26"/>
        </w:rPr>
        <w:t xml:space="preserve">записи </w:t>
      </w:r>
      <w:r w:rsidRPr="00AB75D0">
        <w:rPr>
          <w:sz w:val="26"/>
          <w:szCs w:val="26"/>
        </w:rPr>
        <w:t>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р</w:t>
      </w:r>
      <w:r w:rsidRPr="00AB75D0">
        <w:rPr>
          <w:sz w:val="26"/>
          <w:szCs w:val="26"/>
        </w:rPr>
        <w:t>азвернутым ответом</w:t>
      </w:r>
      <w:r w:rsidR="00A053A6" w:rsidRPr="00AB75D0">
        <w:rPr>
          <w:sz w:val="26"/>
          <w:szCs w:val="26"/>
        </w:rPr>
        <w:t xml:space="preserve"> по п</w:t>
      </w:r>
      <w:r w:rsidRPr="00AB75D0">
        <w:rPr>
          <w:sz w:val="26"/>
          <w:szCs w:val="26"/>
        </w:rPr>
        <w:t xml:space="preserve">росьбе </w:t>
      </w:r>
      <w:r w:rsidR="0046580E">
        <w:rPr>
          <w:sz w:val="26"/>
          <w:szCs w:val="26"/>
        </w:rPr>
        <w:t>участников ГИА</w:t>
      </w:r>
      <w:r w:rsidR="0046580E" w:rsidRPr="00AB75D0">
        <w:rPr>
          <w:sz w:val="26"/>
          <w:szCs w:val="26"/>
        </w:rPr>
        <w:t xml:space="preserve"> </w:t>
      </w:r>
      <w:r w:rsidRPr="00AB75D0">
        <w:rPr>
          <w:sz w:val="26"/>
          <w:szCs w:val="26"/>
        </w:rPr>
        <w:t xml:space="preserve">организаторы выдают ему дополнительный </w:t>
      </w:r>
      <w:r w:rsidR="00CB5AA4">
        <w:rPr>
          <w:sz w:val="26"/>
          <w:szCs w:val="26"/>
        </w:rPr>
        <w:t>лист (</w:t>
      </w:r>
      <w:r w:rsidRPr="00AB75D0">
        <w:rPr>
          <w:sz w:val="26"/>
          <w:szCs w:val="26"/>
        </w:rPr>
        <w:t>бланк</w:t>
      </w:r>
      <w:r w:rsidR="00CB5AA4">
        <w:rPr>
          <w:sz w:val="26"/>
          <w:szCs w:val="26"/>
        </w:rPr>
        <w:t>)</w:t>
      </w:r>
      <w:r w:rsidRPr="00AB75D0">
        <w:rPr>
          <w:sz w:val="26"/>
          <w:szCs w:val="26"/>
        </w:rPr>
        <w:t>. При этом организаторы фиксируют связь номеров основного</w:t>
      </w:r>
      <w:r w:rsidR="00A053A6" w:rsidRPr="00AB75D0">
        <w:rPr>
          <w:sz w:val="26"/>
          <w:szCs w:val="26"/>
        </w:rPr>
        <w:t xml:space="preserve"> и д</w:t>
      </w:r>
      <w:r w:rsidRPr="00AB75D0">
        <w:rPr>
          <w:sz w:val="26"/>
          <w:szCs w:val="26"/>
        </w:rPr>
        <w:t xml:space="preserve">ополнительного </w:t>
      </w:r>
      <w:r w:rsidR="00CB5AA4">
        <w:rPr>
          <w:sz w:val="26"/>
          <w:szCs w:val="26"/>
        </w:rPr>
        <w:t>листа (</w:t>
      </w:r>
      <w:r w:rsidRPr="00AB75D0">
        <w:rPr>
          <w:sz w:val="26"/>
          <w:szCs w:val="26"/>
        </w:rPr>
        <w:t>бланка</w:t>
      </w:r>
      <w:r w:rsidR="00CB5AA4">
        <w:rPr>
          <w:sz w:val="26"/>
          <w:szCs w:val="26"/>
        </w:rPr>
        <w:t>)</w:t>
      </w:r>
      <w:r w:rsidR="00A053A6" w:rsidRPr="00AB75D0">
        <w:rPr>
          <w:sz w:val="26"/>
          <w:szCs w:val="26"/>
        </w:rPr>
        <w:t xml:space="preserve"> в с</w:t>
      </w:r>
      <w:r w:rsidRPr="00AB75D0">
        <w:rPr>
          <w:sz w:val="26"/>
          <w:szCs w:val="26"/>
        </w:rPr>
        <w:t xml:space="preserve">пециальных полях </w:t>
      </w:r>
      <w:r w:rsidR="00CB5AA4">
        <w:rPr>
          <w:sz w:val="26"/>
          <w:szCs w:val="26"/>
        </w:rPr>
        <w:t>листов (</w:t>
      </w:r>
      <w:r w:rsidRPr="00AB75D0">
        <w:rPr>
          <w:sz w:val="26"/>
          <w:szCs w:val="26"/>
        </w:rPr>
        <w:t>бланков</w:t>
      </w:r>
      <w:r w:rsidR="00CB5AA4">
        <w:rPr>
          <w:sz w:val="26"/>
          <w:szCs w:val="26"/>
        </w:rPr>
        <w:t>)</w:t>
      </w:r>
      <w:r w:rsidR="00C807C4">
        <w:rPr>
          <w:sz w:val="26"/>
          <w:szCs w:val="26"/>
        </w:rPr>
        <w:t xml:space="preserve"> </w:t>
      </w:r>
      <w:r w:rsidR="00364FEF">
        <w:rPr>
          <w:sz w:val="26"/>
          <w:szCs w:val="26"/>
        </w:rPr>
        <w:br/>
      </w:r>
      <w:r w:rsidR="00EB1AF0" w:rsidRPr="00AB75D0">
        <w:rPr>
          <w:sz w:val="26"/>
          <w:szCs w:val="26"/>
        </w:rPr>
        <w:t xml:space="preserve">в соответствии с технологией проведения ГИА, принятой в субъекте Российской </w:t>
      </w:r>
      <w:r w:rsidR="00EB1AF0" w:rsidRPr="00AB75D0">
        <w:rPr>
          <w:sz w:val="26"/>
          <w:szCs w:val="26"/>
        </w:rPr>
        <w:lastRenderedPageBreak/>
        <w:t>Федерации</w:t>
      </w:r>
      <w:r w:rsidR="008E4757">
        <w:rPr>
          <w:sz w:val="26"/>
          <w:szCs w:val="26"/>
        </w:rPr>
        <w:t>.</w:t>
      </w:r>
      <w:r w:rsidR="00CB5AA4">
        <w:rPr>
          <w:sz w:val="26"/>
          <w:szCs w:val="26"/>
        </w:rPr>
        <w:t xml:space="preserve"> </w:t>
      </w:r>
      <w:r w:rsidRPr="00AB75D0">
        <w:rPr>
          <w:sz w:val="26"/>
          <w:szCs w:val="26"/>
        </w:rPr>
        <w:t xml:space="preserve">По мере необходимости </w:t>
      </w:r>
      <w:r w:rsidR="0046580E">
        <w:rPr>
          <w:sz w:val="26"/>
          <w:szCs w:val="26"/>
        </w:rPr>
        <w:t xml:space="preserve">участникам ГИА </w:t>
      </w:r>
      <w:r w:rsidRPr="00AB75D0">
        <w:rPr>
          <w:sz w:val="26"/>
          <w:szCs w:val="26"/>
        </w:rPr>
        <w:t xml:space="preserve">выдаются </w:t>
      </w:r>
      <w:r w:rsidR="00CB5AA4">
        <w:rPr>
          <w:sz w:val="26"/>
          <w:szCs w:val="26"/>
        </w:rPr>
        <w:t xml:space="preserve">дополнительные листы бумаги для </w:t>
      </w:r>
      <w:r w:rsidRPr="00AB75D0">
        <w:rPr>
          <w:sz w:val="26"/>
          <w:szCs w:val="26"/>
        </w:rPr>
        <w:t>черновик</w:t>
      </w:r>
      <w:r w:rsidR="00CB5AA4">
        <w:rPr>
          <w:sz w:val="26"/>
          <w:szCs w:val="26"/>
        </w:rPr>
        <w:t>ов</w:t>
      </w:r>
      <w:r w:rsidR="008D67BE" w:rsidRPr="00AB75D0">
        <w:rPr>
          <w:sz w:val="26"/>
          <w:szCs w:val="26"/>
        </w:rPr>
        <w:t xml:space="preserve"> (за исключением ОГЭ</w:t>
      </w:r>
      <w:r w:rsidR="00A053A6" w:rsidRPr="00AB75D0">
        <w:rPr>
          <w:sz w:val="26"/>
          <w:szCs w:val="26"/>
        </w:rPr>
        <w:t xml:space="preserve"> по и</w:t>
      </w:r>
      <w:r w:rsidR="008D67BE" w:rsidRPr="00AB75D0">
        <w:rPr>
          <w:sz w:val="26"/>
          <w:szCs w:val="26"/>
        </w:rPr>
        <w:t>ностранным языкам (раздел «Говорение»)</w:t>
      </w:r>
      <w:r w:rsidRPr="00AB75D0">
        <w:rPr>
          <w:sz w:val="26"/>
          <w:szCs w:val="26"/>
        </w:rPr>
        <w:t xml:space="preserve">. </w:t>
      </w:r>
    </w:p>
    <w:p w:rsidR="00914BC6" w:rsidRDefault="00FE4A4B" w:rsidP="000E0384">
      <w:pPr>
        <w:widowControl w:val="0"/>
        <w:ind w:firstLine="567"/>
        <w:jc w:val="both"/>
        <w:rPr>
          <w:sz w:val="26"/>
          <w:szCs w:val="26"/>
        </w:rPr>
      </w:pPr>
      <w:r w:rsidRPr="00AB75D0">
        <w:rPr>
          <w:sz w:val="26"/>
          <w:szCs w:val="26"/>
        </w:rPr>
        <w:t xml:space="preserve">Во время экзамена </w:t>
      </w:r>
      <w:r w:rsidR="0046580E">
        <w:rPr>
          <w:sz w:val="26"/>
          <w:szCs w:val="26"/>
        </w:rPr>
        <w:t xml:space="preserve">участники ГИА </w:t>
      </w:r>
      <w:r w:rsidRPr="00AB75D0">
        <w:rPr>
          <w:sz w:val="26"/>
          <w:szCs w:val="26"/>
        </w:rPr>
        <w:t xml:space="preserve">соблюдают </w:t>
      </w:r>
      <w:r w:rsidR="00162F92">
        <w:rPr>
          <w:sz w:val="26"/>
          <w:szCs w:val="26"/>
        </w:rPr>
        <w:t>П</w:t>
      </w:r>
      <w:r w:rsidRPr="00AB75D0">
        <w:rPr>
          <w:sz w:val="26"/>
          <w:szCs w:val="26"/>
        </w:rPr>
        <w:t xml:space="preserve">орядок </w:t>
      </w:r>
      <w:r w:rsidR="00A053A6" w:rsidRPr="00AB75D0">
        <w:rPr>
          <w:sz w:val="26"/>
          <w:szCs w:val="26"/>
        </w:rPr>
        <w:t>и с</w:t>
      </w:r>
      <w:r w:rsidRPr="00AB75D0">
        <w:rPr>
          <w:sz w:val="26"/>
          <w:szCs w:val="26"/>
        </w:rPr>
        <w:t>ледуют указаниям организаторов,</w:t>
      </w:r>
      <w:r w:rsidR="00A053A6" w:rsidRPr="00AB75D0">
        <w:rPr>
          <w:sz w:val="26"/>
          <w:szCs w:val="26"/>
        </w:rPr>
        <w:t xml:space="preserve"> а о</w:t>
      </w:r>
      <w:r w:rsidRPr="00AB75D0">
        <w:rPr>
          <w:sz w:val="26"/>
          <w:szCs w:val="26"/>
        </w:rPr>
        <w:t xml:space="preserve">рганизаторы обеспечивают </w:t>
      </w:r>
      <w:r w:rsidR="00E416CD">
        <w:rPr>
          <w:sz w:val="26"/>
          <w:szCs w:val="26"/>
        </w:rPr>
        <w:t xml:space="preserve">соблюдение требований </w:t>
      </w:r>
      <w:r w:rsidR="00162F92">
        <w:rPr>
          <w:sz w:val="26"/>
          <w:szCs w:val="26"/>
        </w:rPr>
        <w:t>П</w:t>
      </w:r>
      <w:r w:rsidRPr="00AB75D0">
        <w:rPr>
          <w:sz w:val="26"/>
          <w:szCs w:val="26"/>
        </w:rPr>
        <w:t>оряд</w:t>
      </w:r>
      <w:r w:rsidR="00E416CD">
        <w:rPr>
          <w:sz w:val="26"/>
          <w:szCs w:val="26"/>
        </w:rPr>
        <w:t>ка</w:t>
      </w:r>
      <w:r w:rsidRPr="00AB75D0">
        <w:rPr>
          <w:sz w:val="26"/>
          <w:szCs w:val="26"/>
        </w:rPr>
        <w:t xml:space="preserve"> </w:t>
      </w:r>
      <w:r w:rsidR="00A053A6" w:rsidRPr="00AB75D0">
        <w:rPr>
          <w:sz w:val="26"/>
          <w:szCs w:val="26"/>
        </w:rPr>
        <w:t>в а</w:t>
      </w:r>
      <w:r w:rsidRPr="00AB75D0">
        <w:rPr>
          <w:sz w:val="26"/>
          <w:szCs w:val="26"/>
        </w:rPr>
        <w:t>удитории</w:t>
      </w:r>
      <w:r w:rsidR="0012168F">
        <w:rPr>
          <w:sz w:val="26"/>
          <w:szCs w:val="26"/>
        </w:rPr>
        <w:t xml:space="preserve"> и ППЭ</w:t>
      </w:r>
      <w:r w:rsidR="00840155" w:rsidRPr="00AB75D0">
        <w:rPr>
          <w:sz w:val="26"/>
          <w:szCs w:val="26"/>
        </w:rPr>
        <w:t>.</w:t>
      </w:r>
    </w:p>
    <w:p w:rsidR="005A4CF1" w:rsidRPr="005A4CF1" w:rsidRDefault="005A4CF1" w:rsidP="000E0384">
      <w:pPr>
        <w:pStyle w:val="ConsPlusNormal"/>
        <w:ind w:firstLine="567"/>
        <w:jc w:val="both"/>
        <w:rPr>
          <w:rFonts w:ascii="Times New Roman" w:hAnsi="Times New Roman" w:cs="Times New Roman"/>
          <w:sz w:val="26"/>
          <w:szCs w:val="26"/>
        </w:rPr>
      </w:pPr>
      <w:r w:rsidRPr="005A4CF1">
        <w:rPr>
          <w:rFonts w:ascii="Times New Roman" w:hAnsi="Times New Roman" w:cs="Times New Roman"/>
          <w:sz w:val="26"/>
          <w:szCs w:val="26"/>
        </w:rPr>
        <w:t xml:space="preserve">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w:t>
      </w:r>
      <w:r w:rsidR="00364FEF">
        <w:rPr>
          <w:rFonts w:ascii="Times New Roman" w:hAnsi="Times New Roman" w:cs="Times New Roman"/>
          <w:sz w:val="26"/>
          <w:szCs w:val="26"/>
        </w:rPr>
        <w:br/>
      </w:r>
      <w:r w:rsidRPr="005A4CF1">
        <w:rPr>
          <w:rFonts w:ascii="Times New Roman" w:hAnsi="Times New Roman" w:cs="Times New Roman"/>
          <w:sz w:val="26"/>
          <w:szCs w:val="26"/>
        </w:rPr>
        <w:t xml:space="preserve">из организаторов. При выходе из аудитории участники ГИА оставляют </w:t>
      </w:r>
      <w:r w:rsidR="009F791E">
        <w:rPr>
          <w:rFonts w:ascii="Times New Roman" w:hAnsi="Times New Roman" w:cs="Times New Roman"/>
          <w:sz w:val="26"/>
          <w:szCs w:val="26"/>
        </w:rPr>
        <w:t>ЭМ</w:t>
      </w:r>
      <w:r w:rsidRPr="005A4CF1">
        <w:rPr>
          <w:rFonts w:ascii="Times New Roman" w:hAnsi="Times New Roman" w:cs="Times New Roman"/>
          <w:sz w:val="26"/>
          <w:szCs w:val="26"/>
        </w:rPr>
        <w:t xml:space="preserve"> и листы бумаги для черновиков на рабочем столе. Организатор проверяет комплектность оставленных участником ГИА </w:t>
      </w:r>
      <w:r w:rsidR="009F791E">
        <w:rPr>
          <w:rFonts w:ascii="Times New Roman" w:hAnsi="Times New Roman" w:cs="Times New Roman"/>
          <w:sz w:val="26"/>
          <w:szCs w:val="26"/>
        </w:rPr>
        <w:t>ЭМ</w:t>
      </w:r>
      <w:r w:rsidRPr="005A4CF1">
        <w:rPr>
          <w:rFonts w:ascii="Times New Roman" w:hAnsi="Times New Roman" w:cs="Times New Roman"/>
          <w:sz w:val="26"/>
          <w:szCs w:val="26"/>
        </w:rPr>
        <w:t xml:space="preserve"> и листов бумаги для черновиков.</w:t>
      </w:r>
    </w:p>
    <w:p w:rsidR="00044167" w:rsidRPr="008E4757" w:rsidRDefault="00FE4A4B" w:rsidP="000E0384">
      <w:pPr>
        <w:autoSpaceDE w:val="0"/>
        <w:autoSpaceDN w:val="0"/>
        <w:adjustRightInd w:val="0"/>
        <w:ind w:firstLine="567"/>
        <w:jc w:val="both"/>
        <w:rPr>
          <w:sz w:val="26"/>
          <w:szCs w:val="26"/>
        </w:rPr>
      </w:pPr>
      <w:r w:rsidRPr="008E4757">
        <w:rPr>
          <w:sz w:val="26"/>
          <w:szCs w:val="26"/>
        </w:rPr>
        <w:t xml:space="preserve">Лица, допустившие нарушение </w:t>
      </w:r>
      <w:r w:rsidR="00162F92" w:rsidRPr="008E4757">
        <w:rPr>
          <w:sz w:val="26"/>
          <w:szCs w:val="26"/>
        </w:rPr>
        <w:t>П</w:t>
      </w:r>
      <w:r w:rsidRPr="008E4757">
        <w:rPr>
          <w:sz w:val="26"/>
          <w:szCs w:val="26"/>
        </w:rPr>
        <w:t>орядка, удаляются</w:t>
      </w:r>
      <w:r w:rsidR="00A053A6" w:rsidRPr="008E4757">
        <w:rPr>
          <w:sz w:val="26"/>
          <w:szCs w:val="26"/>
        </w:rPr>
        <w:t xml:space="preserve"> с э</w:t>
      </w:r>
      <w:r w:rsidRPr="008E4757">
        <w:rPr>
          <w:sz w:val="26"/>
          <w:szCs w:val="26"/>
        </w:rPr>
        <w:t xml:space="preserve">кзамена. </w:t>
      </w:r>
      <w:r w:rsidR="00DF4BE5" w:rsidRPr="008E4757">
        <w:rPr>
          <w:sz w:val="26"/>
          <w:szCs w:val="26"/>
        </w:rPr>
        <w:t xml:space="preserve">Для этого организаторы, руководитель ППЭ или общественные наблюдатели </w:t>
      </w:r>
      <w:r w:rsidR="009F791E">
        <w:rPr>
          <w:sz w:val="26"/>
          <w:szCs w:val="26"/>
        </w:rPr>
        <w:t xml:space="preserve">(при наличии) </w:t>
      </w:r>
      <w:r w:rsidR="00DF4BE5" w:rsidRPr="008E4757">
        <w:rPr>
          <w:sz w:val="26"/>
          <w:szCs w:val="26"/>
        </w:rPr>
        <w:t>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w:t>
      </w:r>
      <w:r w:rsidR="008E4757" w:rsidRPr="008E4757">
        <w:rPr>
          <w:sz w:val="26"/>
          <w:szCs w:val="26"/>
        </w:rPr>
        <w:t xml:space="preserve"> Штабе ППЭ</w:t>
      </w:r>
      <w:r w:rsidR="00DF4BE5" w:rsidRPr="008E4757">
        <w:rPr>
          <w:sz w:val="26"/>
          <w:szCs w:val="26"/>
        </w:rPr>
        <w:t xml:space="preserve"> в присутствии члена ГЭК, руководителя ППЭ, организатора, общественного наблюдателя (при наличии). </w:t>
      </w:r>
    </w:p>
    <w:p w:rsidR="00073057" w:rsidRDefault="006E4B63" w:rsidP="000E0384">
      <w:pPr>
        <w:ind w:firstLine="567"/>
        <w:jc w:val="both"/>
        <w:rPr>
          <w:sz w:val="26"/>
          <w:szCs w:val="26"/>
        </w:rPr>
      </w:pPr>
      <w:r w:rsidRPr="00AB75D0">
        <w:rPr>
          <w:sz w:val="26"/>
          <w:szCs w:val="26"/>
        </w:rPr>
        <w:t xml:space="preserve">В случае если участник </w:t>
      </w:r>
      <w:r w:rsidR="007061EC" w:rsidRPr="00AB75D0">
        <w:rPr>
          <w:sz w:val="26"/>
          <w:szCs w:val="26"/>
        </w:rPr>
        <w:t xml:space="preserve">ГИА </w:t>
      </w:r>
      <w:r w:rsidR="00A053A6" w:rsidRPr="00AB75D0">
        <w:rPr>
          <w:sz w:val="26"/>
          <w:szCs w:val="26"/>
        </w:rPr>
        <w:t>по с</w:t>
      </w:r>
      <w:r w:rsidRPr="00AB75D0">
        <w:rPr>
          <w:sz w:val="26"/>
          <w:szCs w:val="26"/>
        </w:rPr>
        <w:t>остоянию здоровья или другим объективным причинам</w:t>
      </w:r>
      <w:r w:rsidR="00A053A6" w:rsidRPr="00AB75D0">
        <w:rPr>
          <w:sz w:val="26"/>
          <w:szCs w:val="26"/>
        </w:rPr>
        <w:t xml:space="preserve"> не</w:t>
      </w:r>
      <w:r w:rsidR="007B7460">
        <w:rPr>
          <w:sz w:val="26"/>
          <w:szCs w:val="26"/>
        </w:rPr>
        <w:t xml:space="preserve"> </w:t>
      </w:r>
      <w:r w:rsidR="00A053A6" w:rsidRPr="00AB75D0">
        <w:rPr>
          <w:sz w:val="26"/>
          <w:szCs w:val="26"/>
        </w:rPr>
        <w:t>м</w:t>
      </w:r>
      <w:r w:rsidRPr="00AB75D0">
        <w:rPr>
          <w:sz w:val="26"/>
          <w:szCs w:val="26"/>
        </w:rPr>
        <w:t>ожет завершить выполнение экзаменационной работы,</w:t>
      </w:r>
      <w:r w:rsidR="007B7460">
        <w:rPr>
          <w:sz w:val="26"/>
          <w:szCs w:val="26"/>
        </w:rPr>
        <w:t xml:space="preserve"> он </w:t>
      </w:r>
      <w:r w:rsidR="00A053A6" w:rsidRPr="00AB75D0">
        <w:rPr>
          <w:sz w:val="26"/>
          <w:szCs w:val="26"/>
        </w:rPr>
        <w:t>д</w:t>
      </w:r>
      <w:r w:rsidR="008D67BE" w:rsidRPr="00AB75D0">
        <w:rPr>
          <w:sz w:val="26"/>
          <w:szCs w:val="26"/>
        </w:rPr>
        <w:t xml:space="preserve">осрочно </w:t>
      </w:r>
      <w:r w:rsidRPr="00AB75D0">
        <w:rPr>
          <w:sz w:val="26"/>
          <w:szCs w:val="26"/>
        </w:rPr>
        <w:t xml:space="preserve">покидает аудиторию. Ответственный организатор </w:t>
      </w:r>
      <w:r w:rsidR="007B7460">
        <w:rPr>
          <w:sz w:val="26"/>
          <w:szCs w:val="26"/>
        </w:rPr>
        <w:t xml:space="preserve">приглашает </w:t>
      </w:r>
      <w:r w:rsidRPr="00AB75D0">
        <w:rPr>
          <w:sz w:val="26"/>
          <w:szCs w:val="26"/>
        </w:rPr>
        <w:t xml:space="preserve">организатора вне аудитории, который </w:t>
      </w:r>
      <w:r w:rsidR="007B7460">
        <w:rPr>
          <w:sz w:val="26"/>
          <w:szCs w:val="26"/>
        </w:rPr>
        <w:t>сопровождает</w:t>
      </w:r>
      <w:r w:rsidR="00364FEF">
        <w:rPr>
          <w:sz w:val="26"/>
          <w:szCs w:val="26"/>
        </w:rPr>
        <w:t xml:space="preserve"> </w:t>
      </w:r>
      <w:r w:rsidRPr="00AB75D0">
        <w:rPr>
          <w:sz w:val="26"/>
          <w:szCs w:val="26"/>
        </w:rPr>
        <w:t xml:space="preserve">такого участника </w:t>
      </w:r>
      <w:r w:rsidR="007061EC" w:rsidRPr="00AB75D0">
        <w:rPr>
          <w:sz w:val="26"/>
          <w:szCs w:val="26"/>
        </w:rPr>
        <w:t xml:space="preserve">ГИА </w:t>
      </w:r>
      <w:r w:rsidR="007B7460">
        <w:rPr>
          <w:sz w:val="26"/>
          <w:szCs w:val="26"/>
        </w:rPr>
        <w:t xml:space="preserve">к </w:t>
      </w:r>
      <w:r w:rsidR="00A053A6" w:rsidRPr="00AB75D0">
        <w:rPr>
          <w:sz w:val="26"/>
          <w:szCs w:val="26"/>
        </w:rPr>
        <w:t>м</w:t>
      </w:r>
      <w:r w:rsidRPr="00AB75D0">
        <w:rPr>
          <w:sz w:val="26"/>
          <w:szCs w:val="26"/>
        </w:rPr>
        <w:t>едицинскому работнику</w:t>
      </w:r>
      <w:r w:rsidR="007B7460">
        <w:rPr>
          <w:sz w:val="26"/>
          <w:szCs w:val="26"/>
        </w:rPr>
        <w:t xml:space="preserve"> и </w:t>
      </w:r>
      <w:r w:rsidR="00073057">
        <w:rPr>
          <w:sz w:val="26"/>
          <w:szCs w:val="26"/>
        </w:rPr>
        <w:t>приглашают члена ГЭК</w:t>
      </w:r>
      <w:r w:rsidRPr="00AB75D0">
        <w:rPr>
          <w:sz w:val="26"/>
          <w:szCs w:val="26"/>
        </w:rPr>
        <w:t>.</w:t>
      </w:r>
      <w:r w:rsidR="007B7460">
        <w:rPr>
          <w:sz w:val="26"/>
          <w:szCs w:val="26"/>
        </w:rPr>
        <w:t xml:space="preserve"> В </w:t>
      </w:r>
      <w:r w:rsidR="00A053A6" w:rsidRPr="00AB75D0">
        <w:rPr>
          <w:sz w:val="26"/>
          <w:szCs w:val="26"/>
        </w:rPr>
        <w:t>с</w:t>
      </w:r>
      <w:r w:rsidRPr="00AB75D0">
        <w:rPr>
          <w:sz w:val="26"/>
          <w:szCs w:val="26"/>
        </w:rPr>
        <w:t xml:space="preserve">лучае подтверждения медицинским работником ухудшения состояния здоровья участника </w:t>
      </w:r>
      <w:r w:rsidR="007061EC" w:rsidRPr="00AB75D0">
        <w:rPr>
          <w:sz w:val="26"/>
          <w:szCs w:val="26"/>
        </w:rPr>
        <w:t xml:space="preserve">ГИА </w:t>
      </w:r>
      <w:r w:rsidR="007B7460">
        <w:rPr>
          <w:sz w:val="26"/>
          <w:szCs w:val="26"/>
        </w:rPr>
        <w:t xml:space="preserve">и </w:t>
      </w:r>
      <w:r w:rsidR="00A053A6" w:rsidRPr="00AB75D0">
        <w:rPr>
          <w:sz w:val="26"/>
          <w:szCs w:val="26"/>
        </w:rPr>
        <w:t>п</w:t>
      </w:r>
      <w:r w:rsidRPr="00AB75D0">
        <w:rPr>
          <w:sz w:val="26"/>
          <w:szCs w:val="26"/>
        </w:rPr>
        <w:t xml:space="preserve">ри согласии участника </w:t>
      </w:r>
      <w:r w:rsidR="007061EC" w:rsidRPr="00AB75D0">
        <w:rPr>
          <w:sz w:val="26"/>
          <w:szCs w:val="26"/>
        </w:rPr>
        <w:t xml:space="preserve">ГИА </w:t>
      </w:r>
      <w:r w:rsidRPr="00AB75D0">
        <w:rPr>
          <w:sz w:val="26"/>
          <w:szCs w:val="26"/>
        </w:rPr>
        <w:t>досрочно завершить экзамен</w:t>
      </w:r>
      <w:r w:rsidR="008D67BE" w:rsidRPr="00AB75D0">
        <w:rPr>
          <w:sz w:val="26"/>
          <w:szCs w:val="26"/>
        </w:rPr>
        <w:t xml:space="preserve"> </w:t>
      </w:r>
      <w:r w:rsidR="00073057">
        <w:rPr>
          <w:sz w:val="26"/>
          <w:szCs w:val="26"/>
        </w:rPr>
        <w:t xml:space="preserve">член ГЭК и медицинский работник составляют </w:t>
      </w:r>
      <w:r w:rsidR="008D67BE" w:rsidRPr="00AB75D0">
        <w:rPr>
          <w:sz w:val="26"/>
          <w:szCs w:val="26"/>
        </w:rPr>
        <w:t>акт</w:t>
      </w:r>
      <w:r w:rsidR="007B7460">
        <w:rPr>
          <w:sz w:val="26"/>
          <w:szCs w:val="26"/>
        </w:rPr>
        <w:t xml:space="preserve"> о </w:t>
      </w:r>
      <w:r w:rsidR="00A053A6" w:rsidRPr="00AB75D0">
        <w:rPr>
          <w:sz w:val="26"/>
          <w:szCs w:val="26"/>
        </w:rPr>
        <w:t>д</w:t>
      </w:r>
      <w:r w:rsidR="008D67BE" w:rsidRPr="00AB75D0">
        <w:rPr>
          <w:sz w:val="26"/>
          <w:szCs w:val="26"/>
        </w:rPr>
        <w:t>осрочном завершении экзамена</w:t>
      </w:r>
      <w:r w:rsidR="00A053A6" w:rsidRPr="00AB75D0">
        <w:rPr>
          <w:sz w:val="26"/>
          <w:szCs w:val="26"/>
        </w:rPr>
        <w:t xml:space="preserve"> </w:t>
      </w:r>
      <w:r w:rsidR="00364FEF">
        <w:rPr>
          <w:sz w:val="26"/>
          <w:szCs w:val="26"/>
        </w:rPr>
        <w:br/>
      </w:r>
      <w:r w:rsidR="00A053A6" w:rsidRPr="00AB75D0">
        <w:rPr>
          <w:sz w:val="26"/>
          <w:szCs w:val="26"/>
        </w:rPr>
        <w:t>по</w:t>
      </w:r>
      <w:r w:rsidR="007B7460">
        <w:rPr>
          <w:sz w:val="26"/>
          <w:szCs w:val="26"/>
        </w:rPr>
        <w:t xml:space="preserve"> </w:t>
      </w:r>
      <w:r w:rsidR="00A053A6" w:rsidRPr="00AB75D0">
        <w:rPr>
          <w:sz w:val="26"/>
          <w:szCs w:val="26"/>
        </w:rPr>
        <w:t>о</w:t>
      </w:r>
      <w:r w:rsidR="008D67BE" w:rsidRPr="00AB75D0">
        <w:rPr>
          <w:sz w:val="26"/>
          <w:szCs w:val="26"/>
        </w:rPr>
        <w:t>бъективным причинам.</w:t>
      </w:r>
      <w:r w:rsidRPr="00AB75D0">
        <w:rPr>
          <w:sz w:val="26"/>
          <w:szCs w:val="26"/>
        </w:rPr>
        <w:t xml:space="preserve"> </w:t>
      </w:r>
      <w:r w:rsidR="00073057">
        <w:rPr>
          <w:sz w:val="26"/>
          <w:szCs w:val="26"/>
        </w:rPr>
        <w:t>Организатор ставит в соответствующем поле бланка участника ГИА необходимую отметку.</w:t>
      </w:r>
    </w:p>
    <w:p w:rsidR="00073057" w:rsidRPr="00073057" w:rsidRDefault="00073057" w:rsidP="000E0384">
      <w:pPr>
        <w:pStyle w:val="ConsPlusNormal"/>
        <w:ind w:firstLine="567"/>
        <w:jc w:val="both"/>
        <w:rPr>
          <w:rFonts w:ascii="Times New Roman" w:hAnsi="Times New Roman" w:cs="Times New Roman"/>
          <w:sz w:val="26"/>
          <w:szCs w:val="26"/>
        </w:rPr>
      </w:pPr>
      <w:r w:rsidRPr="00073057">
        <w:rPr>
          <w:rFonts w:ascii="Times New Roman" w:hAnsi="Times New Roman" w:cs="Times New Roman"/>
          <w:sz w:val="26"/>
          <w:szCs w:val="26"/>
        </w:rP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w:t>
      </w:r>
      <w:r w:rsidR="00364FEF">
        <w:rPr>
          <w:rFonts w:ascii="Times New Roman" w:hAnsi="Times New Roman" w:cs="Times New Roman"/>
          <w:sz w:val="26"/>
          <w:szCs w:val="26"/>
        </w:rPr>
        <w:br/>
      </w:r>
      <w:r w:rsidRPr="00073057">
        <w:rPr>
          <w:rFonts w:ascii="Times New Roman" w:hAnsi="Times New Roman" w:cs="Times New Roman"/>
          <w:sz w:val="26"/>
          <w:szCs w:val="26"/>
        </w:rPr>
        <w:t>и последующего направления в РЦОИ для учета при обработке экзаменационных работ.</w:t>
      </w:r>
    </w:p>
    <w:p w:rsidR="00CD5A2D" w:rsidRPr="00AB75D0" w:rsidRDefault="00523D5A" w:rsidP="000E0384">
      <w:pPr>
        <w:pStyle w:val="21"/>
        <w:ind w:firstLine="567"/>
        <w:jc w:val="both"/>
      </w:pPr>
      <w:bookmarkStart w:id="85" w:name="_Toc512529744"/>
      <w:bookmarkStart w:id="86" w:name="_Toc5966507"/>
      <w:r w:rsidRPr="00AB75D0">
        <w:t xml:space="preserve">5.2. </w:t>
      </w:r>
      <w:r w:rsidR="007E11F6" w:rsidRPr="00AB75D0">
        <w:t xml:space="preserve">Особенности проведения </w:t>
      </w:r>
      <w:r w:rsidR="00FE4A4B" w:rsidRPr="00AB75D0">
        <w:t>ОГЭ</w:t>
      </w:r>
      <w:r w:rsidR="00A053A6" w:rsidRPr="00AB75D0">
        <w:t xml:space="preserve"> по </w:t>
      </w:r>
      <w:r w:rsidR="00D23B8F" w:rsidRPr="00AB75D0">
        <w:t xml:space="preserve">русскому языку, </w:t>
      </w:r>
      <w:r w:rsidR="00BA16DC" w:rsidRPr="00AB75D0">
        <w:t>иностранным языкам, химии, физике, информатике и информационно-коммуникационным технологиям (ИКТ), литературе</w:t>
      </w:r>
      <w:bookmarkEnd w:id="85"/>
      <w:bookmarkEnd w:id="86"/>
    </w:p>
    <w:p w:rsidR="00D23B8F" w:rsidRPr="00AB75D0" w:rsidRDefault="00D23B8F" w:rsidP="000E0384">
      <w:pPr>
        <w:pStyle w:val="21"/>
        <w:ind w:firstLine="567"/>
        <w:jc w:val="both"/>
      </w:pPr>
      <w:bookmarkStart w:id="87" w:name="_Toc512529745"/>
      <w:bookmarkStart w:id="88" w:name="_Toc5966508"/>
      <w:r w:rsidRPr="00AB75D0">
        <w:t>5.2.1. ОГЭ по русскому языку</w:t>
      </w:r>
      <w:bookmarkEnd w:id="87"/>
      <w:bookmarkEnd w:id="88"/>
    </w:p>
    <w:p w:rsidR="00DA6EA2" w:rsidRPr="00DA6EA2" w:rsidRDefault="00DA6EA2" w:rsidP="000E0384">
      <w:pPr>
        <w:pStyle w:val="ConsPlusNormal"/>
        <w:ind w:firstLine="567"/>
        <w:jc w:val="both"/>
        <w:rPr>
          <w:rFonts w:ascii="Times New Roman" w:hAnsi="Times New Roman" w:cs="Times New Roman"/>
          <w:sz w:val="26"/>
          <w:szCs w:val="26"/>
        </w:rPr>
      </w:pPr>
      <w:r w:rsidRPr="00DA6EA2">
        <w:rPr>
          <w:rFonts w:ascii="Times New Roman" w:hAnsi="Times New Roman" w:cs="Times New Roman"/>
          <w:sz w:val="26"/>
          <w:szCs w:val="26"/>
        </w:rPr>
        <w:t xml:space="preserve">При проведении ОГЭ по русскому языку в экзамен также включается изложение, текст которого записан на аудионоситель. </w:t>
      </w:r>
    </w:p>
    <w:p w:rsidR="00DA6EA2" w:rsidRPr="00DA6EA2" w:rsidRDefault="00DA6EA2" w:rsidP="000E0384">
      <w:pPr>
        <w:widowControl w:val="0"/>
        <w:ind w:firstLine="567"/>
        <w:jc w:val="both"/>
        <w:rPr>
          <w:sz w:val="26"/>
          <w:szCs w:val="26"/>
        </w:rPr>
      </w:pPr>
      <w:r w:rsidRPr="00DA6EA2">
        <w:rPr>
          <w:sz w:val="26"/>
          <w:szCs w:val="26"/>
        </w:rPr>
        <w:t>Аудитории, выделяемые для проведения ОГЭ по русскому языку, оборудуются средствами воспроизведения аудиозаписи.</w:t>
      </w:r>
    </w:p>
    <w:p w:rsidR="00EB1AF0" w:rsidRPr="00AB75D0" w:rsidRDefault="002B4F4D" w:rsidP="000E0384">
      <w:pPr>
        <w:widowControl w:val="0"/>
        <w:ind w:firstLine="567"/>
        <w:jc w:val="both"/>
        <w:rPr>
          <w:sz w:val="26"/>
          <w:szCs w:val="26"/>
        </w:rPr>
      </w:pPr>
      <w:r w:rsidRPr="00AB75D0">
        <w:rPr>
          <w:bCs/>
          <w:sz w:val="26"/>
          <w:szCs w:val="26"/>
        </w:rPr>
        <w:t>Для воспроизведения текста изложения используется аудиозапись на электронном носителе (входит в комплект ЭМ).</w:t>
      </w:r>
      <w:r w:rsidR="0092299D" w:rsidRPr="00AB75D0">
        <w:rPr>
          <w:bCs/>
          <w:sz w:val="26"/>
          <w:szCs w:val="26"/>
        </w:rPr>
        <w:t xml:space="preserve"> </w:t>
      </w:r>
      <w:r w:rsidRPr="00AB75D0">
        <w:rPr>
          <w:bCs/>
          <w:sz w:val="26"/>
          <w:szCs w:val="26"/>
        </w:rPr>
        <w:t>Для написания изложения технические специалисты или организаторы настраивают средство воспроизведения аудиозаписи так, чтобы было слышно всем</w:t>
      </w:r>
      <w:r w:rsidR="009722A7">
        <w:rPr>
          <w:bCs/>
          <w:sz w:val="26"/>
          <w:szCs w:val="26"/>
        </w:rPr>
        <w:t xml:space="preserve"> </w:t>
      </w:r>
      <w:r w:rsidR="0046580E">
        <w:rPr>
          <w:bCs/>
          <w:sz w:val="26"/>
          <w:szCs w:val="26"/>
        </w:rPr>
        <w:t>участникам ГИА</w:t>
      </w:r>
      <w:r w:rsidRPr="00AB75D0">
        <w:rPr>
          <w:bCs/>
          <w:sz w:val="26"/>
          <w:szCs w:val="26"/>
        </w:rPr>
        <w:t xml:space="preserve">. Аудиозапись прослушивается </w:t>
      </w:r>
      <w:r w:rsidR="0046580E">
        <w:rPr>
          <w:bCs/>
          <w:sz w:val="26"/>
          <w:szCs w:val="26"/>
        </w:rPr>
        <w:t xml:space="preserve">участниками ГИА </w:t>
      </w:r>
      <w:r w:rsidRPr="00AB75D0">
        <w:rPr>
          <w:bCs/>
          <w:sz w:val="26"/>
          <w:szCs w:val="26"/>
        </w:rPr>
        <w:t>дважды</w:t>
      </w:r>
      <w:r w:rsidR="00C95BFA" w:rsidRPr="00AB75D0">
        <w:rPr>
          <w:bCs/>
          <w:sz w:val="26"/>
          <w:szCs w:val="26"/>
        </w:rPr>
        <w:t xml:space="preserve"> </w:t>
      </w:r>
      <w:r w:rsidR="000E1DDC">
        <w:rPr>
          <w:bCs/>
          <w:sz w:val="26"/>
          <w:szCs w:val="26"/>
        </w:rPr>
        <w:br/>
      </w:r>
      <w:r w:rsidR="00C95BFA" w:rsidRPr="00AB75D0">
        <w:rPr>
          <w:bCs/>
          <w:sz w:val="26"/>
          <w:szCs w:val="26"/>
        </w:rPr>
        <w:t>с перерывом в 3-4 минуты</w:t>
      </w:r>
      <w:r w:rsidR="00FA7D47" w:rsidRPr="00AB75D0">
        <w:rPr>
          <w:bCs/>
          <w:sz w:val="26"/>
          <w:szCs w:val="26"/>
        </w:rPr>
        <w:t>.</w:t>
      </w:r>
      <w:r w:rsidRPr="00AB75D0">
        <w:rPr>
          <w:bCs/>
          <w:sz w:val="26"/>
          <w:szCs w:val="26"/>
        </w:rPr>
        <w:t xml:space="preserve"> </w:t>
      </w:r>
      <w:r w:rsidR="00EF3143">
        <w:rPr>
          <w:bCs/>
          <w:sz w:val="26"/>
          <w:szCs w:val="26"/>
        </w:rPr>
        <w:t>Во время прослушивания</w:t>
      </w:r>
      <w:r w:rsidR="00EF3143" w:rsidRPr="00EF3143">
        <w:rPr>
          <w:bCs/>
          <w:sz w:val="26"/>
          <w:szCs w:val="26"/>
        </w:rPr>
        <w:t xml:space="preserve"> текста </w:t>
      </w:r>
      <w:r w:rsidR="00EF3143">
        <w:rPr>
          <w:bCs/>
          <w:sz w:val="26"/>
          <w:szCs w:val="26"/>
        </w:rPr>
        <w:t>участникам ГИА</w:t>
      </w:r>
      <w:r w:rsidR="00EF3143" w:rsidRPr="00EF3143">
        <w:rPr>
          <w:bCs/>
          <w:sz w:val="26"/>
          <w:szCs w:val="26"/>
        </w:rPr>
        <w:t xml:space="preserve"> разрешается </w:t>
      </w:r>
      <w:r w:rsidR="00EF3143" w:rsidRPr="00EF3143">
        <w:rPr>
          <w:bCs/>
          <w:sz w:val="26"/>
          <w:szCs w:val="26"/>
        </w:rPr>
        <w:lastRenderedPageBreak/>
        <w:t xml:space="preserve">делать записи </w:t>
      </w:r>
      <w:r w:rsidR="00EF3143">
        <w:rPr>
          <w:bCs/>
          <w:sz w:val="26"/>
          <w:szCs w:val="26"/>
        </w:rPr>
        <w:t>на листах бумаги для черновиков</w:t>
      </w:r>
      <w:r w:rsidR="00EF3143" w:rsidRPr="00EF3143">
        <w:rPr>
          <w:bCs/>
          <w:sz w:val="26"/>
          <w:szCs w:val="26"/>
        </w:rPr>
        <w:t xml:space="preserve">. </w:t>
      </w:r>
      <w:r w:rsidR="00FA7D47" w:rsidRPr="00AB75D0">
        <w:rPr>
          <w:bCs/>
          <w:sz w:val="26"/>
          <w:szCs w:val="26"/>
        </w:rPr>
        <w:t>П</w:t>
      </w:r>
      <w:r w:rsidRPr="00AB75D0">
        <w:rPr>
          <w:bCs/>
          <w:sz w:val="26"/>
          <w:szCs w:val="26"/>
        </w:rPr>
        <w:t xml:space="preserve">осле </w:t>
      </w:r>
      <w:r w:rsidR="00FA7D47" w:rsidRPr="00AB75D0">
        <w:rPr>
          <w:bCs/>
          <w:sz w:val="26"/>
          <w:szCs w:val="26"/>
        </w:rPr>
        <w:t>повторного прослушивания</w:t>
      </w:r>
      <w:r w:rsidRPr="00AB75D0">
        <w:rPr>
          <w:bCs/>
          <w:sz w:val="26"/>
          <w:szCs w:val="26"/>
        </w:rPr>
        <w:t xml:space="preserve"> </w:t>
      </w:r>
      <w:r w:rsidR="00EF3143" w:rsidRPr="00EF3143">
        <w:rPr>
          <w:bCs/>
          <w:sz w:val="26"/>
          <w:szCs w:val="26"/>
        </w:rPr>
        <w:t>участник</w:t>
      </w:r>
      <w:r w:rsidR="00EF3143">
        <w:rPr>
          <w:bCs/>
          <w:sz w:val="26"/>
          <w:szCs w:val="26"/>
        </w:rPr>
        <w:t>и</w:t>
      </w:r>
      <w:r w:rsidR="00EF3143" w:rsidRPr="00EF3143">
        <w:rPr>
          <w:bCs/>
          <w:sz w:val="26"/>
          <w:szCs w:val="26"/>
        </w:rPr>
        <w:t xml:space="preserve"> ГИА</w:t>
      </w:r>
      <w:r w:rsidRPr="00AB75D0">
        <w:rPr>
          <w:bCs/>
          <w:sz w:val="26"/>
          <w:szCs w:val="26"/>
        </w:rPr>
        <w:t xml:space="preserve"> приступают к </w:t>
      </w:r>
      <w:r w:rsidR="00EF3143">
        <w:rPr>
          <w:bCs/>
          <w:sz w:val="26"/>
          <w:szCs w:val="26"/>
        </w:rPr>
        <w:t>написанию изложению</w:t>
      </w:r>
      <w:r w:rsidRPr="00AB75D0">
        <w:rPr>
          <w:bCs/>
          <w:sz w:val="26"/>
          <w:szCs w:val="26"/>
        </w:rPr>
        <w:t>.</w:t>
      </w:r>
      <w:r w:rsidR="00C95BFA" w:rsidRPr="00AB75D0">
        <w:rPr>
          <w:bCs/>
          <w:sz w:val="26"/>
          <w:szCs w:val="26"/>
        </w:rPr>
        <w:t xml:space="preserve"> </w:t>
      </w:r>
      <w:r w:rsidR="00EB1AF0" w:rsidRPr="00AB75D0">
        <w:rPr>
          <w:sz w:val="26"/>
          <w:szCs w:val="26"/>
        </w:rPr>
        <w:t>Организаторы в аудитории отключают средство воспроизведения аудиозаписи.</w:t>
      </w:r>
    </w:p>
    <w:p w:rsidR="00D23B8F" w:rsidRPr="00AB75D0" w:rsidRDefault="00D23B8F" w:rsidP="000E0384">
      <w:pPr>
        <w:widowControl w:val="0"/>
        <w:ind w:firstLine="567"/>
        <w:jc w:val="both"/>
        <w:rPr>
          <w:sz w:val="26"/>
          <w:szCs w:val="26"/>
        </w:rPr>
      </w:pPr>
      <w:r w:rsidRPr="00AB75D0">
        <w:rPr>
          <w:sz w:val="26"/>
          <w:szCs w:val="26"/>
        </w:rPr>
        <w:t>КИМ ОГЭ по русскому языку состоит из тр</w:t>
      </w:r>
      <w:r w:rsidR="00BF543A" w:rsidRPr="00AB75D0">
        <w:rPr>
          <w:sz w:val="26"/>
          <w:szCs w:val="26"/>
        </w:rPr>
        <w:t>е</w:t>
      </w:r>
      <w:r w:rsidRPr="00AB75D0">
        <w:rPr>
          <w:sz w:val="26"/>
          <w:szCs w:val="26"/>
        </w:rPr>
        <w:t>х частей:</w:t>
      </w:r>
    </w:p>
    <w:p w:rsidR="00D23B8F" w:rsidRPr="00AB75D0" w:rsidRDefault="001170FF" w:rsidP="000E0384">
      <w:pPr>
        <w:widowControl w:val="0"/>
        <w:ind w:firstLine="567"/>
        <w:jc w:val="both"/>
        <w:rPr>
          <w:sz w:val="26"/>
          <w:szCs w:val="26"/>
        </w:rPr>
      </w:pPr>
      <w:r w:rsidRPr="00AB75D0">
        <w:rPr>
          <w:sz w:val="26"/>
          <w:szCs w:val="26"/>
        </w:rPr>
        <w:t xml:space="preserve">часть </w:t>
      </w:r>
      <w:r w:rsidR="00D23B8F" w:rsidRPr="00AB75D0">
        <w:rPr>
          <w:sz w:val="26"/>
          <w:szCs w:val="26"/>
        </w:rPr>
        <w:t>1 – краткое изложение</w:t>
      </w:r>
      <w:r w:rsidRPr="00AB75D0">
        <w:rPr>
          <w:sz w:val="26"/>
          <w:szCs w:val="26"/>
        </w:rPr>
        <w:t>;</w:t>
      </w:r>
    </w:p>
    <w:p w:rsidR="00D23B8F" w:rsidRPr="00AB75D0" w:rsidRDefault="001170FF" w:rsidP="000E0384">
      <w:pPr>
        <w:widowControl w:val="0"/>
        <w:ind w:firstLine="567"/>
        <w:jc w:val="both"/>
        <w:rPr>
          <w:sz w:val="26"/>
          <w:szCs w:val="26"/>
        </w:rPr>
      </w:pPr>
      <w:r w:rsidRPr="00AB75D0">
        <w:rPr>
          <w:sz w:val="26"/>
          <w:szCs w:val="26"/>
        </w:rPr>
        <w:t xml:space="preserve">часть </w:t>
      </w:r>
      <w:r w:rsidR="00D23B8F" w:rsidRPr="00AB75D0">
        <w:rPr>
          <w:sz w:val="26"/>
          <w:szCs w:val="26"/>
        </w:rPr>
        <w:t>2</w:t>
      </w:r>
      <w:r w:rsidR="0092299D" w:rsidRPr="00AB75D0">
        <w:rPr>
          <w:sz w:val="26"/>
          <w:szCs w:val="26"/>
        </w:rPr>
        <w:t xml:space="preserve"> </w:t>
      </w:r>
      <w:r w:rsidR="00D23B8F" w:rsidRPr="00AB75D0">
        <w:rPr>
          <w:sz w:val="26"/>
          <w:szCs w:val="26"/>
        </w:rPr>
        <w:t>– задания с кратким ответом</w:t>
      </w:r>
      <w:r w:rsidR="00EF3143" w:rsidRPr="00EF3143">
        <w:t xml:space="preserve"> </w:t>
      </w:r>
      <w:r w:rsidR="00EF3143">
        <w:rPr>
          <w:sz w:val="26"/>
          <w:szCs w:val="26"/>
        </w:rPr>
        <w:t xml:space="preserve">на </w:t>
      </w:r>
      <w:r w:rsidR="00EF3143" w:rsidRPr="00EF3143">
        <w:rPr>
          <w:sz w:val="26"/>
          <w:szCs w:val="26"/>
        </w:rPr>
        <w:t>основе прочитанного текста</w:t>
      </w:r>
      <w:r w:rsidRPr="00AB75D0">
        <w:rPr>
          <w:sz w:val="26"/>
          <w:szCs w:val="26"/>
        </w:rPr>
        <w:t>;</w:t>
      </w:r>
    </w:p>
    <w:p w:rsidR="00D23B8F" w:rsidRPr="00AB75D0" w:rsidRDefault="001170FF" w:rsidP="000E0384">
      <w:pPr>
        <w:widowControl w:val="0"/>
        <w:ind w:firstLine="567"/>
        <w:jc w:val="both"/>
        <w:rPr>
          <w:sz w:val="26"/>
          <w:szCs w:val="26"/>
        </w:rPr>
      </w:pPr>
      <w:r w:rsidRPr="00AB75D0">
        <w:rPr>
          <w:sz w:val="26"/>
          <w:szCs w:val="26"/>
        </w:rPr>
        <w:t xml:space="preserve">часть </w:t>
      </w:r>
      <w:r w:rsidR="00D23B8F" w:rsidRPr="00AB75D0">
        <w:rPr>
          <w:sz w:val="26"/>
          <w:szCs w:val="26"/>
        </w:rPr>
        <w:t>3</w:t>
      </w:r>
      <w:r w:rsidR="0092299D" w:rsidRPr="00AB75D0">
        <w:rPr>
          <w:sz w:val="26"/>
          <w:szCs w:val="26"/>
        </w:rPr>
        <w:t xml:space="preserve"> </w:t>
      </w:r>
      <w:r w:rsidR="00D23B8F" w:rsidRPr="00AB75D0">
        <w:rPr>
          <w:sz w:val="26"/>
          <w:szCs w:val="26"/>
        </w:rPr>
        <w:t>– задание открытого типа с разв</w:t>
      </w:r>
      <w:r w:rsidR="00BF543A" w:rsidRPr="00AB75D0">
        <w:rPr>
          <w:sz w:val="26"/>
          <w:szCs w:val="26"/>
        </w:rPr>
        <w:t>е</w:t>
      </w:r>
      <w:r w:rsidR="00D23B8F" w:rsidRPr="00AB75D0">
        <w:rPr>
          <w:sz w:val="26"/>
          <w:szCs w:val="26"/>
        </w:rPr>
        <w:t>рнутым ответом (сочинение)</w:t>
      </w:r>
      <w:r w:rsidR="004B18ED" w:rsidRPr="004B18ED">
        <w:t xml:space="preserve"> </w:t>
      </w:r>
      <w:r w:rsidR="004B18ED" w:rsidRPr="004B18ED">
        <w:rPr>
          <w:sz w:val="26"/>
          <w:szCs w:val="26"/>
        </w:rPr>
        <w:t xml:space="preserve">на основе </w:t>
      </w:r>
      <w:r w:rsidR="004B18ED">
        <w:rPr>
          <w:sz w:val="26"/>
          <w:szCs w:val="26"/>
        </w:rPr>
        <w:t xml:space="preserve">того же </w:t>
      </w:r>
      <w:r w:rsidR="004B18ED" w:rsidRPr="004B18ED">
        <w:rPr>
          <w:sz w:val="26"/>
          <w:szCs w:val="26"/>
        </w:rPr>
        <w:t>прочитанного текста</w:t>
      </w:r>
      <w:r w:rsidR="00D23B8F" w:rsidRPr="00AB75D0">
        <w:rPr>
          <w:sz w:val="26"/>
          <w:szCs w:val="26"/>
        </w:rPr>
        <w:t>.</w:t>
      </w:r>
    </w:p>
    <w:p w:rsidR="001170FF" w:rsidRPr="00AB75D0" w:rsidRDefault="00B73CE6" w:rsidP="000E0384">
      <w:pPr>
        <w:autoSpaceDE w:val="0"/>
        <w:autoSpaceDN w:val="0"/>
        <w:adjustRightInd w:val="0"/>
        <w:ind w:firstLine="567"/>
        <w:jc w:val="both"/>
        <w:rPr>
          <w:bCs/>
          <w:sz w:val="26"/>
          <w:szCs w:val="26"/>
        </w:rPr>
      </w:pPr>
      <w:r w:rsidRPr="00AB75D0">
        <w:rPr>
          <w:sz w:val="26"/>
          <w:szCs w:val="26"/>
        </w:rPr>
        <w:t>В аудитории участникам ОГЭ на экзамене предоставляются о</w:t>
      </w:r>
      <w:r w:rsidR="00D01555" w:rsidRPr="00AB75D0">
        <w:rPr>
          <w:sz w:val="26"/>
          <w:szCs w:val="26"/>
        </w:rPr>
        <w:t>рфографические словари</w:t>
      </w:r>
      <w:r w:rsidR="001170FF" w:rsidRPr="00AB75D0">
        <w:rPr>
          <w:sz w:val="26"/>
          <w:szCs w:val="26"/>
        </w:rPr>
        <w:t xml:space="preserve">, которыми </w:t>
      </w:r>
      <w:r w:rsidRPr="00AB75D0">
        <w:rPr>
          <w:sz w:val="26"/>
          <w:szCs w:val="26"/>
        </w:rPr>
        <w:t>участники ОГЭ</w:t>
      </w:r>
      <w:r w:rsidR="001170FF" w:rsidRPr="00AB75D0">
        <w:rPr>
          <w:sz w:val="26"/>
          <w:szCs w:val="26"/>
        </w:rPr>
        <w:t xml:space="preserve"> пользуются</w:t>
      </w:r>
      <w:r w:rsidR="001170FF" w:rsidRPr="00AB75D0">
        <w:rPr>
          <w:rFonts w:eastAsia="TimesNewRoman"/>
          <w:sz w:val="26"/>
          <w:szCs w:val="26"/>
        </w:rPr>
        <w:t xml:space="preserve"> </w:t>
      </w:r>
      <w:r w:rsidRPr="00AB75D0">
        <w:rPr>
          <w:rFonts w:eastAsia="TimesNewRoman"/>
          <w:sz w:val="26"/>
          <w:szCs w:val="26"/>
        </w:rPr>
        <w:t>при выполнении всех частей работы</w:t>
      </w:r>
      <w:r w:rsidR="001170FF" w:rsidRPr="00AB75D0">
        <w:rPr>
          <w:rFonts w:eastAsia="TimesNewRoman"/>
          <w:sz w:val="26"/>
          <w:szCs w:val="26"/>
        </w:rPr>
        <w:t>.</w:t>
      </w:r>
    </w:p>
    <w:p w:rsidR="00714C39" w:rsidRPr="00AB75D0" w:rsidRDefault="00342B11" w:rsidP="000E0384">
      <w:pPr>
        <w:pStyle w:val="21"/>
        <w:ind w:firstLine="567"/>
        <w:jc w:val="both"/>
      </w:pPr>
      <w:bookmarkStart w:id="89" w:name="_Toc512529746"/>
      <w:bookmarkStart w:id="90" w:name="_Toc5966509"/>
      <w:r w:rsidRPr="00AB75D0">
        <w:t>5.2.</w:t>
      </w:r>
      <w:r w:rsidR="00D23B8F" w:rsidRPr="00AB75D0">
        <w:t>2</w:t>
      </w:r>
      <w:r w:rsidRPr="00AB75D0">
        <w:t>. ОГЭ по иностранным языкам</w:t>
      </w:r>
      <w:bookmarkEnd w:id="89"/>
      <w:bookmarkEnd w:id="90"/>
    </w:p>
    <w:p w:rsidR="004F41F3" w:rsidRPr="00AB75D0" w:rsidRDefault="00FE4A4B" w:rsidP="000E0384">
      <w:pPr>
        <w:widowControl w:val="0"/>
        <w:ind w:firstLine="567"/>
        <w:jc w:val="both"/>
        <w:rPr>
          <w:sz w:val="26"/>
          <w:szCs w:val="26"/>
        </w:rPr>
      </w:pPr>
      <w:r w:rsidRPr="00AB75D0">
        <w:rPr>
          <w:sz w:val="26"/>
          <w:szCs w:val="26"/>
        </w:rPr>
        <w:t>В целях оптимизации времени нахождения</w:t>
      </w:r>
      <w:r w:rsidR="00A053A6" w:rsidRPr="00AB75D0">
        <w:rPr>
          <w:sz w:val="26"/>
          <w:szCs w:val="26"/>
        </w:rPr>
        <w:t xml:space="preserve"> в П</w:t>
      </w:r>
      <w:r w:rsidRPr="00AB75D0">
        <w:rPr>
          <w:sz w:val="26"/>
          <w:szCs w:val="26"/>
        </w:rPr>
        <w:t>ПЭ участников ОГЭ</w:t>
      </w:r>
      <w:r w:rsidR="00A053A6" w:rsidRPr="00AB75D0">
        <w:rPr>
          <w:sz w:val="26"/>
          <w:szCs w:val="26"/>
        </w:rPr>
        <w:t xml:space="preserve"> по и</w:t>
      </w:r>
      <w:r w:rsidRPr="00AB75D0">
        <w:rPr>
          <w:sz w:val="26"/>
          <w:szCs w:val="26"/>
        </w:rPr>
        <w:t>ностранным языкам ОИВ принимает решение</w:t>
      </w:r>
      <w:r w:rsidR="00A053A6" w:rsidRPr="00AB75D0">
        <w:rPr>
          <w:sz w:val="26"/>
          <w:szCs w:val="26"/>
        </w:rPr>
        <w:t xml:space="preserve"> о в</w:t>
      </w:r>
      <w:r w:rsidR="00BA3EB8" w:rsidRPr="00AB75D0">
        <w:rPr>
          <w:sz w:val="26"/>
          <w:szCs w:val="26"/>
        </w:rPr>
        <w:t>ыборе одной</w:t>
      </w:r>
      <w:r w:rsidR="00A053A6" w:rsidRPr="00AB75D0">
        <w:rPr>
          <w:sz w:val="26"/>
          <w:szCs w:val="26"/>
        </w:rPr>
        <w:t xml:space="preserve"> из с</w:t>
      </w:r>
      <w:r w:rsidR="00BA3EB8" w:rsidRPr="00AB75D0">
        <w:rPr>
          <w:sz w:val="26"/>
          <w:szCs w:val="26"/>
        </w:rPr>
        <w:t>хем организации проведения экзамена для всех участников ОГЭ</w:t>
      </w:r>
      <w:r w:rsidR="00A053A6" w:rsidRPr="00AB75D0">
        <w:rPr>
          <w:sz w:val="26"/>
          <w:szCs w:val="26"/>
        </w:rPr>
        <w:t xml:space="preserve"> по и</w:t>
      </w:r>
      <w:r w:rsidR="00BA3EB8" w:rsidRPr="00AB75D0">
        <w:rPr>
          <w:sz w:val="26"/>
          <w:szCs w:val="26"/>
        </w:rPr>
        <w:t>ностранным языкам</w:t>
      </w:r>
      <w:r w:rsidR="00BA3EB8" w:rsidRPr="00AB75D0">
        <w:rPr>
          <w:rStyle w:val="afd"/>
          <w:sz w:val="26"/>
          <w:szCs w:val="26"/>
        </w:rPr>
        <w:footnoteReference w:id="8"/>
      </w:r>
      <w:r w:rsidR="00BA3EB8" w:rsidRPr="00AB75D0">
        <w:rPr>
          <w:sz w:val="26"/>
          <w:szCs w:val="26"/>
        </w:rPr>
        <w:t>:</w:t>
      </w:r>
    </w:p>
    <w:p w:rsidR="004F41F3" w:rsidRPr="00AB75D0" w:rsidRDefault="00BA3EB8" w:rsidP="000E0384">
      <w:pPr>
        <w:widowControl w:val="0"/>
        <w:ind w:firstLine="567"/>
        <w:jc w:val="both"/>
        <w:rPr>
          <w:sz w:val="26"/>
          <w:szCs w:val="26"/>
        </w:rPr>
      </w:pPr>
      <w:r w:rsidRPr="00AB75D0">
        <w:rPr>
          <w:sz w:val="26"/>
          <w:szCs w:val="26"/>
        </w:rPr>
        <w:t>проведение экзамена</w:t>
      </w:r>
      <w:r w:rsidR="00A053A6" w:rsidRPr="00AB75D0">
        <w:rPr>
          <w:sz w:val="26"/>
          <w:szCs w:val="26"/>
        </w:rPr>
        <w:t xml:space="preserve"> по и</w:t>
      </w:r>
      <w:r w:rsidRPr="00AB75D0">
        <w:rPr>
          <w:sz w:val="26"/>
          <w:szCs w:val="26"/>
        </w:rPr>
        <w:t>ностранным языкам (одновременно письменная часть</w:t>
      </w:r>
      <w:r w:rsidR="00A053A6" w:rsidRPr="00AB75D0">
        <w:rPr>
          <w:sz w:val="26"/>
          <w:szCs w:val="26"/>
        </w:rPr>
        <w:t xml:space="preserve"> и у</w:t>
      </w:r>
      <w:r w:rsidR="001C2BA5" w:rsidRPr="00AB75D0">
        <w:rPr>
          <w:sz w:val="26"/>
          <w:szCs w:val="26"/>
        </w:rPr>
        <w:t>стная часть (</w:t>
      </w:r>
      <w:r w:rsidRPr="00AB75D0">
        <w:rPr>
          <w:sz w:val="26"/>
          <w:szCs w:val="26"/>
        </w:rPr>
        <w:t xml:space="preserve">раздел «Говорение») </w:t>
      </w:r>
      <w:r w:rsidR="00A053A6" w:rsidRPr="00AB75D0">
        <w:rPr>
          <w:sz w:val="26"/>
          <w:szCs w:val="26"/>
        </w:rPr>
        <w:t xml:space="preserve"> в о</w:t>
      </w:r>
      <w:r w:rsidRPr="00AB75D0">
        <w:rPr>
          <w:sz w:val="26"/>
          <w:szCs w:val="26"/>
        </w:rPr>
        <w:t>дин</w:t>
      </w:r>
      <w:r w:rsidR="00A053A6" w:rsidRPr="00AB75D0">
        <w:rPr>
          <w:sz w:val="26"/>
          <w:szCs w:val="26"/>
        </w:rPr>
        <w:t xml:space="preserve"> из д</w:t>
      </w:r>
      <w:r w:rsidRPr="00AB75D0">
        <w:rPr>
          <w:sz w:val="26"/>
          <w:szCs w:val="26"/>
        </w:rPr>
        <w:t xml:space="preserve">ней, предусмотренных расписанием; </w:t>
      </w:r>
    </w:p>
    <w:p w:rsidR="004F41F3" w:rsidRPr="00AB75D0" w:rsidRDefault="00BA3EB8" w:rsidP="000E0384">
      <w:pPr>
        <w:widowControl w:val="0"/>
        <w:ind w:firstLine="567"/>
        <w:jc w:val="both"/>
        <w:rPr>
          <w:sz w:val="26"/>
          <w:szCs w:val="26"/>
        </w:rPr>
      </w:pPr>
      <w:r w:rsidRPr="00AB75D0">
        <w:rPr>
          <w:sz w:val="26"/>
          <w:szCs w:val="26"/>
        </w:rPr>
        <w:t>проведение экзамена</w:t>
      </w:r>
      <w:r w:rsidR="00A053A6" w:rsidRPr="00AB75D0">
        <w:rPr>
          <w:sz w:val="26"/>
          <w:szCs w:val="26"/>
        </w:rPr>
        <w:t xml:space="preserve"> по и</w:t>
      </w:r>
      <w:r w:rsidRPr="00AB75D0">
        <w:rPr>
          <w:sz w:val="26"/>
          <w:szCs w:val="26"/>
        </w:rPr>
        <w:t>ностранным языкам (одновременно письменная часть</w:t>
      </w:r>
      <w:r w:rsidR="00A053A6" w:rsidRPr="00AB75D0">
        <w:rPr>
          <w:sz w:val="26"/>
          <w:szCs w:val="26"/>
        </w:rPr>
        <w:t xml:space="preserve"> и у</w:t>
      </w:r>
      <w:r w:rsidR="001C2BA5" w:rsidRPr="00AB75D0">
        <w:rPr>
          <w:sz w:val="26"/>
          <w:szCs w:val="26"/>
        </w:rPr>
        <w:t xml:space="preserve">стная часть </w:t>
      </w:r>
      <w:r w:rsidRPr="00AB75D0">
        <w:rPr>
          <w:sz w:val="26"/>
          <w:szCs w:val="26"/>
        </w:rPr>
        <w:t xml:space="preserve">раздел «Говорение») </w:t>
      </w:r>
      <w:r w:rsidR="00A053A6" w:rsidRPr="00AB75D0">
        <w:rPr>
          <w:sz w:val="26"/>
          <w:szCs w:val="26"/>
        </w:rPr>
        <w:t xml:space="preserve"> в д</w:t>
      </w:r>
      <w:r w:rsidRPr="00AB75D0">
        <w:rPr>
          <w:sz w:val="26"/>
          <w:szCs w:val="26"/>
        </w:rPr>
        <w:t xml:space="preserve">ва дня, предусмотренных расписанием; </w:t>
      </w:r>
    </w:p>
    <w:p w:rsidR="005F2A41" w:rsidRDefault="00BA3EB8" w:rsidP="000E0384">
      <w:pPr>
        <w:widowControl w:val="0"/>
        <w:ind w:firstLine="567"/>
        <w:jc w:val="both"/>
        <w:rPr>
          <w:sz w:val="26"/>
          <w:szCs w:val="26"/>
        </w:rPr>
      </w:pPr>
      <w:r w:rsidRPr="00AB75D0">
        <w:rPr>
          <w:sz w:val="26"/>
          <w:szCs w:val="26"/>
        </w:rPr>
        <w:t>проведение письменной части экзамена</w:t>
      </w:r>
      <w:r w:rsidR="00A053A6" w:rsidRPr="00AB75D0">
        <w:rPr>
          <w:sz w:val="26"/>
          <w:szCs w:val="26"/>
        </w:rPr>
        <w:t xml:space="preserve"> в о</w:t>
      </w:r>
      <w:r w:rsidRPr="00AB75D0">
        <w:rPr>
          <w:sz w:val="26"/>
          <w:szCs w:val="26"/>
        </w:rPr>
        <w:t>дин день,</w:t>
      </w:r>
      <w:r w:rsidR="00A053A6" w:rsidRPr="00AB75D0">
        <w:rPr>
          <w:sz w:val="26"/>
          <w:szCs w:val="26"/>
        </w:rPr>
        <w:t xml:space="preserve"> а у</w:t>
      </w:r>
      <w:r w:rsidR="001C2BA5" w:rsidRPr="00AB75D0">
        <w:rPr>
          <w:sz w:val="26"/>
          <w:szCs w:val="26"/>
        </w:rPr>
        <w:t>стной части (</w:t>
      </w:r>
      <w:r w:rsidRPr="00AB75D0">
        <w:rPr>
          <w:sz w:val="26"/>
          <w:szCs w:val="26"/>
        </w:rPr>
        <w:t>раздел «Говорение»</w:t>
      </w:r>
      <w:r w:rsidR="001C2BA5" w:rsidRPr="00AB75D0">
        <w:rPr>
          <w:sz w:val="26"/>
          <w:szCs w:val="26"/>
        </w:rPr>
        <w:t xml:space="preserve">) - </w:t>
      </w:r>
      <w:r w:rsidR="00A053A6" w:rsidRPr="00AB75D0">
        <w:rPr>
          <w:sz w:val="26"/>
          <w:szCs w:val="26"/>
        </w:rPr>
        <w:t xml:space="preserve"> в д</w:t>
      </w:r>
      <w:r w:rsidRPr="00AB75D0">
        <w:rPr>
          <w:sz w:val="26"/>
          <w:szCs w:val="26"/>
        </w:rPr>
        <w:t xml:space="preserve">ругой день, предусмотренный расписанием. </w:t>
      </w:r>
    </w:p>
    <w:p w:rsidR="006657AB" w:rsidRPr="00AB75D0" w:rsidRDefault="006657AB" w:rsidP="000E0384">
      <w:pPr>
        <w:widowControl w:val="0"/>
        <w:ind w:firstLine="567"/>
        <w:jc w:val="both"/>
        <w:rPr>
          <w:sz w:val="26"/>
          <w:szCs w:val="26"/>
        </w:rPr>
      </w:pPr>
    </w:p>
    <w:p w:rsidR="001C2BA5" w:rsidRPr="00AB75D0" w:rsidRDefault="001C2BA5" w:rsidP="000E0384">
      <w:pPr>
        <w:widowControl w:val="0"/>
        <w:spacing w:before="120" w:after="120"/>
        <w:ind w:firstLine="567"/>
        <w:jc w:val="both"/>
        <w:rPr>
          <w:b/>
          <w:sz w:val="26"/>
          <w:szCs w:val="26"/>
        </w:rPr>
      </w:pPr>
      <w:r w:rsidRPr="00AB75D0">
        <w:rPr>
          <w:b/>
          <w:sz w:val="26"/>
          <w:szCs w:val="26"/>
        </w:rPr>
        <w:t>Проведение ОГЭ</w:t>
      </w:r>
      <w:r w:rsidR="00A053A6" w:rsidRPr="00AB75D0">
        <w:rPr>
          <w:b/>
          <w:sz w:val="26"/>
          <w:szCs w:val="26"/>
        </w:rPr>
        <w:t xml:space="preserve"> по и</w:t>
      </w:r>
      <w:r w:rsidRPr="00AB75D0">
        <w:rPr>
          <w:b/>
          <w:sz w:val="26"/>
          <w:szCs w:val="26"/>
        </w:rPr>
        <w:t>ностранным языкам</w:t>
      </w:r>
      <w:r w:rsidR="009F4D14">
        <w:rPr>
          <w:b/>
          <w:sz w:val="26"/>
          <w:szCs w:val="26"/>
        </w:rPr>
        <w:t>. Письменная часть</w:t>
      </w:r>
      <w:r w:rsidR="00A053A6" w:rsidRPr="00AB75D0">
        <w:rPr>
          <w:b/>
          <w:sz w:val="26"/>
          <w:szCs w:val="26"/>
        </w:rPr>
        <w:t xml:space="preserve"> </w:t>
      </w:r>
    </w:p>
    <w:p w:rsidR="001C2BA5" w:rsidRPr="00AB75D0" w:rsidRDefault="009F4D14" w:rsidP="000E0384">
      <w:pPr>
        <w:autoSpaceDE w:val="0"/>
        <w:autoSpaceDN w:val="0"/>
        <w:adjustRightInd w:val="0"/>
        <w:ind w:firstLine="567"/>
        <w:jc w:val="both"/>
        <w:rPr>
          <w:bCs/>
          <w:sz w:val="26"/>
          <w:szCs w:val="26"/>
        </w:rPr>
      </w:pPr>
      <w:r>
        <w:rPr>
          <w:bCs/>
          <w:sz w:val="26"/>
          <w:szCs w:val="26"/>
        </w:rPr>
        <w:t xml:space="preserve">Письменная часть </w:t>
      </w:r>
      <w:r w:rsidR="00A428BA">
        <w:rPr>
          <w:bCs/>
          <w:sz w:val="26"/>
          <w:szCs w:val="26"/>
        </w:rPr>
        <w:t xml:space="preserve">экзаменационной </w:t>
      </w:r>
      <w:r>
        <w:rPr>
          <w:bCs/>
          <w:sz w:val="26"/>
          <w:szCs w:val="26"/>
        </w:rPr>
        <w:t>работ</w:t>
      </w:r>
      <w:r w:rsidR="00A428BA">
        <w:rPr>
          <w:bCs/>
          <w:sz w:val="26"/>
          <w:szCs w:val="26"/>
        </w:rPr>
        <w:t>ы</w:t>
      </w:r>
      <w:r>
        <w:rPr>
          <w:bCs/>
          <w:sz w:val="26"/>
          <w:szCs w:val="26"/>
        </w:rPr>
        <w:t xml:space="preserve"> </w:t>
      </w:r>
      <w:r w:rsidR="001C2BA5" w:rsidRPr="00AB75D0">
        <w:rPr>
          <w:bCs/>
          <w:sz w:val="26"/>
          <w:szCs w:val="26"/>
        </w:rPr>
        <w:t>ОГЭ</w:t>
      </w:r>
      <w:r w:rsidR="00A053A6" w:rsidRPr="00AB75D0">
        <w:rPr>
          <w:bCs/>
          <w:sz w:val="26"/>
          <w:szCs w:val="26"/>
        </w:rPr>
        <w:t xml:space="preserve"> по и</w:t>
      </w:r>
      <w:r w:rsidR="001C2BA5" w:rsidRPr="00AB75D0">
        <w:rPr>
          <w:bCs/>
          <w:sz w:val="26"/>
          <w:szCs w:val="26"/>
        </w:rPr>
        <w:t>ностранным языкам</w:t>
      </w:r>
      <w:r w:rsidR="00A053A6" w:rsidRPr="00AB75D0">
        <w:rPr>
          <w:bCs/>
          <w:sz w:val="26"/>
          <w:szCs w:val="26"/>
        </w:rPr>
        <w:t xml:space="preserve"> </w:t>
      </w:r>
      <w:r w:rsidR="00E11CE6">
        <w:rPr>
          <w:bCs/>
          <w:sz w:val="26"/>
          <w:szCs w:val="26"/>
        </w:rPr>
        <w:t xml:space="preserve">состоит из четырех разделов, в том числе </w:t>
      </w:r>
      <w:r w:rsidR="001C2BA5" w:rsidRPr="00AB75D0">
        <w:rPr>
          <w:bCs/>
          <w:sz w:val="26"/>
          <w:szCs w:val="26"/>
        </w:rPr>
        <w:t>раздел</w:t>
      </w:r>
      <w:r w:rsidR="008D5C04">
        <w:rPr>
          <w:bCs/>
          <w:sz w:val="26"/>
          <w:szCs w:val="26"/>
        </w:rPr>
        <w:t>а</w:t>
      </w:r>
      <w:r w:rsidR="001C2BA5" w:rsidRPr="00AB75D0">
        <w:rPr>
          <w:bCs/>
          <w:sz w:val="26"/>
          <w:szCs w:val="26"/>
        </w:rPr>
        <w:t xml:space="preserve"> «Аудирование», все задания</w:t>
      </w:r>
      <w:r w:rsidR="00A053A6" w:rsidRPr="00AB75D0">
        <w:rPr>
          <w:bCs/>
          <w:sz w:val="26"/>
          <w:szCs w:val="26"/>
        </w:rPr>
        <w:t> </w:t>
      </w:r>
      <w:r w:rsidR="009D3D72" w:rsidRPr="00AB75D0">
        <w:rPr>
          <w:bCs/>
          <w:sz w:val="26"/>
          <w:szCs w:val="26"/>
        </w:rPr>
        <w:t xml:space="preserve">которого </w:t>
      </w:r>
      <w:r w:rsidR="001C2BA5" w:rsidRPr="00AB75D0">
        <w:rPr>
          <w:bCs/>
          <w:sz w:val="26"/>
          <w:szCs w:val="26"/>
        </w:rPr>
        <w:t>записаны</w:t>
      </w:r>
      <w:r w:rsidR="00A053A6" w:rsidRPr="00AB75D0">
        <w:rPr>
          <w:bCs/>
          <w:sz w:val="26"/>
          <w:szCs w:val="26"/>
        </w:rPr>
        <w:t xml:space="preserve"> на а</w:t>
      </w:r>
      <w:r w:rsidR="001C2BA5" w:rsidRPr="00AB75D0">
        <w:rPr>
          <w:bCs/>
          <w:sz w:val="26"/>
          <w:szCs w:val="26"/>
        </w:rPr>
        <w:t>удионоситель.</w:t>
      </w:r>
    </w:p>
    <w:p w:rsidR="001C2BA5" w:rsidRPr="00AB75D0" w:rsidRDefault="001C2BA5" w:rsidP="000E0384">
      <w:pPr>
        <w:autoSpaceDE w:val="0"/>
        <w:autoSpaceDN w:val="0"/>
        <w:adjustRightInd w:val="0"/>
        <w:ind w:firstLine="567"/>
        <w:jc w:val="both"/>
        <w:rPr>
          <w:bCs/>
          <w:sz w:val="26"/>
          <w:szCs w:val="26"/>
        </w:rPr>
      </w:pPr>
      <w:r w:rsidRPr="00AB75D0">
        <w:rPr>
          <w:bCs/>
          <w:sz w:val="26"/>
          <w:szCs w:val="26"/>
        </w:rPr>
        <w:t>Аудитории, выделяемые для проведения раздела «Аудирование», оборудуются средствами воспроизведения</w:t>
      </w:r>
      <w:r w:rsidR="001A7655">
        <w:rPr>
          <w:bCs/>
          <w:sz w:val="26"/>
          <w:szCs w:val="26"/>
        </w:rPr>
        <w:t xml:space="preserve"> аудиозаписи</w:t>
      </w:r>
      <w:r w:rsidRPr="00AB75D0">
        <w:rPr>
          <w:bCs/>
          <w:sz w:val="26"/>
          <w:szCs w:val="26"/>
        </w:rPr>
        <w:t>.</w:t>
      </w:r>
    </w:p>
    <w:p w:rsidR="005F2A41" w:rsidRPr="0038156F" w:rsidRDefault="001C2BA5" w:rsidP="000E0384">
      <w:pPr>
        <w:autoSpaceDE w:val="0"/>
        <w:autoSpaceDN w:val="0"/>
        <w:adjustRightInd w:val="0"/>
        <w:ind w:firstLine="567"/>
        <w:jc w:val="both"/>
        <w:rPr>
          <w:bCs/>
          <w:sz w:val="26"/>
          <w:szCs w:val="26"/>
        </w:rPr>
      </w:pPr>
      <w:r w:rsidRPr="00AB75D0">
        <w:rPr>
          <w:bCs/>
          <w:sz w:val="26"/>
          <w:szCs w:val="26"/>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w:t>
      </w:r>
      <w:r w:rsidR="00B86EC0">
        <w:rPr>
          <w:bCs/>
          <w:sz w:val="26"/>
          <w:szCs w:val="26"/>
        </w:rPr>
        <w:t xml:space="preserve"> </w:t>
      </w:r>
      <w:r w:rsidR="0046580E">
        <w:rPr>
          <w:bCs/>
          <w:sz w:val="26"/>
          <w:szCs w:val="26"/>
        </w:rPr>
        <w:t>участникам ГИА</w:t>
      </w:r>
      <w:r w:rsidRPr="00AB75D0">
        <w:rPr>
          <w:bCs/>
          <w:sz w:val="26"/>
          <w:szCs w:val="26"/>
        </w:rPr>
        <w:t xml:space="preserve">. </w:t>
      </w:r>
      <w:r w:rsidR="006657AB">
        <w:rPr>
          <w:bCs/>
          <w:sz w:val="26"/>
          <w:szCs w:val="26"/>
        </w:rPr>
        <w:t xml:space="preserve">Вся процедура аудирования записана на аудионоситель: </w:t>
      </w:r>
      <w:r w:rsidR="00BA5DBF">
        <w:rPr>
          <w:bCs/>
          <w:sz w:val="26"/>
          <w:szCs w:val="26"/>
        </w:rPr>
        <w:t xml:space="preserve">воспроизводимый </w:t>
      </w:r>
      <w:r w:rsidR="00D06BAA">
        <w:rPr>
          <w:bCs/>
          <w:sz w:val="26"/>
          <w:szCs w:val="26"/>
        </w:rPr>
        <w:t>текст, предусмотренные паузы.</w:t>
      </w:r>
      <w:r w:rsidR="00B86EC0">
        <w:rPr>
          <w:bCs/>
          <w:sz w:val="26"/>
          <w:szCs w:val="26"/>
        </w:rPr>
        <w:t xml:space="preserve"> </w:t>
      </w:r>
      <w:r w:rsidR="0038156F" w:rsidRPr="0038156F">
        <w:rPr>
          <w:bCs/>
          <w:sz w:val="26"/>
          <w:szCs w:val="26"/>
        </w:rPr>
        <w:t>Длительность звучания текста для аудирования – 1,5–2 минуты.</w:t>
      </w:r>
      <w:r w:rsidR="0038156F" w:rsidRPr="0038156F">
        <w:t xml:space="preserve"> </w:t>
      </w:r>
      <w:r w:rsidR="0038156F" w:rsidRPr="0038156F">
        <w:rPr>
          <w:bCs/>
          <w:sz w:val="26"/>
          <w:szCs w:val="26"/>
        </w:rPr>
        <w:t>В аудиозаписи все тексты звучат дважды.</w:t>
      </w:r>
      <w:r w:rsidR="0038156F">
        <w:rPr>
          <w:bCs/>
          <w:sz w:val="26"/>
          <w:szCs w:val="26"/>
        </w:rPr>
        <w:t xml:space="preserve"> </w:t>
      </w:r>
      <w:r w:rsidR="005B2E25" w:rsidRPr="00AB75D0">
        <w:rPr>
          <w:sz w:val="26"/>
          <w:szCs w:val="26"/>
        </w:rPr>
        <w:t xml:space="preserve">Остановка и повторное воспроизведение аудиозаписи запрещаются. </w:t>
      </w:r>
      <w:r w:rsidR="00D06BAA">
        <w:rPr>
          <w:sz w:val="26"/>
          <w:szCs w:val="26"/>
        </w:rPr>
        <w:t xml:space="preserve">Во время аудирования участники ГИА не могут задавать вопросы или выходить из аудитории, так </w:t>
      </w:r>
      <w:r w:rsidR="009A2759">
        <w:rPr>
          <w:sz w:val="26"/>
          <w:szCs w:val="26"/>
        </w:rPr>
        <w:t>как шум может нарушить процедуру</w:t>
      </w:r>
      <w:r w:rsidR="00D06BAA">
        <w:rPr>
          <w:sz w:val="26"/>
          <w:szCs w:val="26"/>
        </w:rPr>
        <w:t xml:space="preserve"> проведения экзамена. </w:t>
      </w:r>
      <w:r w:rsidR="00806DAF" w:rsidRPr="00AB75D0">
        <w:rPr>
          <w:sz w:val="26"/>
          <w:szCs w:val="26"/>
        </w:rPr>
        <w:t xml:space="preserve">После </w:t>
      </w:r>
      <w:r w:rsidR="006657AB">
        <w:rPr>
          <w:sz w:val="26"/>
          <w:szCs w:val="26"/>
        </w:rPr>
        <w:t xml:space="preserve">окончания </w:t>
      </w:r>
      <w:r w:rsidR="00BA5DBF">
        <w:rPr>
          <w:sz w:val="26"/>
          <w:szCs w:val="26"/>
        </w:rPr>
        <w:t xml:space="preserve">воспроизведения </w:t>
      </w:r>
      <w:r w:rsidR="006657AB">
        <w:rPr>
          <w:sz w:val="26"/>
          <w:szCs w:val="26"/>
        </w:rPr>
        <w:t xml:space="preserve">записи </w:t>
      </w:r>
      <w:r w:rsidR="00D06BAA">
        <w:rPr>
          <w:sz w:val="26"/>
          <w:szCs w:val="26"/>
        </w:rPr>
        <w:t xml:space="preserve">участники ГИА приступают к выполнению экзаменационной работы. </w:t>
      </w:r>
    </w:p>
    <w:p w:rsidR="00A221A2" w:rsidRDefault="009D0395" w:rsidP="000E0384">
      <w:pPr>
        <w:widowControl w:val="0"/>
        <w:spacing w:before="120" w:after="120"/>
        <w:ind w:firstLine="567"/>
        <w:jc w:val="both"/>
        <w:rPr>
          <w:b/>
          <w:sz w:val="26"/>
          <w:szCs w:val="26"/>
        </w:rPr>
      </w:pPr>
      <w:r w:rsidRPr="00AB75D0">
        <w:rPr>
          <w:b/>
          <w:sz w:val="26"/>
          <w:szCs w:val="26"/>
        </w:rPr>
        <w:t>ОГЭ</w:t>
      </w:r>
      <w:r w:rsidR="00A053A6" w:rsidRPr="00AB75D0">
        <w:rPr>
          <w:b/>
          <w:sz w:val="26"/>
          <w:szCs w:val="26"/>
        </w:rPr>
        <w:t xml:space="preserve"> по и</w:t>
      </w:r>
      <w:r w:rsidRPr="00AB75D0">
        <w:rPr>
          <w:b/>
          <w:sz w:val="26"/>
          <w:szCs w:val="26"/>
        </w:rPr>
        <w:t>ностранным языкам</w:t>
      </w:r>
      <w:r w:rsidR="009F4D14">
        <w:rPr>
          <w:b/>
          <w:sz w:val="26"/>
          <w:szCs w:val="26"/>
        </w:rPr>
        <w:t>. Устная часть</w:t>
      </w:r>
      <w:r w:rsidR="00A221A2" w:rsidRPr="00AB75D0">
        <w:rPr>
          <w:b/>
          <w:sz w:val="26"/>
          <w:szCs w:val="26"/>
        </w:rPr>
        <w:t xml:space="preserve"> </w:t>
      </w:r>
    </w:p>
    <w:p w:rsidR="009A2759" w:rsidRDefault="006657AB" w:rsidP="000E0384">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При проведении ОГЭ по иностранным языкам в экзамен, помимо письменной части, также включается раздел «Говорение», устные ответы на задания которого записываются на аудионосители. </w:t>
      </w:r>
      <w:r w:rsidR="003E7E9D" w:rsidRPr="00AB75D0">
        <w:rPr>
          <w:rFonts w:ascii="Times New Roman" w:hAnsi="Times New Roman" w:cs="Times New Roman"/>
          <w:sz w:val="26"/>
          <w:szCs w:val="26"/>
        </w:rPr>
        <w:t xml:space="preserve">Порядком не предусмотрен отказ участников ОГЭ по иностранным языкам от выполнения заданий раздела «Говорение». </w:t>
      </w:r>
    </w:p>
    <w:p w:rsidR="003E7E9D" w:rsidRDefault="003E7E9D" w:rsidP="000E0384">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Для выполнения заданий раздела «Говорение»</w:t>
      </w:r>
      <w:r w:rsidRPr="003E7E9D">
        <w:rPr>
          <w:rFonts w:ascii="Times New Roman" w:hAnsi="Times New Roman" w:cs="Times New Roman"/>
          <w:sz w:val="26"/>
          <w:szCs w:val="26"/>
        </w:rPr>
        <w:t xml:space="preserve"> используются аудитории, оснащенные </w:t>
      </w:r>
      <w:r w:rsidRPr="003E7E9D">
        <w:rPr>
          <w:rFonts w:ascii="Times New Roman" w:hAnsi="Times New Roman" w:cs="Times New Roman"/>
          <w:sz w:val="26"/>
          <w:szCs w:val="26"/>
        </w:rPr>
        <w:lastRenderedPageBreak/>
        <w:t>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D6297B" w:rsidRPr="00AB75D0" w:rsidRDefault="009F4D14" w:rsidP="000E0384">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Процедура проведения устной части экзамена </w:t>
      </w:r>
      <w:r w:rsidR="00D6297B" w:rsidRPr="00AB75D0">
        <w:rPr>
          <w:rFonts w:ascii="Times New Roman" w:hAnsi="Times New Roman" w:cs="Times New Roman"/>
          <w:sz w:val="26"/>
          <w:szCs w:val="26"/>
        </w:rPr>
        <w:t>включает выполнение 3-х заданий:</w:t>
      </w:r>
    </w:p>
    <w:p w:rsidR="00D6297B" w:rsidRPr="00AB75D0" w:rsidRDefault="00D6297B" w:rsidP="000E0384">
      <w:pPr>
        <w:pStyle w:val="ConsPlusNormal"/>
        <w:tabs>
          <w:tab w:val="left" w:pos="1134"/>
        </w:tabs>
        <w:ind w:firstLine="567"/>
        <w:jc w:val="both"/>
        <w:rPr>
          <w:rFonts w:ascii="Times New Roman" w:hAnsi="Times New Roman" w:cs="Times New Roman"/>
          <w:sz w:val="26"/>
          <w:szCs w:val="26"/>
        </w:rPr>
      </w:pPr>
      <w:r w:rsidRPr="00AB75D0">
        <w:rPr>
          <w:rFonts w:ascii="Times New Roman" w:hAnsi="Times New Roman" w:cs="Times New Roman"/>
          <w:sz w:val="26"/>
          <w:szCs w:val="26"/>
        </w:rPr>
        <w:t>чтение вслух небольшого текста</w:t>
      </w:r>
      <w:r w:rsidR="00701B1D" w:rsidRPr="00AB75D0">
        <w:rPr>
          <w:rFonts w:ascii="Times New Roman" w:hAnsi="Times New Roman" w:cs="Times New Roman"/>
          <w:sz w:val="26"/>
          <w:szCs w:val="26"/>
        </w:rPr>
        <w:t xml:space="preserve"> (время на подготовку – 1,5 минуты, время </w:t>
      </w:r>
      <w:r w:rsidR="007525E6">
        <w:rPr>
          <w:rFonts w:ascii="Times New Roman" w:hAnsi="Times New Roman" w:cs="Times New Roman"/>
          <w:sz w:val="26"/>
          <w:szCs w:val="26"/>
        </w:rPr>
        <w:t>чтения вслух текста</w:t>
      </w:r>
      <w:r w:rsidR="00701B1D" w:rsidRPr="00AB75D0">
        <w:rPr>
          <w:rFonts w:ascii="Times New Roman" w:hAnsi="Times New Roman" w:cs="Times New Roman"/>
          <w:sz w:val="26"/>
          <w:szCs w:val="26"/>
        </w:rPr>
        <w:t xml:space="preserve"> – 2 минуты)</w:t>
      </w:r>
      <w:r w:rsidRPr="00AB75D0">
        <w:rPr>
          <w:rFonts w:ascii="Times New Roman" w:hAnsi="Times New Roman" w:cs="Times New Roman"/>
          <w:sz w:val="26"/>
          <w:szCs w:val="26"/>
        </w:rPr>
        <w:t>;</w:t>
      </w:r>
    </w:p>
    <w:p w:rsidR="00D6297B" w:rsidRPr="00AB75D0" w:rsidRDefault="00D6297B" w:rsidP="000E0384">
      <w:pPr>
        <w:pStyle w:val="ConsPlusNormal"/>
        <w:ind w:firstLine="567"/>
        <w:jc w:val="both"/>
        <w:rPr>
          <w:rFonts w:ascii="Times New Roman" w:hAnsi="Times New Roman" w:cs="Times New Roman"/>
          <w:sz w:val="26"/>
          <w:szCs w:val="26"/>
        </w:rPr>
      </w:pPr>
      <w:r w:rsidRPr="00AB75D0">
        <w:rPr>
          <w:rFonts w:ascii="Times New Roman" w:hAnsi="Times New Roman" w:cs="Times New Roman"/>
          <w:sz w:val="26"/>
          <w:szCs w:val="26"/>
        </w:rPr>
        <w:t>участие в условном диалоге-рас</w:t>
      </w:r>
      <w:r w:rsidR="00037093" w:rsidRPr="00AB75D0">
        <w:rPr>
          <w:rFonts w:ascii="Times New Roman" w:hAnsi="Times New Roman" w:cs="Times New Roman"/>
          <w:sz w:val="26"/>
          <w:szCs w:val="26"/>
        </w:rPr>
        <w:t>с</w:t>
      </w:r>
      <w:r w:rsidRPr="00AB75D0">
        <w:rPr>
          <w:rFonts w:ascii="Times New Roman" w:hAnsi="Times New Roman" w:cs="Times New Roman"/>
          <w:sz w:val="26"/>
          <w:szCs w:val="26"/>
        </w:rPr>
        <w:t>просе</w:t>
      </w:r>
      <w:r w:rsidR="00701B1D" w:rsidRPr="00AB75D0">
        <w:rPr>
          <w:rFonts w:ascii="Times New Roman" w:hAnsi="Times New Roman" w:cs="Times New Roman"/>
          <w:sz w:val="26"/>
          <w:szCs w:val="26"/>
        </w:rPr>
        <w:t xml:space="preserve"> (</w:t>
      </w:r>
      <w:r w:rsidR="00342B11" w:rsidRPr="00AB75D0">
        <w:rPr>
          <w:rFonts w:ascii="Times New Roman" w:hAnsi="Times New Roman" w:cs="Times New Roman"/>
          <w:sz w:val="26"/>
          <w:szCs w:val="26"/>
        </w:rPr>
        <w:t>вопросы диалога з</w:t>
      </w:r>
      <w:r w:rsidR="00701B1D" w:rsidRPr="00AB75D0">
        <w:rPr>
          <w:rFonts w:ascii="Times New Roman" w:hAnsi="Times New Roman" w:cs="Times New Roman"/>
          <w:sz w:val="26"/>
          <w:szCs w:val="26"/>
        </w:rPr>
        <w:t>а</w:t>
      </w:r>
      <w:r w:rsidR="00342B11" w:rsidRPr="00AB75D0">
        <w:rPr>
          <w:rFonts w:ascii="Times New Roman" w:hAnsi="Times New Roman" w:cs="Times New Roman"/>
          <w:sz w:val="26"/>
          <w:szCs w:val="26"/>
        </w:rPr>
        <w:t>пи</w:t>
      </w:r>
      <w:r w:rsidR="00701B1D" w:rsidRPr="00AB75D0">
        <w:rPr>
          <w:rFonts w:ascii="Times New Roman" w:hAnsi="Times New Roman" w:cs="Times New Roman"/>
          <w:sz w:val="26"/>
          <w:szCs w:val="26"/>
        </w:rPr>
        <w:t>са</w:t>
      </w:r>
      <w:r w:rsidR="00342B11" w:rsidRPr="00AB75D0">
        <w:rPr>
          <w:rFonts w:ascii="Times New Roman" w:hAnsi="Times New Roman" w:cs="Times New Roman"/>
          <w:sz w:val="26"/>
          <w:szCs w:val="26"/>
        </w:rPr>
        <w:t>н</w:t>
      </w:r>
      <w:r w:rsidR="00430B91" w:rsidRPr="00AB75D0">
        <w:rPr>
          <w:rFonts w:ascii="Times New Roman" w:hAnsi="Times New Roman" w:cs="Times New Roman"/>
          <w:sz w:val="26"/>
          <w:szCs w:val="26"/>
        </w:rPr>
        <w:t xml:space="preserve">ы </w:t>
      </w:r>
      <w:r w:rsidR="00D372F4">
        <w:rPr>
          <w:rFonts w:ascii="Times New Roman" w:hAnsi="Times New Roman" w:cs="Times New Roman"/>
          <w:sz w:val="26"/>
          <w:szCs w:val="26"/>
        </w:rPr>
        <w:br/>
      </w:r>
      <w:r w:rsidR="00430B91" w:rsidRPr="00AB75D0">
        <w:rPr>
          <w:rFonts w:ascii="Times New Roman" w:hAnsi="Times New Roman" w:cs="Times New Roman"/>
          <w:sz w:val="26"/>
          <w:szCs w:val="26"/>
        </w:rPr>
        <w:t>на ау</w:t>
      </w:r>
      <w:r w:rsidR="00342B11" w:rsidRPr="00AB75D0">
        <w:rPr>
          <w:rFonts w:ascii="Times New Roman" w:hAnsi="Times New Roman" w:cs="Times New Roman"/>
          <w:sz w:val="26"/>
          <w:szCs w:val="26"/>
        </w:rPr>
        <w:t>дионоситель</w:t>
      </w:r>
      <w:r w:rsidR="00701B1D" w:rsidRPr="00AB75D0">
        <w:rPr>
          <w:rFonts w:ascii="Times New Roman" w:hAnsi="Times New Roman" w:cs="Times New Roman"/>
          <w:sz w:val="26"/>
          <w:szCs w:val="26"/>
        </w:rPr>
        <w:t>, время ответа на каждый вопрос не более 40 секунд)</w:t>
      </w:r>
      <w:r w:rsidRPr="00AB75D0">
        <w:rPr>
          <w:rFonts w:ascii="Times New Roman" w:hAnsi="Times New Roman" w:cs="Times New Roman"/>
          <w:sz w:val="26"/>
          <w:szCs w:val="26"/>
        </w:rPr>
        <w:t>;</w:t>
      </w:r>
    </w:p>
    <w:p w:rsidR="00D6297B" w:rsidRPr="00AB75D0" w:rsidRDefault="00D6297B" w:rsidP="000E0384">
      <w:pPr>
        <w:pStyle w:val="ConsPlusNormal"/>
        <w:ind w:firstLine="567"/>
        <w:jc w:val="both"/>
        <w:rPr>
          <w:rFonts w:ascii="Times New Roman" w:hAnsi="Times New Roman" w:cs="Times New Roman"/>
          <w:sz w:val="26"/>
          <w:szCs w:val="26"/>
        </w:rPr>
      </w:pPr>
      <w:r w:rsidRPr="00AB75D0">
        <w:rPr>
          <w:rFonts w:ascii="Times New Roman" w:hAnsi="Times New Roman" w:cs="Times New Roman"/>
          <w:sz w:val="26"/>
          <w:szCs w:val="26"/>
        </w:rPr>
        <w:t>монологическое высказывание на определенную тему с опорой на план</w:t>
      </w:r>
      <w:r w:rsidR="00701B1D" w:rsidRPr="00AB75D0">
        <w:rPr>
          <w:rFonts w:ascii="Times New Roman" w:hAnsi="Times New Roman" w:cs="Times New Roman"/>
          <w:sz w:val="26"/>
          <w:szCs w:val="26"/>
        </w:rPr>
        <w:t xml:space="preserve"> (время </w:t>
      </w:r>
      <w:r w:rsidR="00D372F4">
        <w:rPr>
          <w:rFonts w:ascii="Times New Roman" w:hAnsi="Times New Roman" w:cs="Times New Roman"/>
          <w:sz w:val="26"/>
          <w:szCs w:val="26"/>
        </w:rPr>
        <w:br/>
      </w:r>
      <w:r w:rsidR="00701B1D" w:rsidRPr="00AB75D0">
        <w:rPr>
          <w:rFonts w:ascii="Times New Roman" w:hAnsi="Times New Roman" w:cs="Times New Roman"/>
          <w:sz w:val="26"/>
          <w:szCs w:val="26"/>
        </w:rPr>
        <w:t>на подготовку – 1,5 минуты, время выполнения задания – 2 минуты)</w:t>
      </w:r>
      <w:r w:rsidRPr="00AB75D0">
        <w:rPr>
          <w:rFonts w:ascii="Times New Roman" w:hAnsi="Times New Roman" w:cs="Times New Roman"/>
          <w:sz w:val="26"/>
          <w:szCs w:val="26"/>
        </w:rPr>
        <w:t>.</w:t>
      </w:r>
    </w:p>
    <w:p w:rsidR="00B55166" w:rsidRDefault="00D93CA6" w:rsidP="000E0384">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Общее время ответа одного участника ОГЭ (включая время на подготовку) – 15 мин</w:t>
      </w:r>
      <w:r w:rsidR="00EA4554" w:rsidRPr="00AB75D0">
        <w:rPr>
          <w:rFonts w:ascii="Times New Roman" w:hAnsi="Times New Roman" w:cs="Times New Roman"/>
          <w:sz w:val="26"/>
          <w:szCs w:val="26"/>
        </w:rPr>
        <w:t xml:space="preserve">. </w:t>
      </w:r>
      <w:r w:rsidR="00701B1D" w:rsidRPr="00AB75D0">
        <w:rPr>
          <w:rFonts w:ascii="Times New Roman" w:hAnsi="Times New Roman" w:cs="Times New Roman"/>
          <w:sz w:val="26"/>
          <w:szCs w:val="26"/>
        </w:rPr>
        <w:t xml:space="preserve">Каждое последующее задание </w:t>
      </w:r>
      <w:r w:rsidR="004F4F9A">
        <w:rPr>
          <w:rFonts w:ascii="Times New Roman" w:hAnsi="Times New Roman" w:cs="Times New Roman"/>
          <w:sz w:val="26"/>
          <w:szCs w:val="26"/>
        </w:rPr>
        <w:t>выдается</w:t>
      </w:r>
      <w:r w:rsidR="00D372F4">
        <w:rPr>
          <w:rFonts w:ascii="Times New Roman" w:hAnsi="Times New Roman" w:cs="Times New Roman"/>
          <w:sz w:val="26"/>
          <w:szCs w:val="26"/>
        </w:rPr>
        <w:t xml:space="preserve"> </w:t>
      </w:r>
      <w:r w:rsidR="00701B1D" w:rsidRPr="00AB75D0">
        <w:rPr>
          <w:rFonts w:ascii="Times New Roman" w:hAnsi="Times New Roman" w:cs="Times New Roman"/>
          <w:sz w:val="26"/>
          <w:szCs w:val="26"/>
        </w:rPr>
        <w:t>после окончания выполнения предыдущего задания.</w:t>
      </w:r>
      <w:r w:rsidR="00D372F4">
        <w:rPr>
          <w:rFonts w:ascii="Times New Roman" w:hAnsi="Times New Roman" w:cs="Times New Roman"/>
          <w:sz w:val="26"/>
          <w:szCs w:val="26"/>
        </w:rPr>
        <w:t xml:space="preserve"> </w:t>
      </w:r>
      <w:r w:rsidR="004F4F9A">
        <w:rPr>
          <w:rFonts w:ascii="Times New Roman" w:hAnsi="Times New Roman" w:cs="Times New Roman"/>
          <w:sz w:val="26"/>
          <w:szCs w:val="26"/>
        </w:rPr>
        <w:t>Все время ответа ведется аудиозапись.</w:t>
      </w:r>
    </w:p>
    <w:p w:rsidR="00701B1D" w:rsidRPr="00AB75D0" w:rsidRDefault="004D0250" w:rsidP="000E0384">
      <w:pPr>
        <w:pStyle w:val="ConsPlusNormal"/>
        <w:ind w:firstLine="567"/>
        <w:jc w:val="both"/>
        <w:rPr>
          <w:rFonts w:ascii="Times New Roman" w:hAnsi="Times New Roman" w:cs="Times New Roman"/>
          <w:sz w:val="26"/>
          <w:szCs w:val="26"/>
        </w:rPr>
      </w:pPr>
      <w:r w:rsidRPr="00AB75D0">
        <w:rPr>
          <w:rFonts w:ascii="Times New Roman" w:hAnsi="Times New Roman" w:cs="Times New Roman"/>
          <w:sz w:val="26"/>
          <w:szCs w:val="26"/>
        </w:rPr>
        <w:t xml:space="preserve">Использование </w:t>
      </w:r>
      <w:r w:rsidR="00701B1D" w:rsidRPr="00AB75D0">
        <w:rPr>
          <w:rFonts w:ascii="Times New Roman" w:hAnsi="Times New Roman" w:cs="Times New Roman"/>
          <w:sz w:val="26"/>
          <w:szCs w:val="26"/>
        </w:rPr>
        <w:t>участниками ОГЭ по иностранным языкам</w:t>
      </w:r>
      <w:r w:rsidR="00CF1886" w:rsidRPr="00AB75D0">
        <w:rPr>
          <w:rFonts w:ascii="Times New Roman" w:hAnsi="Times New Roman" w:cs="Times New Roman"/>
          <w:sz w:val="26"/>
          <w:szCs w:val="26"/>
        </w:rPr>
        <w:t xml:space="preserve"> </w:t>
      </w:r>
      <w:r w:rsidR="00701B1D" w:rsidRPr="00AB75D0">
        <w:rPr>
          <w:rFonts w:ascii="Times New Roman" w:hAnsi="Times New Roman" w:cs="Times New Roman"/>
          <w:sz w:val="26"/>
          <w:szCs w:val="26"/>
        </w:rPr>
        <w:t xml:space="preserve">(раздел «Говорение») </w:t>
      </w:r>
      <w:r w:rsidR="009C27BB">
        <w:rPr>
          <w:rFonts w:ascii="Times New Roman" w:hAnsi="Times New Roman" w:cs="Times New Roman"/>
          <w:sz w:val="26"/>
          <w:szCs w:val="26"/>
        </w:rPr>
        <w:t xml:space="preserve">листов бумаги для </w:t>
      </w:r>
      <w:r w:rsidRPr="00AB75D0">
        <w:rPr>
          <w:rFonts w:ascii="Times New Roman" w:hAnsi="Times New Roman" w:cs="Times New Roman"/>
          <w:sz w:val="26"/>
          <w:szCs w:val="26"/>
        </w:rPr>
        <w:t xml:space="preserve">черновиков </w:t>
      </w:r>
      <w:r w:rsidR="009C27BB">
        <w:rPr>
          <w:rFonts w:ascii="Times New Roman" w:hAnsi="Times New Roman" w:cs="Times New Roman"/>
          <w:sz w:val="26"/>
          <w:szCs w:val="26"/>
        </w:rPr>
        <w:t xml:space="preserve">Порядком </w:t>
      </w:r>
      <w:r w:rsidR="00701B1D" w:rsidRPr="00AB75D0">
        <w:rPr>
          <w:rFonts w:ascii="Times New Roman" w:hAnsi="Times New Roman" w:cs="Times New Roman"/>
          <w:sz w:val="26"/>
          <w:szCs w:val="26"/>
        </w:rPr>
        <w:t>запрещено</w:t>
      </w:r>
      <w:r w:rsidR="00B86EC0">
        <w:rPr>
          <w:rFonts w:ascii="Times New Roman" w:hAnsi="Times New Roman" w:cs="Times New Roman"/>
          <w:sz w:val="26"/>
          <w:szCs w:val="26"/>
        </w:rPr>
        <w:t>.</w:t>
      </w:r>
      <w:r w:rsidR="00701B1D" w:rsidRPr="00AB75D0">
        <w:rPr>
          <w:rFonts w:ascii="Times New Roman" w:hAnsi="Times New Roman" w:cs="Times New Roman"/>
          <w:sz w:val="26"/>
          <w:szCs w:val="26"/>
        </w:rPr>
        <w:t xml:space="preserve"> </w:t>
      </w:r>
    </w:p>
    <w:p w:rsidR="00701B1D" w:rsidRPr="00AB75D0" w:rsidRDefault="00701B1D" w:rsidP="000E0384">
      <w:pPr>
        <w:pStyle w:val="ConsPlusNormal"/>
        <w:ind w:firstLine="567"/>
        <w:jc w:val="both"/>
        <w:rPr>
          <w:rFonts w:ascii="Times New Roman" w:hAnsi="Times New Roman" w:cs="Times New Roman"/>
          <w:sz w:val="26"/>
          <w:szCs w:val="26"/>
        </w:rPr>
      </w:pPr>
      <w:r w:rsidRPr="00AB75D0">
        <w:rPr>
          <w:rFonts w:ascii="Times New Roman" w:hAnsi="Times New Roman" w:cs="Times New Roman"/>
          <w:sz w:val="26"/>
          <w:szCs w:val="26"/>
        </w:rPr>
        <w:t>Для проведения устной части экзаменов используется два типа аудиторий:</w:t>
      </w:r>
    </w:p>
    <w:p w:rsidR="00701B1D" w:rsidRPr="00AB75D0" w:rsidRDefault="00701B1D" w:rsidP="000E0384">
      <w:pPr>
        <w:pStyle w:val="ConsPlusNormal"/>
        <w:tabs>
          <w:tab w:val="left" w:pos="993"/>
        </w:tabs>
        <w:ind w:firstLine="567"/>
        <w:jc w:val="both"/>
        <w:rPr>
          <w:rFonts w:ascii="Times New Roman" w:hAnsi="Times New Roman" w:cs="Times New Roman"/>
          <w:sz w:val="26"/>
          <w:szCs w:val="26"/>
        </w:rPr>
      </w:pPr>
      <w:r w:rsidRPr="00AB75D0">
        <w:rPr>
          <w:rFonts w:ascii="Times New Roman" w:hAnsi="Times New Roman" w:cs="Times New Roman"/>
          <w:sz w:val="26"/>
          <w:szCs w:val="26"/>
        </w:rPr>
        <w:t>а)</w:t>
      </w:r>
      <w:r w:rsidRPr="00AB75D0">
        <w:rPr>
          <w:rFonts w:ascii="Times New Roman" w:hAnsi="Times New Roman" w:cs="Times New Roman"/>
          <w:sz w:val="26"/>
          <w:szCs w:val="26"/>
        </w:rPr>
        <w:tab/>
        <w:t xml:space="preserve"> аудитория </w:t>
      </w:r>
      <w:r w:rsidR="001E71CA" w:rsidRPr="00AB75D0">
        <w:rPr>
          <w:rFonts w:ascii="Times New Roman" w:hAnsi="Times New Roman" w:cs="Times New Roman"/>
          <w:sz w:val="26"/>
          <w:szCs w:val="26"/>
        </w:rPr>
        <w:t>подготовки</w:t>
      </w:r>
      <w:r w:rsidRPr="00AB75D0">
        <w:rPr>
          <w:rFonts w:ascii="Times New Roman" w:hAnsi="Times New Roman" w:cs="Times New Roman"/>
          <w:sz w:val="26"/>
          <w:szCs w:val="26"/>
        </w:rPr>
        <w:t>, в которой участники ожидают своей очереди сдачи экзамена</w:t>
      </w:r>
      <w:r w:rsidR="00E27E33" w:rsidRPr="00AB75D0">
        <w:rPr>
          <w:rFonts w:ascii="Times New Roman" w:hAnsi="Times New Roman" w:cs="Times New Roman"/>
          <w:sz w:val="26"/>
          <w:szCs w:val="26"/>
        </w:rPr>
        <w:t xml:space="preserve">. </w:t>
      </w:r>
      <w:r w:rsidRPr="00AB75D0">
        <w:rPr>
          <w:rFonts w:ascii="Times New Roman" w:hAnsi="Times New Roman" w:cs="Times New Roman"/>
          <w:sz w:val="26"/>
          <w:szCs w:val="26"/>
        </w:rPr>
        <w:t xml:space="preserve">Дополнительное оборудование для аудиторий </w:t>
      </w:r>
      <w:r w:rsidR="001E71CA" w:rsidRPr="00AB75D0">
        <w:rPr>
          <w:rFonts w:ascii="Times New Roman" w:hAnsi="Times New Roman" w:cs="Times New Roman"/>
          <w:sz w:val="26"/>
          <w:szCs w:val="26"/>
        </w:rPr>
        <w:t xml:space="preserve">подготовки </w:t>
      </w:r>
      <w:r w:rsidRPr="00AB75D0">
        <w:rPr>
          <w:rFonts w:ascii="Times New Roman" w:hAnsi="Times New Roman" w:cs="Times New Roman"/>
          <w:sz w:val="26"/>
          <w:szCs w:val="26"/>
        </w:rPr>
        <w:t xml:space="preserve">не требуется; </w:t>
      </w:r>
    </w:p>
    <w:p w:rsidR="00701B1D" w:rsidRPr="00AB75D0" w:rsidRDefault="00701B1D" w:rsidP="000E0384">
      <w:pPr>
        <w:pStyle w:val="ConsPlusNormal"/>
        <w:tabs>
          <w:tab w:val="left" w:pos="1134"/>
        </w:tabs>
        <w:ind w:firstLine="567"/>
        <w:jc w:val="both"/>
        <w:rPr>
          <w:rFonts w:ascii="Times New Roman" w:hAnsi="Times New Roman" w:cs="Times New Roman"/>
          <w:sz w:val="26"/>
          <w:szCs w:val="26"/>
        </w:rPr>
      </w:pPr>
      <w:r w:rsidRPr="00AB75D0">
        <w:rPr>
          <w:rFonts w:ascii="Times New Roman" w:hAnsi="Times New Roman" w:cs="Times New Roman"/>
          <w:sz w:val="26"/>
          <w:szCs w:val="26"/>
        </w:rPr>
        <w:t>б)</w:t>
      </w:r>
      <w:r w:rsidRPr="00AB75D0">
        <w:rPr>
          <w:rFonts w:ascii="Times New Roman" w:hAnsi="Times New Roman" w:cs="Times New Roman"/>
          <w:sz w:val="26"/>
          <w:szCs w:val="26"/>
        </w:rPr>
        <w:tab/>
        <w:t>аудитория проведения, в которой проводится инструктаж участников</w:t>
      </w:r>
      <w:r w:rsidR="007C6E96" w:rsidRPr="00AB75D0">
        <w:rPr>
          <w:rFonts w:ascii="Times New Roman" w:hAnsi="Times New Roman" w:cs="Times New Roman"/>
          <w:sz w:val="26"/>
          <w:szCs w:val="26"/>
        </w:rPr>
        <w:t>,</w:t>
      </w:r>
      <w:r w:rsidRPr="00AB75D0">
        <w:rPr>
          <w:rFonts w:ascii="Times New Roman" w:hAnsi="Times New Roman" w:cs="Times New Roman"/>
          <w:sz w:val="26"/>
          <w:szCs w:val="26"/>
        </w:rPr>
        <w:t xml:space="preserve"> выдаются </w:t>
      </w:r>
      <w:r w:rsidR="00E27E33" w:rsidRPr="00AB75D0">
        <w:rPr>
          <w:rFonts w:ascii="Times New Roman" w:hAnsi="Times New Roman" w:cs="Times New Roman"/>
          <w:sz w:val="26"/>
          <w:szCs w:val="26"/>
        </w:rPr>
        <w:t>КИМ</w:t>
      </w:r>
      <w:r w:rsidRPr="00AB75D0">
        <w:rPr>
          <w:rFonts w:ascii="Times New Roman" w:hAnsi="Times New Roman" w:cs="Times New Roman"/>
          <w:sz w:val="26"/>
          <w:szCs w:val="26"/>
        </w:rPr>
        <w:t xml:space="preserve">. В аудитории проведения должны быть подготовлены средства аудиозаписи </w:t>
      </w:r>
      <w:r w:rsidR="006D2466">
        <w:rPr>
          <w:rFonts w:ascii="Times New Roman" w:hAnsi="Times New Roman" w:cs="Times New Roman"/>
          <w:sz w:val="26"/>
          <w:szCs w:val="26"/>
        </w:rPr>
        <w:br/>
      </w:r>
      <w:r w:rsidRPr="00AB75D0">
        <w:rPr>
          <w:rFonts w:ascii="Times New Roman" w:hAnsi="Times New Roman" w:cs="Times New Roman"/>
          <w:sz w:val="26"/>
          <w:szCs w:val="26"/>
        </w:rPr>
        <w:t>и воспроизведения аудиозаписей.</w:t>
      </w:r>
    </w:p>
    <w:p w:rsidR="008D67BE" w:rsidRPr="00AB75D0" w:rsidRDefault="00751614" w:rsidP="000E0384">
      <w:pPr>
        <w:widowControl w:val="0"/>
        <w:autoSpaceDE w:val="0"/>
        <w:autoSpaceDN w:val="0"/>
        <w:adjustRightInd w:val="0"/>
        <w:ind w:firstLine="567"/>
        <w:jc w:val="both"/>
        <w:rPr>
          <w:sz w:val="26"/>
          <w:szCs w:val="26"/>
        </w:rPr>
      </w:pPr>
      <w:r w:rsidRPr="00AB75D0">
        <w:rPr>
          <w:sz w:val="26"/>
          <w:szCs w:val="26"/>
        </w:rPr>
        <w:t>В день проведения устной части экзамена</w:t>
      </w:r>
      <w:r>
        <w:rPr>
          <w:sz w:val="26"/>
          <w:szCs w:val="26"/>
        </w:rPr>
        <w:t xml:space="preserve"> </w:t>
      </w:r>
      <w:r w:rsidRPr="00AB75D0">
        <w:rPr>
          <w:sz w:val="26"/>
          <w:szCs w:val="26"/>
        </w:rPr>
        <w:t>в ППЭ должен присутствовать технический специалист.</w:t>
      </w:r>
      <w:r>
        <w:rPr>
          <w:sz w:val="26"/>
          <w:szCs w:val="26"/>
        </w:rPr>
        <w:t xml:space="preserve"> </w:t>
      </w:r>
      <w:r w:rsidR="008D67BE" w:rsidRPr="00AB75D0">
        <w:rPr>
          <w:sz w:val="26"/>
          <w:szCs w:val="26"/>
        </w:rPr>
        <w:t xml:space="preserve">Технические специалисты или организаторы </w:t>
      </w:r>
      <w:r w:rsidR="00624460" w:rsidRPr="00AB75D0">
        <w:rPr>
          <w:sz w:val="26"/>
          <w:szCs w:val="26"/>
        </w:rPr>
        <w:t xml:space="preserve">в аудитории </w:t>
      </w:r>
      <w:r w:rsidR="00332669" w:rsidRPr="00AB75D0">
        <w:rPr>
          <w:sz w:val="26"/>
          <w:szCs w:val="26"/>
        </w:rPr>
        <w:t xml:space="preserve">проведения </w:t>
      </w:r>
      <w:r w:rsidR="008D67BE" w:rsidRPr="00AB75D0">
        <w:rPr>
          <w:sz w:val="26"/>
          <w:szCs w:val="26"/>
        </w:rPr>
        <w:t>настраивают средства цифровой аудиозаписи для осуществления качественной записи устных ответов.</w:t>
      </w:r>
    </w:p>
    <w:p w:rsidR="00624460" w:rsidRPr="00AB75D0" w:rsidRDefault="009C27BB" w:rsidP="000E0384">
      <w:pPr>
        <w:widowControl w:val="0"/>
        <w:autoSpaceDE w:val="0"/>
        <w:autoSpaceDN w:val="0"/>
        <w:adjustRightInd w:val="0"/>
        <w:ind w:firstLine="567"/>
        <w:jc w:val="both"/>
        <w:rPr>
          <w:sz w:val="26"/>
          <w:szCs w:val="26"/>
        </w:rPr>
      </w:pPr>
      <w:r>
        <w:rPr>
          <w:sz w:val="26"/>
          <w:szCs w:val="26"/>
        </w:rPr>
        <w:t xml:space="preserve">И в </w:t>
      </w:r>
      <w:r w:rsidR="00624460" w:rsidRPr="00AB75D0">
        <w:rPr>
          <w:sz w:val="26"/>
          <w:szCs w:val="26"/>
        </w:rPr>
        <w:t>аудитори</w:t>
      </w:r>
      <w:r>
        <w:rPr>
          <w:sz w:val="26"/>
          <w:szCs w:val="26"/>
        </w:rPr>
        <w:t>и</w:t>
      </w:r>
      <w:r w:rsidR="00624460" w:rsidRPr="00AB75D0">
        <w:rPr>
          <w:sz w:val="26"/>
          <w:szCs w:val="26"/>
        </w:rPr>
        <w:t xml:space="preserve"> </w:t>
      </w:r>
      <w:r w:rsidR="001E71CA" w:rsidRPr="00AB75D0">
        <w:rPr>
          <w:sz w:val="26"/>
          <w:szCs w:val="26"/>
        </w:rPr>
        <w:t>подготовки</w:t>
      </w:r>
      <w:r>
        <w:rPr>
          <w:sz w:val="26"/>
          <w:szCs w:val="26"/>
        </w:rPr>
        <w:t>,</w:t>
      </w:r>
      <w:r w:rsidR="00624460" w:rsidRPr="00AB75D0">
        <w:rPr>
          <w:sz w:val="26"/>
          <w:szCs w:val="26"/>
        </w:rPr>
        <w:t xml:space="preserve"> </w:t>
      </w:r>
      <w:r>
        <w:rPr>
          <w:sz w:val="26"/>
          <w:szCs w:val="26"/>
        </w:rPr>
        <w:t xml:space="preserve">и в аудитории </w:t>
      </w:r>
      <w:r w:rsidR="00624460" w:rsidRPr="00AB75D0">
        <w:rPr>
          <w:sz w:val="26"/>
          <w:szCs w:val="26"/>
        </w:rPr>
        <w:t xml:space="preserve">проведения должно присутствовать </w:t>
      </w:r>
      <w:r w:rsidR="006D2466">
        <w:rPr>
          <w:sz w:val="26"/>
          <w:szCs w:val="26"/>
        </w:rPr>
        <w:br/>
      </w:r>
      <w:r w:rsidR="00624460" w:rsidRPr="00AB75D0">
        <w:rPr>
          <w:sz w:val="26"/>
          <w:szCs w:val="26"/>
        </w:rPr>
        <w:t>не менее 2 организаторов.</w:t>
      </w:r>
      <w:r w:rsidR="005130EA" w:rsidRPr="00AB75D0">
        <w:rPr>
          <w:sz w:val="26"/>
          <w:szCs w:val="26"/>
        </w:rPr>
        <w:t xml:space="preserve"> </w:t>
      </w:r>
    </w:p>
    <w:p w:rsidR="00815709" w:rsidRPr="00AB75D0" w:rsidRDefault="00815709" w:rsidP="000E0384">
      <w:pPr>
        <w:widowControl w:val="0"/>
        <w:autoSpaceDE w:val="0"/>
        <w:autoSpaceDN w:val="0"/>
        <w:adjustRightInd w:val="0"/>
        <w:ind w:firstLine="567"/>
        <w:jc w:val="both"/>
        <w:rPr>
          <w:sz w:val="26"/>
          <w:szCs w:val="26"/>
        </w:rPr>
      </w:pPr>
      <w:r w:rsidRPr="00AB75D0">
        <w:rPr>
          <w:sz w:val="26"/>
          <w:szCs w:val="26"/>
        </w:rPr>
        <w:t xml:space="preserve">В аудитории </w:t>
      </w:r>
      <w:r w:rsidR="00243BBD" w:rsidRPr="00AB75D0">
        <w:rPr>
          <w:sz w:val="26"/>
          <w:szCs w:val="26"/>
        </w:rPr>
        <w:t>подготовки</w:t>
      </w:r>
      <w:r w:rsidRPr="00AB75D0">
        <w:rPr>
          <w:sz w:val="26"/>
          <w:szCs w:val="26"/>
        </w:rPr>
        <w:t xml:space="preserve"> одновременно могут присутствовать не более </w:t>
      </w:r>
      <w:r w:rsidR="006D2466">
        <w:rPr>
          <w:sz w:val="26"/>
          <w:szCs w:val="26"/>
        </w:rPr>
        <w:br/>
      </w:r>
      <w:r w:rsidRPr="00AB75D0">
        <w:rPr>
          <w:sz w:val="26"/>
          <w:szCs w:val="26"/>
        </w:rPr>
        <w:t>25 обучающихся (рассадка по два человека за одну парту допускается).</w:t>
      </w:r>
    </w:p>
    <w:p w:rsidR="002E4FA9" w:rsidRPr="00AB75D0" w:rsidRDefault="002E4FA9" w:rsidP="000E0384">
      <w:pPr>
        <w:widowControl w:val="0"/>
        <w:autoSpaceDE w:val="0"/>
        <w:autoSpaceDN w:val="0"/>
        <w:adjustRightInd w:val="0"/>
        <w:ind w:firstLine="567"/>
        <w:jc w:val="both"/>
        <w:rPr>
          <w:sz w:val="26"/>
          <w:szCs w:val="26"/>
        </w:rPr>
      </w:pPr>
      <w:r w:rsidRPr="00AB75D0">
        <w:rPr>
          <w:sz w:val="26"/>
          <w:szCs w:val="26"/>
        </w:rPr>
        <w:t xml:space="preserve">Ответственный организатор в аудитории </w:t>
      </w:r>
      <w:r w:rsidR="00243BBD" w:rsidRPr="00AB75D0">
        <w:rPr>
          <w:sz w:val="26"/>
          <w:szCs w:val="26"/>
        </w:rPr>
        <w:t>подготовки</w:t>
      </w:r>
      <w:r w:rsidRPr="00AB75D0">
        <w:rPr>
          <w:sz w:val="26"/>
          <w:szCs w:val="26"/>
        </w:rPr>
        <w:t xml:space="preserve"> и ответственный организатор в аудитории проведения получают в Штабе ППЭ бланки для участников экзамена и КИМ соответственно.</w:t>
      </w:r>
    </w:p>
    <w:p w:rsidR="002E4FA9" w:rsidRPr="00AB75D0" w:rsidRDefault="002E4FA9" w:rsidP="000E0384">
      <w:pPr>
        <w:widowControl w:val="0"/>
        <w:autoSpaceDE w:val="0"/>
        <w:autoSpaceDN w:val="0"/>
        <w:adjustRightInd w:val="0"/>
        <w:ind w:firstLine="567"/>
        <w:jc w:val="both"/>
        <w:rPr>
          <w:sz w:val="26"/>
          <w:szCs w:val="26"/>
        </w:rPr>
      </w:pPr>
      <w:r w:rsidRPr="00AB75D0">
        <w:rPr>
          <w:sz w:val="26"/>
          <w:szCs w:val="26"/>
        </w:rPr>
        <w:t>Выдача бланков участник</w:t>
      </w:r>
      <w:r w:rsidR="008A3302" w:rsidRPr="00AB75D0">
        <w:rPr>
          <w:sz w:val="26"/>
          <w:szCs w:val="26"/>
        </w:rPr>
        <w:t>ам</w:t>
      </w:r>
      <w:r w:rsidRPr="00AB75D0">
        <w:rPr>
          <w:sz w:val="26"/>
          <w:szCs w:val="26"/>
        </w:rPr>
        <w:t xml:space="preserve"> в аудитории </w:t>
      </w:r>
      <w:r w:rsidR="00243BBD" w:rsidRPr="00AB75D0">
        <w:rPr>
          <w:sz w:val="26"/>
          <w:szCs w:val="26"/>
        </w:rPr>
        <w:t>подготовки</w:t>
      </w:r>
      <w:r w:rsidRPr="00AB75D0">
        <w:rPr>
          <w:sz w:val="26"/>
          <w:szCs w:val="26"/>
        </w:rPr>
        <w:t xml:space="preserve"> осуществляется не ранее 10.00 дня проведения экзамена. </w:t>
      </w:r>
    </w:p>
    <w:p w:rsidR="008D67BE" w:rsidRPr="00AB75D0" w:rsidRDefault="008D67BE" w:rsidP="000E0384">
      <w:pPr>
        <w:widowControl w:val="0"/>
        <w:autoSpaceDE w:val="0"/>
        <w:autoSpaceDN w:val="0"/>
        <w:adjustRightInd w:val="0"/>
        <w:ind w:firstLine="567"/>
        <w:jc w:val="both"/>
        <w:rPr>
          <w:sz w:val="26"/>
          <w:szCs w:val="26"/>
        </w:rPr>
      </w:pPr>
      <w:r w:rsidRPr="00AB75D0">
        <w:rPr>
          <w:sz w:val="26"/>
          <w:szCs w:val="26"/>
        </w:rPr>
        <w:t>Обучающиеся приглашаются</w:t>
      </w:r>
      <w:r w:rsidR="00C96216">
        <w:rPr>
          <w:sz w:val="26"/>
          <w:szCs w:val="26"/>
        </w:rPr>
        <w:t xml:space="preserve"> в </w:t>
      </w:r>
      <w:r w:rsidR="00A053A6" w:rsidRPr="00AB75D0">
        <w:rPr>
          <w:sz w:val="26"/>
          <w:szCs w:val="26"/>
        </w:rPr>
        <w:t>а</w:t>
      </w:r>
      <w:r w:rsidRPr="00AB75D0">
        <w:rPr>
          <w:sz w:val="26"/>
          <w:szCs w:val="26"/>
        </w:rPr>
        <w:t>удитории</w:t>
      </w:r>
      <w:r w:rsidR="00815709" w:rsidRPr="00AB75D0">
        <w:rPr>
          <w:sz w:val="26"/>
          <w:szCs w:val="26"/>
        </w:rPr>
        <w:t xml:space="preserve"> проведения</w:t>
      </w:r>
      <w:r w:rsidRPr="00AB75D0">
        <w:rPr>
          <w:sz w:val="26"/>
          <w:szCs w:val="26"/>
        </w:rPr>
        <w:t xml:space="preserve"> для получения задания устной части КИМ</w:t>
      </w:r>
      <w:r w:rsidR="00C96216">
        <w:rPr>
          <w:sz w:val="26"/>
          <w:szCs w:val="26"/>
        </w:rPr>
        <w:t xml:space="preserve"> и </w:t>
      </w:r>
      <w:r w:rsidR="00B86EC0">
        <w:rPr>
          <w:sz w:val="26"/>
          <w:szCs w:val="26"/>
        </w:rPr>
        <w:t>п</w:t>
      </w:r>
      <w:r w:rsidRPr="00AB75D0">
        <w:rPr>
          <w:sz w:val="26"/>
          <w:szCs w:val="26"/>
        </w:rPr>
        <w:t>оследующей записи устных ответов</w:t>
      </w:r>
      <w:r w:rsidR="00C96216">
        <w:rPr>
          <w:sz w:val="26"/>
          <w:szCs w:val="26"/>
        </w:rPr>
        <w:t xml:space="preserve"> на </w:t>
      </w:r>
      <w:r w:rsidR="00A053A6" w:rsidRPr="00AB75D0">
        <w:rPr>
          <w:sz w:val="26"/>
          <w:szCs w:val="26"/>
        </w:rPr>
        <w:t>з</w:t>
      </w:r>
      <w:r w:rsidRPr="00AB75D0">
        <w:rPr>
          <w:sz w:val="26"/>
          <w:szCs w:val="26"/>
        </w:rPr>
        <w:t>адания КИМ.</w:t>
      </w:r>
    </w:p>
    <w:p w:rsidR="00412D88" w:rsidRPr="00AB75D0" w:rsidRDefault="00412D88" w:rsidP="000E0384">
      <w:pPr>
        <w:widowControl w:val="0"/>
        <w:autoSpaceDE w:val="0"/>
        <w:autoSpaceDN w:val="0"/>
        <w:adjustRightInd w:val="0"/>
        <w:ind w:firstLine="567"/>
        <w:jc w:val="both"/>
        <w:rPr>
          <w:sz w:val="26"/>
          <w:szCs w:val="26"/>
        </w:rPr>
      </w:pPr>
      <w:r w:rsidRPr="00AB75D0">
        <w:rPr>
          <w:sz w:val="26"/>
          <w:szCs w:val="26"/>
        </w:rPr>
        <w:t xml:space="preserve">Сопровождение участников экзамена из аудитории </w:t>
      </w:r>
      <w:r w:rsidR="00243BBD" w:rsidRPr="00AB75D0">
        <w:rPr>
          <w:sz w:val="26"/>
          <w:szCs w:val="26"/>
        </w:rPr>
        <w:t>подготовки</w:t>
      </w:r>
      <w:r w:rsidRPr="00AB75D0">
        <w:rPr>
          <w:sz w:val="26"/>
          <w:szCs w:val="26"/>
        </w:rPr>
        <w:t xml:space="preserve"> в аудиторию проведения осуществляется организатором вне аудитории.</w:t>
      </w:r>
    </w:p>
    <w:p w:rsidR="00412D88" w:rsidRPr="00AB75D0" w:rsidRDefault="00412D88" w:rsidP="000E0384">
      <w:pPr>
        <w:widowControl w:val="0"/>
        <w:autoSpaceDE w:val="0"/>
        <w:autoSpaceDN w:val="0"/>
        <w:adjustRightInd w:val="0"/>
        <w:ind w:firstLine="567"/>
        <w:jc w:val="both"/>
        <w:rPr>
          <w:sz w:val="26"/>
          <w:szCs w:val="26"/>
        </w:rPr>
      </w:pPr>
      <w:r w:rsidRPr="00AB75D0">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AB75D0">
        <w:rPr>
          <w:sz w:val="26"/>
          <w:szCs w:val="26"/>
        </w:rPr>
        <w:t>,</w:t>
      </w:r>
      <w:r w:rsidRPr="00AB75D0">
        <w:rPr>
          <w:sz w:val="26"/>
          <w:szCs w:val="26"/>
        </w:rPr>
        <w:t xml:space="preserve"> чтобы через одно рабочее место в аудитории проведения за </w:t>
      </w:r>
      <w:r w:rsidR="00567C60" w:rsidRPr="00AB75D0">
        <w:rPr>
          <w:sz w:val="26"/>
          <w:szCs w:val="26"/>
        </w:rPr>
        <w:t xml:space="preserve">один </w:t>
      </w:r>
      <w:r w:rsidRPr="00AB75D0">
        <w:rPr>
          <w:sz w:val="26"/>
          <w:szCs w:val="26"/>
        </w:rPr>
        <w:t xml:space="preserve">день смогли пройти максимум </w:t>
      </w:r>
      <w:r w:rsidR="00567C60" w:rsidRPr="00AB75D0">
        <w:rPr>
          <w:sz w:val="26"/>
          <w:szCs w:val="26"/>
        </w:rPr>
        <w:t xml:space="preserve">четыре </w:t>
      </w:r>
      <w:r w:rsidRPr="00AB75D0">
        <w:rPr>
          <w:sz w:val="26"/>
          <w:szCs w:val="26"/>
        </w:rPr>
        <w:t>участника ОГЭ).</w:t>
      </w:r>
    </w:p>
    <w:p w:rsidR="007619F1" w:rsidRPr="00AB75D0" w:rsidRDefault="00C70051" w:rsidP="000E0384">
      <w:pPr>
        <w:widowControl w:val="0"/>
        <w:autoSpaceDE w:val="0"/>
        <w:autoSpaceDN w:val="0"/>
        <w:adjustRightInd w:val="0"/>
        <w:ind w:firstLine="567"/>
        <w:jc w:val="both"/>
        <w:rPr>
          <w:sz w:val="26"/>
          <w:szCs w:val="26"/>
        </w:rPr>
      </w:pPr>
      <w:r w:rsidRPr="00AB75D0">
        <w:rPr>
          <w:sz w:val="26"/>
          <w:szCs w:val="26"/>
        </w:rPr>
        <w:t xml:space="preserve">В аудитории проведения участник занимает рабочее место. </w:t>
      </w:r>
    </w:p>
    <w:p w:rsidR="00C70051" w:rsidRPr="00AB75D0" w:rsidRDefault="00412D88" w:rsidP="000E0384">
      <w:pPr>
        <w:widowControl w:val="0"/>
        <w:autoSpaceDE w:val="0"/>
        <w:autoSpaceDN w:val="0"/>
        <w:adjustRightInd w:val="0"/>
        <w:ind w:firstLine="567"/>
        <w:jc w:val="both"/>
        <w:rPr>
          <w:sz w:val="26"/>
          <w:szCs w:val="26"/>
        </w:rPr>
      </w:pPr>
      <w:r w:rsidRPr="00AB75D0">
        <w:rPr>
          <w:sz w:val="26"/>
          <w:szCs w:val="26"/>
        </w:rPr>
        <w:t xml:space="preserve">Организатор в </w:t>
      </w:r>
      <w:r w:rsidR="007C6E96" w:rsidRPr="00AB75D0">
        <w:rPr>
          <w:sz w:val="26"/>
          <w:szCs w:val="26"/>
        </w:rPr>
        <w:t xml:space="preserve">данной </w:t>
      </w:r>
      <w:r w:rsidRPr="00AB75D0">
        <w:rPr>
          <w:sz w:val="26"/>
          <w:szCs w:val="26"/>
        </w:rPr>
        <w:t xml:space="preserve">аудитории </w:t>
      </w:r>
      <w:r w:rsidR="007C6E96" w:rsidRPr="00AB75D0">
        <w:rPr>
          <w:sz w:val="26"/>
          <w:szCs w:val="26"/>
        </w:rPr>
        <w:t>проводит инструктаж</w:t>
      </w:r>
      <w:r w:rsidR="00E27E33" w:rsidRPr="00AB75D0">
        <w:rPr>
          <w:sz w:val="26"/>
          <w:szCs w:val="26"/>
        </w:rPr>
        <w:t>.</w:t>
      </w:r>
    </w:p>
    <w:p w:rsidR="00F10074" w:rsidRPr="00AB75D0" w:rsidRDefault="00412D88" w:rsidP="000E0384">
      <w:pPr>
        <w:widowControl w:val="0"/>
        <w:autoSpaceDE w:val="0"/>
        <w:autoSpaceDN w:val="0"/>
        <w:adjustRightInd w:val="0"/>
        <w:ind w:firstLine="567"/>
        <w:jc w:val="both"/>
        <w:rPr>
          <w:sz w:val="26"/>
          <w:szCs w:val="26"/>
        </w:rPr>
      </w:pPr>
      <w:r w:rsidRPr="00AB75D0">
        <w:rPr>
          <w:sz w:val="26"/>
          <w:szCs w:val="26"/>
        </w:rPr>
        <w:t>Также организатор предупреждает участника о том, что при выполнении</w:t>
      </w:r>
      <w:r w:rsidR="009C27BB">
        <w:rPr>
          <w:sz w:val="26"/>
          <w:szCs w:val="26"/>
        </w:rPr>
        <w:t xml:space="preserve"> </w:t>
      </w:r>
      <w:r w:rsidRPr="00AB75D0">
        <w:rPr>
          <w:sz w:val="26"/>
          <w:szCs w:val="26"/>
        </w:rPr>
        <w:t xml:space="preserve">задания </w:t>
      </w:r>
      <w:r w:rsidR="006D2466">
        <w:rPr>
          <w:sz w:val="26"/>
          <w:szCs w:val="26"/>
        </w:rPr>
        <w:br/>
      </w:r>
      <w:r w:rsidRPr="00AB75D0">
        <w:rPr>
          <w:sz w:val="26"/>
          <w:szCs w:val="26"/>
        </w:rPr>
        <w:t>2 (условный диалог-рас</w:t>
      </w:r>
      <w:r w:rsidR="0098698C" w:rsidRPr="00AB75D0">
        <w:rPr>
          <w:sz w:val="26"/>
          <w:szCs w:val="26"/>
        </w:rPr>
        <w:t>с</w:t>
      </w:r>
      <w:r w:rsidRPr="00AB75D0">
        <w:rPr>
          <w:sz w:val="26"/>
          <w:szCs w:val="26"/>
        </w:rPr>
        <w:t xml:space="preserve">прос) отвечать на вопрос необходимо сразу после его прослушивания, затем слушать следующий вопрос и отвечать. Следует сообщить </w:t>
      </w:r>
      <w:r w:rsidRPr="00AB75D0">
        <w:rPr>
          <w:sz w:val="26"/>
          <w:szCs w:val="26"/>
        </w:rPr>
        <w:lastRenderedPageBreak/>
        <w:t xml:space="preserve">участнику о том, что время на подготовку к ответу на вопросы задания 2 </w:t>
      </w:r>
      <w:r w:rsidR="006D2466">
        <w:rPr>
          <w:sz w:val="26"/>
          <w:szCs w:val="26"/>
        </w:rPr>
        <w:br/>
      </w:r>
      <w:r w:rsidRPr="00AB75D0">
        <w:rPr>
          <w:sz w:val="26"/>
          <w:szCs w:val="26"/>
        </w:rPr>
        <w:t xml:space="preserve">не предусматривается. </w:t>
      </w:r>
      <w:r w:rsidR="00F10074" w:rsidRPr="00AB75D0">
        <w:rPr>
          <w:sz w:val="26"/>
          <w:szCs w:val="26"/>
        </w:rPr>
        <w:t>Прежде чем приступить к ответам на вопросы участник проговаривает на русском языке в средство аудиозаписи</w:t>
      </w:r>
      <w:r w:rsidR="00430B91" w:rsidRPr="00AB75D0">
        <w:rPr>
          <w:sz w:val="26"/>
          <w:szCs w:val="26"/>
        </w:rPr>
        <w:t xml:space="preserve"> </w:t>
      </w:r>
      <w:r w:rsidR="00F10074" w:rsidRPr="00AB75D0">
        <w:rPr>
          <w:sz w:val="26"/>
          <w:szCs w:val="26"/>
        </w:rPr>
        <w:t>уникальный идентификационный номер своей работы.</w:t>
      </w:r>
    </w:p>
    <w:p w:rsidR="00F10074" w:rsidRPr="00AB75D0" w:rsidRDefault="00F10074" w:rsidP="000E0384">
      <w:pPr>
        <w:widowControl w:val="0"/>
        <w:autoSpaceDE w:val="0"/>
        <w:autoSpaceDN w:val="0"/>
        <w:adjustRightInd w:val="0"/>
        <w:ind w:firstLine="567"/>
        <w:jc w:val="both"/>
        <w:rPr>
          <w:sz w:val="26"/>
          <w:szCs w:val="26"/>
        </w:rPr>
      </w:pPr>
      <w:r w:rsidRPr="00AB75D0">
        <w:rPr>
          <w:sz w:val="26"/>
          <w:szCs w:val="26"/>
        </w:rPr>
        <w:t xml:space="preserve">Перед ответом на каждое задание участник произносит номер каждого задания </w:t>
      </w:r>
      <w:r w:rsidR="006D2466">
        <w:rPr>
          <w:sz w:val="26"/>
          <w:szCs w:val="26"/>
        </w:rPr>
        <w:br/>
      </w:r>
      <w:r w:rsidRPr="00AB75D0">
        <w:rPr>
          <w:sz w:val="26"/>
          <w:szCs w:val="26"/>
        </w:rPr>
        <w:t xml:space="preserve">на русском языке. </w:t>
      </w:r>
    </w:p>
    <w:p w:rsidR="00F10074" w:rsidRPr="00AB75D0" w:rsidRDefault="00F10074" w:rsidP="000E0384">
      <w:pPr>
        <w:widowControl w:val="0"/>
        <w:autoSpaceDE w:val="0"/>
        <w:autoSpaceDN w:val="0"/>
        <w:adjustRightInd w:val="0"/>
        <w:ind w:firstLine="567"/>
        <w:jc w:val="both"/>
        <w:rPr>
          <w:sz w:val="26"/>
          <w:szCs w:val="26"/>
        </w:rPr>
      </w:pPr>
      <w:r w:rsidRPr="00AB75D0">
        <w:rPr>
          <w:sz w:val="26"/>
          <w:szCs w:val="26"/>
        </w:rPr>
        <w:t xml:space="preserve">После завершения выполнения 1-го задания </w:t>
      </w:r>
      <w:r w:rsidR="00E27E33" w:rsidRPr="00AB75D0">
        <w:rPr>
          <w:sz w:val="26"/>
          <w:szCs w:val="26"/>
        </w:rPr>
        <w:t xml:space="preserve">участник экзамена приступает </w:t>
      </w:r>
      <w:r w:rsidR="006D2466">
        <w:rPr>
          <w:sz w:val="26"/>
          <w:szCs w:val="26"/>
        </w:rPr>
        <w:br/>
      </w:r>
      <w:r w:rsidR="00E27E33" w:rsidRPr="00AB75D0">
        <w:rPr>
          <w:sz w:val="26"/>
          <w:szCs w:val="26"/>
        </w:rPr>
        <w:t xml:space="preserve">к выполнению 2-го задания </w:t>
      </w:r>
      <w:r w:rsidR="00B86EC0">
        <w:rPr>
          <w:sz w:val="26"/>
          <w:szCs w:val="26"/>
        </w:rPr>
        <w:t>(</w:t>
      </w:r>
      <w:r w:rsidR="00E27E33" w:rsidRPr="00AB75D0">
        <w:rPr>
          <w:sz w:val="26"/>
          <w:szCs w:val="26"/>
        </w:rPr>
        <w:t xml:space="preserve">участие в </w:t>
      </w:r>
      <w:r w:rsidRPr="00AB75D0">
        <w:rPr>
          <w:sz w:val="26"/>
          <w:szCs w:val="26"/>
        </w:rPr>
        <w:t>условн</w:t>
      </w:r>
      <w:r w:rsidR="00D01555" w:rsidRPr="00AB75D0">
        <w:rPr>
          <w:sz w:val="26"/>
          <w:szCs w:val="26"/>
        </w:rPr>
        <w:t>о</w:t>
      </w:r>
      <w:r w:rsidR="00E27E33" w:rsidRPr="00AB75D0">
        <w:rPr>
          <w:sz w:val="26"/>
          <w:szCs w:val="26"/>
        </w:rPr>
        <w:t>м</w:t>
      </w:r>
      <w:r w:rsidRPr="00AB75D0">
        <w:rPr>
          <w:sz w:val="26"/>
          <w:szCs w:val="26"/>
        </w:rPr>
        <w:t xml:space="preserve"> диалог</w:t>
      </w:r>
      <w:r w:rsidR="00E27E33" w:rsidRPr="00AB75D0">
        <w:rPr>
          <w:sz w:val="26"/>
          <w:szCs w:val="26"/>
        </w:rPr>
        <w:t>е</w:t>
      </w:r>
      <w:r w:rsidRPr="00AB75D0">
        <w:rPr>
          <w:sz w:val="26"/>
          <w:szCs w:val="26"/>
        </w:rPr>
        <w:t>-рас</w:t>
      </w:r>
      <w:r w:rsidR="00D01555" w:rsidRPr="00AB75D0">
        <w:rPr>
          <w:sz w:val="26"/>
          <w:szCs w:val="26"/>
        </w:rPr>
        <w:t>с</w:t>
      </w:r>
      <w:r w:rsidRPr="00AB75D0">
        <w:rPr>
          <w:sz w:val="26"/>
          <w:szCs w:val="26"/>
        </w:rPr>
        <w:t>прос</w:t>
      </w:r>
      <w:r w:rsidR="00E27E33" w:rsidRPr="00AB75D0">
        <w:rPr>
          <w:sz w:val="26"/>
          <w:szCs w:val="26"/>
        </w:rPr>
        <w:t>е</w:t>
      </w:r>
      <w:r w:rsidR="00B86EC0">
        <w:rPr>
          <w:sz w:val="26"/>
          <w:szCs w:val="26"/>
        </w:rPr>
        <w:t>)</w:t>
      </w:r>
      <w:r w:rsidRPr="00AB75D0">
        <w:rPr>
          <w:sz w:val="26"/>
          <w:szCs w:val="26"/>
        </w:rPr>
        <w:t>.</w:t>
      </w:r>
    </w:p>
    <w:p w:rsidR="00F10074" w:rsidRPr="00AB75D0" w:rsidRDefault="00F10074" w:rsidP="000E0384">
      <w:pPr>
        <w:widowControl w:val="0"/>
        <w:autoSpaceDE w:val="0"/>
        <w:autoSpaceDN w:val="0"/>
        <w:adjustRightInd w:val="0"/>
        <w:ind w:firstLine="567"/>
        <w:jc w:val="both"/>
        <w:rPr>
          <w:sz w:val="26"/>
          <w:szCs w:val="26"/>
        </w:rPr>
      </w:pPr>
      <w:r w:rsidRPr="00AB75D0">
        <w:rPr>
          <w:sz w:val="26"/>
          <w:szCs w:val="26"/>
        </w:rPr>
        <w:t>Участник последовательно слушает и отвечает на каждый вопрос</w:t>
      </w:r>
      <w:r w:rsidR="004D2C8D" w:rsidRPr="00AB75D0">
        <w:rPr>
          <w:sz w:val="26"/>
          <w:szCs w:val="26"/>
        </w:rPr>
        <w:t xml:space="preserve"> </w:t>
      </w:r>
      <w:r w:rsidRPr="00AB75D0">
        <w:rPr>
          <w:sz w:val="26"/>
          <w:szCs w:val="26"/>
        </w:rPr>
        <w:t xml:space="preserve">в аудиозаписи, </w:t>
      </w:r>
      <w:r w:rsidR="006D2466">
        <w:rPr>
          <w:sz w:val="26"/>
          <w:szCs w:val="26"/>
        </w:rPr>
        <w:br/>
      </w:r>
      <w:r w:rsidRPr="00AB75D0">
        <w:rPr>
          <w:sz w:val="26"/>
          <w:szCs w:val="26"/>
        </w:rPr>
        <w:t>а затем приступает к подготовке и выполнению 3-го задания.</w:t>
      </w:r>
    </w:p>
    <w:p w:rsidR="00F10074" w:rsidRPr="00AB75D0" w:rsidRDefault="00F10074" w:rsidP="000E0384">
      <w:pPr>
        <w:widowControl w:val="0"/>
        <w:autoSpaceDE w:val="0"/>
        <w:autoSpaceDN w:val="0"/>
        <w:adjustRightInd w:val="0"/>
        <w:ind w:firstLine="567"/>
        <w:jc w:val="both"/>
        <w:rPr>
          <w:sz w:val="26"/>
          <w:szCs w:val="26"/>
        </w:rPr>
      </w:pPr>
      <w:r w:rsidRPr="00AB75D0">
        <w:rPr>
          <w:sz w:val="26"/>
          <w:szCs w:val="26"/>
        </w:rPr>
        <w:t>По истечении 15-ти минут организатор</w:t>
      </w:r>
      <w:r w:rsidR="00332669" w:rsidRPr="00AB75D0">
        <w:rPr>
          <w:sz w:val="26"/>
          <w:szCs w:val="26"/>
        </w:rPr>
        <w:t>ы в</w:t>
      </w:r>
      <w:r w:rsidRPr="00AB75D0">
        <w:rPr>
          <w:sz w:val="26"/>
          <w:szCs w:val="26"/>
        </w:rPr>
        <w:t xml:space="preserve"> аудитории объявля</w:t>
      </w:r>
      <w:r w:rsidR="00332669" w:rsidRPr="00AB75D0">
        <w:rPr>
          <w:sz w:val="26"/>
          <w:szCs w:val="26"/>
        </w:rPr>
        <w:t>ю</w:t>
      </w:r>
      <w:r w:rsidRPr="00AB75D0">
        <w:rPr>
          <w:sz w:val="26"/>
          <w:szCs w:val="26"/>
        </w:rPr>
        <w:t xml:space="preserve">т о завершении экзамена и </w:t>
      </w:r>
      <w:r w:rsidR="00B86EC0" w:rsidRPr="00AB75D0">
        <w:rPr>
          <w:sz w:val="26"/>
          <w:szCs w:val="26"/>
        </w:rPr>
        <w:t>выключа</w:t>
      </w:r>
      <w:r w:rsidR="00B86EC0">
        <w:rPr>
          <w:sz w:val="26"/>
          <w:szCs w:val="26"/>
        </w:rPr>
        <w:t>ю</w:t>
      </w:r>
      <w:r w:rsidR="00B86EC0" w:rsidRPr="00AB75D0">
        <w:rPr>
          <w:sz w:val="26"/>
          <w:szCs w:val="26"/>
        </w:rPr>
        <w:t xml:space="preserve">т </w:t>
      </w:r>
      <w:r w:rsidR="004D0250" w:rsidRPr="00AB75D0">
        <w:rPr>
          <w:sz w:val="26"/>
          <w:szCs w:val="26"/>
        </w:rPr>
        <w:t xml:space="preserve">средство аудиозаписи </w:t>
      </w:r>
      <w:r w:rsidRPr="00AB75D0">
        <w:rPr>
          <w:sz w:val="26"/>
          <w:szCs w:val="26"/>
        </w:rPr>
        <w:t>ответа.</w:t>
      </w:r>
    </w:p>
    <w:p w:rsidR="00F10074" w:rsidRPr="00AB75D0" w:rsidRDefault="00F10074" w:rsidP="000E0384">
      <w:pPr>
        <w:widowControl w:val="0"/>
        <w:autoSpaceDE w:val="0"/>
        <w:autoSpaceDN w:val="0"/>
        <w:adjustRightInd w:val="0"/>
        <w:ind w:firstLine="567"/>
        <w:jc w:val="both"/>
        <w:rPr>
          <w:sz w:val="26"/>
          <w:szCs w:val="26"/>
        </w:rPr>
      </w:pPr>
      <w:r w:rsidRPr="00AB75D0">
        <w:rPr>
          <w:sz w:val="26"/>
          <w:szCs w:val="26"/>
        </w:rPr>
        <w:t>Организатор</w:t>
      </w:r>
      <w:r w:rsidR="00332669" w:rsidRPr="00AB75D0">
        <w:rPr>
          <w:sz w:val="26"/>
          <w:szCs w:val="26"/>
        </w:rPr>
        <w:t xml:space="preserve"> (технический специалист)</w:t>
      </w:r>
      <w:r w:rsidRPr="00AB75D0">
        <w:rPr>
          <w:sz w:val="26"/>
          <w:szCs w:val="26"/>
        </w:rPr>
        <w:t xml:space="preserve"> сохраняет аудиозапись ответа участника под определенным кодом – </w:t>
      </w:r>
      <w:r w:rsidR="003D2F96">
        <w:rPr>
          <w:sz w:val="26"/>
          <w:szCs w:val="26"/>
        </w:rPr>
        <w:t>«</w:t>
      </w:r>
      <w:r w:rsidRPr="00AB75D0">
        <w:rPr>
          <w:sz w:val="26"/>
          <w:szCs w:val="26"/>
        </w:rPr>
        <w:t>номер ППЭ_</w:t>
      </w:r>
      <w:r w:rsidR="006D2466">
        <w:rPr>
          <w:sz w:val="26"/>
          <w:szCs w:val="26"/>
        </w:rPr>
        <w:t xml:space="preserve"> </w:t>
      </w:r>
      <w:r w:rsidRPr="00AB75D0">
        <w:rPr>
          <w:sz w:val="26"/>
          <w:szCs w:val="26"/>
        </w:rPr>
        <w:t>номер аудитории_ уникальный идентификационный номер работы</w:t>
      </w:r>
      <w:r w:rsidR="003D2F96">
        <w:rPr>
          <w:sz w:val="26"/>
          <w:szCs w:val="26"/>
        </w:rPr>
        <w:t>»</w:t>
      </w:r>
      <w:r w:rsidRPr="00AB75D0">
        <w:rPr>
          <w:sz w:val="26"/>
          <w:szCs w:val="26"/>
        </w:rPr>
        <w:t>.</w:t>
      </w:r>
    </w:p>
    <w:p w:rsidR="00F10074" w:rsidRPr="00AB75D0" w:rsidRDefault="00332669" w:rsidP="000E0384">
      <w:pPr>
        <w:widowControl w:val="0"/>
        <w:autoSpaceDE w:val="0"/>
        <w:autoSpaceDN w:val="0"/>
        <w:adjustRightInd w:val="0"/>
        <w:ind w:firstLine="567"/>
        <w:jc w:val="both"/>
        <w:rPr>
          <w:sz w:val="26"/>
          <w:szCs w:val="26"/>
        </w:rPr>
      </w:pPr>
      <w:r w:rsidRPr="00AB75D0">
        <w:rPr>
          <w:sz w:val="26"/>
          <w:szCs w:val="26"/>
        </w:rPr>
        <w:t>У</w:t>
      </w:r>
      <w:r w:rsidR="00F10074" w:rsidRPr="00AB75D0">
        <w:rPr>
          <w:sz w:val="26"/>
          <w:szCs w:val="26"/>
        </w:rPr>
        <w:t>частник расписыва</w:t>
      </w:r>
      <w:r w:rsidR="009A1F70" w:rsidRPr="00AB75D0">
        <w:rPr>
          <w:sz w:val="26"/>
          <w:szCs w:val="26"/>
        </w:rPr>
        <w:t>е</w:t>
      </w:r>
      <w:r w:rsidR="00F10074" w:rsidRPr="00AB75D0">
        <w:rPr>
          <w:sz w:val="26"/>
          <w:szCs w:val="26"/>
        </w:rPr>
        <w:t xml:space="preserve">тся в ведомости </w:t>
      </w:r>
      <w:r w:rsidRPr="00AB75D0">
        <w:rPr>
          <w:sz w:val="26"/>
          <w:szCs w:val="26"/>
        </w:rPr>
        <w:t xml:space="preserve">о </w:t>
      </w:r>
      <w:r w:rsidR="00F10074" w:rsidRPr="00AB75D0">
        <w:rPr>
          <w:sz w:val="26"/>
          <w:szCs w:val="26"/>
        </w:rPr>
        <w:t>проведени</w:t>
      </w:r>
      <w:r w:rsidRPr="00AB75D0">
        <w:rPr>
          <w:sz w:val="26"/>
          <w:szCs w:val="26"/>
        </w:rPr>
        <w:t>и</w:t>
      </w:r>
      <w:r w:rsidR="00F10074" w:rsidRPr="00AB75D0">
        <w:rPr>
          <w:sz w:val="26"/>
          <w:szCs w:val="26"/>
        </w:rPr>
        <w:t xml:space="preserve"> экзамена.</w:t>
      </w:r>
    </w:p>
    <w:p w:rsidR="00F10074" w:rsidRPr="00AB75D0" w:rsidRDefault="00F10074" w:rsidP="000E0384">
      <w:pPr>
        <w:widowControl w:val="0"/>
        <w:autoSpaceDE w:val="0"/>
        <w:autoSpaceDN w:val="0"/>
        <w:adjustRightInd w:val="0"/>
        <w:ind w:firstLine="567"/>
        <w:jc w:val="both"/>
        <w:rPr>
          <w:sz w:val="26"/>
          <w:szCs w:val="26"/>
        </w:rPr>
      </w:pPr>
      <w:r w:rsidRPr="00AB75D0">
        <w:rPr>
          <w:sz w:val="26"/>
          <w:szCs w:val="26"/>
        </w:rPr>
        <w:t>После того</w:t>
      </w:r>
      <w:r w:rsidR="007D5426">
        <w:rPr>
          <w:sz w:val="26"/>
          <w:szCs w:val="26"/>
        </w:rPr>
        <w:t>,</w:t>
      </w:r>
      <w:r w:rsidRPr="00AB75D0">
        <w:rPr>
          <w:sz w:val="26"/>
          <w:szCs w:val="26"/>
        </w:rPr>
        <w:t xml:space="preserve">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2D1540" w:rsidRDefault="00C70051" w:rsidP="000E0384">
      <w:pPr>
        <w:widowControl w:val="0"/>
        <w:autoSpaceDE w:val="0"/>
        <w:autoSpaceDN w:val="0"/>
        <w:adjustRightInd w:val="0"/>
        <w:ind w:firstLine="567"/>
        <w:jc w:val="both"/>
        <w:rPr>
          <w:sz w:val="26"/>
          <w:szCs w:val="26"/>
        </w:rPr>
      </w:pPr>
      <w:r w:rsidRPr="00AB75D0">
        <w:rPr>
          <w:sz w:val="26"/>
          <w:szCs w:val="26"/>
        </w:rPr>
        <w:t>О</w:t>
      </w:r>
      <w:r w:rsidR="00412D88" w:rsidRPr="00AB75D0">
        <w:rPr>
          <w:sz w:val="26"/>
          <w:szCs w:val="26"/>
        </w:rPr>
        <w:t>рганизатор</w:t>
      </w:r>
      <w:r w:rsidRPr="00AB75D0">
        <w:rPr>
          <w:sz w:val="26"/>
          <w:szCs w:val="26"/>
        </w:rPr>
        <w:t xml:space="preserve">ы </w:t>
      </w:r>
      <w:r w:rsidR="00412D88" w:rsidRPr="00AB75D0">
        <w:rPr>
          <w:sz w:val="26"/>
          <w:szCs w:val="26"/>
        </w:rPr>
        <w:t>осуществля</w:t>
      </w:r>
      <w:r w:rsidRPr="00AB75D0">
        <w:rPr>
          <w:sz w:val="26"/>
          <w:szCs w:val="26"/>
        </w:rPr>
        <w:t>ю</w:t>
      </w:r>
      <w:r w:rsidR="00412D88" w:rsidRPr="00AB75D0">
        <w:rPr>
          <w:sz w:val="26"/>
          <w:szCs w:val="26"/>
        </w:rPr>
        <w:t>т контроль времени подготовки к заданиям</w:t>
      </w:r>
      <w:r w:rsidR="004D2C8D" w:rsidRPr="00AB75D0">
        <w:rPr>
          <w:sz w:val="26"/>
          <w:szCs w:val="26"/>
        </w:rPr>
        <w:t xml:space="preserve"> </w:t>
      </w:r>
      <w:r w:rsidR="00412D88" w:rsidRPr="00AB75D0">
        <w:rPr>
          <w:sz w:val="26"/>
          <w:szCs w:val="26"/>
        </w:rPr>
        <w:t>и контроль времени выполнения заданий. В случае если время подготовки</w:t>
      </w:r>
      <w:r w:rsidR="009C27BB">
        <w:rPr>
          <w:sz w:val="26"/>
          <w:szCs w:val="26"/>
        </w:rPr>
        <w:t xml:space="preserve"> </w:t>
      </w:r>
      <w:r w:rsidR="00412D88" w:rsidRPr="00AB75D0">
        <w:rPr>
          <w:sz w:val="26"/>
          <w:szCs w:val="26"/>
        </w:rPr>
        <w:t>к заданию или время ответа на задание истекло, то организатор должен сообщить об этом участнику.</w:t>
      </w:r>
      <w:r w:rsidR="008A3302" w:rsidRPr="00AB75D0">
        <w:rPr>
          <w:sz w:val="26"/>
          <w:szCs w:val="26"/>
        </w:rPr>
        <w:t xml:space="preserve"> </w:t>
      </w:r>
      <w:r w:rsidR="00FE4A4B" w:rsidRPr="00AB75D0">
        <w:rPr>
          <w:sz w:val="26"/>
          <w:szCs w:val="26"/>
        </w:rPr>
        <w:t xml:space="preserve">Технический специалист или организатор дает </w:t>
      </w:r>
      <w:r w:rsidR="0046580E">
        <w:rPr>
          <w:sz w:val="26"/>
          <w:szCs w:val="26"/>
        </w:rPr>
        <w:t xml:space="preserve">участнику ГИА </w:t>
      </w:r>
      <w:r w:rsidR="00FE4A4B" w:rsidRPr="00AB75D0">
        <w:rPr>
          <w:sz w:val="26"/>
          <w:szCs w:val="26"/>
        </w:rPr>
        <w:t>прослушать запись его ответа</w:t>
      </w:r>
      <w:r w:rsidR="00A053A6" w:rsidRPr="00AB75D0">
        <w:rPr>
          <w:sz w:val="26"/>
          <w:szCs w:val="26"/>
        </w:rPr>
        <w:t xml:space="preserve"> </w:t>
      </w:r>
      <w:r w:rsidR="006D2466">
        <w:rPr>
          <w:sz w:val="26"/>
          <w:szCs w:val="26"/>
        </w:rPr>
        <w:br/>
      </w:r>
      <w:r w:rsidR="0098698C" w:rsidRPr="00AB75D0">
        <w:rPr>
          <w:sz w:val="26"/>
          <w:szCs w:val="26"/>
        </w:rPr>
        <w:t xml:space="preserve">(при желании обучающийся слушает аудиозапись всего ответа) </w:t>
      </w:r>
      <w:r w:rsidR="00A053A6" w:rsidRPr="00AB75D0">
        <w:rPr>
          <w:sz w:val="26"/>
          <w:szCs w:val="26"/>
        </w:rPr>
        <w:t>и у</w:t>
      </w:r>
      <w:r w:rsidR="00FE4A4B" w:rsidRPr="00AB75D0">
        <w:rPr>
          <w:sz w:val="26"/>
          <w:szCs w:val="26"/>
        </w:rPr>
        <w:t xml:space="preserve">бедиться, что она произведена без технических сбоев. </w:t>
      </w:r>
      <w:r w:rsidR="004E62BD">
        <w:rPr>
          <w:sz w:val="26"/>
          <w:szCs w:val="26"/>
        </w:rPr>
        <w:t>При выявлении низкого качества аудиозаписи ответа участника ГИА</w:t>
      </w:r>
      <w:r w:rsidR="00951343">
        <w:rPr>
          <w:sz w:val="26"/>
          <w:szCs w:val="26"/>
        </w:rPr>
        <w:t xml:space="preserve">, не позволяющего в дальнейшем в полном объеме оценить его ответ, </w:t>
      </w:r>
      <w:r w:rsidR="004E62BD">
        <w:rPr>
          <w:sz w:val="26"/>
          <w:szCs w:val="26"/>
        </w:rPr>
        <w:t xml:space="preserve"> или технического сбоя</w:t>
      </w:r>
      <w:r w:rsidR="004B7A7B">
        <w:rPr>
          <w:sz w:val="26"/>
          <w:szCs w:val="26"/>
        </w:rPr>
        <w:t xml:space="preserve"> во время записи</w:t>
      </w:r>
      <w:r w:rsidR="004E62BD">
        <w:rPr>
          <w:sz w:val="26"/>
          <w:szCs w:val="26"/>
        </w:rPr>
        <w:t xml:space="preserve">, участнику ГИА предоставляется право сдать раздел «Говорение» повторно в резервные сроки. </w:t>
      </w:r>
    </w:p>
    <w:p w:rsidR="002E4FA9" w:rsidRPr="00AB75D0" w:rsidRDefault="007C6E96" w:rsidP="000E0384">
      <w:pPr>
        <w:widowControl w:val="0"/>
        <w:autoSpaceDE w:val="0"/>
        <w:autoSpaceDN w:val="0"/>
        <w:adjustRightInd w:val="0"/>
        <w:ind w:firstLine="567"/>
        <w:jc w:val="both"/>
        <w:rPr>
          <w:sz w:val="26"/>
          <w:szCs w:val="26"/>
        </w:rPr>
      </w:pPr>
      <w:r w:rsidRPr="00AB75D0">
        <w:rPr>
          <w:sz w:val="26"/>
          <w:szCs w:val="26"/>
        </w:rPr>
        <w:t xml:space="preserve">По окончании сдачи экзамена всеми участниками </w:t>
      </w:r>
      <w:r w:rsidR="00887556">
        <w:rPr>
          <w:sz w:val="26"/>
          <w:szCs w:val="26"/>
        </w:rPr>
        <w:t xml:space="preserve">ГИА </w:t>
      </w:r>
      <w:r w:rsidRPr="00AB75D0">
        <w:rPr>
          <w:sz w:val="26"/>
          <w:szCs w:val="26"/>
        </w:rPr>
        <w:t xml:space="preserve">аудиозаписи </w:t>
      </w:r>
      <w:r w:rsidR="0098698C" w:rsidRPr="00AB75D0">
        <w:rPr>
          <w:sz w:val="26"/>
          <w:szCs w:val="26"/>
        </w:rPr>
        <w:t xml:space="preserve">ответов </w:t>
      </w:r>
      <w:r w:rsidRPr="00AB75D0">
        <w:rPr>
          <w:sz w:val="26"/>
          <w:szCs w:val="26"/>
        </w:rPr>
        <w:t>собираются техническим специалистом в каталоги поаудиторно</w:t>
      </w:r>
      <w:r w:rsidR="00783EFE" w:rsidRPr="00AB75D0">
        <w:rPr>
          <w:sz w:val="26"/>
          <w:szCs w:val="26"/>
        </w:rPr>
        <w:t xml:space="preserve">, прослушиваются </w:t>
      </w:r>
      <w:r w:rsidR="006D2466">
        <w:rPr>
          <w:sz w:val="26"/>
          <w:szCs w:val="26"/>
        </w:rPr>
        <w:br/>
      </w:r>
      <w:r w:rsidR="00783EFE" w:rsidRPr="00AB75D0">
        <w:rPr>
          <w:sz w:val="26"/>
          <w:szCs w:val="26"/>
        </w:rPr>
        <w:t xml:space="preserve">в присутствии </w:t>
      </w:r>
      <w:r w:rsidR="002D1540">
        <w:rPr>
          <w:sz w:val="26"/>
          <w:szCs w:val="26"/>
        </w:rPr>
        <w:t xml:space="preserve">члена </w:t>
      </w:r>
      <w:r w:rsidR="00783EFE" w:rsidRPr="00AB75D0">
        <w:rPr>
          <w:sz w:val="26"/>
          <w:szCs w:val="26"/>
        </w:rPr>
        <w:t xml:space="preserve"> ГЭК (во избежание утери аудиозаписи ответов)</w:t>
      </w:r>
      <w:r w:rsidR="004D2C8D" w:rsidRPr="00AB75D0">
        <w:rPr>
          <w:sz w:val="26"/>
          <w:szCs w:val="26"/>
        </w:rPr>
        <w:t xml:space="preserve"> </w:t>
      </w:r>
      <w:r w:rsidRPr="00AB75D0">
        <w:rPr>
          <w:sz w:val="26"/>
          <w:szCs w:val="26"/>
        </w:rPr>
        <w:t xml:space="preserve">и направляются </w:t>
      </w:r>
      <w:r w:rsidR="006D2466">
        <w:rPr>
          <w:sz w:val="26"/>
          <w:szCs w:val="26"/>
        </w:rPr>
        <w:br/>
      </w:r>
      <w:r w:rsidRPr="00AB75D0">
        <w:rPr>
          <w:sz w:val="26"/>
          <w:szCs w:val="26"/>
        </w:rPr>
        <w:t>в РЦОИ для проведения экспертизы ответов</w:t>
      </w:r>
      <w:r w:rsidR="0047346E" w:rsidRPr="00AB75D0">
        <w:rPr>
          <w:sz w:val="26"/>
          <w:szCs w:val="26"/>
        </w:rPr>
        <w:t xml:space="preserve"> на съемном электронном носителе</w:t>
      </w:r>
      <w:r w:rsidRPr="00AB75D0">
        <w:rPr>
          <w:sz w:val="26"/>
          <w:szCs w:val="26"/>
        </w:rPr>
        <w:t>.</w:t>
      </w:r>
    </w:p>
    <w:p w:rsidR="00783EFE" w:rsidRPr="00AB75D0" w:rsidRDefault="00783EFE" w:rsidP="000E0384">
      <w:pPr>
        <w:widowControl w:val="0"/>
        <w:autoSpaceDE w:val="0"/>
        <w:autoSpaceDN w:val="0"/>
        <w:adjustRightInd w:val="0"/>
        <w:ind w:firstLine="567"/>
        <w:jc w:val="both"/>
        <w:rPr>
          <w:sz w:val="26"/>
          <w:szCs w:val="26"/>
        </w:rPr>
      </w:pPr>
      <w:r w:rsidRPr="00AB75D0">
        <w:rPr>
          <w:sz w:val="26"/>
          <w:szCs w:val="26"/>
        </w:rPr>
        <w:t>Случаи технического сбоя оборудования, выявление низкого качества аудиозаписи ответа, утери аудиозаписи ответов оформляются соответствующим актом в присутствии технического специалиста, ответственного организатора</w:t>
      </w:r>
      <w:r w:rsidR="009C27BB">
        <w:rPr>
          <w:sz w:val="26"/>
          <w:szCs w:val="26"/>
        </w:rPr>
        <w:t xml:space="preserve"> </w:t>
      </w:r>
      <w:r w:rsidRPr="00AB75D0">
        <w:rPr>
          <w:sz w:val="26"/>
          <w:szCs w:val="26"/>
        </w:rPr>
        <w:t>в аудитории, члена ГЭК.</w:t>
      </w:r>
    </w:p>
    <w:p w:rsidR="00714C39" w:rsidRPr="00AB75D0" w:rsidRDefault="00714C39" w:rsidP="000E0384">
      <w:pPr>
        <w:pStyle w:val="21"/>
        <w:ind w:firstLine="567"/>
        <w:jc w:val="both"/>
      </w:pPr>
      <w:bookmarkStart w:id="91" w:name="_Toc512529747"/>
      <w:bookmarkStart w:id="92" w:name="_Toc5966510"/>
      <w:r w:rsidRPr="00AB75D0">
        <w:t>5.2.</w:t>
      </w:r>
      <w:r w:rsidR="00D23B8F" w:rsidRPr="00AB75D0">
        <w:t>3</w:t>
      </w:r>
      <w:r w:rsidRPr="00AB75D0">
        <w:t>. ОГЭ по химии</w:t>
      </w:r>
      <w:bookmarkEnd w:id="91"/>
      <w:bookmarkEnd w:id="92"/>
    </w:p>
    <w:p w:rsidR="007C6E96" w:rsidRPr="00AB75D0" w:rsidRDefault="00342B11" w:rsidP="000E0384">
      <w:pPr>
        <w:widowControl w:val="0"/>
        <w:ind w:firstLine="567"/>
        <w:jc w:val="both"/>
        <w:rPr>
          <w:sz w:val="26"/>
          <w:szCs w:val="26"/>
        </w:rPr>
      </w:pPr>
      <w:r w:rsidRPr="00AB75D0">
        <w:rPr>
          <w:sz w:val="26"/>
          <w:szCs w:val="26"/>
        </w:rPr>
        <w:t>На выбор ОИВ предлагается две модели экзаменационной работы. Различие экзаменационных моделей 1 и 2 состоит в содержании и подходах</w:t>
      </w:r>
      <w:r w:rsidR="009C27BB">
        <w:rPr>
          <w:sz w:val="26"/>
          <w:szCs w:val="26"/>
        </w:rPr>
        <w:t xml:space="preserve"> </w:t>
      </w:r>
      <w:r w:rsidRPr="00AB75D0">
        <w:rPr>
          <w:sz w:val="26"/>
          <w:szCs w:val="26"/>
        </w:rPr>
        <w:t xml:space="preserve">к выполнению последних заданий экзаменационных вариантов:  </w:t>
      </w:r>
    </w:p>
    <w:p w:rsidR="007C6E96" w:rsidRPr="00AB75D0" w:rsidRDefault="00342B11" w:rsidP="000E0384">
      <w:pPr>
        <w:widowControl w:val="0"/>
        <w:ind w:firstLine="567"/>
        <w:jc w:val="both"/>
        <w:rPr>
          <w:sz w:val="26"/>
          <w:szCs w:val="26"/>
        </w:rPr>
      </w:pPr>
      <w:r w:rsidRPr="00AB75D0">
        <w:rPr>
          <w:sz w:val="26"/>
          <w:szCs w:val="26"/>
        </w:rPr>
        <w:t>экзаменационная модель 1 содержит задание, предусматривающее выполнение «мысленного эксперимента»;</w:t>
      </w:r>
    </w:p>
    <w:p w:rsidR="007C6E96" w:rsidRPr="00AB75D0" w:rsidRDefault="00445EDD" w:rsidP="000E0384">
      <w:pPr>
        <w:widowControl w:val="0"/>
        <w:ind w:firstLine="567"/>
        <w:jc w:val="both"/>
        <w:rPr>
          <w:sz w:val="26"/>
          <w:szCs w:val="26"/>
        </w:rPr>
      </w:pPr>
      <w:r w:rsidRPr="00AB75D0">
        <w:rPr>
          <w:sz w:val="26"/>
          <w:szCs w:val="26"/>
        </w:rPr>
        <w:t xml:space="preserve"> </w:t>
      </w:r>
      <w:r w:rsidR="00342B11" w:rsidRPr="00AB75D0">
        <w:rPr>
          <w:sz w:val="26"/>
          <w:szCs w:val="26"/>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AB75D0" w:rsidRDefault="00243BBD" w:rsidP="000E0384">
      <w:pPr>
        <w:widowControl w:val="0"/>
        <w:ind w:firstLine="567"/>
        <w:jc w:val="both"/>
        <w:rPr>
          <w:sz w:val="26"/>
          <w:szCs w:val="26"/>
        </w:rPr>
      </w:pPr>
      <w:r w:rsidRPr="00AB75D0">
        <w:rPr>
          <w:sz w:val="26"/>
          <w:szCs w:val="26"/>
        </w:rPr>
        <w:t xml:space="preserve">Проведение лабораторной работы в соответствии с экзаменационной моделью </w:t>
      </w:r>
      <w:r w:rsidR="006D2466">
        <w:rPr>
          <w:sz w:val="26"/>
          <w:szCs w:val="26"/>
        </w:rPr>
        <w:br/>
      </w:r>
      <w:r w:rsidRPr="00AB75D0">
        <w:rPr>
          <w:sz w:val="26"/>
          <w:szCs w:val="26"/>
        </w:rPr>
        <w:t>2 осуществляется в специально</w:t>
      </w:r>
      <w:r w:rsidR="00B71484" w:rsidRPr="00AB75D0">
        <w:rPr>
          <w:sz w:val="26"/>
          <w:szCs w:val="26"/>
        </w:rPr>
        <w:t>м</w:t>
      </w:r>
      <w:r w:rsidRPr="00AB75D0">
        <w:rPr>
          <w:sz w:val="26"/>
          <w:szCs w:val="26"/>
        </w:rPr>
        <w:t xml:space="preserve"> помещении – химической лаборатории, оборудование которой должно отвечать требованиям СанПиН.  </w:t>
      </w:r>
    </w:p>
    <w:p w:rsidR="00243BBD" w:rsidRPr="00AB75D0" w:rsidRDefault="00243BBD" w:rsidP="000E0384">
      <w:pPr>
        <w:widowControl w:val="0"/>
        <w:ind w:firstLine="567"/>
        <w:jc w:val="both"/>
        <w:rPr>
          <w:sz w:val="26"/>
          <w:szCs w:val="26"/>
        </w:rPr>
      </w:pPr>
      <w:r w:rsidRPr="00AB75D0">
        <w:rPr>
          <w:sz w:val="26"/>
          <w:szCs w:val="26"/>
        </w:rPr>
        <w:t xml:space="preserve">Проверка выполнения </w:t>
      </w:r>
      <w:r w:rsidR="007619F1" w:rsidRPr="00AB75D0">
        <w:rPr>
          <w:sz w:val="26"/>
          <w:szCs w:val="26"/>
        </w:rPr>
        <w:t xml:space="preserve">одной </w:t>
      </w:r>
      <w:r w:rsidRPr="00AB75D0">
        <w:rPr>
          <w:sz w:val="26"/>
          <w:szCs w:val="26"/>
        </w:rPr>
        <w:t xml:space="preserve">лабораторной работы осуществляется предметной </w:t>
      </w:r>
      <w:r w:rsidRPr="00AB75D0">
        <w:rPr>
          <w:sz w:val="26"/>
          <w:szCs w:val="26"/>
        </w:rPr>
        <w:lastRenderedPageBreak/>
        <w:t xml:space="preserve">комиссией, состоящей из </w:t>
      </w:r>
      <w:r w:rsidR="007619F1" w:rsidRPr="00AB75D0">
        <w:rPr>
          <w:sz w:val="26"/>
          <w:szCs w:val="26"/>
        </w:rPr>
        <w:t>двух</w:t>
      </w:r>
      <w:r w:rsidRPr="00AB75D0">
        <w:rPr>
          <w:sz w:val="26"/>
          <w:szCs w:val="26"/>
        </w:rPr>
        <w:t xml:space="preserve"> эксперт</w:t>
      </w:r>
      <w:r w:rsidR="007619F1" w:rsidRPr="00AB75D0">
        <w:rPr>
          <w:sz w:val="26"/>
          <w:szCs w:val="26"/>
        </w:rPr>
        <w:t>ов</w:t>
      </w:r>
      <w:r w:rsidRPr="00AB75D0">
        <w:rPr>
          <w:sz w:val="26"/>
          <w:szCs w:val="26"/>
        </w:rPr>
        <w:t xml:space="preserve">. По результатам проверки </w:t>
      </w:r>
      <w:r w:rsidR="007619F1" w:rsidRPr="00AB75D0">
        <w:rPr>
          <w:sz w:val="26"/>
          <w:szCs w:val="26"/>
        </w:rPr>
        <w:t xml:space="preserve">каждый </w:t>
      </w:r>
      <w:r w:rsidRPr="00AB75D0">
        <w:rPr>
          <w:sz w:val="26"/>
          <w:szCs w:val="26"/>
        </w:rPr>
        <w:t>эксперт независимо друг от друга выставля</w:t>
      </w:r>
      <w:r w:rsidR="007619F1" w:rsidRPr="00AB75D0">
        <w:rPr>
          <w:sz w:val="26"/>
          <w:szCs w:val="26"/>
        </w:rPr>
        <w:t>ет</w:t>
      </w:r>
      <w:r w:rsidRPr="00AB75D0">
        <w:rPr>
          <w:sz w:val="26"/>
          <w:szCs w:val="26"/>
        </w:rPr>
        <w:t xml:space="preserve"> балл за </w:t>
      </w:r>
      <w:r w:rsidR="007619F1" w:rsidRPr="00AB75D0">
        <w:rPr>
          <w:sz w:val="26"/>
          <w:szCs w:val="26"/>
        </w:rPr>
        <w:t>технику выполнения эксперимента (критерий К2)</w:t>
      </w:r>
      <w:r w:rsidR="00A25FCF" w:rsidRPr="00AB75D0">
        <w:rPr>
          <w:sz w:val="26"/>
          <w:szCs w:val="26"/>
        </w:rPr>
        <w:t xml:space="preserve"> в соответствующие поля </w:t>
      </w:r>
      <w:r w:rsidR="008A68B0" w:rsidRPr="00AB75D0">
        <w:rPr>
          <w:sz w:val="26"/>
          <w:szCs w:val="26"/>
        </w:rPr>
        <w:t>б</w:t>
      </w:r>
      <w:r w:rsidR="00A25FCF" w:rsidRPr="00AB75D0">
        <w:rPr>
          <w:sz w:val="26"/>
          <w:szCs w:val="26"/>
        </w:rPr>
        <w:t xml:space="preserve">ланка ответов </w:t>
      </w:r>
      <w:r w:rsidR="008A68B0" w:rsidRPr="00AB75D0">
        <w:rPr>
          <w:sz w:val="26"/>
          <w:szCs w:val="26"/>
        </w:rPr>
        <w:t>на задания с кратким ответом</w:t>
      </w:r>
      <w:r w:rsidRPr="00AB75D0">
        <w:rPr>
          <w:sz w:val="26"/>
          <w:szCs w:val="26"/>
        </w:rPr>
        <w:t>.</w:t>
      </w:r>
    </w:p>
    <w:p w:rsidR="00445EDD" w:rsidRPr="00AB75D0" w:rsidRDefault="00445EDD" w:rsidP="000E0384">
      <w:pPr>
        <w:widowControl w:val="0"/>
        <w:ind w:firstLine="567"/>
        <w:jc w:val="both"/>
        <w:rPr>
          <w:sz w:val="26"/>
          <w:szCs w:val="26"/>
        </w:rPr>
      </w:pPr>
      <w:r w:rsidRPr="00AB75D0">
        <w:rPr>
          <w:sz w:val="26"/>
          <w:szCs w:val="26"/>
        </w:rPr>
        <w:t>При проведении экзамена по модели 1 в аудиторию не допускаются специалисты по химии.</w:t>
      </w:r>
    </w:p>
    <w:p w:rsidR="001F4862" w:rsidRPr="00AB75D0" w:rsidRDefault="00342B11" w:rsidP="000E0384">
      <w:pPr>
        <w:widowControl w:val="0"/>
        <w:ind w:firstLine="567"/>
        <w:jc w:val="both"/>
        <w:rPr>
          <w:sz w:val="26"/>
          <w:szCs w:val="26"/>
        </w:rPr>
      </w:pPr>
      <w:r w:rsidRPr="00AB75D0">
        <w:rPr>
          <w:sz w:val="26"/>
          <w:szCs w:val="26"/>
        </w:rPr>
        <w:t>При проведении ОГЭ по химии по модели 2 подготовку и выдачу лабораторных комплектов осуществляют специалисты</w:t>
      </w:r>
      <w:r w:rsidR="00445EDD" w:rsidRPr="00AB75D0">
        <w:rPr>
          <w:sz w:val="26"/>
          <w:szCs w:val="26"/>
        </w:rPr>
        <w:t xml:space="preserve"> по химии</w:t>
      </w:r>
      <w:r w:rsidR="00567C60" w:rsidRPr="00AB75D0">
        <w:rPr>
          <w:sz w:val="26"/>
          <w:szCs w:val="26"/>
        </w:rPr>
        <w:t xml:space="preserve"> (лаборант </w:t>
      </w:r>
      <w:r w:rsidR="00C8211E" w:rsidRPr="00AB75D0">
        <w:rPr>
          <w:sz w:val="26"/>
          <w:szCs w:val="26"/>
        </w:rPr>
        <w:t>кабинета</w:t>
      </w:r>
      <w:r w:rsidR="00567C60" w:rsidRPr="00AB75D0">
        <w:rPr>
          <w:sz w:val="26"/>
          <w:szCs w:val="26"/>
        </w:rPr>
        <w:t xml:space="preserve"> химии)</w:t>
      </w:r>
      <w:r w:rsidRPr="00AB75D0">
        <w:rPr>
          <w:sz w:val="26"/>
          <w:szCs w:val="26"/>
        </w:rPr>
        <w:t xml:space="preserve">. </w:t>
      </w:r>
    </w:p>
    <w:p w:rsidR="00445EDD" w:rsidRPr="00AB75D0" w:rsidRDefault="00342B11" w:rsidP="000E0384">
      <w:pPr>
        <w:widowControl w:val="0"/>
        <w:ind w:firstLine="567"/>
        <w:jc w:val="both"/>
        <w:rPr>
          <w:sz w:val="26"/>
          <w:szCs w:val="26"/>
        </w:rPr>
      </w:pPr>
      <w:r w:rsidRPr="00AB75D0">
        <w:rPr>
          <w:sz w:val="26"/>
          <w:szCs w:val="26"/>
        </w:rPr>
        <w:t xml:space="preserve">Для оценки проведения химического эксперимента, предусмотренного моделью </w:t>
      </w:r>
      <w:r w:rsidR="006D2466">
        <w:rPr>
          <w:sz w:val="26"/>
          <w:szCs w:val="26"/>
        </w:rPr>
        <w:br/>
      </w:r>
      <w:r w:rsidRPr="00AB75D0">
        <w:rPr>
          <w:sz w:val="26"/>
          <w:szCs w:val="26"/>
        </w:rPr>
        <w:t>2, в аудиторию обязательно приглашаются эксперты.</w:t>
      </w:r>
    </w:p>
    <w:p w:rsidR="00EB1AF0" w:rsidRPr="00AB75D0" w:rsidRDefault="00EB1AF0" w:rsidP="000E0384">
      <w:pPr>
        <w:widowControl w:val="0"/>
        <w:ind w:firstLine="567"/>
        <w:jc w:val="both"/>
        <w:rPr>
          <w:sz w:val="26"/>
          <w:szCs w:val="26"/>
        </w:rPr>
      </w:pPr>
      <w:r w:rsidRPr="00AB75D0">
        <w:rPr>
          <w:sz w:val="26"/>
          <w:szCs w:val="26"/>
        </w:rPr>
        <w:t>Рекомендуется:</w:t>
      </w:r>
    </w:p>
    <w:p w:rsidR="00EB1AF0" w:rsidRPr="00AB75D0" w:rsidRDefault="00EB1AF0" w:rsidP="000E0384">
      <w:pPr>
        <w:widowControl w:val="0"/>
        <w:ind w:firstLine="567"/>
        <w:jc w:val="both"/>
        <w:rPr>
          <w:sz w:val="26"/>
          <w:szCs w:val="26"/>
        </w:rPr>
      </w:pPr>
      <w:r w:rsidRPr="00AB75D0">
        <w:rPr>
          <w:sz w:val="26"/>
          <w:szCs w:val="26"/>
        </w:rPr>
        <w:t xml:space="preserve">присутствие  экспертов при проведении </w:t>
      </w:r>
      <w:r w:rsidR="003A5D3B" w:rsidRPr="00AB75D0">
        <w:rPr>
          <w:sz w:val="26"/>
          <w:szCs w:val="26"/>
        </w:rPr>
        <w:t xml:space="preserve">эксперимента </w:t>
      </w:r>
      <w:r w:rsidRPr="00AB75D0">
        <w:rPr>
          <w:sz w:val="26"/>
          <w:szCs w:val="26"/>
        </w:rPr>
        <w:t xml:space="preserve">каждым обучающимся; </w:t>
      </w:r>
    </w:p>
    <w:p w:rsidR="00EB1AF0" w:rsidRDefault="00EB1AF0" w:rsidP="000E0384">
      <w:pPr>
        <w:widowControl w:val="0"/>
        <w:ind w:firstLine="567"/>
        <w:jc w:val="both"/>
        <w:rPr>
          <w:sz w:val="26"/>
          <w:szCs w:val="26"/>
        </w:rPr>
      </w:pPr>
      <w:r w:rsidRPr="00AB75D0">
        <w:rPr>
          <w:sz w:val="26"/>
          <w:szCs w:val="26"/>
        </w:rPr>
        <w:t>оценивание эксперимента экспертами</w:t>
      </w:r>
      <w:r w:rsidR="003A5D3B" w:rsidRPr="00AB75D0">
        <w:rPr>
          <w:sz w:val="26"/>
          <w:szCs w:val="26"/>
        </w:rPr>
        <w:t xml:space="preserve"> непосредственно сразу после его проведения.</w:t>
      </w:r>
    </w:p>
    <w:p w:rsidR="007D5426" w:rsidRPr="00AB75D0" w:rsidRDefault="007D5426" w:rsidP="000E0384">
      <w:pPr>
        <w:widowControl w:val="0"/>
        <w:ind w:firstLine="567"/>
        <w:jc w:val="both"/>
        <w:rPr>
          <w:sz w:val="26"/>
          <w:szCs w:val="26"/>
        </w:rPr>
      </w:pPr>
      <w:r>
        <w:rPr>
          <w:sz w:val="26"/>
          <w:szCs w:val="26"/>
        </w:rPr>
        <w:t xml:space="preserve">Для выполнения заданий КИМ ОГЭ по химии используется </w:t>
      </w:r>
      <w:r w:rsidRPr="007D5426">
        <w:rPr>
          <w:sz w:val="26"/>
          <w:szCs w:val="26"/>
        </w:rPr>
        <w:t>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 к сетям передачи данных (в том числе к сети «Интернет»)</w:t>
      </w:r>
      <w:r>
        <w:rPr>
          <w:sz w:val="26"/>
          <w:szCs w:val="26"/>
        </w:rPr>
        <w:t xml:space="preserve"> (далее – непрограммируемый калькулятор); лабораторное оборудование</w:t>
      </w:r>
      <w:r w:rsidRPr="007D5426">
        <w:rPr>
          <w:sz w:val="26"/>
          <w:szCs w:val="26"/>
        </w:rPr>
        <w:t xml:space="preserve"> для проведения химических опытов, 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r>
        <w:rPr>
          <w:sz w:val="26"/>
          <w:szCs w:val="26"/>
        </w:rPr>
        <w:t>.</w:t>
      </w:r>
    </w:p>
    <w:p w:rsidR="00714C39" w:rsidRPr="00AB75D0" w:rsidRDefault="00714C39" w:rsidP="000E0384">
      <w:pPr>
        <w:pStyle w:val="21"/>
        <w:ind w:firstLine="567"/>
        <w:jc w:val="both"/>
      </w:pPr>
      <w:bookmarkStart w:id="93" w:name="_Toc512529748"/>
      <w:bookmarkStart w:id="94" w:name="_Toc5966511"/>
      <w:r w:rsidRPr="00AB75D0">
        <w:t>5.2.</w:t>
      </w:r>
      <w:r w:rsidR="00D23B8F" w:rsidRPr="00AB75D0">
        <w:t>4</w:t>
      </w:r>
      <w:r w:rsidRPr="00AB75D0">
        <w:t>. ОГЭ по физике</w:t>
      </w:r>
      <w:bookmarkEnd w:id="93"/>
      <w:bookmarkEnd w:id="94"/>
    </w:p>
    <w:p w:rsidR="00445EDD" w:rsidRPr="00AB75D0" w:rsidRDefault="00445EDD" w:rsidP="000E0384">
      <w:pPr>
        <w:widowControl w:val="0"/>
        <w:ind w:firstLine="567"/>
        <w:jc w:val="both"/>
        <w:rPr>
          <w:sz w:val="26"/>
          <w:szCs w:val="26"/>
        </w:rPr>
      </w:pPr>
      <w:r w:rsidRPr="00AB75D0">
        <w:rPr>
          <w:sz w:val="26"/>
          <w:szCs w:val="26"/>
        </w:rPr>
        <w:t xml:space="preserve">В ОГЭ по физике включено экспериментальное задание, выполняемое на реальном оборудовании. </w:t>
      </w:r>
      <w:r w:rsidR="00CC2B18" w:rsidRPr="00AB75D0">
        <w:rPr>
          <w:sz w:val="26"/>
          <w:szCs w:val="26"/>
        </w:rPr>
        <w:t>Для слепых и поздноослепших обучающихся предусмотрена замена экспериментального задания на аналогичное задание без использования реального оборудования (в открытом банке заданий эти задания имеют о</w:t>
      </w:r>
      <w:r w:rsidR="000E4131">
        <w:rPr>
          <w:sz w:val="26"/>
          <w:szCs w:val="26"/>
        </w:rPr>
        <w:t>т</w:t>
      </w:r>
      <w:r w:rsidR="00CC2B18" w:rsidRPr="00AB75D0">
        <w:rPr>
          <w:sz w:val="26"/>
          <w:szCs w:val="26"/>
        </w:rPr>
        <w:t>мет</w:t>
      </w:r>
      <w:r w:rsidR="006F6AA6" w:rsidRPr="00AB75D0">
        <w:rPr>
          <w:sz w:val="26"/>
          <w:szCs w:val="26"/>
        </w:rPr>
        <w:t>к</w:t>
      </w:r>
      <w:r w:rsidR="00CC2B18" w:rsidRPr="00AB75D0">
        <w:rPr>
          <w:sz w:val="26"/>
          <w:szCs w:val="26"/>
        </w:rPr>
        <w:t>у «С»).</w:t>
      </w:r>
    </w:p>
    <w:p w:rsidR="00445EDD" w:rsidRPr="00AB75D0" w:rsidRDefault="007D5426" w:rsidP="000E0384">
      <w:pPr>
        <w:widowControl w:val="0"/>
        <w:ind w:firstLine="567"/>
        <w:jc w:val="both"/>
        <w:rPr>
          <w:sz w:val="26"/>
          <w:szCs w:val="26"/>
        </w:rPr>
      </w:pPr>
      <w:r>
        <w:rPr>
          <w:sz w:val="26"/>
          <w:szCs w:val="26"/>
        </w:rPr>
        <w:t xml:space="preserve">Для выполнения заданий КИМ ОГЭ по физике используется линейка, не содержащая справочной информации, для построения графиков; </w:t>
      </w:r>
      <w:r w:rsidRPr="007D5426">
        <w:rPr>
          <w:sz w:val="26"/>
          <w:szCs w:val="26"/>
        </w:rPr>
        <w:t>оптически</w:t>
      </w:r>
      <w:r>
        <w:rPr>
          <w:sz w:val="26"/>
          <w:szCs w:val="26"/>
        </w:rPr>
        <w:t>е</w:t>
      </w:r>
      <w:r w:rsidRPr="007D5426">
        <w:rPr>
          <w:sz w:val="26"/>
          <w:szCs w:val="26"/>
        </w:rPr>
        <w:t xml:space="preserve"> и элект</w:t>
      </w:r>
      <w:r>
        <w:rPr>
          <w:sz w:val="26"/>
          <w:szCs w:val="26"/>
        </w:rPr>
        <w:t>рические схемы; непрограммируемый калькулятор</w:t>
      </w:r>
      <w:r w:rsidRPr="007D5426">
        <w:rPr>
          <w:sz w:val="26"/>
          <w:szCs w:val="26"/>
        </w:rPr>
        <w:t>; лабораторное оборудование для выполнения экспериментального задания по проведению измерения физических величин</w:t>
      </w:r>
      <w:r>
        <w:rPr>
          <w:sz w:val="26"/>
          <w:szCs w:val="26"/>
        </w:rPr>
        <w:t xml:space="preserve">. </w:t>
      </w:r>
    </w:p>
    <w:p w:rsidR="00445EDD" w:rsidRPr="00AB75D0" w:rsidRDefault="00445EDD" w:rsidP="000E0384">
      <w:pPr>
        <w:widowControl w:val="0"/>
        <w:ind w:firstLine="567"/>
        <w:jc w:val="both"/>
        <w:rPr>
          <w:sz w:val="26"/>
          <w:szCs w:val="26"/>
        </w:rPr>
      </w:pPr>
      <w:r w:rsidRPr="00AB75D0">
        <w:rPr>
          <w:sz w:val="26"/>
          <w:szCs w:val="26"/>
        </w:rPr>
        <w:t>Экзамен проводится в кабинетах физики. При необходимости можно использовать другие кабинеты, отвечающие требованиям безопас</w:t>
      </w:r>
      <w:r w:rsidR="00996AEC">
        <w:rPr>
          <w:sz w:val="26"/>
          <w:szCs w:val="26"/>
        </w:rPr>
        <w:t>ности</w:t>
      </w:r>
      <w:r w:rsidRPr="00AB75D0">
        <w:rPr>
          <w:sz w:val="26"/>
          <w:szCs w:val="26"/>
        </w:rPr>
        <w:t xml:space="preserve"> 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w:t>
      </w:r>
      <w:r w:rsidR="00996AEC">
        <w:rPr>
          <w:sz w:val="26"/>
          <w:szCs w:val="26"/>
        </w:rPr>
        <w:t>сти</w:t>
      </w:r>
      <w:r w:rsidRPr="00AB75D0">
        <w:rPr>
          <w:sz w:val="26"/>
          <w:szCs w:val="26"/>
        </w:rPr>
        <w:t xml:space="preserve"> труда во время работы обучающихся с лабораторным оборудованием</w:t>
      </w:r>
      <w:r w:rsidR="00783EFE" w:rsidRPr="00AB75D0">
        <w:rPr>
          <w:sz w:val="26"/>
          <w:szCs w:val="26"/>
        </w:rPr>
        <w:t xml:space="preserve"> (лаборант </w:t>
      </w:r>
      <w:r w:rsidR="00C8211E" w:rsidRPr="00AB75D0">
        <w:rPr>
          <w:sz w:val="26"/>
          <w:szCs w:val="26"/>
        </w:rPr>
        <w:t>кабинета</w:t>
      </w:r>
      <w:r w:rsidR="00783EFE" w:rsidRPr="00AB75D0">
        <w:rPr>
          <w:sz w:val="26"/>
          <w:szCs w:val="26"/>
        </w:rPr>
        <w:t xml:space="preserve"> физик</w:t>
      </w:r>
      <w:r w:rsidR="00C8211E" w:rsidRPr="00AB75D0">
        <w:rPr>
          <w:sz w:val="26"/>
          <w:szCs w:val="26"/>
        </w:rPr>
        <w:t>и</w:t>
      </w:r>
      <w:r w:rsidR="00783EFE" w:rsidRPr="00AB75D0">
        <w:rPr>
          <w:sz w:val="26"/>
          <w:szCs w:val="26"/>
        </w:rPr>
        <w:t>)</w:t>
      </w:r>
      <w:r w:rsidRPr="00AB75D0">
        <w:rPr>
          <w:sz w:val="26"/>
          <w:szCs w:val="26"/>
        </w:rPr>
        <w:t xml:space="preserve">. </w:t>
      </w:r>
    </w:p>
    <w:p w:rsidR="00445EDD" w:rsidRPr="00AB75D0" w:rsidRDefault="00445EDD" w:rsidP="000E0384">
      <w:pPr>
        <w:widowControl w:val="0"/>
        <w:ind w:firstLine="567"/>
        <w:jc w:val="both"/>
        <w:rPr>
          <w:sz w:val="26"/>
          <w:szCs w:val="26"/>
        </w:rPr>
      </w:pPr>
      <w:r w:rsidRPr="00AB75D0">
        <w:rPr>
          <w:sz w:val="26"/>
          <w:szCs w:val="26"/>
        </w:rPr>
        <w:t xml:space="preserve">Комплекты лабораторного оборудования для выполнения лабораторной работы формируются заблаговременно, </w:t>
      </w:r>
      <w:r w:rsidR="00B73CE6" w:rsidRPr="00AB75D0">
        <w:rPr>
          <w:sz w:val="26"/>
          <w:szCs w:val="26"/>
        </w:rPr>
        <w:t xml:space="preserve">за один-два дня </w:t>
      </w:r>
      <w:r w:rsidRPr="00AB75D0">
        <w:rPr>
          <w:sz w:val="26"/>
          <w:szCs w:val="26"/>
        </w:rPr>
        <w:t>до проведения экзамена. Для подготовки лабораторного оборудования в пункты проведения за один-два дня</w:t>
      </w:r>
      <w:r w:rsidR="004D2C8D" w:rsidRPr="00AB75D0">
        <w:rPr>
          <w:sz w:val="26"/>
          <w:szCs w:val="26"/>
        </w:rPr>
        <w:t xml:space="preserve"> </w:t>
      </w:r>
      <w:r w:rsidRPr="00AB75D0">
        <w:rPr>
          <w:sz w:val="26"/>
          <w:szCs w:val="26"/>
        </w:rPr>
        <w:t xml:space="preserve">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w:t>
      </w:r>
      <w:r w:rsidR="009C27BB">
        <w:rPr>
          <w:sz w:val="26"/>
          <w:szCs w:val="26"/>
        </w:rPr>
        <w:t xml:space="preserve"> </w:t>
      </w:r>
      <w:r w:rsidRPr="00AB75D0">
        <w:rPr>
          <w:sz w:val="26"/>
          <w:szCs w:val="26"/>
        </w:rPr>
        <w:t xml:space="preserve">для фронтальных работ по физике, а также </w:t>
      </w:r>
      <w:r w:rsidR="006D2466">
        <w:rPr>
          <w:sz w:val="26"/>
          <w:szCs w:val="26"/>
        </w:rPr>
        <w:br/>
      </w:r>
      <w:r w:rsidRPr="00AB75D0">
        <w:rPr>
          <w:sz w:val="26"/>
          <w:szCs w:val="26"/>
        </w:rPr>
        <w:t>на основе комплектов «ГИА</w:t>
      </w:r>
      <w:r w:rsidR="006D2466">
        <w:rPr>
          <w:sz w:val="26"/>
          <w:szCs w:val="26"/>
        </w:rPr>
        <w:t xml:space="preserve"> </w:t>
      </w:r>
      <w:r w:rsidRPr="00AB75D0">
        <w:rPr>
          <w:sz w:val="26"/>
          <w:szCs w:val="26"/>
        </w:rPr>
        <w:t xml:space="preserve">лаборатория». </w:t>
      </w:r>
    </w:p>
    <w:p w:rsidR="00445EDD" w:rsidRPr="00AB75D0" w:rsidRDefault="00445EDD" w:rsidP="000E0384">
      <w:pPr>
        <w:widowControl w:val="0"/>
        <w:ind w:firstLine="567"/>
        <w:jc w:val="both"/>
        <w:rPr>
          <w:sz w:val="26"/>
          <w:szCs w:val="26"/>
        </w:rPr>
      </w:pPr>
      <w:r w:rsidRPr="00AB75D0">
        <w:rPr>
          <w:sz w:val="26"/>
          <w:szCs w:val="26"/>
        </w:rPr>
        <w:t xml:space="preserve">При отсутствии в </w:t>
      </w:r>
      <w:r w:rsidR="00413D94" w:rsidRPr="00AB75D0">
        <w:rPr>
          <w:sz w:val="26"/>
          <w:szCs w:val="26"/>
        </w:rPr>
        <w:t>ППЭ</w:t>
      </w:r>
      <w:r w:rsidRPr="00AB75D0">
        <w:rPr>
          <w:sz w:val="26"/>
          <w:szCs w:val="26"/>
        </w:rPr>
        <w:t xml:space="preserve"> каких-либо приборов и материалов оборудование может быть заменено на аналогичное</w:t>
      </w:r>
      <w:r w:rsidR="00CF1886" w:rsidRPr="00AB75D0">
        <w:rPr>
          <w:sz w:val="26"/>
          <w:szCs w:val="26"/>
        </w:rPr>
        <w:t xml:space="preserve"> оборудование</w:t>
      </w:r>
      <w:r w:rsidRPr="00AB75D0">
        <w:rPr>
          <w:sz w:val="26"/>
          <w:szCs w:val="26"/>
        </w:rPr>
        <w:t xml:space="preserve"> с другими характеристиками. В целях обеспечения объективного оценивания выполнения лабораторной работы участниками ОГЭ</w:t>
      </w:r>
      <w:r w:rsidR="00996AEC">
        <w:rPr>
          <w:sz w:val="26"/>
          <w:szCs w:val="26"/>
        </w:rPr>
        <w:t xml:space="preserve"> </w:t>
      </w:r>
      <w:r w:rsidRPr="00AB75D0">
        <w:rPr>
          <w:sz w:val="26"/>
          <w:szCs w:val="26"/>
        </w:rPr>
        <w:t xml:space="preserve">в случае замены оборудования на аналогичное с другими характеристиками необходимо довести до </w:t>
      </w:r>
      <w:r w:rsidRPr="00AB75D0">
        <w:rPr>
          <w:sz w:val="26"/>
          <w:szCs w:val="26"/>
        </w:rPr>
        <w:lastRenderedPageBreak/>
        <w:t>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
    <w:p w:rsidR="006E6014" w:rsidRPr="00AB75D0" w:rsidRDefault="00445EDD" w:rsidP="0057349B">
      <w:pPr>
        <w:widowControl w:val="0"/>
        <w:ind w:firstLine="567"/>
        <w:jc w:val="both"/>
        <w:rPr>
          <w:sz w:val="26"/>
          <w:szCs w:val="26"/>
        </w:rPr>
      </w:pPr>
      <w:r w:rsidRPr="00AB75D0">
        <w:rPr>
          <w:sz w:val="26"/>
          <w:szCs w:val="26"/>
        </w:rPr>
        <w:t>Задания с развернутым ответом оцениваются двумя экспертами с учетом</w:t>
      </w:r>
      <w:r w:rsidR="00FB4D91" w:rsidRPr="00AB75D0">
        <w:rPr>
          <w:sz w:val="26"/>
          <w:szCs w:val="26"/>
        </w:rPr>
        <w:t xml:space="preserve"> правильности и полноты ответа.</w:t>
      </w:r>
    </w:p>
    <w:p w:rsidR="00714C39" w:rsidRPr="00AB75D0" w:rsidRDefault="00714C39" w:rsidP="000E0384">
      <w:pPr>
        <w:pStyle w:val="21"/>
        <w:ind w:firstLine="567"/>
        <w:jc w:val="both"/>
      </w:pPr>
      <w:bookmarkStart w:id="95" w:name="_Toc512529749"/>
      <w:bookmarkStart w:id="96" w:name="_Toc5966512"/>
      <w:r w:rsidRPr="00AB75D0">
        <w:t>5.2.</w:t>
      </w:r>
      <w:r w:rsidR="00FF0867" w:rsidRPr="00AB75D0">
        <w:t>5</w:t>
      </w:r>
      <w:r w:rsidRPr="00AB75D0">
        <w:t>. ОГЭ по информатике и информационно-коммуникационным технологиям</w:t>
      </w:r>
      <w:r w:rsidR="00F01E06" w:rsidRPr="00AB75D0">
        <w:t xml:space="preserve"> (ИКТ)</w:t>
      </w:r>
      <w:bookmarkEnd w:id="95"/>
      <w:bookmarkEnd w:id="96"/>
    </w:p>
    <w:p w:rsidR="00E27E33" w:rsidRPr="00AB75D0" w:rsidRDefault="00E27E33" w:rsidP="000E0384">
      <w:pPr>
        <w:widowControl w:val="0"/>
        <w:ind w:firstLine="567"/>
        <w:jc w:val="both"/>
        <w:rPr>
          <w:sz w:val="26"/>
          <w:szCs w:val="26"/>
        </w:rPr>
      </w:pPr>
      <w:r w:rsidRPr="00AB75D0">
        <w:rPr>
          <w:sz w:val="26"/>
          <w:szCs w:val="26"/>
        </w:rPr>
        <w:t xml:space="preserve">ОГЭ по информатике и информационно-коммуникационным технологиям состоит из 2-х частей: </w:t>
      </w:r>
      <w:r w:rsidR="005A552D" w:rsidRPr="00AB75D0">
        <w:rPr>
          <w:sz w:val="26"/>
          <w:szCs w:val="26"/>
        </w:rPr>
        <w:t>письменн</w:t>
      </w:r>
      <w:r w:rsidR="002A4B09">
        <w:rPr>
          <w:sz w:val="26"/>
          <w:szCs w:val="26"/>
        </w:rPr>
        <w:t>ой</w:t>
      </w:r>
      <w:r w:rsidR="005A552D" w:rsidRPr="00AB75D0">
        <w:rPr>
          <w:sz w:val="26"/>
          <w:szCs w:val="26"/>
        </w:rPr>
        <w:t xml:space="preserve"> и практическ</w:t>
      </w:r>
      <w:r w:rsidR="002A4B09">
        <w:rPr>
          <w:sz w:val="26"/>
          <w:szCs w:val="26"/>
        </w:rPr>
        <w:t>ой</w:t>
      </w:r>
      <w:r w:rsidR="005A552D" w:rsidRPr="00AB75D0">
        <w:rPr>
          <w:sz w:val="26"/>
          <w:szCs w:val="26"/>
        </w:rPr>
        <w:t xml:space="preserve"> (выполнение заданий на компьютере).</w:t>
      </w:r>
    </w:p>
    <w:p w:rsidR="005A552D" w:rsidRPr="00AB75D0" w:rsidRDefault="005A552D" w:rsidP="000E0384">
      <w:pPr>
        <w:widowControl w:val="0"/>
        <w:ind w:firstLine="567"/>
        <w:jc w:val="both"/>
        <w:rPr>
          <w:sz w:val="26"/>
          <w:szCs w:val="26"/>
        </w:rPr>
      </w:pPr>
      <w:r w:rsidRPr="00AB75D0">
        <w:rPr>
          <w:sz w:val="26"/>
          <w:szCs w:val="26"/>
        </w:rPr>
        <w:t>Рекомендуется проведение экзамена (письменная и практическая части) в одной аудитории.</w:t>
      </w:r>
    </w:p>
    <w:p w:rsidR="005A552D" w:rsidRPr="00AB75D0" w:rsidRDefault="005A552D" w:rsidP="000E0384">
      <w:pPr>
        <w:widowControl w:val="0"/>
        <w:ind w:firstLine="567"/>
        <w:jc w:val="both"/>
        <w:rPr>
          <w:sz w:val="26"/>
          <w:szCs w:val="26"/>
        </w:rPr>
      </w:pPr>
      <w:r w:rsidRPr="00AB75D0">
        <w:rPr>
          <w:sz w:val="26"/>
          <w:szCs w:val="26"/>
        </w:rPr>
        <w:t xml:space="preserve">Число рабочих мест, оборудованных компьютером, должно соответствовать числу участников экзамена в аудитории. </w:t>
      </w:r>
    </w:p>
    <w:p w:rsidR="00445EDD" w:rsidRPr="00AB75D0" w:rsidRDefault="00973E61" w:rsidP="000E0384">
      <w:pPr>
        <w:widowControl w:val="0"/>
        <w:ind w:firstLine="567"/>
        <w:jc w:val="both"/>
        <w:rPr>
          <w:sz w:val="26"/>
          <w:szCs w:val="26"/>
        </w:rPr>
      </w:pPr>
      <w:r w:rsidRPr="00AB75D0">
        <w:rPr>
          <w:sz w:val="26"/>
          <w:szCs w:val="26"/>
        </w:rPr>
        <w:t>Ч</w:t>
      </w:r>
      <w:r w:rsidR="00445EDD" w:rsidRPr="00AB75D0">
        <w:rPr>
          <w:sz w:val="26"/>
          <w:szCs w:val="26"/>
        </w:rPr>
        <w:t>асть 2 КИМ выполняется на компьютере</w:t>
      </w:r>
      <w:r w:rsidRPr="00AB75D0">
        <w:rPr>
          <w:sz w:val="26"/>
          <w:szCs w:val="26"/>
        </w:rPr>
        <w:t>.</w:t>
      </w:r>
      <w:r w:rsidR="00445EDD" w:rsidRPr="00AB75D0">
        <w:rPr>
          <w:sz w:val="26"/>
          <w:szCs w:val="26"/>
        </w:rPr>
        <w:t xml:space="preserve"> </w:t>
      </w:r>
      <w:r w:rsidRPr="00AB75D0">
        <w:rPr>
          <w:sz w:val="26"/>
          <w:szCs w:val="26"/>
        </w:rPr>
        <w:t>П</w:t>
      </w:r>
      <w:r w:rsidR="00445EDD" w:rsidRPr="00AB75D0">
        <w:rPr>
          <w:sz w:val="26"/>
          <w:szCs w:val="26"/>
        </w:rPr>
        <w:t xml:space="preserve">роверяемым результатом выполнения задания </w:t>
      </w:r>
      <w:r w:rsidRPr="00AB75D0">
        <w:rPr>
          <w:sz w:val="26"/>
          <w:szCs w:val="26"/>
        </w:rPr>
        <w:t xml:space="preserve"> части 2 </w:t>
      </w:r>
      <w:r w:rsidR="00445EDD" w:rsidRPr="00AB75D0">
        <w:rPr>
          <w:sz w:val="26"/>
          <w:szCs w:val="26"/>
        </w:rPr>
        <w:t>является файл.</w:t>
      </w:r>
    </w:p>
    <w:p w:rsidR="00445EDD" w:rsidRPr="00AB75D0" w:rsidRDefault="00F01E06" w:rsidP="000E0384">
      <w:pPr>
        <w:widowControl w:val="0"/>
        <w:ind w:firstLine="567"/>
        <w:jc w:val="both"/>
        <w:rPr>
          <w:sz w:val="26"/>
          <w:szCs w:val="26"/>
        </w:rPr>
      </w:pPr>
      <w:r w:rsidRPr="00AB75D0">
        <w:rPr>
          <w:sz w:val="26"/>
          <w:szCs w:val="26"/>
        </w:rPr>
        <w:t xml:space="preserve">Задания этой части подразумевают практическую работу </w:t>
      </w:r>
      <w:r w:rsidR="0046580E">
        <w:rPr>
          <w:sz w:val="26"/>
          <w:szCs w:val="26"/>
        </w:rPr>
        <w:t xml:space="preserve">участников ГИА </w:t>
      </w:r>
      <w:r w:rsidR="005258E6">
        <w:rPr>
          <w:sz w:val="26"/>
          <w:szCs w:val="26"/>
        </w:rPr>
        <w:br/>
      </w:r>
      <w:r w:rsidRPr="00AB75D0">
        <w:rPr>
          <w:sz w:val="26"/>
          <w:szCs w:val="26"/>
        </w:rPr>
        <w:t xml:space="preserve">за компьютером с использованием специального </w:t>
      </w:r>
      <w:r w:rsidR="001170FF" w:rsidRPr="00AB75D0">
        <w:rPr>
          <w:sz w:val="26"/>
          <w:szCs w:val="26"/>
        </w:rPr>
        <w:t>ПО</w:t>
      </w:r>
      <w:r w:rsidRPr="00AB75D0">
        <w:rPr>
          <w:sz w:val="26"/>
          <w:szCs w:val="26"/>
        </w:rPr>
        <w:t>. Результатом исполнения каждого задания является отдельный файл.</w:t>
      </w:r>
    </w:p>
    <w:p w:rsidR="00F01E06" w:rsidRPr="00AB75D0" w:rsidRDefault="00F01E06" w:rsidP="000E0384">
      <w:pPr>
        <w:widowControl w:val="0"/>
        <w:ind w:firstLine="567"/>
        <w:jc w:val="both"/>
        <w:rPr>
          <w:sz w:val="26"/>
          <w:szCs w:val="26"/>
        </w:rPr>
      </w:pPr>
      <w:r w:rsidRPr="00AB75D0">
        <w:rPr>
          <w:sz w:val="26"/>
          <w:szCs w:val="26"/>
        </w:rPr>
        <w:t xml:space="preserve">На компьютере должны быть установлены знакомые </w:t>
      </w:r>
      <w:r w:rsidR="0046580E">
        <w:rPr>
          <w:sz w:val="26"/>
          <w:szCs w:val="26"/>
        </w:rPr>
        <w:t xml:space="preserve">участникам ГИА </w:t>
      </w:r>
      <w:r w:rsidRPr="00AB75D0">
        <w:rPr>
          <w:sz w:val="26"/>
          <w:szCs w:val="26"/>
        </w:rPr>
        <w:t>программы.</w:t>
      </w:r>
    </w:p>
    <w:p w:rsidR="00F01E06" w:rsidRPr="00AB75D0" w:rsidRDefault="00F01E06" w:rsidP="000E0384">
      <w:pPr>
        <w:widowControl w:val="0"/>
        <w:ind w:firstLine="567"/>
        <w:jc w:val="both"/>
        <w:rPr>
          <w:sz w:val="26"/>
          <w:szCs w:val="26"/>
        </w:rPr>
      </w:pPr>
      <w:r w:rsidRPr="00AB75D0">
        <w:rPr>
          <w:sz w:val="26"/>
          <w:szCs w:val="26"/>
        </w:rPr>
        <w:t xml:space="preserve">Задание </w:t>
      </w:r>
      <w:r w:rsidR="004137B8" w:rsidRPr="00AB75D0">
        <w:rPr>
          <w:sz w:val="26"/>
          <w:szCs w:val="26"/>
        </w:rPr>
        <w:t>20</w:t>
      </w:r>
      <w:r w:rsidRPr="00AB75D0">
        <w:rPr>
          <w:sz w:val="26"/>
          <w:szCs w:val="26"/>
        </w:rPr>
        <w:t xml:space="preserve"> части </w:t>
      </w:r>
      <w:r w:rsidR="00AC58BB" w:rsidRPr="00AB75D0">
        <w:rPr>
          <w:sz w:val="26"/>
          <w:szCs w:val="26"/>
        </w:rPr>
        <w:t>2</w:t>
      </w:r>
      <w:r w:rsidR="004137B8" w:rsidRPr="00AB75D0">
        <w:rPr>
          <w:sz w:val="26"/>
          <w:szCs w:val="26"/>
        </w:rPr>
        <w:t xml:space="preserve"> </w:t>
      </w:r>
      <w:r w:rsidRPr="00AB75D0">
        <w:rPr>
          <w:sz w:val="26"/>
          <w:szCs w:val="26"/>
        </w:rPr>
        <w:t xml:space="preserve">дается в двух вариантах по выбору </w:t>
      </w:r>
      <w:r w:rsidRPr="005258E6">
        <w:rPr>
          <w:sz w:val="26"/>
          <w:szCs w:val="26"/>
        </w:rPr>
        <w:t>обучающегося:</w:t>
      </w:r>
    </w:p>
    <w:p w:rsidR="00F01E06" w:rsidRPr="00AB75D0" w:rsidRDefault="00F01E06" w:rsidP="000E0384">
      <w:pPr>
        <w:widowControl w:val="0"/>
        <w:ind w:firstLine="567"/>
        <w:jc w:val="both"/>
        <w:rPr>
          <w:sz w:val="26"/>
          <w:szCs w:val="26"/>
        </w:rPr>
      </w:pPr>
      <w:r w:rsidRPr="00AB75D0">
        <w:rPr>
          <w:sz w:val="26"/>
          <w:szCs w:val="26"/>
        </w:rPr>
        <w:t>первый вариант задания предусматривает разработку алгоритма для исполнителя «Робот»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записывается в простом текстовом редакторе);</w:t>
      </w:r>
    </w:p>
    <w:p w:rsidR="00F01E06" w:rsidRPr="00AB75D0" w:rsidRDefault="00F01E06" w:rsidP="000E0384">
      <w:pPr>
        <w:widowControl w:val="0"/>
        <w:ind w:firstLine="567"/>
        <w:jc w:val="both"/>
        <w:rPr>
          <w:sz w:val="26"/>
          <w:szCs w:val="26"/>
        </w:rPr>
      </w:pPr>
      <w:r w:rsidRPr="00AB75D0">
        <w:rPr>
          <w:sz w:val="26"/>
          <w:szCs w:val="26"/>
        </w:rPr>
        <w:t>второй вариант задания предусматривает запись алгоритма на изучаемом языке программирования (если изучение темы «Алгоритмизация» проводится</w:t>
      </w:r>
      <w:r w:rsidR="004D2C8D" w:rsidRPr="00AB75D0">
        <w:rPr>
          <w:sz w:val="26"/>
          <w:szCs w:val="26"/>
        </w:rPr>
        <w:t xml:space="preserve"> </w:t>
      </w:r>
      <w:r w:rsidRPr="00AB75D0">
        <w:rPr>
          <w:sz w:val="26"/>
          <w:szCs w:val="26"/>
        </w:rPr>
        <w:t xml:space="preserve">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AB75D0" w:rsidRDefault="006C7F21" w:rsidP="000E0384">
      <w:pPr>
        <w:widowControl w:val="0"/>
        <w:ind w:firstLine="567"/>
        <w:jc w:val="both"/>
        <w:rPr>
          <w:sz w:val="26"/>
          <w:szCs w:val="26"/>
        </w:rPr>
      </w:pPr>
      <w:r w:rsidRPr="00AB75D0">
        <w:rPr>
          <w:sz w:val="26"/>
          <w:szCs w:val="26"/>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AB75D0">
        <w:rPr>
          <w:sz w:val="26"/>
          <w:szCs w:val="26"/>
        </w:rPr>
        <w:t>Участники экзамена</w:t>
      </w:r>
      <w:r w:rsidRPr="00AB75D0">
        <w:rPr>
          <w:sz w:val="26"/>
          <w:szCs w:val="26"/>
        </w:rPr>
        <w:t xml:space="preserve"> сохраняют данные файлы </w:t>
      </w:r>
      <w:r w:rsidR="009C27BB">
        <w:rPr>
          <w:sz w:val="26"/>
          <w:szCs w:val="26"/>
        </w:rPr>
        <w:t xml:space="preserve"> </w:t>
      </w:r>
      <w:r w:rsidRPr="00AB75D0">
        <w:rPr>
          <w:sz w:val="26"/>
          <w:szCs w:val="26"/>
        </w:rPr>
        <w:t>в каталог</w:t>
      </w:r>
      <w:r w:rsidR="00BB6E0C" w:rsidRPr="00AB75D0">
        <w:rPr>
          <w:sz w:val="26"/>
          <w:szCs w:val="26"/>
        </w:rPr>
        <w:t>е</w:t>
      </w:r>
      <w:r w:rsidRPr="00AB75D0">
        <w:rPr>
          <w:sz w:val="26"/>
          <w:szCs w:val="26"/>
        </w:rPr>
        <w:t xml:space="preserve"> под именами, указанными организаторами экзамена</w:t>
      </w:r>
      <w:r w:rsidR="00BB6E0C" w:rsidRPr="00AB75D0">
        <w:rPr>
          <w:sz w:val="26"/>
          <w:szCs w:val="26"/>
        </w:rPr>
        <w:t xml:space="preserve"> (техническим специалистом)</w:t>
      </w:r>
      <w:r w:rsidRPr="00AB75D0">
        <w:rPr>
          <w:sz w:val="26"/>
          <w:szCs w:val="26"/>
        </w:rPr>
        <w:t xml:space="preserve">.  </w:t>
      </w:r>
    </w:p>
    <w:p w:rsidR="00973E61" w:rsidRDefault="00EA56F3" w:rsidP="000E0384">
      <w:pPr>
        <w:widowControl w:val="0"/>
        <w:ind w:firstLine="567"/>
        <w:jc w:val="both"/>
        <w:rPr>
          <w:sz w:val="26"/>
          <w:szCs w:val="26"/>
        </w:rPr>
      </w:pPr>
      <w:r w:rsidRPr="00AB75D0">
        <w:rPr>
          <w:sz w:val="26"/>
          <w:szCs w:val="26"/>
        </w:rPr>
        <w:t xml:space="preserve">В </w:t>
      </w:r>
      <w:r w:rsidR="00492006" w:rsidRPr="00AB75D0">
        <w:rPr>
          <w:sz w:val="26"/>
          <w:szCs w:val="26"/>
        </w:rPr>
        <w:t xml:space="preserve">бланки </w:t>
      </w:r>
      <w:r w:rsidRPr="00AB75D0">
        <w:rPr>
          <w:sz w:val="26"/>
          <w:szCs w:val="26"/>
        </w:rPr>
        <w:t xml:space="preserve">ответов (после выполнения работы на компьютере) </w:t>
      </w:r>
      <w:r w:rsidR="005A552D" w:rsidRPr="00AB75D0">
        <w:rPr>
          <w:sz w:val="26"/>
          <w:szCs w:val="26"/>
        </w:rPr>
        <w:t>вписываются</w:t>
      </w:r>
      <w:r w:rsidRPr="00AB75D0">
        <w:rPr>
          <w:sz w:val="26"/>
          <w:szCs w:val="26"/>
        </w:rPr>
        <w:t xml:space="preserve"> наименовани</w:t>
      </w:r>
      <w:r w:rsidR="005A552D" w:rsidRPr="00AB75D0">
        <w:rPr>
          <w:sz w:val="26"/>
          <w:szCs w:val="26"/>
        </w:rPr>
        <w:t>я</w:t>
      </w:r>
      <w:r w:rsidRPr="00AB75D0">
        <w:rPr>
          <w:sz w:val="26"/>
          <w:szCs w:val="26"/>
        </w:rPr>
        <w:t xml:space="preserve"> файлов с выполненными заданиями, включающими в себя уникальный номер (номер КИМ).</w:t>
      </w:r>
    </w:p>
    <w:p w:rsidR="00887556" w:rsidRPr="00AB75D0" w:rsidRDefault="00887556" w:rsidP="000E0384">
      <w:pPr>
        <w:widowControl w:val="0"/>
        <w:ind w:firstLine="567"/>
        <w:jc w:val="both"/>
        <w:rPr>
          <w:sz w:val="26"/>
          <w:szCs w:val="26"/>
        </w:rPr>
      </w:pPr>
      <w:r w:rsidRPr="00AB75D0">
        <w:rPr>
          <w:sz w:val="26"/>
          <w:szCs w:val="26"/>
        </w:rPr>
        <w:t xml:space="preserve">По окончании сдачи экзамена всеми участниками </w:t>
      </w:r>
      <w:r w:rsidR="00751075">
        <w:rPr>
          <w:sz w:val="26"/>
          <w:szCs w:val="26"/>
        </w:rPr>
        <w:t xml:space="preserve">ГИА </w:t>
      </w:r>
      <w:r>
        <w:rPr>
          <w:sz w:val="26"/>
          <w:szCs w:val="26"/>
        </w:rPr>
        <w:t>ответы</w:t>
      </w:r>
      <w:r w:rsidR="00751075">
        <w:rPr>
          <w:sz w:val="26"/>
          <w:szCs w:val="26"/>
        </w:rPr>
        <w:t xml:space="preserve"> (файлы)</w:t>
      </w:r>
      <w:r w:rsidRPr="00AB75D0">
        <w:rPr>
          <w:sz w:val="26"/>
          <w:szCs w:val="26"/>
        </w:rPr>
        <w:t xml:space="preserve"> собираются техническим специалистом в каталоги поаудиторно, и направляются в РЦОИ для проведения экспертизы ответов на съемном электронном носителе</w:t>
      </w:r>
      <w:r w:rsidR="00751075">
        <w:rPr>
          <w:sz w:val="26"/>
          <w:szCs w:val="26"/>
        </w:rPr>
        <w:t>.</w:t>
      </w:r>
    </w:p>
    <w:p w:rsidR="006E6014" w:rsidRPr="00AB75D0" w:rsidRDefault="00F01E06" w:rsidP="0057349B">
      <w:pPr>
        <w:widowControl w:val="0"/>
        <w:ind w:firstLine="567"/>
        <w:jc w:val="both"/>
        <w:rPr>
          <w:sz w:val="26"/>
          <w:szCs w:val="26"/>
        </w:rPr>
      </w:pPr>
      <w:r w:rsidRPr="00AB75D0">
        <w:rPr>
          <w:sz w:val="26"/>
          <w:szCs w:val="26"/>
        </w:rPr>
        <w:t>На выполнение заданий части 2 рекомендуется отводить 1 час 15 минут (75 минут).</w:t>
      </w:r>
    </w:p>
    <w:p w:rsidR="00714C39" w:rsidRPr="00AB75D0" w:rsidRDefault="00714C39" w:rsidP="000E0384">
      <w:pPr>
        <w:pStyle w:val="21"/>
        <w:ind w:firstLine="567"/>
        <w:jc w:val="both"/>
      </w:pPr>
      <w:bookmarkStart w:id="97" w:name="_Toc512529750"/>
      <w:bookmarkStart w:id="98" w:name="_Toc5966513"/>
      <w:r w:rsidRPr="00AB75D0">
        <w:t>5.2.</w:t>
      </w:r>
      <w:r w:rsidR="00D23B8F" w:rsidRPr="00AB75D0">
        <w:t>6</w:t>
      </w:r>
      <w:r w:rsidRPr="00AB75D0">
        <w:t>. ОГЭ по литературе</w:t>
      </w:r>
      <w:bookmarkEnd w:id="97"/>
      <w:bookmarkEnd w:id="98"/>
    </w:p>
    <w:p w:rsidR="007B3D5D" w:rsidRPr="00AB75D0" w:rsidRDefault="007B3D5D" w:rsidP="000E0384">
      <w:pPr>
        <w:widowControl w:val="0"/>
        <w:ind w:firstLine="567"/>
        <w:jc w:val="both"/>
        <w:rPr>
          <w:sz w:val="26"/>
          <w:szCs w:val="26"/>
        </w:rPr>
      </w:pPr>
      <w:r w:rsidRPr="00AB75D0">
        <w:rPr>
          <w:sz w:val="26"/>
          <w:szCs w:val="26"/>
        </w:rPr>
        <w:t>Экзаменационная работа по литературе состоит из двух частей.</w:t>
      </w:r>
    </w:p>
    <w:p w:rsidR="00F01E06" w:rsidRPr="00AB75D0" w:rsidRDefault="00F01E06" w:rsidP="000E0384">
      <w:pPr>
        <w:widowControl w:val="0"/>
        <w:ind w:firstLine="567"/>
        <w:jc w:val="both"/>
        <w:rPr>
          <w:sz w:val="26"/>
          <w:szCs w:val="26"/>
        </w:rPr>
      </w:pPr>
      <w:r w:rsidRPr="00AB75D0">
        <w:rPr>
          <w:sz w:val="26"/>
          <w:szCs w:val="26"/>
        </w:rPr>
        <w:t xml:space="preserve">При выполнении заданий </w:t>
      </w:r>
      <w:r w:rsidR="001C1482">
        <w:rPr>
          <w:sz w:val="26"/>
          <w:szCs w:val="26"/>
        </w:rPr>
        <w:t>всех</w:t>
      </w:r>
      <w:r w:rsidR="005258E6">
        <w:rPr>
          <w:sz w:val="26"/>
          <w:szCs w:val="26"/>
        </w:rPr>
        <w:t xml:space="preserve"> </w:t>
      </w:r>
      <w:r w:rsidRPr="00AB75D0">
        <w:rPr>
          <w:sz w:val="26"/>
          <w:szCs w:val="26"/>
        </w:rPr>
        <w:t xml:space="preserve">частей экзаменационной работы </w:t>
      </w:r>
      <w:r w:rsidR="00D95A49">
        <w:rPr>
          <w:sz w:val="26"/>
          <w:szCs w:val="26"/>
        </w:rPr>
        <w:t xml:space="preserve">участник ГИА </w:t>
      </w:r>
      <w:r w:rsidRPr="00AB75D0">
        <w:rPr>
          <w:sz w:val="26"/>
          <w:szCs w:val="26"/>
        </w:rPr>
        <w:t xml:space="preserve">имеет </w:t>
      </w:r>
      <w:r w:rsidRPr="00AB75D0">
        <w:rPr>
          <w:sz w:val="26"/>
          <w:szCs w:val="26"/>
        </w:rPr>
        <w:lastRenderedPageBreak/>
        <w:t>право пользоваться полными текстами художественных произведений, а также сборниками лирики (</w:t>
      </w:r>
      <w:r w:rsidR="00940A5F">
        <w:rPr>
          <w:sz w:val="26"/>
          <w:szCs w:val="26"/>
        </w:rPr>
        <w:t>Список произведений, по которым могут формулироваться задания КИМ по литературе ОГЭ, представлен в Приложении 2 Спецификации КИМ для проведения в 2019 ОГЭ по литературе</w:t>
      </w:r>
      <w:r w:rsidRPr="00AB75D0">
        <w:rPr>
          <w:sz w:val="26"/>
          <w:szCs w:val="26"/>
        </w:rPr>
        <w:t xml:space="preserve">). </w:t>
      </w:r>
    </w:p>
    <w:p w:rsidR="00DB5386" w:rsidRPr="00AB75D0" w:rsidRDefault="00F01E06" w:rsidP="000E0384">
      <w:pPr>
        <w:widowControl w:val="0"/>
        <w:ind w:firstLine="567"/>
        <w:jc w:val="both"/>
        <w:rPr>
          <w:sz w:val="26"/>
          <w:szCs w:val="26"/>
        </w:rPr>
      </w:pPr>
      <w:r w:rsidRPr="00AB75D0">
        <w:rPr>
          <w:sz w:val="26"/>
          <w:szCs w:val="26"/>
        </w:rPr>
        <w:t>Художественные тексты не предоставляются индивидуально каждому</w:t>
      </w:r>
      <w:r w:rsidR="005258E6">
        <w:rPr>
          <w:sz w:val="26"/>
          <w:szCs w:val="26"/>
        </w:rPr>
        <w:t xml:space="preserve"> </w:t>
      </w:r>
      <w:r w:rsidR="001233BF">
        <w:rPr>
          <w:sz w:val="26"/>
          <w:szCs w:val="26"/>
        </w:rPr>
        <w:t>участнику ГИА</w:t>
      </w:r>
      <w:r w:rsidRPr="00AB75D0">
        <w:rPr>
          <w:sz w:val="26"/>
          <w:szCs w:val="26"/>
        </w:rPr>
        <w:t xml:space="preserve">. </w:t>
      </w:r>
      <w:r w:rsidR="003F6D15">
        <w:rPr>
          <w:sz w:val="26"/>
          <w:szCs w:val="26"/>
        </w:rPr>
        <w:t>Обучающиеся</w:t>
      </w:r>
      <w:r w:rsidR="003F6D15" w:rsidRPr="00AB75D0">
        <w:rPr>
          <w:sz w:val="26"/>
          <w:szCs w:val="26"/>
        </w:rPr>
        <w:t xml:space="preserve"> </w:t>
      </w:r>
      <w:r w:rsidRPr="00AB75D0">
        <w:rPr>
          <w:sz w:val="26"/>
          <w:szCs w:val="26"/>
        </w:rPr>
        <w:t>по мере необходимости работают с текстами за отдельными столами, на которых находятся нужные книги.</w:t>
      </w:r>
      <w:r w:rsidR="000E21B5" w:rsidRPr="00AB75D0">
        <w:rPr>
          <w:rStyle w:val="afd"/>
          <w:sz w:val="26"/>
          <w:szCs w:val="26"/>
        </w:rPr>
        <w:footnoteReference w:id="9"/>
      </w:r>
      <w:r w:rsidRPr="00AB75D0">
        <w:rPr>
          <w:sz w:val="26"/>
          <w:szCs w:val="26"/>
        </w:rPr>
        <w:t xml:space="preserve"> При проведении экзамена необходимо подготовить книги в нескольких экземплярах для каждой аудитории </w:t>
      </w:r>
      <w:r w:rsidR="004D2C8D" w:rsidRPr="00AB75D0">
        <w:rPr>
          <w:sz w:val="26"/>
          <w:szCs w:val="26"/>
        </w:rPr>
        <w:t xml:space="preserve"> </w:t>
      </w:r>
      <w:r w:rsidRPr="00AB75D0">
        <w:rPr>
          <w:sz w:val="26"/>
          <w:szCs w:val="26"/>
        </w:rPr>
        <w:t>(в зависимости от наполнения). Книги следует подготовить таким образом, чтобы</w:t>
      </w:r>
      <w:r w:rsidR="00C90715" w:rsidRPr="00AB75D0">
        <w:rPr>
          <w:sz w:val="26"/>
          <w:szCs w:val="26"/>
        </w:rPr>
        <w:t xml:space="preserve"> </w:t>
      </w:r>
      <w:r w:rsidRPr="00AB75D0">
        <w:rPr>
          <w:sz w:val="26"/>
          <w:szCs w:val="26"/>
        </w:rPr>
        <w:t xml:space="preserve">у </w:t>
      </w:r>
      <w:r w:rsidR="00C4418C" w:rsidRPr="00AB75D0">
        <w:rPr>
          <w:sz w:val="26"/>
          <w:szCs w:val="26"/>
        </w:rPr>
        <w:t>обучающегося</w:t>
      </w:r>
      <w:r w:rsidRPr="00AB75D0">
        <w:rPr>
          <w:sz w:val="26"/>
          <w:szCs w:val="26"/>
        </w:rPr>
        <w:t xml:space="preserve"> </w:t>
      </w:r>
      <w:r w:rsidR="005258E6">
        <w:rPr>
          <w:sz w:val="26"/>
          <w:szCs w:val="26"/>
        </w:rPr>
        <w:t>отсутствовала</w:t>
      </w:r>
      <w:r w:rsidR="003F6D15">
        <w:rPr>
          <w:sz w:val="26"/>
          <w:szCs w:val="26"/>
        </w:rPr>
        <w:t xml:space="preserve"> возможность </w:t>
      </w:r>
      <w:r w:rsidRPr="00AB75D0">
        <w:rPr>
          <w:sz w:val="26"/>
          <w:szCs w:val="26"/>
        </w:rPr>
        <w:t>работать с комментариями</w:t>
      </w:r>
      <w:r w:rsidR="004D2C8D" w:rsidRPr="00AB75D0">
        <w:rPr>
          <w:sz w:val="26"/>
          <w:szCs w:val="26"/>
        </w:rPr>
        <w:t xml:space="preserve"> </w:t>
      </w:r>
      <w:r w:rsidRPr="00AB75D0">
        <w:rPr>
          <w:sz w:val="26"/>
          <w:szCs w:val="26"/>
        </w:rPr>
        <w:t>и вступительными статьями к художественным текстам</w:t>
      </w:r>
      <w:r w:rsidR="003F6D15">
        <w:rPr>
          <w:sz w:val="26"/>
          <w:szCs w:val="26"/>
        </w:rPr>
        <w:t xml:space="preserve"> (если таковые имеются)</w:t>
      </w:r>
      <w:r w:rsidRPr="00AB75D0">
        <w:rPr>
          <w:sz w:val="26"/>
          <w:szCs w:val="26"/>
        </w:rPr>
        <w:t xml:space="preserve">. </w:t>
      </w:r>
      <w:r w:rsidR="00037093" w:rsidRPr="00AB75D0">
        <w:rPr>
          <w:sz w:val="26"/>
          <w:szCs w:val="26"/>
        </w:rPr>
        <w:t>Организатор обеспечивает</w:t>
      </w:r>
      <w:r w:rsidRPr="00AB75D0">
        <w:rPr>
          <w:sz w:val="26"/>
          <w:szCs w:val="26"/>
        </w:rPr>
        <w:t xml:space="preserve"> равные условия доступа </w:t>
      </w:r>
      <w:r w:rsidR="005258E6">
        <w:rPr>
          <w:sz w:val="26"/>
          <w:szCs w:val="26"/>
        </w:rPr>
        <w:br/>
      </w:r>
      <w:r w:rsidRPr="00AB75D0">
        <w:rPr>
          <w:sz w:val="26"/>
          <w:szCs w:val="26"/>
        </w:rPr>
        <w:t xml:space="preserve">к художественным текстам для всех участников экзамена. </w:t>
      </w:r>
    </w:p>
    <w:p w:rsidR="00DF03E0" w:rsidRPr="00AB75D0" w:rsidRDefault="00523D5A" w:rsidP="000E0384">
      <w:pPr>
        <w:pStyle w:val="21"/>
        <w:ind w:firstLine="567"/>
        <w:jc w:val="both"/>
      </w:pPr>
      <w:bookmarkStart w:id="99" w:name="_Toc512529751"/>
      <w:bookmarkStart w:id="100" w:name="_Toc5966514"/>
      <w:r w:rsidRPr="00AB75D0">
        <w:t xml:space="preserve">5.3 </w:t>
      </w:r>
      <w:r w:rsidR="00FE4A4B" w:rsidRPr="00AB75D0">
        <w:t xml:space="preserve">Завершение </w:t>
      </w:r>
      <w:r w:rsidR="006F56CA" w:rsidRPr="00AB75D0">
        <w:t>ГИА</w:t>
      </w:r>
      <w:bookmarkEnd w:id="99"/>
      <w:bookmarkEnd w:id="100"/>
    </w:p>
    <w:p w:rsidR="008D67BE" w:rsidRDefault="008D67BE" w:rsidP="000E0384">
      <w:pPr>
        <w:widowControl w:val="0"/>
        <w:ind w:firstLine="567"/>
        <w:jc w:val="both"/>
        <w:rPr>
          <w:sz w:val="26"/>
          <w:szCs w:val="26"/>
        </w:rPr>
      </w:pPr>
      <w:r w:rsidRPr="00AB75D0">
        <w:rPr>
          <w:sz w:val="26"/>
          <w:szCs w:val="26"/>
        </w:rPr>
        <w:t>За 30 минут</w:t>
      </w:r>
      <w:r w:rsidR="00A053A6" w:rsidRPr="00AB75D0">
        <w:rPr>
          <w:sz w:val="26"/>
          <w:szCs w:val="26"/>
        </w:rPr>
        <w:t xml:space="preserve"> и з</w:t>
      </w:r>
      <w:r w:rsidRPr="00AB75D0">
        <w:rPr>
          <w:sz w:val="26"/>
          <w:szCs w:val="26"/>
        </w:rPr>
        <w:t>а 5 минут</w:t>
      </w:r>
      <w:r w:rsidR="00A053A6" w:rsidRPr="00AB75D0">
        <w:rPr>
          <w:sz w:val="26"/>
          <w:szCs w:val="26"/>
        </w:rPr>
        <w:t xml:space="preserve"> до о</w:t>
      </w:r>
      <w:r w:rsidRPr="00AB75D0">
        <w:rPr>
          <w:sz w:val="26"/>
          <w:szCs w:val="26"/>
        </w:rPr>
        <w:t xml:space="preserve">кончания </w:t>
      </w:r>
      <w:r w:rsidR="00C80B69">
        <w:rPr>
          <w:sz w:val="26"/>
          <w:szCs w:val="26"/>
        </w:rPr>
        <w:t xml:space="preserve">экзамена </w:t>
      </w:r>
      <w:r w:rsidRPr="00AB75D0">
        <w:rPr>
          <w:sz w:val="26"/>
          <w:szCs w:val="26"/>
        </w:rPr>
        <w:t xml:space="preserve">организаторы сообщают </w:t>
      </w:r>
      <w:r w:rsidR="0046580E">
        <w:rPr>
          <w:sz w:val="26"/>
          <w:szCs w:val="26"/>
        </w:rPr>
        <w:t xml:space="preserve">участникам ГИА </w:t>
      </w:r>
      <w:r w:rsidR="00A053A6" w:rsidRPr="00AB75D0">
        <w:rPr>
          <w:sz w:val="26"/>
          <w:szCs w:val="26"/>
        </w:rPr>
        <w:t>о с</w:t>
      </w:r>
      <w:r w:rsidRPr="00AB75D0">
        <w:rPr>
          <w:sz w:val="26"/>
          <w:szCs w:val="26"/>
        </w:rPr>
        <w:t>кором завершении экзамена</w:t>
      </w:r>
      <w:r w:rsidR="00A053A6" w:rsidRPr="00AB75D0">
        <w:rPr>
          <w:sz w:val="26"/>
          <w:szCs w:val="26"/>
        </w:rPr>
        <w:t xml:space="preserve"> и н</w:t>
      </w:r>
      <w:r w:rsidRPr="00AB75D0">
        <w:rPr>
          <w:sz w:val="26"/>
          <w:szCs w:val="26"/>
        </w:rPr>
        <w:t>апоминают</w:t>
      </w:r>
      <w:r w:rsidR="00A053A6" w:rsidRPr="00AB75D0">
        <w:rPr>
          <w:sz w:val="26"/>
          <w:szCs w:val="26"/>
        </w:rPr>
        <w:t xml:space="preserve"> о н</w:t>
      </w:r>
      <w:r w:rsidRPr="00AB75D0">
        <w:rPr>
          <w:sz w:val="26"/>
          <w:szCs w:val="26"/>
        </w:rPr>
        <w:t>еобходимости перенести ответы</w:t>
      </w:r>
      <w:r w:rsidR="00A053A6" w:rsidRPr="00AB75D0">
        <w:rPr>
          <w:sz w:val="26"/>
          <w:szCs w:val="26"/>
        </w:rPr>
        <w:t xml:space="preserve"> из </w:t>
      </w:r>
      <w:r w:rsidR="002A1FEC">
        <w:rPr>
          <w:sz w:val="26"/>
          <w:szCs w:val="26"/>
        </w:rPr>
        <w:t>листов бумаги для черновиков</w:t>
      </w:r>
      <w:r w:rsidR="000E4131">
        <w:rPr>
          <w:sz w:val="26"/>
          <w:szCs w:val="26"/>
        </w:rPr>
        <w:t xml:space="preserve">, </w:t>
      </w:r>
      <w:r w:rsidR="000E4131" w:rsidRPr="000E4131">
        <w:rPr>
          <w:sz w:val="26"/>
          <w:szCs w:val="26"/>
        </w:rPr>
        <w:t>КИМ для проведения ОГЭ в листы (бланки) для записи ответов.</w:t>
      </w:r>
    </w:p>
    <w:p w:rsidR="00E75A43" w:rsidRPr="00AB75D0" w:rsidRDefault="0046580E" w:rsidP="000E0384">
      <w:pPr>
        <w:widowControl w:val="0"/>
        <w:ind w:firstLine="567"/>
        <w:jc w:val="both"/>
        <w:rPr>
          <w:sz w:val="26"/>
          <w:szCs w:val="26"/>
        </w:rPr>
      </w:pPr>
      <w:r w:rsidRPr="0046580E">
        <w:rPr>
          <w:sz w:val="26"/>
          <w:szCs w:val="26"/>
        </w:rPr>
        <w:t>Участники ГИА</w:t>
      </w:r>
      <w:r w:rsidR="00E75A43" w:rsidRPr="0046580E">
        <w:rPr>
          <w:sz w:val="26"/>
          <w:szCs w:val="26"/>
        </w:rPr>
        <w:t>,</w:t>
      </w:r>
      <w:r w:rsidR="00E75A43" w:rsidRPr="00AB75D0">
        <w:rPr>
          <w:sz w:val="26"/>
          <w:szCs w:val="26"/>
        </w:rPr>
        <w:t xml:space="preserve"> досрочно завершившие выполнение экзаменационной работы, сдают </w:t>
      </w:r>
      <w:r w:rsidR="00E75A43">
        <w:rPr>
          <w:sz w:val="26"/>
          <w:szCs w:val="26"/>
        </w:rPr>
        <w:t xml:space="preserve">ЭМ и листы бумаги для черновиков </w:t>
      </w:r>
      <w:r w:rsidR="00E75A43" w:rsidRPr="00AB75D0">
        <w:rPr>
          <w:sz w:val="26"/>
          <w:szCs w:val="26"/>
        </w:rPr>
        <w:t>организаторам и покидают аудиторию</w:t>
      </w:r>
      <w:r w:rsidR="00E75A43">
        <w:rPr>
          <w:sz w:val="26"/>
          <w:szCs w:val="26"/>
        </w:rPr>
        <w:t xml:space="preserve"> и ППЭ</w:t>
      </w:r>
      <w:r w:rsidR="00E75A43" w:rsidRPr="00AB75D0">
        <w:rPr>
          <w:sz w:val="26"/>
          <w:szCs w:val="26"/>
        </w:rPr>
        <w:t>, не дожидаясь завершения экзамена.</w:t>
      </w:r>
    </w:p>
    <w:p w:rsidR="007637B8" w:rsidRPr="00AB75D0" w:rsidRDefault="00FE4A4B" w:rsidP="000E0384">
      <w:pPr>
        <w:widowControl w:val="0"/>
        <w:ind w:firstLine="567"/>
        <w:jc w:val="both"/>
        <w:rPr>
          <w:sz w:val="26"/>
          <w:szCs w:val="26"/>
        </w:rPr>
      </w:pPr>
      <w:r w:rsidRPr="00AB75D0">
        <w:rPr>
          <w:sz w:val="26"/>
          <w:szCs w:val="26"/>
        </w:rPr>
        <w:t xml:space="preserve">По истечении </w:t>
      </w:r>
      <w:r w:rsidR="00C80B69">
        <w:rPr>
          <w:sz w:val="26"/>
          <w:szCs w:val="26"/>
        </w:rPr>
        <w:t xml:space="preserve">времени экзамена </w:t>
      </w:r>
      <w:r w:rsidRPr="00AB75D0">
        <w:rPr>
          <w:sz w:val="26"/>
          <w:szCs w:val="26"/>
        </w:rPr>
        <w:t xml:space="preserve">организаторы объявляют </w:t>
      </w:r>
      <w:r w:rsidR="00C80B69">
        <w:rPr>
          <w:sz w:val="26"/>
          <w:szCs w:val="26"/>
        </w:rPr>
        <w:t xml:space="preserve">об </w:t>
      </w:r>
      <w:r w:rsidRPr="00AB75D0">
        <w:rPr>
          <w:sz w:val="26"/>
          <w:szCs w:val="26"/>
        </w:rPr>
        <w:t>окончани</w:t>
      </w:r>
      <w:r w:rsidR="00C80B69">
        <w:rPr>
          <w:sz w:val="26"/>
          <w:szCs w:val="26"/>
        </w:rPr>
        <w:t>и</w:t>
      </w:r>
      <w:r w:rsidR="00E75A43">
        <w:rPr>
          <w:sz w:val="26"/>
          <w:szCs w:val="26"/>
        </w:rPr>
        <w:t xml:space="preserve"> </w:t>
      </w:r>
      <w:r w:rsidR="008D67BE" w:rsidRPr="00AB75D0">
        <w:rPr>
          <w:sz w:val="26"/>
          <w:szCs w:val="26"/>
        </w:rPr>
        <w:t>экзамена</w:t>
      </w:r>
      <w:r w:rsidR="00A053A6" w:rsidRPr="00AB75D0">
        <w:rPr>
          <w:sz w:val="26"/>
          <w:szCs w:val="26"/>
        </w:rPr>
        <w:t xml:space="preserve"> и с</w:t>
      </w:r>
      <w:r w:rsidRPr="00AB75D0">
        <w:rPr>
          <w:sz w:val="26"/>
          <w:szCs w:val="26"/>
        </w:rPr>
        <w:t>обирают</w:t>
      </w:r>
      <w:r w:rsidR="00A053A6" w:rsidRPr="00AB75D0">
        <w:rPr>
          <w:sz w:val="26"/>
          <w:szCs w:val="26"/>
        </w:rPr>
        <w:t xml:space="preserve"> ЭМ</w:t>
      </w:r>
      <w:r w:rsidR="002A1FEC">
        <w:rPr>
          <w:sz w:val="26"/>
          <w:szCs w:val="26"/>
        </w:rPr>
        <w:t>,</w:t>
      </w:r>
      <w:r w:rsidR="00E75A43">
        <w:rPr>
          <w:sz w:val="26"/>
          <w:szCs w:val="26"/>
        </w:rPr>
        <w:t xml:space="preserve"> </w:t>
      </w:r>
      <w:r w:rsidR="002A1FEC">
        <w:rPr>
          <w:sz w:val="26"/>
          <w:szCs w:val="26"/>
        </w:rPr>
        <w:t>листы бумаги для черновиков</w:t>
      </w:r>
      <w:r w:rsidR="002A1FEC" w:rsidRPr="00AB75D0">
        <w:rPr>
          <w:sz w:val="26"/>
          <w:szCs w:val="26"/>
        </w:rPr>
        <w:t> </w:t>
      </w:r>
      <w:r w:rsidR="00A053A6" w:rsidRPr="00AB75D0">
        <w:rPr>
          <w:sz w:val="26"/>
          <w:szCs w:val="26"/>
        </w:rPr>
        <w:t>у</w:t>
      </w:r>
      <w:r w:rsidR="005258E6">
        <w:rPr>
          <w:sz w:val="26"/>
          <w:szCs w:val="26"/>
        </w:rPr>
        <w:t xml:space="preserve"> </w:t>
      </w:r>
      <w:r w:rsidR="0046580E">
        <w:rPr>
          <w:sz w:val="26"/>
          <w:szCs w:val="26"/>
        </w:rPr>
        <w:t>участников ГИА</w:t>
      </w:r>
      <w:r w:rsidRPr="00AB75D0">
        <w:rPr>
          <w:sz w:val="26"/>
          <w:szCs w:val="26"/>
        </w:rPr>
        <w:t>.</w:t>
      </w:r>
      <w:r w:rsidR="00805820" w:rsidRPr="00AB75D0">
        <w:rPr>
          <w:sz w:val="26"/>
          <w:szCs w:val="26"/>
        </w:rPr>
        <w:t xml:space="preserve"> Если листы (бланки)</w:t>
      </w:r>
      <w:r w:rsidR="00E75A43">
        <w:rPr>
          <w:sz w:val="26"/>
          <w:szCs w:val="26"/>
        </w:rPr>
        <w:t xml:space="preserve"> </w:t>
      </w:r>
      <w:r w:rsidR="002A1FEC">
        <w:rPr>
          <w:sz w:val="26"/>
          <w:szCs w:val="26"/>
        </w:rPr>
        <w:t xml:space="preserve"> </w:t>
      </w:r>
      <w:r w:rsidR="00C80B69">
        <w:rPr>
          <w:sz w:val="26"/>
          <w:szCs w:val="26"/>
        </w:rPr>
        <w:t>для</w:t>
      </w:r>
      <w:r w:rsidR="002A1FEC">
        <w:rPr>
          <w:sz w:val="26"/>
          <w:szCs w:val="26"/>
        </w:rPr>
        <w:t xml:space="preserve"> записи ответов и дополнительные листы (бланки) для записи ответов содержат</w:t>
      </w:r>
      <w:r w:rsidR="00C80B69">
        <w:rPr>
          <w:sz w:val="26"/>
          <w:szCs w:val="26"/>
        </w:rPr>
        <w:t xml:space="preserve"> </w:t>
      </w:r>
      <w:r w:rsidR="00805820" w:rsidRPr="00AB75D0">
        <w:rPr>
          <w:sz w:val="26"/>
          <w:szCs w:val="26"/>
        </w:rPr>
        <w:t>незаполненные</w:t>
      </w:r>
      <w:r w:rsidR="002A1FEC">
        <w:rPr>
          <w:sz w:val="26"/>
          <w:szCs w:val="26"/>
        </w:rPr>
        <w:t xml:space="preserve"> области (за исключением регистрационных полей), то организаторы погашают их следующим образом: «</w:t>
      </w:r>
      <w:r w:rsidR="002A1FEC">
        <w:rPr>
          <w:sz w:val="26"/>
          <w:szCs w:val="26"/>
          <w:lang w:val="en-US"/>
        </w:rPr>
        <w:t>Z</w:t>
      </w:r>
      <w:r w:rsidR="002A1FEC">
        <w:rPr>
          <w:sz w:val="26"/>
          <w:szCs w:val="26"/>
        </w:rPr>
        <w:t>».</w:t>
      </w:r>
    </w:p>
    <w:p w:rsidR="00E75A43" w:rsidRDefault="00B267AC" w:rsidP="000E0384">
      <w:pPr>
        <w:widowControl w:val="0"/>
        <w:ind w:firstLine="567"/>
        <w:jc w:val="both"/>
        <w:rPr>
          <w:sz w:val="26"/>
          <w:szCs w:val="26"/>
        </w:rPr>
      </w:pPr>
      <w:r w:rsidRPr="00AB75D0">
        <w:rPr>
          <w:sz w:val="26"/>
          <w:szCs w:val="26"/>
        </w:rPr>
        <w:t xml:space="preserve">Собранные </w:t>
      </w:r>
      <w:r w:rsidR="001170FF" w:rsidRPr="00AB75D0">
        <w:rPr>
          <w:sz w:val="26"/>
          <w:szCs w:val="26"/>
        </w:rPr>
        <w:t>ЭМ</w:t>
      </w:r>
      <w:r w:rsidRPr="00AB75D0">
        <w:rPr>
          <w:sz w:val="26"/>
          <w:szCs w:val="26"/>
        </w:rPr>
        <w:t xml:space="preserve"> </w:t>
      </w:r>
      <w:r w:rsidR="00162F92">
        <w:rPr>
          <w:sz w:val="26"/>
          <w:szCs w:val="26"/>
        </w:rPr>
        <w:t xml:space="preserve">и </w:t>
      </w:r>
      <w:r w:rsidR="002A1FEC">
        <w:rPr>
          <w:sz w:val="26"/>
          <w:szCs w:val="26"/>
        </w:rPr>
        <w:t xml:space="preserve">листы бумаги для черновиков </w:t>
      </w:r>
      <w:r w:rsidRPr="00AB75D0">
        <w:rPr>
          <w:sz w:val="26"/>
          <w:szCs w:val="26"/>
        </w:rPr>
        <w:t>организаторы упаковывают</w:t>
      </w:r>
      <w:r w:rsidR="00A053A6" w:rsidRPr="00AB75D0">
        <w:rPr>
          <w:sz w:val="26"/>
          <w:szCs w:val="26"/>
        </w:rPr>
        <w:t xml:space="preserve"> в о</w:t>
      </w:r>
      <w:r w:rsidRPr="00AB75D0">
        <w:rPr>
          <w:sz w:val="26"/>
          <w:szCs w:val="26"/>
        </w:rPr>
        <w:t>тдельные пакеты.</w:t>
      </w:r>
      <w:r w:rsidR="00A053A6" w:rsidRPr="00AB75D0">
        <w:rPr>
          <w:sz w:val="26"/>
          <w:szCs w:val="26"/>
        </w:rPr>
        <w:t xml:space="preserve"> </w:t>
      </w:r>
    </w:p>
    <w:p w:rsidR="00B267AC" w:rsidRPr="00AB75D0" w:rsidRDefault="00A053A6" w:rsidP="000E0384">
      <w:pPr>
        <w:widowControl w:val="0"/>
        <w:ind w:firstLine="567"/>
        <w:jc w:val="both"/>
        <w:rPr>
          <w:sz w:val="26"/>
          <w:szCs w:val="26"/>
        </w:rPr>
      </w:pPr>
      <w:r w:rsidRPr="00AB75D0">
        <w:rPr>
          <w:sz w:val="26"/>
          <w:szCs w:val="26"/>
        </w:rPr>
        <w:t>На к</w:t>
      </w:r>
      <w:r w:rsidR="00B267AC" w:rsidRPr="00AB75D0">
        <w:rPr>
          <w:sz w:val="26"/>
          <w:szCs w:val="26"/>
        </w:rPr>
        <w:t>аждом пакете организаторы отмечают наименование, адрес</w:t>
      </w:r>
      <w:r w:rsidRPr="00AB75D0">
        <w:rPr>
          <w:sz w:val="26"/>
          <w:szCs w:val="26"/>
        </w:rPr>
        <w:t xml:space="preserve"> и н</w:t>
      </w:r>
      <w:r w:rsidR="00B267AC" w:rsidRPr="00AB75D0">
        <w:rPr>
          <w:sz w:val="26"/>
          <w:szCs w:val="26"/>
        </w:rPr>
        <w:t>омер ППЭ, номер аудитории, наименование учебного предмета,</w:t>
      </w:r>
      <w:r w:rsidRPr="00AB75D0">
        <w:rPr>
          <w:sz w:val="26"/>
          <w:szCs w:val="26"/>
        </w:rPr>
        <w:t xml:space="preserve"> по к</w:t>
      </w:r>
      <w:r w:rsidR="00B267AC" w:rsidRPr="00AB75D0">
        <w:rPr>
          <w:sz w:val="26"/>
          <w:szCs w:val="26"/>
        </w:rPr>
        <w:t>оторому проводился экзамен,</w:t>
      </w:r>
      <w:r w:rsidRPr="00AB75D0">
        <w:rPr>
          <w:sz w:val="26"/>
          <w:szCs w:val="26"/>
        </w:rPr>
        <w:t xml:space="preserve"> и к</w:t>
      </w:r>
      <w:r w:rsidR="00B267AC" w:rsidRPr="00AB75D0">
        <w:rPr>
          <w:sz w:val="26"/>
          <w:szCs w:val="26"/>
        </w:rPr>
        <w:t>оличество материалов</w:t>
      </w:r>
      <w:r w:rsidRPr="00AB75D0">
        <w:rPr>
          <w:sz w:val="26"/>
          <w:szCs w:val="26"/>
        </w:rPr>
        <w:t xml:space="preserve"> в п</w:t>
      </w:r>
      <w:r w:rsidR="00B267AC" w:rsidRPr="00AB75D0">
        <w:rPr>
          <w:sz w:val="26"/>
          <w:szCs w:val="26"/>
        </w:rPr>
        <w:t>акете, фамилию, имя, отчество (при наличии) организаторов.</w:t>
      </w:r>
      <w:r w:rsidR="007B3D5D" w:rsidRPr="00AB75D0">
        <w:rPr>
          <w:sz w:val="26"/>
          <w:szCs w:val="26"/>
        </w:rPr>
        <w:t xml:space="preserve"> Способ формирования пакетов определяется технологией проведения ГИА, принятой</w:t>
      </w:r>
      <w:r w:rsidR="004D2C8D" w:rsidRPr="00AB75D0">
        <w:rPr>
          <w:sz w:val="26"/>
          <w:szCs w:val="26"/>
        </w:rPr>
        <w:t xml:space="preserve"> </w:t>
      </w:r>
      <w:r w:rsidR="00033E1E">
        <w:rPr>
          <w:sz w:val="26"/>
          <w:szCs w:val="26"/>
        </w:rPr>
        <w:br/>
      </w:r>
      <w:r w:rsidR="007B3D5D" w:rsidRPr="00AB75D0">
        <w:rPr>
          <w:sz w:val="26"/>
          <w:szCs w:val="26"/>
        </w:rPr>
        <w:t>в субъекте Российской Федерации.</w:t>
      </w:r>
    </w:p>
    <w:p w:rsidR="00DF03E0" w:rsidRPr="00AB75D0" w:rsidRDefault="00FE4A4B" w:rsidP="000E0384">
      <w:pPr>
        <w:widowControl w:val="0"/>
        <w:ind w:firstLine="567"/>
        <w:jc w:val="both"/>
        <w:rPr>
          <w:sz w:val="26"/>
          <w:szCs w:val="26"/>
        </w:rPr>
      </w:pPr>
      <w:r w:rsidRPr="00AB75D0">
        <w:rPr>
          <w:sz w:val="26"/>
          <w:szCs w:val="26"/>
        </w:rPr>
        <w:t xml:space="preserve">По завершении экзамена </w:t>
      </w:r>
      <w:r w:rsidR="00E75A43">
        <w:rPr>
          <w:sz w:val="26"/>
          <w:szCs w:val="26"/>
        </w:rPr>
        <w:t>член</w:t>
      </w:r>
      <w:r w:rsidRPr="00AB75D0">
        <w:rPr>
          <w:sz w:val="26"/>
          <w:szCs w:val="26"/>
        </w:rPr>
        <w:t xml:space="preserve"> ГЭК составля</w:t>
      </w:r>
      <w:r w:rsidR="00E75A43">
        <w:rPr>
          <w:sz w:val="26"/>
          <w:szCs w:val="26"/>
        </w:rPr>
        <w:t>е</w:t>
      </w:r>
      <w:r w:rsidRPr="00AB75D0">
        <w:rPr>
          <w:sz w:val="26"/>
          <w:szCs w:val="26"/>
        </w:rPr>
        <w:t>т отчет</w:t>
      </w:r>
      <w:r w:rsidR="00A053A6" w:rsidRPr="00AB75D0">
        <w:rPr>
          <w:sz w:val="26"/>
          <w:szCs w:val="26"/>
        </w:rPr>
        <w:t xml:space="preserve"> о п</w:t>
      </w:r>
      <w:r w:rsidRPr="00AB75D0">
        <w:rPr>
          <w:sz w:val="26"/>
          <w:szCs w:val="26"/>
        </w:rPr>
        <w:t>роведении экзамена</w:t>
      </w:r>
      <w:r w:rsidR="00A053A6" w:rsidRPr="00AB75D0">
        <w:rPr>
          <w:sz w:val="26"/>
          <w:szCs w:val="26"/>
        </w:rPr>
        <w:t xml:space="preserve"> в П</w:t>
      </w:r>
      <w:r w:rsidRPr="00AB75D0">
        <w:rPr>
          <w:sz w:val="26"/>
          <w:szCs w:val="26"/>
        </w:rPr>
        <w:t>ПЭ, который</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передается</w:t>
      </w:r>
      <w:r w:rsidR="00A053A6" w:rsidRPr="00AB75D0">
        <w:rPr>
          <w:sz w:val="26"/>
          <w:szCs w:val="26"/>
        </w:rPr>
        <w:t xml:space="preserve"> в Г</w:t>
      </w:r>
      <w:r w:rsidRPr="00AB75D0">
        <w:rPr>
          <w:sz w:val="26"/>
          <w:szCs w:val="26"/>
        </w:rPr>
        <w:t>ЭК.</w:t>
      </w:r>
    </w:p>
    <w:p w:rsidR="00DF03E0" w:rsidRDefault="00FE4A4B" w:rsidP="000E0384">
      <w:pPr>
        <w:widowControl w:val="0"/>
        <w:ind w:firstLine="567"/>
        <w:jc w:val="both"/>
        <w:rPr>
          <w:sz w:val="26"/>
          <w:szCs w:val="26"/>
        </w:rPr>
      </w:pPr>
      <w:r w:rsidRPr="00AB75D0">
        <w:rPr>
          <w:sz w:val="26"/>
          <w:szCs w:val="26"/>
        </w:rPr>
        <w:t>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направляются </w:t>
      </w:r>
      <w:r w:rsidR="00E75A43">
        <w:rPr>
          <w:sz w:val="26"/>
          <w:szCs w:val="26"/>
        </w:rPr>
        <w:t xml:space="preserve">членом </w:t>
      </w:r>
      <w:r w:rsidRPr="00AB75D0">
        <w:rPr>
          <w:sz w:val="26"/>
          <w:szCs w:val="26"/>
        </w:rPr>
        <w:t xml:space="preserve"> ГЭК</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E75A43" w:rsidRPr="00AB75D0" w:rsidRDefault="00E75A43" w:rsidP="000E0384">
      <w:pPr>
        <w:widowControl w:val="0"/>
        <w:ind w:firstLine="567"/>
        <w:jc w:val="both"/>
        <w:rPr>
          <w:sz w:val="26"/>
          <w:szCs w:val="26"/>
        </w:rPr>
      </w:pPr>
      <w:r>
        <w:rPr>
          <w:sz w:val="26"/>
          <w:szCs w:val="26"/>
        </w:rPr>
        <w:t xml:space="preserve">В случае если по решению ОИВ сканирование ЭМ участников ГИА проводится </w:t>
      </w:r>
      <w:r w:rsidR="00033E1E">
        <w:rPr>
          <w:sz w:val="26"/>
          <w:szCs w:val="26"/>
        </w:rPr>
        <w:br/>
      </w:r>
      <w:r>
        <w:rPr>
          <w:sz w:val="26"/>
          <w:szCs w:val="26"/>
        </w:rPr>
        <w:t xml:space="preserve">в </w:t>
      </w:r>
      <w:r w:rsidR="008E4757">
        <w:rPr>
          <w:sz w:val="26"/>
          <w:szCs w:val="26"/>
        </w:rPr>
        <w:t>Штабе</w:t>
      </w:r>
      <w:r>
        <w:rPr>
          <w:sz w:val="26"/>
          <w:szCs w:val="26"/>
        </w:rPr>
        <w:t xml:space="preserve"> ППЭ, в ППЭ сразу по завершении экзамена техническим специалистом производится сканирование ЭР в присутствии члена ГЭК, руководителя ППЭ, общественных наблюдателей (при наличии).</w:t>
      </w:r>
    </w:p>
    <w:p w:rsidR="00DF03E0" w:rsidRPr="00AB75D0" w:rsidRDefault="00FE4A4B" w:rsidP="000E0384">
      <w:pPr>
        <w:widowControl w:val="0"/>
        <w:ind w:firstLine="567"/>
        <w:jc w:val="both"/>
        <w:rPr>
          <w:sz w:val="26"/>
          <w:szCs w:val="26"/>
        </w:rPr>
      </w:pPr>
      <w:r w:rsidRPr="00AB75D0">
        <w:rPr>
          <w:sz w:val="26"/>
          <w:szCs w:val="26"/>
        </w:rPr>
        <w:t xml:space="preserve">Неиспользованные ЭМ </w:t>
      </w:r>
      <w:r w:rsidR="00A053A6" w:rsidRPr="00AB75D0">
        <w:rPr>
          <w:sz w:val="26"/>
          <w:szCs w:val="26"/>
        </w:rPr>
        <w:t>и и</w:t>
      </w:r>
      <w:r w:rsidRPr="00AB75D0">
        <w:rPr>
          <w:sz w:val="26"/>
          <w:szCs w:val="26"/>
        </w:rPr>
        <w:t xml:space="preserve">спользованные КИМ для проведения </w:t>
      </w:r>
      <w:r w:rsidR="004962BA">
        <w:rPr>
          <w:sz w:val="26"/>
          <w:szCs w:val="26"/>
        </w:rPr>
        <w:t>ОГЭ</w:t>
      </w:r>
      <w:r w:rsidR="000E4131">
        <w:rPr>
          <w:sz w:val="26"/>
          <w:szCs w:val="26"/>
        </w:rPr>
        <w:t>,</w:t>
      </w:r>
      <w:r w:rsidR="00A053A6" w:rsidRPr="00AB75D0">
        <w:rPr>
          <w:sz w:val="26"/>
          <w:szCs w:val="26"/>
        </w:rPr>
        <w:t xml:space="preserve"> а т</w:t>
      </w:r>
      <w:r w:rsidRPr="00AB75D0">
        <w:rPr>
          <w:sz w:val="26"/>
          <w:szCs w:val="26"/>
        </w:rPr>
        <w:t xml:space="preserve">акже использованные </w:t>
      </w:r>
      <w:r w:rsidR="002A1FEC">
        <w:rPr>
          <w:sz w:val="26"/>
          <w:szCs w:val="26"/>
        </w:rPr>
        <w:t>листы бумаги для черновиков</w:t>
      </w:r>
      <w:r w:rsidR="002A1FEC" w:rsidRPr="00AB75D0">
        <w:rPr>
          <w:sz w:val="26"/>
          <w:szCs w:val="26"/>
        </w:rPr>
        <w:t xml:space="preserve">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DF03E0" w:rsidRPr="00B33B9B" w:rsidRDefault="00FE4A4B" w:rsidP="000E0384">
      <w:pPr>
        <w:widowControl w:val="0"/>
        <w:ind w:firstLine="567"/>
        <w:jc w:val="both"/>
        <w:rPr>
          <w:sz w:val="26"/>
          <w:szCs w:val="26"/>
        </w:rPr>
      </w:pPr>
      <w:r w:rsidRPr="00B33B9B">
        <w:rPr>
          <w:sz w:val="26"/>
          <w:szCs w:val="26"/>
        </w:rPr>
        <w:lastRenderedPageBreak/>
        <w:t>Неиспользованные</w:t>
      </w:r>
      <w:r w:rsidR="00A053A6" w:rsidRPr="00B33B9B">
        <w:rPr>
          <w:sz w:val="26"/>
          <w:szCs w:val="26"/>
        </w:rPr>
        <w:t xml:space="preserve"> ЭМ и</w:t>
      </w:r>
      <w:r w:rsidRPr="00B33B9B">
        <w:rPr>
          <w:sz w:val="26"/>
          <w:szCs w:val="26"/>
        </w:rPr>
        <w:t xml:space="preserve"> использованные КИМ для проведения </w:t>
      </w:r>
      <w:r w:rsidR="004962BA" w:rsidRPr="00B33B9B">
        <w:rPr>
          <w:sz w:val="26"/>
          <w:szCs w:val="26"/>
        </w:rPr>
        <w:t xml:space="preserve">ОГЭ </w:t>
      </w:r>
      <w:r w:rsidRPr="00B33B9B">
        <w:rPr>
          <w:sz w:val="26"/>
          <w:szCs w:val="26"/>
        </w:rPr>
        <w:t>хранятся</w:t>
      </w:r>
      <w:r w:rsidR="00A053A6" w:rsidRPr="00B33B9B">
        <w:rPr>
          <w:sz w:val="26"/>
          <w:szCs w:val="26"/>
        </w:rPr>
        <w:t xml:space="preserve"> </w:t>
      </w:r>
      <w:r w:rsidR="00033E1E">
        <w:rPr>
          <w:sz w:val="26"/>
          <w:szCs w:val="26"/>
        </w:rPr>
        <w:br/>
      </w:r>
      <w:r w:rsidR="00A053A6" w:rsidRPr="00B33B9B">
        <w:rPr>
          <w:sz w:val="26"/>
          <w:szCs w:val="26"/>
        </w:rPr>
        <w:t>до </w:t>
      </w:r>
      <w:r w:rsidR="00BA16DC" w:rsidRPr="00B33B9B">
        <w:rPr>
          <w:sz w:val="26"/>
          <w:szCs w:val="26"/>
        </w:rPr>
        <w:t>1 марта</w:t>
      </w:r>
      <w:r w:rsidR="00D41055" w:rsidRPr="00B33B9B">
        <w:rPr>
          <w:sz w:val="26"/>
          <w:szCs w:val="26"/>
        </w:rPr>
        <w:t xml:space="preserve"> года</w:t>
      </w:r>
      <w:r w:rsidRPr="00B33B9B">
        <w:rPr>
          <w:sz w:val="26"/>
          <w:szCs w:val="26"/>
        </w:rPr>
        <w:t xml:space="preserve">, </w:t>
      </w:r>
      <w:r w:rsidR="00BA16DC" w:rsidRPr="00B33B9B">
        <w:rPr>
          <w:sz w:val="26"/>
          <w:szCs w:val="26"/>
        </w:rPr>
        <w:t xml:space="preserve">следующего за годом проведения экзамена, </w:t>
      </w:r>
      <w:r w:rsidRPr="00B33B9B">
        <w:rPr>
          <w:sz w:val="26"/>
          <w:szCs w:val="26"/>
        </w:rPr>
        <w:t xml:space="preserve">использованные </w:t>
      </w:r>
      <w:r w:rsidR="002A1FEC">
        <w:rPr>
          <w:sz w:val="26"/>
          <w:szCs w:val="26"/>
        </w:rPr>
        <w:t>листы бумаги для черновиков</w:t>
      </w:r>
      <w:r w:rsidR="002A1FEC" w:rsidRPr="00B33B9B">
        <w:rPr>
          <w:sz w:val="26"/>
          <w:szCs w:val="26"/>
        </w:rPr>
        <w:t xml:space="preserve"> </w:t>
      </w:r>
      <w:r w:rsidR="002A1FEC">
        <w:rPr>
          <w:sz w:val="26"/>
          <w:szCs w:val="26"/>
        </w:rPr>
        <w:t>–</w:t>
      </w:r>
      <w:r w:rsidR="00A053A6" w:rsidRPr="00B33B9B">
        <w:rPr>
          <w:sz w:val="26"/>
          <w:szCs w:val="26"/>
        </w:rPr>
        <w:t xml:space="preserve"> в т</w:t>
      </w:r>
      <w:r w:rsidRPr="00B33B9B">
        <w:rPr>
          <w:sz w:val="26"/>
          <w:szCs w:val="26"/>
        </w:rPr>
        <w:t>ечение месяца после проведения экзамена. По истечении указанного срока перечисленные материалы уничтожаются лиц</w:t>
      </w:r>
      <w:r w:rsidR="003B3BF1" w:rsidRPr="00B33B9B">
        <w:rPr>
          <w:sz w:val="26"/>
          <w:szCs w:val="26"/>
        </w:rPr>
        <w:t>ами</w:t>
      </w:r>
      <w:r w:rsidRPr="00B33B9B">
        <w:rPr>
          <w:sz w:val="26"/>
          <w:szCs w:val="26"/>
        </w:rPr>
        <w:t>, определенным</w:t>
      </w:r>
      <w:r w:rsidR="005C401E">
        <w:rPr>
          <w:sz w:val="26"/>
          <w:szCs w:val="26"/>
        </w:rPr>
        <w:t>и</w:t>
      </w:r>
      <w:r w:rsidRPr="00B33B9B">
        <w:rPr>
          <w:sz w:val="26"/>
          <w:szCs w:val="26"/>
        </w:rPr>
        <w:t xml:space="preserve"> ОИВ. </w:t>
      </w:r>
    </w:p>
    <w:p w:rsidR="00B33B9B" w:rsidRDefault="00B33B9B" w:rsidP="000E0384">
      <w:pPr>
        <w:ind w:firstLine="567"/>
        <w:jc w:val="both"/>
      </w:pPr>
      <w:bookmarkStart w:id="101" w:name="_Toc512529752"/>
      <w:bookmarkStart w:id="102" w:name="_Toc410235032"/>
      <w:bookmarkStart w:id="103" w:name="_Toc410235138"/>
    </w:p>
    <w:p w:rsidR="005A552D" w:rsidRDefault="00E71108" w:rsidP="000E0384">
      <w:pPr>
        <w:ind w:firstLine="567"/>
        <w:jc w:val="both"/>
        <w:rPr>
          <w:b/>
          <w:sz w:val="28"/>
          <w:szCs w:val="28"/>
        </w:rPr>
      </w:pPr>
      <w:r w:rsidRPr="00B33B9B">
        <w:rPr>
          <w:b/>
          <w:sz w:val="28"/>
          <w:szCs w:val="28"/>
        </w:rPr>
        <w:t>6</w:t>
      </w:r>
      <w:r w:rsidR="005A552D" w:rsidRPr="00B33B9B">
        <w:rPr>
          <w:b/>
          <w:sz w:val="28"/>
          <w:szCs w:val="28"/>
        </w:rPr>
        <w:t>. Обработка ЭМ</w:t>
      </w:r>
      <w:bookmarkEnd w:id="101"/>
    </w:p>
    <w:p w:rsidR="00674102" w:rsidRPr="00B33B9B" w:rsidRDefault="00674102" w:rsidP="000E0384">
      <w:pPr>
        <w:ind w:firstLine="567"/>
        <w:jc w:val="both"/>
        <w:rPr>
          <w:b/>
          <w:sz w:val="28"/>
          <w:szCs w:val="28"/>
        </w:rPr>
      </w:pPr>
    </w:p>
    <w:p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Обработка экзаменационных работ (сканирование, верификация, распознавание) </w:t>
      </w:r>
      <w:r w:rsidR="00033E1E">
        <w:rPr>
          <w:rFonts w:eastAsia="Calibri"/>
          <w:sz w:val="26"/>
          <w:szCs w:val="26"/>
        </w:rPr>
        <w:br/>
      </w:r>
      <w:r w:rsidRPr="00AB75D0">
        <w:rPr>
          <w:rFonts w:eastAsia="Calibri"/>
          <w:sz w:val="26"/>
          <w:szCs w:val="26"/>
        </w:rPr>
        <w:t xml:space="preserve">и их проверка </w:t>
      </w:r>
      <w:r w:rsidR="00CF717E" w:rsidRPr="00AB75D0">
        <w:rPr>
          <w:rFonts w:eastAsia="Calibri"/>
          <w:sz w:val="26"/>
          <w:szCs w:val="26"/>
        </w:rPr>
        <w:t xml:space="preserve">осуществляется </w:t>
      </w:r>
      <w:r w:rsidRPr="00AB75D0">
        <w:rPr>
          <w:rFonts w:eastAsia="Calibri"/>
          <w:sz w:val="26"/>
          <w:szCs w:val="26"/>
        </w:rPr>
        <w:t xml:space="preserve">на региональном уровне </w:t>
      </w:r>
      <w:r w:rsidR="00CF717E" w:rsidRPr="00AB75D0">
        <w:rPr>
          <w:rFonts w:eastAsia="Calibri"/>
          <w:sz w:val="26"/>
          <w:szCs w:val="26"/>
        </w:rPr>
        <w:t xml:space="preserve">и </w:t>
      </w:r>
      <w:r w:rsidRPr="00AB75D0">
        <w:rPr>
          <w:rFonts w:eastAsia="Calibri"/>
          <w:sz w:val="26"/>
          <w:szCs w:val="26"/>
        </w:rPr>
        <w:t>занимает</w:t>
      </w:r>
      <w:r w:rsidR="00D34025" w:rsidRPr="00AB75D0">
        <w:rPr>
          <w:rFonts w:eastAsia="Calibri"/>
          <w:sz w:val="26"/>
          <w:szCs w:val="26"/>
        </w:rPr>
        <w:t xml:space="preserve"> </w:t>
      </w:r>
      <w:r w:rsidRPr="00AB75D0">
        <w:rPr>
          <w:rFonts w:eastAsia="Calibri"/>
          <w:sz w:val="26"/>
          <w:szCs w:val="26"/>
        </w:rPr>
        <w:t xml:space="preserve">не более десяти </w:t>
      </w:r>
      <w:r w:rsidR="00AB293A" w:rsidRPr="00AB75D0">
        <w:rPr>
          <w:rFonts w:eastAsia="Calibri"/>
          <w:sz w:val="26"/>
          <w:szCs w:val="26"/>
        </w:rPr>
        <w:t>календарных</w:t>
      </w:r>
      <w:r w:rsidRPr="00AB75D0">
        <w:rPr>
          <w:rFonts w:eastAsia="Calibri"/>
          <w:sz w:val="26"/>
          <w:szCs w:val="26"/>
        </w:rPr>
        <w:t xml:space="preserve"> дней. </w:t>
      </w:r>
    </w:p>
    <w:p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Проверка экзаменационных работ </w:t>
      </w:r>
      <w:r w:rsidR="0046580E">
        <w:rPr>
          <w:rFonts w:eastAsia="Calibri"/>
          <w:sz w:val="26"/>
          <w:szCs w:val="26"/>
        </w:rPr>
        <w:t>участников ГИА</w:t>
      </w:r>
      <w:r w:rsidR="0046580E" w:rsidRPr="00AB75D0">
        <w:rPr>
          <w:rFonts w:eastAsia="Calibri"/>
          <w:sz w:val="26"/>
          <w:szCs w:val="26"/>
        </w:rPr>
        <w:t xml:space="preserve"> </w:t>
      </w:r>
      <w:r w:rsidRPr="00AB75D0">
        <w:rPr>
          <w:rFonts w:eastAsia="Calibri"/>
          <w:sz w:val="26"/>
          <w:szCs w:val="26"/>
        </w:rPr>
        <w:t>осуществляется ПК</w:t>
      </w:r>
      <w:r w:rsidR="00D34025" w:rsidRPr="00AB75D0">
        <w:rPr>
          <w:rFonts w:eastAsia="Calibri"/>
          <w:sz w:val="26"/>
          <w:szCs w:val="26"/>
        </w:rPr>
        <w:t xml:space="preserve"> </w:t>
      </w:r>
      <w:r w:rsidR="00033E1E">
        <w:rPr>
          <w:rFonts w:eastAsia="Calibri"/>
          <w:sz w:val="26"/>
          <w:szCs w:val="26"/>
        </w:rPr>
        <w:br/>
      </w:r>
      <w:r w:rsidRPr="00AB75D0">
        <w:rPr>
          <w:rFonts w:eastAsia="Calibri"/>
          <w:sz w:val="26"/>
          <w:szCs w:val="26"/>
        </w:rPr>
        <w:t>по соответствующим учебным предметам.</w:t>
      </w:r>
    </w:p>
    <w:p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В состав ПК по каждому учебному предмету привлекаются лица, отвечающие требованиям Порядка (далее </w:t>
      </w:r>
      <w:r w:rsidR="005C401E">
        <w:rPr>
          <w:rFonts w:eastAsia="Calibri"/>
          <w:sz w:val="26"/>
          <w:szCs w:val="26"/>
        </w:rPr>
        <w:t>–</w:t>
      </w:r>
      <w:r w:rsidRPr="00AB75D0">
        <w:rPr>
          <w:rFonts w:eastAsia="Calibri"/>
          <w:sz w:val="26"/>
          <w:szCs w:val="26"/>
        </w:rPr>
        <w:t xml:space="preserve"> эксперты).</w:t>
      </w:r>
    </w:p>
    <w:p w:rsidR="0067410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Эксперты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и распространени</w:t>
      </w:r>
      <w:r w:rsidR="005C401E">
        <w:rPr>
          <w:rFonts w:eastAsia="Calibri"/>
          <w:sz w:val="26"/>
          <w:szCs w:val="26"/>
        </w:rPr>
        <w:t>я</w:t>
      </w:r>
      <w:r w:rsidRPr="00AB75D0">
        <w:rPr>
          <w:rFonts w:eastAsia="Calibri"/>
          <w:sz w:val="26"/>
          <w:szCs w:val="26"/>
        </w:rPr>
        <w:t xml:space="preserve"> информации ограниченного доступа.</w:t>
      </w:r>
    </w:p>
    <w:p w:rsidR="00DE1B62" w:rsidRPr="00DE1B62" w:rsidRDefault="00DE1B62" w:rsidP="000E0384">
      <w:pPr>
        <w:autoSpaceDE w:val="0"/>
        <w:autoSpaceDN w:val="0"/>
        <w:adjustRightInd w:val="0"/>
        <w:ind w:firstLine="567"/>
        <w:jc w:val="both"/>
        <w:rPr>
          <w:rFonts w:eastAsia="Calibri"/>
          <w:sz w:val="26"/>
          <w:szCs w:val="26"/>
        </w:rPr>
      </w:pPr>
      <w:r>
        <w:rPr>
          <w:rFonts w:eastAsia="Calibri"/>
          <w:sz w:val="26"/>
          <w:szCs w:val="26"/>
        </w:rPr>
        <w:t>В</w:t>
      </w:r>
      <w:r w:rsidRPr="00DE1B62">
        <w:rPr>
          <w:rFonts w:eastAsia="Calibri"/>
          <w:sz w:val="26"/>
          <w:szCs w:val="26"/>
        </w:rPr>
        <w:t xml:space="preserve"> местах работы </w:t>
      </w:r>
      <w:r>
        <w:rPr>
          <w:rFonts w:eastAsia="Calibri"/>
          <w:sz w:val="26"/>
          <w:szCs w:val="26"/>
        </w:rPr>
        <w:t>ПК</w:t>
      </w:r>
      <w:r w:rsidRPr="00DE1B62">
        <w:rPr>
          <w:rFonts w:eastAsia="Calibri"/>
          <w:sz w:val="26"/>
          <w:szCs w:val="26"/>
        </w:rPr>
        <w:t xml:space="preserve"> могут присутствовать:</w:t>
      </w:r>
    </w:p>
    <w:p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а) члены ГЭК - по решению председателя ГЭК;</w:t>
      </w:r>
    </w:p>
    <w:p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б) аккредитованные общественные наблюдатели - по желанию;</w:t>
      </w:r>
    </w:p>
    <w:p w:rsid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в)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DE1B62"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 Экспертам запрещается </w:t>
      </w:r>
      <w:r w:rsidR="00805820" w:rsidRPr="00AB75D0">
        <w:rPr>
          <w:rFonts w:eastAsia="Calibri"/>
          <w:sz w:val="26"/>
          <w:szCs w:val="26"/>
        </w:rPr>
        <w:t xml:space="preserve">иметь при себе средства связи, фото-, аудио- </w:t>
      </w:r>
      <w:r w:rsidR="00033E1E">
        <w:rPr>
          <w:rFonts w:eastAsia="Calibri"/>
          <w:sz w:val="26"/>
          <w:szCs w:val="26"/>
        </w:rPr>
        <w:br/>
      </w:r>
      <w:r w:rsidR="00805820" w:rsidRPr="00AB75D0">
        <w:rPr>
          <w:rFonts w:eastAsia="Calibri"/>
          <w:sz w:val="26"/>
          <w:szCs w:val="26"/>
        </w:rPr>
        <w:t xml:space="preserve">и видеоаппаратуру, </w:t>
      </w:r>
      <w:r w:rsidRPr="00AB75D0">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w:t>
      </w:r>
    </w:p>
    <w:p w:rsidR="00DD0176" w:rsidRPr="0004690B" w:rsidRDefault="00DD0176" w:rsidP="000E0384">
      <w:pPr>
        <w:ind w:firstLine="567"/>
        <w:jc w:val="both"/>
        <w:rPr>
          <w:sz w:val="26"/>
          <w:szCs w:val="26"/>
        </w:rPr>
      </w:pPr>
      <w:r w:rsidRPr="0004690B">
        <w:rPr>
          <w:rFonts w:eastAsia="Calibri"/>
          <w:sz w:val="26"/>
          <w:szCs w:val="26"/>
        </w:rPr>
        <w:t xml:space="preserve">При работе с экзаменационными </w:t>
      </w:r>
      <w:r w:rsidR="00CF717E" w:rsidRPr="0004690B">
        <w:rPr>
          <w:rFonts w:eastAsia="Calibri"/>
          <w:sz w:val="26"/>
          <w:szCs w:val="26"/>
        </w:rPr>
        <w:t xml:space="preserve">работами и </w:t>
      </w:r>
      <w:r w:rsidR="005D41B4" w:rsidRPr="0004690B">
        <w:rPr>
          <w:rFonts w:eastAsia="Calibri"/>
          <w:sz w:val="26"/>
          <w:szCs w:val="26"/>
        </w:rPr>
        <w:t xml:space="preserve">ЭМ </w:t>
      </w:r>
      <w:r w:rsidR="00CF717E" w:rsidRPr="0004690B">
        <w:rPr>
          <w:rFonts w:eastAsia="Calibri"/>
          <w:sz w:val="26"/>
          <w:szCs w:val="26"/>
        </w:rPr>
        <w:t>соблюдается</w:t>
      </w:r>
      <w:r w:rsidRPr="0004690B">
        <w:rPr>
          <w:rFonts w:eastAsia="Calibri"/>
          <w:sz w:val="26"/>
          <w:szCs w:val="26"/>
        </w:rPr>
        <w:t xml:space="preserve"> </w:t>
      </w:r>
      <w:r w:rsidR="00CF717E" w:rsidRPr="0004690B">
        <w:rPr>
          <w:rFonts w:eastAsia="Calibri"/>
          <w:sz w:val="26"/>
          <w:szCs w:val="26"/>
        </w:rPr>
        <w:t>режим информационной безопасности</w:t>
      </w:r>
      <w:r w:rsidRPr="0004690B">
        <w:rPr>
          <w:rFonts w:eastAsia="Calibri"/>
          <w:sz w:val="26"/>
          <w:szCs w:val="26"/>
        </w:rPr>
        <w:t xml:space="preserve">, а также </w:t>
      </w:r>
      <w:r w:rsidR="00CF717E" w:rsidRPr="0004690B">
        <w:rPr>
          <w:rFonts w:eastAsia="Calibri"/>
          <w:sz w:val="26"/>
          <w:szCs w:val="26"/>
        </w:rPr>
        <w:t>принимаются</w:t>
      </w:r>
      <w:r w:rsidRPr="0004690B">
        <w:rPr>
          <w:rFonts w:eastAsia="Calibri"/>
          <w:sz w:val="26"/>
          <w:szCs w:val="26"/>
        </w:rPr>
        <w:t xml:space="preserve"> меры по защите от разглашения содержащейся в них информации</w:t>
      </w:r>
      <w:r w:rsidR="00CF717E" w:rsidRPr="0004690B">
        <w:rPr>
          <w:rFonts w:eastAsia="Calibri"/>
          <w:sz w:val="26"/>
          <w:szCs w:val="26"/>
        </w:rPr>
        <w:t>.</w:t>
      </w:r>
      <w:r w:rsidR="00A56C11" w:rsidRPr="0004690B">
        <w:rPr>
          <w:rFonts w:eastAsia="Calibri"/>
          <w:sz w:val="26"/>
          <w:szCs w:val="26"/>
        </w:rPr>
        <w:t xml:space="preserve"> </w:t>
      </w:r>
      <w:r w:rsidR="0004690B" w:rsidRPr="0004690B">
        <w:rPr>
          <w:sz w:val="26"/>
          <w:szCs w:val="26"/>
        </w:rPr>
        <w:t>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Непосредственно по завершении обработки и проверки экзаменационных работ ГИА РЦОИ направляет в уполномоченную организацию результаты обработки</w:t>
      </w:r>
      <w:r w:rsidR="00D34025" w:rsidRPr="00AB75D0">
        <w:rPr>
          <w:rFonts w:eastAsia="Calibri"/>
          <w:sz w:val="26"/>
          <w:szCs w:val="26"/>
        </w:rPr>
        <w:t xml:space="preserve"> </w:t>
      </w:r>
      <w:r w:rsidRPr="00AB75D0">
        <w:rPr>
          <w:rFonts w:eastAsia="Calibri"/>
          <w:sz w:val="26"/>
          <w:szCs w:val="26"/>
        </w:rPr>
        <w:t>и проверки ответов экзаменационных работ ГИА.</w:t>
      </w:r>
    </w:p>
    <w:p w:rsidR="00CF717E" w:rsidRPr="00AB75D0" w:rsidRDefault="00CF717E" w:rsidP="000E0384">
      <w:pPr>
        <w:ind w:firstLine="567"/>
        <w:jc w:val="both"/>
        <w:rPr>
          <w:sz w:val="26"/>
          <w:szCs w:val="26"/>
        </w:rPr>
      </w:pPr>
      <w:r w:rsidRPr="00AB75D0">
        <w:rPr>
          <w:rFonts w:eastAsia="Calibri"/>
          <w:sz w:val="26"/>
          <w:szCs w:val="26"/>
        </w:rPr>
        <w:t xml:space="preserve">Внесение сведений в РИС о результатах экзаменационных работ участников ГИА осуществляется </w:t>
      </w:r>
      <w:r w:rsidRPr="00AB75D0">
        <w:rPr>
          <w:sz w:val="26"/>
          <w:szCs w:val="26"/>
        </w:rPr>
        <w:t>в сроки, установленные Графиком внесения сведений в РИС</w:t>
      </w:r>
      <w:r w:rsidR="009C27BB">
        <w:rPr>
          <w:sz w:val="26"/>
          <w:szCs w:val="26"/>
        </w:rPr>
        <w:t xml:space="preserve"> </w:t>
      </w:r>
      <w:r w:rsidRPr="00AB75D0">
        <w:rPr>
          <w:sz w:val="26"/>
          <w:szCs w:val="26"/>
        </w:rPr>
        <w:t>для досрочного</w:t>
      </w:r>
      <w:r w:rsidR="00496374">
        <w:rPr>
          <w:sz w:val="26"/>
          <w:szCs w:val="26"/>
        </w:rPr>
        <w:t>,</w:t>
      </w:r>
      <w:r w:rsidRPr="00AB75D0">
        <w:rPr>
          <w:sz w:val="26"/>
          <w:szCs w:val="26"/>
        </w:rPr>
        <w:t xml:space="preserve"> основного</w:t>
      </w:r>
      <w:r w:rsidR="00496374">
        <w:rPr>
          <w:sz w:val="26"/>
          <w:szCs w:val="26"/>
        </w:rPr>
        <w:t xml:space="preserve"> и дополнительного</w:t>
      </w:r>
      <w:r w:rsidRPr="00AB75D0">
        <w:rPr>
          <w:sz w:val="26"/>
          <w:szCs w:val="26"/>
        </w:rPr>
        <w:t xml:space="preserve"> периодов проведения ГИА в </w:t>
      </w:r>
      <w:r w:rsidR="00567C60" w:rsidRPr="00AB75D0">
        <w:rPr>
          <w:sz w:val="26"/>
          <w:szCs w:val="26"/>
        </w:rPr>
        <w:t>201</w:t>
      </w:r>
      <w:r w:rsidR="00496374">
        <w:rPr>
          <w:sz w:val="26"/>
          <w:szCs w:val="26"/>
        </w:rPr>
        <w:t>9</w:t>
      </w:r>
      <w:r w:rsidR="00567C60" w:rsidRPr="00AB75D0">
        <w:rPr>
          <w:sz w:val="26"/>
          <w:szCs w:val="26"/>
        </w:rPr>
        <w:t xml:space="preserve"> </w:t>
      </w:r>
      <w:r w:rsidRPr="00AB75D0">
        <w:rPr>
          <w:sz w:val="26"/>
          <w:szCs w:val="26"/>
        </w:rPr>
        <w:t>году</w:t>
      </w:r>
      <w:r w:rsidR="00DE1B62">
        <w:rPr>
          <w:sz w:val="26"/>
          <w:szCs w:val="26"/>
        </w:rPr>
        <w:t>, направленным Рособрнадзором в адрес ОИВ.</w:t>
      </w:r>
    </w:p>
    <w:p w:rsidR="0086653A" w:rsidRPr="00AB75D0" w:rsidRDefault="0086653A" w:rsidP="000E0384">
      <w:pPr>
        <w:widowControl w:val="0"/>
        <w:ind w:firstLine="567"/>
        <w:jc w:val="both"/>
        <w:rPr>
          <w:bCs/>
          <w:sz w:val="26"/>
          <w:szCs w:val="26"/>
        </w:rPr>
      </w:pPr>
    </w:p>
    <w:p w:rsidR="00FE4A4B" w:rsidRPr="00AB75D0" w:rsidRDefault="00E71108" w:rsidP="000E0384">
      <w:pPr>
        <w:pStyle w:val="12"/>
        <w:ind w:firstLine="567"/>
        <w:jc w:val="both"/>
      </w:pPr>
      <w:bookmarkStart w:id="104" w:name="_Toc512529753"/>
      <w:bookmarkStart w:id="105" w:name="_Toc5966515"/>
      <w:r w:rsidRPr="00AB75D0">
        <w:lastRenderedPageBreak/>
        <w:t>7</w:t>
      </w:r>
      <w:r w:rsidR="006804CA" w:rsidRPr="00AB75D0">
        <w:t xml:space="preserve">. </w:t>
      </w:r>
      <w:r w:rsidR="00FE4A4B" w:rsidRPr="00AB75D0">
        <w:t xml:space="preserve">Ознакомление </w:t>
      </w:r>
      <w:r w:rsidR="00492006" w:rsidRPr="00AB75D0">
        <w:t>обучающихся</w:t>
      </w:r>
      <w:r w:rsidR="003F29F8" w:rsidRPr="00AB75D0">
        <w:t xml:space="preserve"> </w:t>
      </w:r>
      <w:r w:rsidR="00A053A6" w:rsidRPr="00AB75D0">
        <w:t>с р</w:t>
      </w:r>
      <w:r w:rsidR="00FE4A4B" w:rsidRPr="00AB75D0">
        <w:t xml:space="preserve">езультатами </w:t>
      </w:r>
      <w:r w:rsidR="00492006" w:rsidRPr="00AB75D0">
        <w:t xml:space="preserve">ГИА </w:t>
      </w:r>
      <w:r w:rsidR="00A053A6" w:rsidRPr="00AB75D0">
        <w:t>и у</w:t>
      </w:r>
      <w:r w:rsidR="00FE4A4B" w:rsidRPr="00AB75D0">
        <w:t>словиями повторного допуска</w:t>
      </w:r>
      <w:r w:rsidR="00A053A6" w:rsidRPr="00AB75D0">
        <w:t xml:space="preserve"> к с</w:t>
      </w:r>
      <w:r w:rsidR="00FE4A4B" w:rsidRPr="00AB75D0">
        <w:t>даче экзаменов</w:t>
      </w:r>
      <w:r w:rsidR="00A053A6" w:rsidRPr="00AB75D0">
        <w:t xml:space="preserve"> в т</w:t>
      </w:r>
      <w:r w:rsidR="00FE4A4B" w:rsidRPr="00AB75D0">
        <w:t xml:space="preserve">екущем </w:t>
      </w:r>
      <w:r w:rsidR="0047346E" w:rsidRPr="00AB75D0">
        <w:t xml:space="preserve">учебном </w:t>
      </w:r>
      <w:r w:rsidR="00FE4A4B" w:rsidRPr="00AB75D0">
        <w:t>году</w:t>
      </w:r>
      <w:bookmarkEnd w:id="102"/>
      <w:bookmarkEnd w:id="103"/>
      <w:bookmarkEnd w:id="104"/>
      <w:bookmarkEnd w:id="105"/>
    </w:p>
    <w:p w:rsidR="00496374" w:rsidRDefault="00B267AC" w:rsidP="000E0384">
      <w:pPr>
        <w:autoSpaceDE w:val="0"/>
        <w:autoSpaceDN w:val="0"/>
        <w:adjustRightInd w:val="0"/>
        <w:ind w:firstLine="567"/>
        <w:jc w:val="both"/>
        <w:rPr>
          <w:sz w:val="26"/>
          <w:szCs w:val="26"/>
        </w:rPr>
      </w:pPr>
      <w:r w:rsidRPr="00AB75D0">
        <w:rPr>
          <w:sz w:val="26"/>
          <w:szCs w:val="26"/>
        </w:rPr>
        <w:t xml:space="preserve">После утверждения </w:t>
      </w:r>
      <w:r w:rsidR="006F78D9">
        <w:rPr>
          <w:sz w:val="26"/>
          <w:szCs w:val="26"/>
        </w:rPr>
        <w:t xml:space="preserve">председателем </w:t>
      </w:r>
      <w:r w:rsidRPr="00AB75D0">
        <w:rPr>
          <w:sz w:val="26"/>
          <w:szCs w:val="26"/>
        </w:rPr>
        <w:t>ГЭК результаты ГИА</w:t>
      </w:r>
      <w:r w:rsidR="00A053A6" w:rsidRPr="00AB75D0">
        <w:rPr>
          <w:sz w:val="26"/>
          <w:szCs w:val="26"/>
        </w:rPr>
        <w:t xml:space="preserve"> в т</w:t>
      </w:r>
      <w:r w:rsidRPr="00AB75D0">
        <w:rPr>
          <w:sz w:val="26"/>
          <w:szCs w:val="26"/>
        </w:rPr>
        <w:t>ечение одного рабочего дня передаются</w:t>
      </w:r>
      <w:r w:rsidR="00A053A6" w:rsidRPr="00AB75D0">
        <w:rPr>
          <w:sz w:val="26"/>
          <w:szCs w:val="26"/>
        </w:rPr>
        <w:t xml:space="preserve"> в </w:t>
      </w:r>
      <w:r w:rsidR="006F78D9">
        <w:rPr>
          <w:sz w:val="26"/>
          <w:szCs w:val="26"/>
        </w:rPr>
        <w:t>образовательные организации</w:t>
      </w:r>
      <w:r w:rsidRPr="00AB75D0">
        <w:rPr>
          <w:sz w:val="26"/>
          <w:szCs w:val="26"/>
        </w:rPr>
        <w:t>,</w:t>
      </w:r>
      <w:r w:rsidR="00A053A6" w:rsidRPr="00AB75D0">
        <w:rPr>
          <w:sz w:val="26"/>
          <w:szCs w:val="26"/>
        </w:rPr>
        <w:t xml:space="preserve"> а т</w:t>
      </w:r>
      <w:r w:rsidRPr="00AB75D0">
        <w:rPr>
          <w:sz w:val="26"/>
          <w:szCs w:val="26"/>
        </w:rPr>
        <w:t xml:space="preserve">акже </w:t>
      </w:r>
      <w:r w:rsidR="006B1D49" w:rsidRPr="00AB75D0">
        <w:rPr>
          <w:sz w:val="26"/>
          <w:szCs w:val="26"/>
        </w:rPr>
        <w:t>ОМСУ</w:t>
      </w:r>
      <w:r w:rsidRPr="00AB75D0">
        <w:rPr>
          <w:sz w:val="26"/>
          <w:szCs w:val="26"/>
        </w:rPr>
        <w:t xml:space="preserve"> для последующего ознакомления </w:t>
      </w:r>
      <w:r w:rsidR="0046580E">
        <w:rPr>
          <w:sz w:val="26"/>
          <w:szCs w:val="26"/>
        </w:rPr>
        <w:t xml:space="preserve">участников ГИА </w:t>
      </w:r>
      <w:r w:rsidR="00A053A6" w:rsidRPr="00AB75D0">
        <w:rPr>
          <w:sz w:val="26"/>
          <w:szCs w:val="26"/>
        </w:rPr>
        <w:t>с у</w:t>
      </w:r>
      <w:r w:rsidRPr="00AB75D0">
        <w:rPr>
          <w:sz w:val="26"/>
          <w:szCs w:val="26"/>
        </w:rPr>
        <w:t xml:space="preserve">твержденными </w:t>
      </w:r>
      <w:r w:rsidR="00496374">
        <w:rPr>
          <w:sz w:val="26"/>
          <w:szCs w:val="26"/>
        </w:rPr>
        <w:t xml:space="preserve">председателем ГЭК </w:t>
      </w:r>
      <w:r w:rsidRPr="00AB75D0">
        <w:rPr>
          <w:sz w:val="26"/>
          <w:szCs w:val="26"/>
        </w:rPr>
        <w:t xml:space="preserve">результатами ГИА. </w:t>
      </w:r>
    </w:p>
    <w:p w:rsidR="00FF71CE" w:rsidRPr="00AB75D0" w:rsidRDefault="00FE4A4B" w:rsidP="000E0384">
      <w:pPr>
        <w:autoSpaceDE w:val="0"/>
        <w:autoSpaceDN w:val="0"/>
        <w:adjustRightInd w:val="0"/>
        <w:ind w:firstLine="567"/>
        <w:jc w:val="both"/>
        <w:rPr>
          <w:sz w:val="26"/>
          <w:szCs w:val="26"/>
        </w:rPr>
      </w:pPr>
      <w:r w:rsidRPr="00AB75D0">
        <w:rPr>
          <w:sz w:val="26"/>
          <w:szCs w:val="26"/>
        </w:rPr>
        <w:t xml:space="preserve">Ознакомление </w:t>
      </w:r>
      <w:r w:rsidR="0046580E">
        <w:rPr>
          <w:sz w:val="26"/>
          <w:szCs w:val="26"/>
        </w:rPr>
        <w:t xml:space="preserve">участников ГИА </w:t>
      </w:r>
      <w:r w:rsidR="00A053A6" w:rsidRPr="00AB75D0">
        <w:rPr>
          <w:sz w:val="26"/>
          <w:szCs w:val="26"/>
        </w:rPr>
        <w:t>с </w:t>
      </w:r>
      <w:r w:rsidR="00496374">
        <w:rPr>
          <w:sz w:val="26"/>
          <w:szCs w:val="26"/>
        </w:rPr>
        <w:t>утвержденными председателем ГЭК</w:t>
      </w:r>
      <w:r w:rsidRPr="00AB75D0">
        <w:rPr>
          <w:sz w:val="26"/>
          <w:szCs w:val="26"/>
        </w:rPr>
        <w:t xml:space="preserve"> результатами </w:t>
      </w:r>
      <w:r w:rsidR="00A02D6E" w:rsidRPr="00AB75D0">
        <w:rPr>
          <w:sz w:val="26"/>
          <w:szCs w:val="26"/>
        </w:rPr>
        <w:t>ГИА</w:t>
      </w:r>
      <w:r w:rsidR="00602387" w:rsidRPr="00AB75D0">
        <w:rPr>
          <w:sz w:val="26"/>
          <w:szCs w:val="26"/>
        </w:rPr>
        <w:t xml:space="preserve"> </w:t>
      </w:r>
      <w:r w:rsidR="00A053A6" w:rsidRPr="00AB75D0">
        <w:rPr>
          <w:sz w:val="26"/>
          <w:szCs w:val="26"/>
        </w:rPr>
        <w:t>по у</w:t>
      </w:r>
      <w:r w:rsidRPr="00AB75D0">
        <w:rPr>
          <w:sz w:val="26"/>
          <w:szCs w:val="26"/>
        </w:rPr>
        <w:t>чебному предмету осуществляется</w:t>
      </w:r>
      <w:r w:rsidR="00A053A6" w:rsidRPr="00AB75D0">
        <w:rPr>
          <w:sz w:val="26"/>
          <w:szCs w:val="26"/>
        </w:rPr>
        <w:t xml:space="preserve"> в т</w:t>
      </w:r>
      <w:r w:rsidR="00B267AC" w:rsidRPr="00AB75D0">
        <w:rPr>
          <w:sz w:val="26"/>
          <w:szCs w:val="26"/>
        </w:rPr>
        <w:t>ечение одного рабочего дня</w:t>
      </w:r>
      <w:r w:rsidR="00A053A6" w:rsidRPr="00AB75D0">
        <w:rPr>
          <w:sz w:val="26"/>
          <w:szCs w:val="26"/>
        </w:rPr>
        <w:t xml:space="preserve"> со д</w:t>
      </w:r>
      <w:r w:rsidR="00B267AC" w:rsidRPr="00AB75D0">
        <w:rPr>
          <w:sz w:val="26"/>
          <w:szCs w:val="26"/>
        </w:rPr>
        <w:t>ня</w:t>
      </w:r>
      <w:r w:rsidR="00A053A6" w:rsidRPr="00AB75D0">
        <w:rPr>
          <w:sz w:val="26"/>
          <w:szCs w:val="26"/>
        </w:rPr>
        <w:t xml:space="preserve"> их п</w:t>
      </w:r>
      <w:r w:rsidR="00B267AC" w:rsidRPr="00AB75D0">
        <w:rPr>
          <w:sz w:val="26"/>
          <w:szCs w:val="26"/>
        </w:rPr>
        <w:t>ередачи</w:t>
      </w:r>
      <w:r w:rsidR="00A053A6" w:rsidRPr="00AB75D0">
        <w:rPr>
          <w:sz w:val="26"/>
          <w:szCs w:val="26"/>
        </w:rPr>
        <w:t xml:space="preserve"> в о</w:t>
      </w:r>
      <w:r w:rsidR="00B267AC" w:rsidRPr="00AB75D0">
        <w:rPr>
          <w:sz w:val="26"/>
          <w:szCs w:val="26"/>
        </w:rPr>
        <w:t>бразовательные организации,</w:t>
      </w:r>
      <w:r w:rsidR="00A053A6" w:rsidRPr="00AB75D0">
        <w:rPr>
          <w:sz w:val="26"/>
          <w:szCs w:val="26"/>
        </w:rPr>
        <w:t xml:space="preserve"> а т</w:t>
      </w:r>
      <w:r w:rsidR="00B267AC" w:rsidRPr="00AB75D0">
        <w:rPr>
          <w:sz w:val="26"/>
          <w:szCs w:val="26"/>
        </w:rPr>
        <w:t xml:space="preserve">акже </w:t>
      </w:r>
      <w:r w:rsidR="006B1D49" w:rsidRPr="00AB75D0">
        <w:rPr>
          <w:sz w:val="26"/>
          <w:szCs w:val="26"/>
        </w:rPr>
        <w:t>ОМСУ</w:t>
      </w:r>
      <w:r w:rsidR="00B267AC" w:rsidRPr="00AB75D0">
        <w:rPr>
          <w:sz w:val="26"/>
          <w:szCs w:val="26"/>
        </w:rPr>
        <w:t xml:space="preserve">. Указанный день считается официальным днем объявления результатов. </w:t>
      </w:r>
    </w:p>
    <w:p w:rsidR="000E6CC0" w:rsidRPr="00AB75D0" w:rsidRDefault="00FE4A4B" w:rsidP="000E0384">
      <w:pPr>
        <w:autoSpaceDE w:val="0"/>
        <w:autoSpaceDN w:val="0"/>
        <w:adjustRightInd w:val="0"/>
        <w:ind w:firstLine="567"/>
        <w:jc w:val="both"/>
        <w:rPr>
          <w:sz w:val="26"/>
          <w:szCs w:val="26"/>
        </w:rPr>
      </w:pPr>
      <w:r w:rsidRPr="00AB75D0">
        <w:rPr>
          <w:sz w:val="26"/>
          <w:szCs w:val="26"/>
        </w:rPr>
        <w:t>По решению ОИВ ознакомление обучающихся осуществляется</w:t>
      </w:r>
      <w:r w:rsidR="00A053A6" w:rsidRPr="00AB75D0">
        <w:rPr>
          <w:sz w:val="26"/>
          <w:szCs w:val="26"/>
        </w:rPr>
        <w:t xml:space="preserve"> с и</w:t>
      </w:r>
      <w:r w:rsidRPr="00AB75D0">
        <w:rPr>
          <w:sz w:val="26"/>
          <w:szCs w:val="26"/>
        </w:rPr>
        <w:t>спользованием информационно-коммуникационных технологий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законодательства Российской Федерации</w:t>
      </w:r>
      <w:r w:rsidR="00A053A6" w:rsidRPr="00AB75D0">
        <w:rPr>
          <w:sz w:val="26"/>
          <w:szCs w:val="26"/>
        </w:rPr>
        <w:t xml:space="preserve"> в о</w:t>
      </w:r>
      <w:r w:rsidRPr="00AB75D0">
        <w:rPr>
          <w:sz w:val="26"/>
          <w:szCs w:val="26"/>
        </w:rPr>
        <w:t>бласти защиты персональных данных.</w:t>
      </w:r>
      <w:r w:rsidR="00A053A6" w:rsidRPr="00AB75D0">
        <w:rPr>
          <w:sz w:val="26"/>
          <w:szCs w:val="26"/>
        </w:rPr>
        <w:t xml:space="preserve"> </w:t>
      </w:r>
    </w:p>
    <w:p w:rsidR="00044167" w:rsidRPr="00AB75D0" w:rsidRDefault="00A053A6" w:rsidP="000E0384">
      <w:pPr>
        <w:autoSpaceDE w:val="0"/>
        <w:autoSpaceDN w:val="0"/>
        <w:adjustRightInd w:val="0"/>
        <w:ind w:firstLine="567"/>
        <w:jc w:val="both"/>
        <w:rPr>
          <w:sz w:val="26"/>
          <w:szCs w:val="26"/>
        </w:rPr>
      </w:pPr>
      <w:r w:rsidRPr="00AB75D0">
        <w:rPr>
          <w:sz w:val="26"/>
          <w:szCs w:val="26"/>
        </w:rPr>
        <w:t>По р</w:t>
      </w:r>
      <w:r w:rsidR="00FE4A4B" w:rsidRPr="00AB75D0">
        <w:rPr>
          <w:sz w:val="26"/>
          <w:szCs w:val="26"/>
        </w:rPr>
        <w:t xml:space="preserve">ешению </w:t>
      </w:r>
      <w:r w:rsidR="00496374">
        <w:rPr>
          <w:sz w:val="26"/>
          <w:szCs w:val="26"/>
        </w:rPr>
        <w:t xml:space="preserve">председателя </w:t>
      </w:r>
      <w:r w:rsidR="00FE4A4B" w:rsidRPr="00AB75D0">
        <w:rPr>
          <w:sz w:val="26"/>
          <w:szCs w:val="26"/>
        </w:rPr>
        <w:t>ГЭК повторно допускаются</w:t>
      </w:r>
      <w:r w:rsidRPr="00AB75D0">
        <w:rPr>
          <w:sz w:val="26"/>
          <w:szCs w:val="26"/>
        </w:rPr>
        <w:t xml:space="preserve"> к с</w:t>
      </w:r>
      <w:r w:rsidR="00FE4A4B" w:rsidRPr="00AB75D0">
        <w:rPr>
          <w:sz w:val="26"/>
          <w:szCs w:val="26"/>
        </w:rPr>
        <w:t xml:space="preserve">даче </w:t>
      </w:r>
      <w:r w:rsidR="00496374">
        <w:rPr>
          <w:sz w:val="26"/>
          <w:szCs w:val="26"/>
        </w:rPr>
        <w:t>ГИА</w:t>
      </w:r>
      <w:r w:rsidR="00496374" w:rsidRPr="00AB75D0">
        <w:rPr>
          <w:sz w:val="26"/>
          <w:szCs w:val="26"/>
        </w:rPr>
        <w:t xml:space="preserve"> </w:t>
      </w:r>
      <w:r w:rsidRPr="00AB75D0">
        <w:rPr>
          <w:sz w:val="26"/>
          <w:szCs w:val="26"/>
        </w:rPr>
        <w:t>в т</w:t>
      </w:r>
      <w:r w:rsidR="00FE4A4B" w:rsidRPr="00AB75D0">
        <w:rPr>
          <w:sz w:val="26"/>
          <w:szCs w:val="26"/>
        </w:rPr>
        <w:t xml:space="preserve">екущем </w:t>
      </w:r>
      <w:r w:rsidR="00BA16DC" w:rsidRPr="00AB75D0">
        <w:rPr>
          <w:sz w:val="26"/>
          <w:szCs w:val="26"/>
        </w:rPr>
        <w:t xml:space="preserve">учебном </w:t>
      </w:r>
      <w:r w:rsidR="00FE4A4B" w:rsidRPr="00AB75D0">
        <w:rPr>
          <w:sz w:val="26"/>
          <w:szCs w:val="26"/>
        </w:rPr>
        <w:t>году</w:t>
      </w:r>
      <w:r w:rsidRPr="00AB75D0">
        <w:rPr>
          <w:sz w:val="26"/>
          <w:szCs w:val="26"/>
        </w:rPr>
        <w:t xml:space="preserve"> по с</w:t>
      </w:r>
      <w:r w:rsidR="00FE4A4B" w:rsidRPr="00AB75D0">
        <w:rPr>
          <w:sz w:val="26"/>
          <w:szCs w:val="26"/>
        </w:rPr>
        <w:t>оответствующему учебному предмету</w:t>
      </w:r>
      <w:r w:rsidR="005C401E">
        <w:rPr>
          <w:sz w:val="26"/>
          <w:szCs w:val="26"/>
        </w:rPr>
        <w:t xml:space="preserve"> </w:t>
      </w:r>
      <w:r w:rsidR="00496374">
        <w:rPr>
          <w:sz w:val="26"/>
          <w:szCs w:val="26"/>
        </w:rPr>
        <w:t>(соответствующим учебным предметам) в резервные сроки</w:t>
      </w:r>
      <w:r w:rsidR="00FE4A4B" w:rsidRPr="00AB75D0">
        <w:rPr>
          <w:sz w:val="26"/>
          <w:szCs w:val="26"/>
        </w:rPr>
        <w:t>:</w:t>
      </w:r>
    </w:p>
    <w:p w:rsidR="00091ADD" w:rsidRDefault="00496374" w:rsidP="000E0384">
      <w:pPr>
        <w:pStyle w:val="afb"/>
        <w:ind w:left="0" w:firstLine="567"/>
        <w:jc w:val="both"/>
        <w:rPr>
          <w:sz w:val="26"/>
          <w:szCs w:val="26"/>
        </w:rPr>
      </w:pPr>
      <w:r>
        <w:rPr>
          <w:sz w:val="26"/>
          <w:szCs w:val="26"/>
        </w:rPr>
        <w:t xml:space="preserve">участники ГИА, </w:t>
      </w:r>
      <w:r w:rsidR="00FE4A4B" w:rsidRPr="00AB75D0">
        <w:rPr>
          <w:sz w:val="26"/>
          <w:szCs w:val="26"/>
        </w:rPr>
        <w:t>получившие</w:t>
      </w:r>
      <w:r w:rsidR="00A053A6" w:rsidRPr="00AB75D0">
        <w:rPr>
          <w:sz w:val="26"/>
          <w:szCs w:val="26"/>
        </w:rPr>
        <w:t xml:space="preserve"> на Г</w:t>
      </w:r>
      <w:r w:rsidR="00FE4A4B" w:rsidRPr="00AB75D0">
        <w:rPr>
          <w:sz w:val="26"/>
          <w:szCs w:val="26"/>
        </w:rPr>
        <w:t>ИА неудовлетворительны</w:t>
      </w:r>
      <w:r>
        <w:rPr>
          <w:sz w:val="26"/>
          <w:szCs w:val="26"/>
        </w:rPr>
        <w:t>е</w:t>
      </w:r>
      <w:r w:rsidR="00FE4A4B" w:rsidRPr="00AB75D0">
        <w:rPr>
          <w:sz w:val="26"/>
          <w:szCs w:val="26"/>
        </w:rPr>
        <w:t xml:space="preserve"> результат</w:t>
      </w:r>
      <w:r>
        <w:rPr>
          <w:sz w:val="26"/>
          <w:szCs w:val="26"/>
        </w:rPr>
        <w:t>ы</w:t>
      </w:r>
      <w:r w:rsidR="00A053A6" w:rsidRPr="00AB75D0">
        <w:rPr>
          <w:sz w:val="26"/>
          <w:szCs w:val="26"/>
        </w:rPr>
        <w:t xml:space="preserve"> </w:t>
      </w:r>
      <w:r w:rsidR="00711EED" w:rsidRPr="00AB75D0">
        <w:rPr>
          <w:sz w:val="26"/>
          <w:szCs w:val="26"/>
        </w:rPr>
        <w:t>не более чем по двум</w:t>
      </w:r>
      <w:r w:rsidR="00A053A6" w:rsidRPr="00AB75D0">
        <w:rPr>
          <w:sz w:val="26"/>
          <w:szCs w:val="26"/>
        </w:rPr>
        <w:t xml:space="preserve"> </w:t>
      </w:r>
      <w:r w:rsidR="00BA16DC" w:rsidRPr="00AB75D0">
        <w:rPr>
          <w:sz w:val="26"/>
          <w:szCs w:val="26"/>
        </w:rPr>
        <w:t xml:space="preserve">учебным </w:t>
      </w:r>
      <w:r w:rsidR="00FE4A4B" w:rsidRPr="00AB75D0">
        <w:rPr>
          <w:sz w:val="26"/>
          <w:szCs w:val="26"/>
        </w:rPr>
        <w:t>предмет</w:t>
      </w:r>
      <w:r w:rsidR="00BA16DC" w:rsidRPr="00AB75D0">
        <w:rPr>
          <w:sz w:val="26"/>
          <w:szCs w:val="26"/>
        </w:rPr>
        <w:t>ам</w:t>
      </w:r>
      <w:r>
        <w:rPr>
          <w:sz w:val="26"/>
          <w:szCs w:val="26"/>
        </w:rPr>
        <w:t xml:space="preserve"> (кроме участников ГИА, проходящих ГИА только </w:t>
      </w:r>
      <w:r w:rsidR="002B4E89">
        <w:rPr>
          <w:sz w:val="26"/>
          <w:szCs w:val="26"/>
        </w:rPr>
        <w:br/>
      </w:r>
      <w:r>
        <w:rPr>
          <w:sz w:val="26"/>
          <w:szCs w:val="26"/>
        </w:rPr>
        <w:t>по обязательным учебным предметам)</w:t>
      </w:r>
      <w:r w:rsidR="00FE4A4B" w:rsidRPr="00AB75D0">
        <w:rPr>
          <w:sz w:val="26"/>
          <w:szCs w:val="26"/>
        </w:rPr>
        <w:t xml:space="preserve">; </w:t>
      </w:r>
    </w:p>
    <w:p w:rsidR="00091ADD" w:rsidRPr="00091ADD" w:rsidRDefault="00091ADD" w:rsidP="000E0384">
      <w:pPr>
        <w:pStyle w:val="afb"/>
        <w:ind w:left="0" w:firstLine="567"/>
        <w:jc w:val="both"/>
        <w:rPr>
          <w:sz w:val="26"/>
          <w:szCs w:val="26"/>
        </w:rPr>
      </w:pPr>
      <w:r w:rsidRPr="00091ADD">
        <w:rPr>
          <w:sz w:val="26"/>
          <w:szCs w:val="26"/>
        </w:rPr>
        <w:t>участник</w:t>
      </w:r>
      <w:r>
        <w:rPr>
          <w:sz w:val="26"/>
          <w:szCs w:val="26"/>
        </w:rPr>
        <w:t>и ГИА, проходящие</w:t>
      </w:r>
      <w:r w:rsidRPr="00091ADD">
        <w:rPr>
          <w:sz w:val="26"/>
          <w:szCs w:val="26"/>
        </w:rPr>
        <w:t xml:space="preserve"> ГИА только по обязательным учебным предметам</w:t>
      </w:r>
      <w:r>
        <w:rPr>
          <w:sz w:val="26"/>
          <w:szCs w:val="26"/>
        </w:rPr>
        <w:t xml:space="preserve">, и получившие </w:t>
      </w:r>
      <w:r w:rsidRPr="00091ADD">
        <w:rPr>
          <w:sz w:val="26"/>
          <w:szCs w:val="26"/>
        </w:rPr>
        <w:t>неудовлетворительны</w:t>
      </w:r>
      <w:r>
        <w:rPr>
          <w:sz w:val="26"/>
          <w:szCs w:val="26"/>
        </w:rPr>
        <w:t>й</w:t>
      </w:r>
      <w:r w:rsidRPr="00091ADD">
        <w:rPr>
          <w:sz w:val="26"/>
          <w:szCs w:val="26"/>
        </w:rPr>
        <w:t xml:space="preserve"> результат</w:t>
      </w:r>
      <w:r>
        <w:rPr>
          <w:sz w:val="26"/>
          <w:szCs w:val="26"/>
        </w:rPr>
        <w:t xml:space="preserve"> по одному из обязательных учебных предметов;</w:t>
      </w:r>
    </w:p>
    <w:p w:rsidR="00A221A2" w:rsidRPr="00AB75D0" w:rsidRDefault="00496374" w:rsidP="000E0384">
      <w:pPr>
        <w:pStyle w:val="afb"/>
        <w:ind w:left="0" w:firstLine="567"/>
        <w:jc w:val="both"/>
        <w:rPr>
          <w:sz w:val="26"/>
          <w:szCs w:val="26"/>
        </w:rPr>
      </w:pPr>
      <w:r>
        <w:rPr>
          <w:sz w:val="26"/>
          <w:szCs w:val="26"/>
        </w:rPr>
        <w:t xml:space="preserve">участники ГИА, </w:t>
      </w:r>
      <w:r w:rsidR="00FE4A4B" w:rsidRPr="00AB75D0">
        <w:rPr>
          <w:sz w:val="26"/>
          <w:szCs w:val="26"/>
        </w:rPr>
        <w:t>не явившиеся</w:t>
      </w:r>
      <w:r w:rsidR="00A053A6" w:rsidRPr="00AB75D0">
        <w:rPr>
          <w:sz w:val="26"/>
          <w:szCs w:val="26"/>
        </w:rPr>
        <w:t xml:space="preserve"> на э</w:t>
      </w:r>
      <w:r w:rsidR="00FE4A4B" w:rsidRPr="00AB75D0">
        <w:rPr>
          <w:sz w:val="26"/>
          <w:szCs w:val="26"/>
        </w:rPr>
        <w:t>кзамены</w:t>
      </w:r>
      <w:r w:rsidR="00A053A6" w:rsidRPr="00AB75D0">
        <w:rPr>
          <w:sz w:val="26"/>
          <w:szCs w:val="26"/>
        </w:rPr>
        <w:t xml:space="preserve"> по у</w:t>
      </w:r>
      <w:r w:rsidR="00FE4A4B" w:rsidRPr="00AB75D0">
        <w:rPr>
          <w:sz w:val="26"/>
          <w:szCs w:val="26"/>
        </w:rPr>
        <w:t>важительным причинам (болезнь или иные обстоятельства</w:t>
      </w:r>
      <w:r w:rsidR="00E50C4A">
        <w:rPr>
          <w:sz w:val="26"/>
          <w:szCs w:val="26"/>
        </w:rPr>
        <w:t>)</w:t>
      </w:r>
      <w:r w:rsidR="005C401E">
        <w:rPr>
          <w:sz w:val="26"/>
          <w:szCs w:val="26"/>
        </w:rPr>
        <w:t>,</w:t>
      </w:r>
      <w:r w:rsidR="00E50C4A" w:rsidRPr="00AB75D0">
        <w:rPr>
          <w:sz w:val="26"/>
          <w:szCs w:val="26"/>
        </w:rPr>
        <w:t xml:space="preserve"> </w:t>
      </w:r>
      <w:r w:rsidR="00FE4A4B" w:rsidRPr="00AB75D0">
        <w:rPr>
          <w:sz w:val="26"/>
          <w:szCs w:val="26"/>
        </w:rPr>
        <w:t>подтвержденны</w:t>
      </w:r>
      <w:r w:rsidR="00E50C4A">
        <w:rPr>
          <w:sz w:val="26"/>
          <w:szCs w:val="26"/>
        </w:rPr>
        <w:t>м</w:t>
      </w:r>
      <w:r w:rsidR="00FE4A4B" w:rsidRPr="00AB75D0">
        <w:rPr>
          <w:sz w:val="26"/>
          <w:szCs w:val="26"/>
        </w:rPr>
        <w:t xml:space="preserve"> документально;</w:t>
      </w:r>
    </w:p>
    <w:p w:rsidR="005C401E" w:rsidRDefault="00E50C4A" w:rsidP="000E0384">
      <w:pPr>
        <w:pStyle w:val="afb"/>
        <w:ind w:left="0" w:firstLine="567"/>
        <w:jc w:val="both"/>
        <w:rPr>
          <w:sz w:val="26"/>
          <w:szCs w:val="26"/>
        </w:rPr>
      </w:pPr>
      <w:r>
        <w:rPr>
          <w:sz w:val="26"/>
          <w:szCs w:val="26"/>
        </w:rPr>
        <w:t xml:space="preserve">участники ГИА, </w:t>
      </w:r>
      <w:r w:rsidR="00FE4A4B" w:rsidRPr="00AB75D0">
        <w:rPr>
          <w:sz w:val="26"/>
          <w:szCs w:val="26"/>
        </w:rPr>
        <w:t>не завершившие выполнение экзаменационной работы</w:t>
      </w:r>
      <w:r w:rsidR="00A053A6" w:rsidRPr="00AB75D0">
        <w:rPr>
          <w:sz w:val="26"/>
          <w:szCs w:val="26"/>
        </w:rPr>
        <w:t xml:space="preserve"> по у</w:t>
      </w:r>
      <w:r w:rsidR="00FE4A4B" w:rsidRPr="00AB75D0">
        <w:rPr>
          <w:sz w:val="26"/>
          <w:szCs w:val="26"/>
        </w:rPr>
        <w:t>важительным причинам (болезнь или иные обстоятельства</w:t>
      </w:r>
      <w:r>
        <w:rPr>
          <w:sz w:val="26"/>
          <w:szCs w:val="26"/>
        </w:rPr>
        <w:t>)</w:t>
      </w:r>
      <w:r w:rsidR="00FE4A4B" w:rsidRPr="00AB75D0">
        <w:rPr>
          <w:sz w:val="26"/>
          <w:szCs w:val="26"/>
        </w:rPr>
        <w:t>, подтвержденны</w:t>
      </w:r>
      <w:r>
        <w:rPr>
          <w:sz w:val="26"/>
          <w:szCs w:val="26"/>
        </w:rPr>
        <w:t xml:space="preserve">м </w:t>
      </w:r>
      <w:r w:rsidR="00FE4A4B" w:rsidRPr="00AB75D0">
        <w:rPr>
          <w:sz w:val="26"/>
          <w:szCs w:val="26"/>
        </w:rPr>
        <w:t>документально</w:t>
      </w:r>
      <w:r w:rsidR="005C401E">
        <w:rPr>
          <w:sz w:val="26"/>
          <w:szCs w:val="26"/>
        </w:rPr>
        <w:t>;</w:t>
      </w:r>
    </w:p>
    <w:p w:rsidR="00A221A2" w:rsidRPr="00AB75D0" w:rsidRDefault="00E50C4A" w:rsidP="000E0384">
      <w:pPr>
        <w:pStyle w:val="afb"/>
        <w:ind w:left="0" w:firstLine="567"/>
        <w:jc w:val="both"/>
        <w:rPr>
          <w:sz w:val="26"/>
          <w:szCs w:val="26"/>
        </w:rPr>
      </w:pPr>
      <w:r>
        <w:rPr>
          <w:sz w:val="26"/>
          <w:szCs w:val="26"/>
        </w:rPr>
        <w:t xml:space="preserve">участники ГИА, </w:t>
      </w:r>
      <w:r w:rsidR="00FE4A4B" w:rsidRPr="00AB75D0">
        <w:rPr>
          <w:sz w:val="26"/>
          <w:szCs w:val="26"/>
        </w:rPr>
        <w:t>апелляци</w:t>
      </w:r>
      <w:r>
        <w:rPr>
          <w:sz w:val="26"/>
          <w:szCs w:val="26"/>
        </w:rPr>
        <w:t>и</w:t>
      </w:r>
      <w:r w:rsidR="00FE4A4B" w:rsidRPr="00AB75D0">
        <w:rPr>
          <w:sz w:val="26"/>
          <w:szCs w:val="26"/>
        </w:rPr>
        <w:t xml:space="preserve"> которых</w:t>
      </w:r>
      <w:r w:rsidR="00A053A6" w:rsidRPr="00AB75D0">
        <w:rPr>
          <w:sz w:val="26"/>
          <w:szCs w:val="26"/>
        </w:rPr>
        <w:t xml:space="preserve"> о н</w:t>
      </w:r>
      <w:r w:rsidR="00FE4A4B" w:rsidRPr="00AB75D0">
        <w:rPr>
          <w:sz w:val="26"/>
          <w:szCs w:val="26"/>
        </w:rPr>
        <w:t xml:space="preserve">арушении </w:t>
      </w:r>
      <w:r w:rsidR="002B4E89">
        <w:rPr>
          <w:sz w:val="26"/>
          <w:szCs w:val="26"/>
        </w:rPr>
        <w:t>П</w:t>
      </w:r>
      <w:r w:rsidR="00FE4A4B" w:rsidRPr="00AB75D0">
        <w:rPr>
          <w:sz w:val="26"/>
          <w:szCs w:val="26"/>
        </w:rPr>
        <w:t xml:space="preserve">орядка проведения </w:t>
      </w:r>
      <w:r w:rsidR="00602387" w:rsidRPr="00AB75D0">
        <w:rPr>
          <w:sz w:val="26"/>
          <w:szCs w:val="26"/>
        </w:rPr>
        <w:t>ГИА КК</w:t>
      </w:r>
      <w:r w:rsidR="00FE4A4B" w:rsidRPr="00AB75D0">
        <w:rPr>
          <w:sz w:val="26"/>
          <w:szCs w:val="26"/>
        </w:rPr>
        <w:t xml:space="preserve"> </w:t>
      </w:r>
      <w:r w:rsidR="005C401E" w:rsidRPr="00AB75D0">
        <w:rPr>
          <w:sz w:val="26"/>
          <w:szCs w:val="26"/>
        </w:rPr>
        <w:t>был</w:t>
      </w:r>
      <w:r w:rsidR="005C401E">
        <w:rPr>
          <w:sz w:val="26"/>
          <w:szCs w:val="26"/>
        </w:rPr>
        <w:t>и</w:t>
      </w:r>
      <w:r w:rsidR="005C401E" w:rsidRPr="00AB75D0">
        <w:rPr>
          <w:sz w:val="26"/>
          <w:szCs w:val="26"/>
        </w:rPr>
        <w:t xml:space="preserve"> </w:t>
      </w:r>
      <w:r w:rsidR="00FE4A4B" w:rsidRPr="00AB75D0">
        <w:rPr>
          <w:sz w:val="26"/>
          <w:szCs w:val="26"/>
        </w:rPr>
        <w:t>удовлетворен</w:t>
      </w:r>
      <w:r>
        <w:rPr>
          <w:sz w:val="26"/>
          <w:szCs w:val="26"/>
        </w:rPr>
        <w:t>ы</w:t>
      </w:r>
      <w:r w:rsidR="00FE4A4B" w:rsidRPr="00AB75D0">
        <w:rPr>
          <w:sz w:val="26"/>
          <w:szCs w:val="26"/>
        </w:rPr>
        <w:t>;</w:t>
      </w:r>
    </w:p>
    <w:p w:rsidR="00A221A2" w:rsidRPr="00AB75D0" w:rsidRDefault="00E50C4A" w:rsidP="000E0384">
      <w:pPr>
        <w:pStyle w:val="afb"/>
        <w:ind w:left="0" w:firstLine="567"/>
        <w:jc w:val="both"/>
        <w:rPr>
          <w:sz w:val="26"/>
          <w:szCs w:val="26"/>
        </w:rPr>
      </w:pPr>
      <w:r>
        <w:rPr>
          <w:sz w:val="26"/>
          <w:szCs w:val="26"/>
        </w:rPr>
        <w:t xml:space="preserve">участники ГИА, чьи </w:t>
      </w:r>
      <w:r w:rsidR="00FE4A4B" w:rsidRPr="00AB75D0">
        <w:rPr>
          <w:sz w:val="26"/>
          <w:szCs w:val="26"/>
        </w:rPr>
        <w:t xml:space="preserve">результаты были аннулированы </w:t>
      </w:r>
      <w:r>
        <w:rPr>
          <w:sz w:val="26"/>
          <w:szCs w:val="26"/>
        </w:rPr>
        <w:t xml:space="preserve">по решению председателя </w:t>
      </w:r>
      <w:r w:rsidR="00FE4A4B" w:rsidRPr="00AB75D0">
        <w:rPr>
          <w:sz w:val="26"/>
          <w:szCs w:val="26"/>
        </w:rPr>
        <w:t>ГЭК</w:t>
      </w:r>
      <w:r w:rsidR="00A053A6" w:rsidRPr="00AB75D0">
        <w:rPr>
          <w:sz w:val="26"/>
          <w:szCs w:val="26"/>
        </w:rPr>
        <w:t xml:space="preserve"> в с</w:t>
      </w:r>
      <w:r w:rsidR="00FE4A4B" w:rsidRPr="00AB75D0">
        <w:rPr>
          <w:sz w:val="26"/>
          <w:szCs w:val="26"/>
        </w:rPr>
        <w:t xml:space="preserve">лучае выявления фактов нарушений </w:t>
      </w:r>
      <w:r>
        <w:rPr>
          <w:sz w:val="26"/>
          <w:szCs w:val="26"/>
        </w:rPr>
        <w:t>П</w:t>
      </w:r>
      <w:r w:rsidR="00FE4A4B" w:rsidRPr="00AB75D0">
        <w:rPr>
          <w:sz w:val="26"/>
          <w:szCs w:val="26"/>
        </w:rPr>
        <w:t>орядка, совершенных лицами, указанными</w:t>
      </w:r>
      <w:r w:rsidR="00A053A6" w:rsidRPr="00AB75D0">
        <w:rPr>
          <w:sz w:val="26"/>
          <w:szCs w:val="26"/>
        </w:rPr>
        <w:t xml:space="preserve"> в п</w:t>
      </w:r>
      <w:r w:rsidR="00FE4A4B" w:rsidRPr="00AB75D0">
        <w:rPr>
          <w:sz w:val="26"/>
          <w:szCs w:val="26"/>
        </w:rPr>
        <w:t>ункт</w:t>
      </w:r>
      <w:r>
        <w:rPr>
          <w:sz w:val="26"/>
          <w:szCs w:val="26"/>
        </w:rPr>
        <w:t>ах</w:t>
      </w:r>
      <w:r w:rsidR="00FE4A4B" w:rsidRPr="00AB75D0">
        <w:rPr>
          <w:sz w:val="26"/>
          <w:szCs w:val="26"/>
        </w:rPr>
        <w:t xml:space="preserve"> </w:t>
      </w:r>
      <w:r>
        <w:rPr>
          <w:sz w:val="26"/>
          <w:szCs w:val="26"/>
        </w:rPr>
        <w:t>49 и 50</w:t>
      </w:r>
      <w:r w:rsidR="00FE4A4B" w:rsidRPr="00AB75D0">
        <w:rPr>
          <w:sz w:val="26"/>
          <w:szCs w:val="26"/>
        </w:rPr>
        <w:t xml:space="preserve"> Порядка, или иными (</w:t>
      </w:r>
      <w:r>
        <w:rPr>
          <w:sz w:val="26"/>
          <w:szCs w:val="26"/>
        </w:rPr>
        <w:t xml:space="preserve">в том числе </w:t>
      </w:r>
      <w:r w:rsidR="00FE4A4B" w:rsidRPr="00AB75D0">
        <w:rPr>
          <w:sz w:val="26"/>
          <w:szCs w:val="26"/>
        </w:rPr>
        <w:t>неустановленными) лицами.</w:t>
      </w:r>
    </w:p>
    <w:p w:rsidR="005C7580" w:rsidRPr="00AB75D0" w:rsidRDefault="005C7580" w:rsidP="000E0384">
      <w:pPr>
        <w:ind w:firstLine="567"/>
        <w:jc w:val="both"/>
        <w:rPr>
          <w:sz w:val="26"/>
          <w:szCs w:val="26"/>
        </w:rPr>
      </w:pPr>
      <w:r w:rsidRPr="00AB75D0">
        <w:rPr>
          <w:sz w:val="26"/>
          <w:szCs w:val="26"/>
        </w:rPr>
        <w:br w:type="page"/>
      </w:r>
    </w:p>
    <w:p w:rsidR="00FE4A4B" w:rsidRPr="00AB75D0" w:rsidRDefault="00E71108" w:rsidP="000E0384">
      <w:pPr>
        <w:pStyle w:val="12"/>
        <w:ind w:firstLine="567"/>
        <w:jc w:val="both"/>
      </w:pPr>
      <w:bookmarkStart w:id="106" w:name="_Toc410235033"/>
      <w:bookmarkStart w:id="107" w:name="_Toc410235139"/>
      <w:bookmarkStart w:id="108" w:name="_Toc512529754"/>
      <w:bookmarkStart w:id="109" w:name="_Toc5966516"/>
      <w:r w:rsidRPr="00AB75D0">
        <w:lastRenderedPageBreak/>
        <w:t>8</w:t>
      </w:r>
      <w:r w:rsidR="006804CA" w:rsidRPr="00AB75D0">
        <w:t xml:space="preserve">. </w:t>
      </w:r>
      <w:r w:rsidR="00FE4A4B" w:rsidRPr="00AB75D0">
        <w:t>Прием</w:t>
      </w:r>
      <w:r w:rsidR="00A053A6" w:rsidRPr="00AB75D0">
        <w:t xml:space="preserve"> и р</w:t>
      </w:r>
      <w:r w:rsidR="00FE4A4B" w:rsidRPr="00AB75D0">
        <w:t>ассмотрение апелляций</w:t>
      </w:r>
      <w:bookmarkEnd w:id="106"/>
      <w:bookmarkEnd w:id="107"/>
      <w:bookmarkEnd w:id="108"/>
      <w:bookmarkEnd w:id="109"/>
    </w:p>
    <w:p w:rsidR="00044167" w:rsidRPr="00AB75D0" w:rsidRDefault="00FE4A4B" w:rsidP="000E0384">
      <w:pPr>
        <w:widowControl w:val="0"/>
        <w:ind w:firstLine="567"/>
        <w:jc w:val="both"/>
        <w:rPr>
          <w:b/>
          <w:sz w:val="26"/>
          <w:szCs w:val="26"/>
        </w:rPr>
      </w:pPr>
      <w:r w:rsidRPr="00AB75D0">
        <w:rPr>
          <w:sz w:val="26"/>
          <w:szCs w:val="26"/>
        </w:rPr>
        <w:t xml:space="preserve">Участник </w:t>
      </w:r>
      <w:r w:rsidR="00602387" w:rsidRPr="00AB75D0">
        <w:rPr>
          <w:sz w:val="26"/>
          <w:szCs w:val="26"/>
        </w:rPr>
        <w:t xml:space="preserve">ГИА </w:t>
      </w:r>
      <w:r w:rsidRPr="00AB75D0">
        <w:rPr>
          <w:sz w:val="26"/>
          <w:szCs w:val="26"/>
        </w:rPr>
        <w:t>имеет право подать апелляцию</w:t>
      </w:r>
      <w:r w:rsidR="00A053A6" w:rsidRPr="00AB75D0">
        <w:rPr>
          <w:sz w:val="26"/>
          <w:szCs w:val="26"/>
        </w:rPr>
        <w:t xml:space="preserve"> в п</w:t>
      </w:r>
      <w:r w:rsidRPr="00AB75D0">
        <w:rPr>
          <w:sz w:val="26"/>
          <w:szCs w:val="26"/>
        </w:rPr>
        <w:t>исьменной форме</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орядка</w:t>
      </w:r>
      <w:r w:rsidR="005C401E">
        <w:rPr>
          <w:sz w:val="26"/>
          <w:szCs w:val="26"/>
        </w:rPr>
        <w:t xml:space="preserve"> </w:t>
      </w:r>
      <w:r w:rsidRPr="00AB75D0">
        <w:rPr>
          <w:sz w:val="26"/>
          <w:szCs w:val="26"/>
        </w:rPr>
        <w:t>и (или)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 xml:space="preserve">ыставленными баллами. Участник </w:t>
      </w:r>
      <w:r w:rsidR="00602387" w:rsidRPr="00AB75D0">
        <w:rPr>
          <w:sz w:val="26"/>
          <w:szCs w:val="26"/>
        </w:rPr>
        <w:t xml:space="preserve">ГИА </w:t>
      </w:r>
      <w:r w:rsidRPr="00AB75D0">
        <w:rPr>
          <w:sz w:val="26"/>
          <w:szCs w:val="26"/>
        </w:rPr>
        <w:t>и (или) его родители (законные представители) при желании могут присутствовать при рассмотрении апелляции.</w:t>
      </w:r>
    </w:p>
    <w:p w:rsidR="00044167" w:rsidRDefault="00E377C1" w:rsidP="000E0384">
      <w:pPr>
        <w:autoSpaceDE w:val="0"/>
        <w:autoSpaceDN w:val="0"/>
        <w:adjustRightInd w:val="0"/>
        <w:ind w:firstLine="567"/>
        <w:jc w:val="both"/>
        <w:rPr>
          <w:sz w:val="26"/>
          <w:szCs w:val="26"/>
        </w:rPr>
      </w:pPr>
      <w:r>
        <w:rPr>
          <w:sz w:val="26"/>
          <w:szCs w:val="26"/>
        </w:rPr>
        <w:t>КК не рассматривает а</w:t>
      </w:r>
      <w:r w:rsidR="00FE4A4B" w:rsidRPr="00AB75D0">
        <w:rPr>
          <w:sz w:val="26"/>
          <w:szCs w:val="26"/>
        </w:rPr>
        <w:t>пелляции</w:t>
      </w:r>
      <w:r w:rsidR="00A053A6" w:rsidRPr="00AB75D0">
        <w:rPr>
          <w:sz w:val="26"/>
          <w:szCs w:val="26"/>
        </w:rPr>
        <w:t xml:space="preserve"> по в</w:t>
      </w:r>
      <w:r w:rsidR="00FE4A4B" w:rsidRPr="00AB75D0">
        <w:rPr>
          <w:sz w:val="26"/>
          <w:szCs w:val="26"/>
        </w:rPr>
        <w:t>опросам содержания</w:t>
      </w:r>
      <w:r w:rsidR="00A053A6" w:rsidRPr="00AB75D0">
        <w:rPr>
          <w:sz w:val="26"/>
          <w:szCs w:val="26"/>
        </w:rPr>
        <w:t xml:space="preserve"> и с</w:t>
      </w:r>
      <w:r w:rsidR="00FE4A4B" w:rsidRPr="00AB75D0">
        <w:rPr>
          <w:sz w:val="26"/>
          <w:szCs w:val="26"/>
        </w:rPr>
        <w:t xml:space="preserve">труктуры </w:t>
      </w:r>
      <w:r>
        <w:rPr>
          <w:sz w:val="26"/>
          <w:szCs w:val="26"/>
        </w:rPr>
        <w:t xml:space="preserve">заданий </w:t>
      </w:r>
      <w:r w:rsidR="00A053A6" w:rsidRPr="00AB75D0">
        <w:rPr>
          <w:sz w:val="26"/>
          <w:szCs w:val="26"/>
        </w:rPr>
        <w:t>по у</w:t>
      </w:r>
      <w:r w:rsidR="00FE4A4B" w:rsidRPr="00AB75D0">
        <w:rPr>
          <w:sz w:val="26"/>
          <w:szCs w:val="26"/>
        </w:rPr>
        <w:t>чебным предметам,</w:t>
      </w:r>
      <w:r w:rsidR="00A053A6" w:rsidRPr="00AB75D0">
        <w:rPr>
          <w:sz w:val="26"/>
          <w:szCs w:val="26"/>
        </w:rPr>
        <w:t xml:space="preserve"> а т</w:t>
      </w:r>
      <w:r w:rsidR="00CD588C" w:rsidRPr="00AB75D0">
        <w:rPr>
          <w:sz w:val="26"/>
          <w:szCs w:val="26"/>
        </w:rPr>
        <w:t>акже</w:t>
      </w:r>
      <w:r w:rsidR="00A053A6" w:rsidRPr="00AB75D0">
        <w:rPr>
          <w:sz w:val="26"/>
          <w:szCs w:val="26"/>
        </w:rPr>
        <w:t xml:space="preserve"> по в</w:t>
      </w:r>
      <w:r w:rsidR="00CD588C" w:rsidRPr="00AB75D0">
        <w:rPr>
          <w:sz w:val="26"/>
          <w:szCs w:val="26"/>
        </w:rPr>
        <w:t>опросам, связанным</w:t>
      </w:r>
      <w:r w:rsidR="00A053A6" w:rsidRPr="00AB75D0">
        <w:rPr>
          <w:sz w:val="26"/>
          <w:szCs w:val="26"/>
        </w:rPr>
        <w:t xml:space="preserve"> с о</w:t>
      </w:r>
      <w:r w:rsidR="00FE4A4B" w:rsidRPr="00AB75D0">
        <w:rPr>
          <w:sz w:val="26"/>
          <w:szCs w:val="26"/>
        </w:rPr>
        <w:t>цениванием результатов выполнения заданий</w:t>
      </w:r>
      <w:r w:rsidR="00A053A6" w:rsidRPr="00AB75D0">
        <w:rPr>
          <w:sz w:val="26"/>
          <w:szCs w:val="26"/>
        </w:rPr>
        <w:t xml:space="preserve"> </w:t>
      </w:r>
      <w:r>
        <w:rPr>
          <w:sz w:val="26"/>
          <w:szCs w:val="26"/>
        </w:rPr>
        <w:t xml:space="preserve">экзаменационной работы </w:t>
      </w:r>
      <w:r w:rsidR="00A053A6" w:rsidRPr="00AB75D0">
        <w:rPr>
          <w:sz w:val="26"/>
          <w:szCs w:val="26"/>
        </w:rPr>
        <w:t>с к</w:t>
      </w:r>
      <w:r w:rsidR="00FE4A4B" w:rsidRPr="00AB75D0">
        <w:rPr>
          <w:sz w:val="26"/>
          <w:szCs w:val="26"/>
        </w:rPr>
        <w:t>ратким ответом</w:t>
      </w:r>
      <w:r w:rsidR="00CD588C" w:rsidRPr="00AB75D0">
        <w:rPr>
          <w:sz w:val="26"/>
          <w:szCs w:val="26"/>
        </w:rPr>
        <w:t>,</w:t>
      </w:r>
      <w:r w:rsidR="00A053A6" w:rsidRPr="00AB75D0">
        <w:rPr>
          <w:sz w:val="26"/>
          <w:szCs w:val="26"/>
        </w:rPr>
        <w:t xml:space="preserve">  н</w:t>
      </w:r>
      <w:r w:rsidR="00FE4A4B" w:rsidRPr="00AB75D0">
        <w:rPr>
          <w:sz w:val="26"/>
          <w:szCs w:val="26"/>
        </w:rPr>
        <w:t xml:space="preserve">арушением </w:t>
      </w:r>
      <w:r w:rsidR="0046580E">
        <w:rPr>
          <w:sz w:val="26"/>
          <w:szCs w:val="26"/>
        </w:rPr>
        <w:t xml:space="preserve">участником ГИА </w:t>
      </w:r>
      <w:r w:rsidR="00FE4A4B" w:rsidRPr="00AB75D0">
        <w:rPr>
          <w:sz w:val="26"/>
          <w:szCs w:val="26"/>
        </w:rPr>
        <w:t xml:space="preserve">требований Порядка или </w:t>
      </w:r>
      <w:r w:rsidR="005C401E" w:rsidRPr="00AB75D0">
        <w:rPr>
          <w:sz w:val="26"/>
          <w:szCs w:val="26"/>
        </w:rPr>
        <w:t>неправильн</w:t>
      </w:r>
      <w:r w:rsidR="005C401E">
        <w:rPr>
          <w:sz w:val="26"/>
          <w:szCs w:val="26"/>
        </w:rPr>
        <w:t>ым</w:t>
      </w:r>
      <w:r w:rsidR="005C401E" w:rsidRPr="00AB75D0">
        <w:rPr>
          <w:sz w:val="26"/>
          <w:szCs w:val="26"/>
        </w:rPr>
        <w:t xml:space="preserve"> оформлени</w:t>
      </w:r>
      <w:r w:rsidR="005C401E">
        <w:rPr>
          <w:sz w:val="26"/>
          <w:szCs w:val="26"/>
        </w:rPr>
        <w:t>ем</w:t>
      </w:r>
      <w:r w:rsidR="005C401E" w:rsidRPr="00AB75D0">
        <w:rPr>
          <w:sz w:val="26"/>
          <w:szCs w:val="26"/>
        </w:rPr>
        <w:t xml:space="preserve"> </w:t>
      </w:r>
      <w:r w:rsidR="00FE4A4B" w:rsidRPr="00AB75D0">
        <w:rPr>
          <w:sz w:val="26"/>
          <w:szCs w:val="26"/>
        </w:rPr>
        <w:t xml:space="preserve">экзаменационной работы. </w:t>
      </w:r>
    </w:p>
    <w:p w:rsidR="00AF71D6" w:rsidRPr="00AB75D0" w:rsidRDefault="00AF71D6" w:rsidP="000E0384">
      <w:pPr>
        <w:autoSpaceDE w:val="0"/>
        <w:autoSpaceDN w:val="0"/>
        <w:adjustRightInd w:val="0"/>
        <w:ind w:firstLine="567"/>
        <w:jc w:val="both"/>
        <w:rPr>
          <w:sz w:val="26"/>
          <w:szCs w:val="26"/>
        </w:rPr>
      </w:pPr>
      <w:r w:rsidRPr="00AB75D0">
        <w:rPr>
          <w:sz w:val="26"/>
          <w:szCs w:val="26"/>
        </w:rPr>
        <w:t xml:space="preserve">При рассмотрении апелляции проверка изложенных в ней фактов не проводится лицами, принимавшими участие в организации и (или) проведении </w:t>
      </w:r>
      <w:r>
        <w:rPr>
          <w:sz w:val="26"/>
          <w:szCs w:val="26"/>
        </w:rPr>
        <w:t xml:space="preserve">соответствующего </w:t>
      </w:r>
      <w:r w:rsidRPr="00AB75D0">
        <w:rPr>
          <w:sz w:val="26"/>
          <w:szCs w:val="26"/>
        </w:rPr>
        <w:t xml:space="preserve">экзамена либо ранее проверявшими экзаменационную работу </w:t>
      </w:r>
      <w:r w:rsidR="0046580E">
        <w:rPr>
          <w:sz w:val="26"/>
          <w:szCs w:val="26"/>
        </w:rPr>
        <w:t>участника ГИА</w:t>
      </w:r>
      <w:r w:rsidRPr="00AB75D0">
        <w:rPr>
          <w:sz w:val="26"/>
          <w:szCs w:val="26"/>
        </w:rPr>
        <w:t xml:space="preserve">, подавшего апелляцию. </w:t>
      </w:r>
    </w:p>
    <w:p w:rsidR="00044167" w:rsidRPr="00AB75D0" w:rsidRDefault="00FE4A4B" w:rsidP="000E0384">
      <w:pPr>
        <w:autoSpaceDE w:val="0"/>
        <w:autoSpaceDN w:val="0"/>
        <w:adjustRightInd w:val="0"/>
        <w:ind w:firstLine="567"/>
        <w:jc w:val="both"/>
        <w:rPr>
          <w:sz w:val="26"/>
          <w:szCs w:val="26"/>
        </w:rPr>
      </w:pPr>
      <w:r w:rsidRPr="00AB75D0">
        <w:rPr>
          <w:sz w:val="26"/>
          <w:szCs w:val="26"/>
        </w:rPr>
        <w:t>Апелляцию</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 xml:space="preserve">орядка проведения экзамена (за исключением случаев, установленных пунктом </w:t>
      </w:r>
      <w:r w:rsidR="00E377C1">
        <w:rPr>
          <w:sz w:val="26"/>
          <w:szCs w:val="26"/>
        </w:rPr>
        <w:t>78</w:t>
      </w:r>
      <w:r w:rsidRPr="00AB75D0">
        <w:rPr>
          <w:sz w:val="26"/>
          <w:szCs w:val="26"/>
        </w:rPr>
        <w:t xml:space="preserve"> Порядка) участник </w:t>
      </w:r>
      <w:r w:rsidR="00602387" w:rsidRPr="00AB75D0">
        <w:rPr>
          <w:sz w:val="26"/>
          <w:szCs w:val="26"/>
        </w:rPr>
        <w:t xml:space="preserve">ГИА </w:t>
      </w:r>
      <w:r w:rsidRPr="00AB75D0">
        <w:rPr>
          <w:sz w:val="26"/>
          <w:szCs w:val="26"/>
        </w:rPr>
        <w:t>подает</w:t>
      </w:r>
      <w:r w:rsidR="00A053A6" w:rsidRPr="00AB75D0">
        <w:rPr>
          <w:sz w:val="26"/>
          <w:szCs w:val="26"/>
        </w:rPr>
        <w:t xml:space="preserve"> в д</w:t>
      </w:r>
      <w:r w:rsidRPr="00AB75D0">
        <w:rPr>
          <w:sz w:val="26"/>
          <w:szCs w:val="26"/>
        </w:rPr>
        <w:t>ень проведения экзамена</w:t>
      </w:r>
      <w:r w:rsidR="00A053A6" w:rsidRPr="00AB75D0">
        <w:rPr>
          <w:sz w:val="26"/>
          <w:szCs w:val="26"/>
        </w:rPr>
        <w:t xml:space="preserve"> по с</w:t>
      </w:r>
      <w:r w:rsidRPr="00AB75D0">
        <w:rPr>
          <w:sz w:val="26"/>
          <w:szCs w:val="26"/>
        </w:rPr>
        <w:t xml:space="preserve">оответствующему предмету </w:t>
      </w:r>
      <w:r w:rsidR="00E377C1">
        <w:rPr>
          <w:sz w:val="26"/>
          <w:szCs w:val="26"/>
        </w:rPr>
        <w:t>члену</w:t>
      </w:r>
      <w:r w:rsidRPr="00AB75D0">
        <w:rPr>
          <w:sz w:val="26"/>
          <w:szCs w:val="26"/>
        </w:rPr>
        <w:t xml:space="preserve"> ГЭК,</w:t>
      </w:r>
      <w:r w:rsidR="00A053A6" w:rsidRPr="00AB75D0">
        <w:rPr>
          <w:sz w:val="26"/>
          <w:szCs w:val="26"/>
        </w:rPr>
        <w:t xml:space="preserve"> не п</w:t>
      </w:r>
      <w:r w:rsidRPr="00AB75D0">
        <w:rPr>
          <w:sz w:val="26"/>
          <w:szCs w:val="26"/>
        </w:rPr>
        <w:t xml:space="preserve">окидая ППЭ. </w:t>
      </w:r>
    </w:p>
    <w:p w:rsidR="00044167" w:rsidRPr="00AB75D0" w:rsidRDefault="00FE4A4B" w:rsidP="000E0384">
      <w:pPr>
        <w:autoSpaceDE w:val="0"/>
        <w:autoSpaceDN w:val="0"/>
        <w:adjustRightInd w:val="0"/>
        <w:ind w:firstLine="567"/>
        <w:jc w:val="both"/>
        <w:rPr>
          <w:sz w:val="26"/>
          <w:szCs w:val="26"/>
        </w:rPr>
      </w:pPr>
      <w:r w:rsidRPr="00AB75D0">
        <w:rPr>
          <w:sz w:val="26"/>
          <w:szCs w:val="26"/>
        </w:rPr>
        <w:t>В целях проверки изложенных</w:t>
      </w:r>
      <w:r w:rsidR="00A053A6" w:rsidRPr="00AB75D0">
        <w:rPr>
          <w:sz w:val="26"/>
          <w:szCs w:val="26"/>
        </w:rPr>
        <w:t xml:space="preserve"> в а</w:t>
      </w:r>
      <w:r w:rsidRPr="00AB75D0">
        <w:rPr>
          <w:sz w:val="26"/>
          <w:szCs w:val="26"/>
        </w:rPr>
        <w:t>пелляции сведений</w:t>
      </w:r>
      <w:r w:rsidR="00A053A6" w:rsidRPr="00AB75D0">
        <w:rPr>
          <w:sz w:val="26"/>
          <w:szCs w:val="26"/>
        </w:rPr>
        <w:t xml:space="preserve"> о н</w:t>
      </w:r>
      <w:r w:rsidRPr="00AB75D0">
        <w:rPr>
          <w:sz w:val="26"/>
          <w:szCs w:val="26"/>
        </w:rPr>
        <w:t xml:space="preserve">арушении </w:t>
      </w:r>
      <w:r w:rsidR="00AF71D6">
        <w:rPr>
          <w:sz w:val="26"/>
          <w:szCs w:val="26"/>
        </w:rPr>
        <w:t>П</w:t>
      </w:r>
      <w:r w:rsidRPr="00AB75D0">
        <w:rPr>
          <w:sz w:val="26"/>
          <w:szCs w:val="26"/>
        </w:rPr>
        <w:t xml:space="preserve">орядка </w:t>
      </w:r>
      <w:r w:rsidR="00AF71D6">
        <w:rPr>
          <w:sz w:val="26"/>
          <w:szCs w:val="26"/>
        </w:rPr>
        <w:t xml:space="preserve">членом </w:t>
      </w:r>
      <w:r w:rsidRPr="00AB75D0">
        <w:rPr>
          <w:sz w:val="26"/>
          <w:szCs w:val="26"/>
        </w:rPr>
        <w:t>ГЭК организуется проведение проверки при участии организаторов, технических специалистов,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A053A6" w:rsidRPr="00AB75D0">
        <w:rPr>
          <w:sz w:val="26"/>
          <w:szCs w:val="26"/>
        </w:rPr>
        <w:t xml:space="preserve"> </w:t>
      </w:r>
      <w:r w:rsidR="002B4F4D" w:rsidRPr="00AB75D0">
        <w:rPr>
          <w:sz w:val="26"/>
          <w:szCs w:val="26"/>
        </w:rPr>
        <w:t>экзаменаторов-собеседников</w:t>
      </w:r>
      <w:r w:rsidR="005C401E">
        <w:rPr>
          <w:sz w:val="26"/>
          <w:szCs w:val="26"/>
        </w:rPr>
        <w:t>,</w:t>
      </w:r>
      <w:r w:rsidR="002B4F4D" w:rsidRPr="00AB75D0">
        <w:rPr>
          <w:sz w:val="26"/>
          <w:szCs w:val="26"/>
        </w:rPr>
        <w:t xml:space="preserve"> экспертов, оценивающих выполнение лабораторных работ по химии, </w:t>
      </w:r>
      <w:r w:rsidR="00A053A6" w:rsidRPr="00AB75D0">
        <w:rPr>
          <w:sz w:val="26"/>
          <w:szCs w:val="26"/>
        </w:rPr>
        <w:t>не з</w:t>
      </w:r>
      <w:r w:rsidRPr="00AB75D0">
        <w:rPr>
          <w:sz w:val="26"/>
          <w:szCs w:val="26"/>
        </w:rPr>
        <w:t>адействованных</w:t>
      </w:r>
      <w:r w:rsidR="00A053A6" w:rsidRPr="00AB75D0">
        <w:rPr>
          <w:sz w:val="26"/>
          <w:szCs w:val="26"/>
        </w:rPr>
        <w:t xml:space="preserve"> в а</w:t>
      </w:r>
      <w:r w:rsidRPr="00AB75D0">
        <w:rPr>
          <w:sz w:val="26"/>
          <w:szCs w:val="26"/>
        </w:rPr>
        <w:t>удитории,</w:t>
      </w:r>
      <w:r w:rsidR="00A053A6" w:rsidRPr="00AB75D0">
        <w:rPr>
          <w:sz w:val="26"/>
          <w:szCs w:val="26"/>
        </w:rPr>
        <w:t xml:space="preserve"> в к</w:t>
      </w:r>
      <w:r w:rsidRPr="00AB75D0">
        <w:rPr>
          <w:sz w:val="26"/>
          <w:szCs w:val="26"/>
        </w:rPr>
        <w:t xml:space="preserve">оторой сдавал экзамен </w:t>
      </w:r>
      <w:r w:rsidR="0046580E">
        <w:rPr>
          <w:sz w:val="26"/>
          <w:szCs w:val="26"/>
        </w:rPr>
        <w:t>участник ГИА</w:t>
      </w:r>
      <w:r w:rsidRPr="00AB75D0">
        <w:rPr>
          <w:sz w:val="26"/>
          <w:szCs w:val="26"/>
        </w:rPr>
        <w:t xml:space="preserve">, </w:t>
      </w:r>
      <w:r w:rsidR="00AF71D6">
        <w:rPr>
          <w:sz w:val="26"/>
          <w:szCs w:val="26"/>
        </w:rPr>
        <w:t xml:space="preserve">подавший апелляцию, </w:t>
      </w:r>
      <w:r w:rsidRPr="00AB75D0">
        <w:rPr>
          <w:sz w:val="26"/>
          <w:szCs w:val="26"/>
        </w:rPr>
        <w:t xml:space="preserve">общественных наблюдателей, </w:t>
      </w:r>
      <w:r w:rsidR="00AF71D6">
        <w:rPr>
          <w:sz w:val="26"/>
          <w:szCs w:val="26"/>
        </w:rPr>
        <w:t>сотрудников</w:t>
      </w:r>
      <w:r w:rsidRPr="00AB75D0">
        <w:rPr>
          <w:sz w:val="26"/>
          <w:szCs w:val="26"/>
        </w:rPr>
        <w:t>, осуществляющих охрану правопорядка</w:t>
      </w:r>
      <w:r w:rsidR="00AF71D6">
        <w:rPr>
          <w:sz w:val="26"/>
          <w:szCs w:val="26"/>
        </w:rPr>
        <w:t xml:space="preserve"> и (или) сотрудников органов внутренних дел (полиции)</w:t>
      </w:r>
      <w:r w:rsidRPr="00AB75D0">
        <w:rPr>
          <w:sz w:val="26"/>
          <w:szCs w:val="26"/>
        </w:rPr>
        <w:t>, медицинских работников,</w:t>
      </w:r>
      <w:r w:rsidR="00A053A6" w:rsidRPr="00AB75D0">
        <w:rPr>
          <w:sz w:val="26"/>
          <w:szCs w:val="26"/>
        </w:rPr>
        <w:t xml:space="preserve"> а т</w:t>
      </w:r>
      <w:r w:rsidRPr="00AB75D0">
        <w:rPr>
          <w:sz w:val="26"/>
          <w:szCs w:val="26"/>
        </w:rPr>
        <w:t>акже ассистентов.</w:t>
      </w:r>
      <w:r w:rsidR="00AF71D6">
        <w:rPr>
          <w:sz w:val="26"/>
          <w:szCs w:val="26"/>
        </w:rPr>
        <w:t xml:space="preserve"> </w:t>
      </w:r>
      <w:r w:rsidRPr="00AB75D0">
        <w:rPr>
          <w:sz w:val="26"/>
          <w:szCs w:val="26"/>
        </w:rPr>
        <w:t>Результаты проверки оформляются</w:t>
      </w:r>
      <w:r w:rsidR="00A053A6" w:rsidRPr="00AB75D0">
        <w:rPr>
          <w:sz w:val="26"/>
          <w:szCs w:val="26"/>
        </w:rPr>
        <w:t xml:space="preserve"> в ф</w:t>
      </w:r>
      <w:r w:rsidRPr="00AB75D0">
        <w:rPr>
          <w:sz w:val="26"/>
          <w:szCs w:val="26"/>
        </w:rPr>
        <w:t>орме заключения. Апелляция</w:t>
      </w:r>
      <w:r w:rsidR="00A053A6" w:rsidRPr="00AB75D0">
        <w:rPr>
          <w:sz w:val="26"/>
          <w:szCs w:val="26"/>
        </w:rPr>
        <w:t xml:space="preserve"> </w:t>
      </w:r>
      <w:r w:rsidR="00AF71D6">
        <w:rPr>
          <w:sz w:val="26"/>
          <w:szCs w:val="26"/>
        </w:rPr>
        <w:t xml:space="preserve">о нарушении Порядка </w:t>
      </w:r>
      <w:r w:rsidR="00A053A6" w:rsidRPr="00AB75D0">
        <w:rPr>
          <w:sz w:val="26"/>
          <w:szCs w:val="26"/>
        </w:rPr>
        <w:t>и з</w:t>
      </w:r>
      <w:r w:rsidRPr="00AB75D0">
        <w:rPr>
          <w:sz w:val="26"/>
          <w:szCs w:val="26"/>
        </w:rPr>
        <w:t>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передаются </w:t>
      </w:r>
      <w:r w:rsidR="00AF71D6">
        <w:rPr>
          <w:sz w:val="26"/>
          <w:szCs w:val="26"/>
        </w:rPr>
        <w:t>членом</w:t>
      </w:r>
      <w:r w:rsidRPr="00AB75D0">
        <w:rPr>
          <w:sz w:val="26"/>
          <w:szCs w:val="26"/>
        </w:rPr>
        <w:t xml:space="preserve"> ГЭК</w:t>
      </w:r>
      <w:r w:rsidR="00A053A6" w:rsidRPr="00AB75D0">
        <w:rPr>
          <w:sz w:val="26"/>
          <w:szCs w:val="26"/>
        </w:rPr>
        <w:t xml:space="preserve"> в К</w:t>
      </w:r>
      <w:r w:rsidRPr="00AB75D0">
        <w:rPr>
          <w:sz w:val="26"/>
          <w:szCs w:val="26"/>
        </w:rPr>
        <w:t>К.</w:t>
      </w:r>
    </w:p>
    <w:p w:rsidR="003C50A8" w:rsidRPr="00AB75D0" w:rsidRDefault="00FE4A4B" w:rsidP="000E0384">
      <w:pPr>
        <w:autoSpaceDE w:val="0"/>
        <w:autoSpaceDN w:val="0"/>
        <w:adjustRightInd w:val="0"/>
        <w:ind w:firstLine="567"/>
        <w:jc w:val="both"/>
        <w:rPr>
          <w:sz w:val="26"/>
          <w:szCs w:val="26"/>
        </w:rPr>
      </w:pPr>
      <w:r w:rsidRPr="00AB75D0">
        <w:rPr>
          <w:sz w:val="26"/>
          <w:szCs w:val="26"/>
        </w:rPr>
        <w:t>При рассмотрении апелляции</w:t>
      </w:r>
      <w:r w:rsidR="00A053A6" w:rsidRPr="00AB75D0">
        <w:rPr>
          <w:sz w:val="26"/>
          <w:szCs w:val="26"/>
        </w:rPr>
        <w:t xml:space="preserve"> о н</w:t>
      </w:r>
      <w:r w:rsidRPr="00AB75D0">
        <w:rPr>
          <w:sz w:val="26"/>
          <w:szCs w:val="26"/>
        </w:rPr>
        <w:t xml:space="preserve">арушении </w:t>
      </w:r>
      <w:r w:rsidR="004E39CA">
        <w:rPr>
          <w:sz w:val="26"/>
          <w:szCs w:val="26"/>
        </w:rPr>
        <w:t>П</w:t>
      </w:r>
      <w:r w:rsidRPr="00AB75D0">
        <w:rPr>
          <w:sz w:val="26"/>
          <w:szCs w:val="26"/>
        </w:rPr>
        <w:t>орядка проведения ГИА</w:t>
      </w:r>
      <w:r w:rsidR="00A053A6" w:rsidRPr="00AB75D0">
        <w:rPr>
          <w:sz w:val="26"/>
          <w:szCs w:val="26"/>
        </w:rPr>
        <w:t xml:space="preserve"> КК р</w:t>
      </w:r>
      <w:r w:rsidRPr="00AB75D0">
        <w:rPr>
          <w:sz w:val="26"/>
          <w:szCs w:val="26"/>
        </w:rPr>
        <w:t>ассматривает апелляцию, заключение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и в</w:t>
      </w:r>
      <w:r w:rsidRPr="00AB75D0">
        <w:rPr>
          <w:sz w:val="26"/>
          <w:szCs w:val="26"/>
        </w:rPr>
        <w:t>ыносит одно</w:t>
      </w:r>
      <w:r w:rsidR="00A053A6" w:rsidRPr="00AB75D0">
        <w:rPr>
          <w:sz w:val="26"/>
          <w:szCs w:val="26"/>
        </w:rPr>
        <w:t xml:space="preserve"> из р</w:t>
      </w:r>
      <w:r w:rsidRPr="00AB75D0">
        <w:rPr>
          <w:sz w:val="26"/>
          <w:szCs w:val="26"/>
        </w:rPr>
        <w:t>ешений:</w:t>
      </w:r>
    </w:p>
    <w:p w:rsidR="003C50A8" w:rsidRPr="00AB75D0" w:rsidRDefault="00FE4A4B" w:rsidP="000E0384">
      <w:pPr>
        <w:autoSpaceDE w:val="0"/>
        <w:autoSpaceDN w:val="0"/>
        <w:adjustRightInd w:val="0"/>
        <w:ind w:firstLine="567"/>
        <w:jc w:val="both"/>
        <w:rPr>
          <w:sz w:val="26"/>
          <w:szCs w:val="26"/>
        </w:rPr>
      </w:pPr>
      <w:r w:rsidRPr="00AB75D0">
        <w:rPr>
          <w:sz w:val="26"/>
          <w:szCs w:val="26"/>
        </w:rPr>
        <w:t>об отклонении апелляции;</w:t>
      </w:r>
    </w:p>
    <w:p w:rsidR="00A221A2" w:rsidRPr="00AB75D0" w:rsidRDefault="00FE4A4B" w:rsidP="000E0384">
      <w:pPr>
        <w:autoSpaceDE w:val="0"/>
        <w:autoSpaceDN w:val="0"/>
        <w:adjustRightInd w:val="0"/>
        <w:ind w:firstLine="567"/>
        <w:jc w:val="both"/>
        <w:rPr>
          <w:sz w:val="26"/>
          <w:szCs w:val="26"/>
        </w:rPr>
      </w:pPr>
      <w:r w:rsidRPr="00AB75D0">
        <w:rPr>
          <w:sz w:val="26"/>
          <w:szCs w:val="26"/>
        </w:rPr>
        <w:t xml:space="preserve">об удовлетворении апелляции. </w:t>
      </w:r>
    </w:p>
    <w:p w:rsidR="00044167" w:rsidRPr="00AB75D0" w:rsidRDefault="00FE4A4B" w:rsidP="000E0384">
      <w:pPr>
        <w:autoSpaceDE w:val="0"/>
        <w:autoSpaceDN w:val="0"/>
        <w:adjustRightInd w:val="0"/>
        <w:ind w:firstLine="567"/>
        <w:jc w:val="both"/>
        <w:rPr>
          <w:sz w:val="26"/>
          <w:szCs w:val="26"/>
        </w:rPr>
      </w:pPr>
      <w:r w:rsidRPr="00AB75D0">
        <w:rPr>
          <w:sz w:val="26"/>
          <w:szCs w:val="26"/>
        </w:rPr>
        <w:t xml:space="preserve">При удовлетворении апелляции </w:t>
      </w:r>
      <w:r w:rsidR="004E39CA">
        <w:rPr>
          <w:sz w:val="26"/>
          <w:szCs w:val="26"/>
        </w:rPr>
        <w:t xml:space="preserve">о нарушении Порядка </w:t>
      </w:r>
      <w:r w:rsidRPr="00AB75D0">
        <w:rPr>
          <w:sz w:val="26"/>
          <w:szCs w:val="26"/>
        </w:rPr>
        <w:t>результат экзамена,</w:t>
      </w:r>
      <w:r w:rsidR="00A053A6" w:rsidRPr="00AB75D0">
        <w:rPr>
          <w:sz w:val="26"/>
          <w:szCs w:val="26"/>
        </w:rPr>
        <w:t xml:space="preserve"> по п</w:t>
      </w:r>
      <w:r w:rsidRPr="00AB75D0">
        <w:rPr>
          <w:sz w:val="26"/>
          <w:szCs w:val="26"/>
        </w:rPr>
        <w:t xml:space="preserve">роцедуре которого </w:t>
      </w:r>
      <w:r w:rsidR="009D2C21">
        <w:rPr>
          <w:sz w:val="26"/>
          <w:szCs w:val="26"/>
        </w:rPr>
        <w:t xml:space="preserve">участником ГИА </w:t>
      </w:r>
      <w:r w:rsidRPr="00AB75D0">
        <w:rPr>
          <w:sz w:val="26"/>
          <w:szCs w:val="26"/>
        </w:rPr>
        <w:t xml:space="preserve">была подана апелляция, аннулируется. </w:t>
      </w:r>
      <w:r w:rsidR="009D2C21">
        <w:rPr>
          <w:sz w:val="26"/>
          <w:szCs w:val="26"/>
        </w:rPr>
        <w:t>Участнику ГИА</w:t>
      </w:r>
      <w:r w:rsidR="009D2C21" w:rsidRPr="00AB75D0">
        <w:rPr>
          <w:sz w:val="26"/>
          <w:szCs w:val="26"/>
        </w:rPr>
        <w:t xml:space="preserve"> </w:t>
      </w:r>
      <w:r w:rsidRPr="00AB75D0">
        <w:rPr>
          <w:sz w:val="26"/>
          <w:szCs w:val="26"/>
        </w:rPr>
        <w:t>предоставляется возможность сдать экзамен</w:t>
      </w:r>
      <w:r w:rsidR="00A053A6" w:rsidRPr="00AB75D0">
        <w:rPr>
          <w:sz w:val="26"/>
          <w:szCs w:val="26"/>
        </w:rPr>
        <w:t xml:space="preserve"> по с</w:t>
      </w:r>
      <w:r w:rsidRPr="00AB75D0">
        <w:rPr>
          <w:sz w:val="26"/>
          <w:szCs w:val="26"/>
        </w:rPr>
        <w:t>оответствующему учебному предмету</w:t>
      </w:r>
      <w:r w:rsidR="00A053A6" w:rsidRPr="00AB75D0">
        <w:rPr>
          <w:sz w:val="26"/>
          <w:szCs w:val="26"/>
        </w:rPr>
        <w:t xml:space="preserve"> в </w:t>
      </w:r>
      <w:r w:rsidR="00A97BF6">
        <w:rPr>
          <w:sz w:val="26"/>
          <w:szCs w:val="26"/>
        </w:rPr>
        <w:t>иной</w:t>
      </w:r>
      <w:r w:rsidR="00A97BF6" w:rsidRPr="00AB75D0">
        <w:rPr>
          <w:sz w:val="26"/>
          <w:szCs w:val="26"/>
        </w:rPr>
        <w:t xml:space="preserve"> </w:t>
      </w:r>
      <w:r w:rsidRPr="00AB75D0">
        <w:rPr>
          <w:sz w:val="26"/>
          <w:szCs w:val="26"/>
        </w:rPr>
        <w:t xml:space="preserve">день, предусмотренный </w:t>
      </w:r>
      <w:r w:rsidR="004E39CA">
        <w:rPr>
          <w:sz w:val="26"/>
          <w:szCs w:val="26"/>
        </w:rPr>
        <w:t xml:space="preserve">едиными </w:t>
      </w:r>
      <w:r w:rsidRPr="00AB75D0">
        <w:rPr>
          <w:sz w:val="26"/>
          <w:szCs w:val="26"/>
        </w:rPr>
        <w:t>расписани</w:t>
      </w:r>
      <w:r w:rsidR="004E39CA">
        <w:rPr>
          <w:sz w:val="26"/>
          <w:szCs w:val="26"/>
        </w:rPr>
        <w:t xml:space="preserve">ями </w:t>
      </w:r>
      <w:r w:rsidR="00DD32B4">
        <w:rPr>
          <w:sz w:val="26"/>
          <w:szCs w:val="26"/>
        </w:rPr>
        <w:t>экзаменов</w:t>
      </w:r>
      <w:r w:rsidRPr="00AB75D0">
        <w:rPr>
          <w:sz w:val="26"/>
          <w:szCs w:val="26"/>
        </w:rPr>
        <w:t>.</w:t>
      </w:r>
    </w:p>
    <w:p w:rsidR="00044167" w:rsidRDefault="00FE4A4B" w:rsidP="000E0384">
      <w:pPr>
        <w:widowControl w:val="0"/>
        <w:autoSpaceDE w:val="0"/>
        <w:autoSpaceDN w:val="0"/>
        <w:adjustRightInd w:val="0"/>
        <w:ind w:firstLine="567"/>
        <w:jc w:val="both"/>
        <w:rPr>
          <w:sz w:val="26"/>
          <w:szCs w:val="26"/>
        </w:rPr>
      </w:pPr>
      <w:r w:rsidRPr="00AB75D0">
        <w:rPr>
          <w:sz w:val="26"/>
          <w:szCs w:val="26"/>
        </w:rPr>
        <w:t>Апелляция</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4E39CA">
        <w:rPr>
          <w:sz w:val="26"/>
          <w:szCs w:val="26"/>
        </w:rPr>
        <w:t>, в том числе по результатам перепроверки экзаменационной работы</w:t>
      </w:r>
      <w:r w:rsidR="00DD32B4">
        <w:rPr>
          <w:sz w:val="26"/>
          <w:szCs w:val="26"/>
        </w:rPr>
        <w:t>,</w:t>
      </w:r>
      <w:r w:rsidRPr="00AB75D0">
        <w:rPr>
          <w:sz w:val="26"/>
          <w:szCs w:val="26"/>
        </w:rPr>
        <w:t xml:space="preserve"> подается</w:t>
      </w:r>
      <w:r w:rsidR="00A053A6" w:rsidRPr="00AB75D0">
        <w:rPr>
          <w:sz w:val="26"/>
          <w:szCs w:val="26"/>
        </w:rPr>
        <w:t xml:space="preserve"> в т</w:t>
      </w:r>
      <w:r w:rsidRPr="00AB75D0">
        <w:rPr>
          <w:sz w:val="26"/>
          <w:szCs w:val="26"/>
        </w:rPr>
        <w:t>ечение двух рабочих дней</w:t>
      </w:r>
      <w:r w:rsidR="004E39CA">
        <w:rPr>
          <w:sz w:val="26"/>
          <w:szCs w:val="26"/>
        </w:rPr>
        <w:t xml:space="preserve">, следующих за </w:t>
      </w:r>
      <w:r w:rsidRPr="00AB75D0">
        <w:rPr>
          <w:sz w:val="26"/>
          <w:szCs w:val="26"/>
        </w:rPr>
        <w:t>официальн</w:t>
      </w:r>
      <w:r w:rsidR="004E39CA">
        <w:rPr>
          <w:sz w:val="26"/>
          <w:szCs w:val="26"/>
        </w:rPr>
        <w:t>ым</w:t>
      </w:r>
      <w:r w:rsidRPr="00AB75D0">
        <w:rPr>
          <w:sz w:val="26"/>
          <w:szCs w:val="26"/>
        </w:rPr>
        <w:t xml:space="preserve"> дн</w:t>
      </w:r>
      <w:r w:rsidR="004E39CA">
        <w:rPr>
          <w:sz w:val="26"/>
          <w:szCs w:val="26"/>
        </w:rPr>
        <w:t>ем</w:t>
      </w:r>
      <w:r w:rsidRPr="00AB75D0">
        <w:rPr>
          <w:sz w:val="26"/>
          <w:szCs w:val="26"/>
        </w:rPr>
        <w:t xml:space="preserve"> объявления результатов </w:t>
      </w:r>
      <w:r w:rsidR="004E39CA">
        <w:rPr>
          <w:sz w:val="26"/>
          <w:szCs w:val="26"/>
        </w:rPr>
        <w:t>ГИА</w:t>
      </w:r>
      <w:r w:rsidR="004E39CA" w:rsidRPr="00AB75D0">
        <w:rPr>
          <w:sz w:val="26"/>
          <w:szCs w:val="26"/>
        </w:rPr>
        <w:t xml:space="preserve"> </w:t>
      </w:r>
      <w:r w:rsidR="00A053A6" w:rsidRPr="00AB75D0">
        <w:rPr>
          <w:sz w:val="26"/>
          <w:szCs w:val="26"/>
        </w:rPr>
        <w:t>по с</w:t>
      </w:r>
      <w:r w:rsidRPr="00AB75D0">
        <w:rPr>
          <w:sz w:val="26"/>
          <w:szCs w:val="26"/>
        </w:rPr>
        <w:t xml:space="preserve">оответствующему </w:t>
      </w:r>
      <w:r w:rsidR="000E6CC0" w:rsidRPr="00AB75D0">
        <w:rPr>
          <w:sz w:val="26"/>
          <w:szCs w:val="26"/>
        </w:rPr>
        <w:t xml:space="preserve">учебному </w:t>
      </w:r>
      <w:r w:rsidRPr="00AB75D0">
        <w:rPr>
          <w:sz w:val="26"/>
          <w:szCs w:val="26"/>
        </w:rPr>
        <w:t xml:space="preserve">предмету. </w:t>
      </w:r>
    </w:p>
    <w:p w:rsidR="00C27299" w:rsidRPr="00C27299" w:rsidRDefault="00C27299" w:rsidP="000E0384">
      <w:pPr>
        <w:widowControl w:val="0"/>
        <w:autoSpaceDE w:val="0"/>
        <w:autoSpaceDN w:val="0"/>
        <w:adjustRightInd w:val="0"/>
        <w:ind w:firstLine="567"/>
        <w:jc w:val="both"/>
        <w:rPr>
          <w:sz w:val="26"/>
          <w:szCs w:val="26"/>
        </w:rPr>
      </w:pPr>
      <w:r w:rsidRPr="00C27299">
        <w:rPr>
          <w:sz w:val="26"/>
          <w:szCs w:val="26"/>
        </w:rPr>
        <w:t xml:space="preserve">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w:t>
      </w:r>
      <w:r>
        <w:rPr>
          <w:sz w:val="26"/>
          <w:szCs w:val="26"/>
        </w:rPr>
        <w:t>КК</w:t>
      </w:r>
      <w:r w:rsidRPr="00C27299">
        <w:rPr>
          <w:sz w:val="26"/>
          <w:szCs w:val="26"/>
        </w:rPr>
        <w:t xml:space="preserve"> или</w:t>
      </w:r>
      <w:r>
        <w:rPr>
          <w:sz w:val="26"/>
          <w:szCs w:val="26"/>
        </w:rPr>
        <w:t xml:space="preserve"> </w:t>
      </w:r>
      <w:r w:rsidRPr="00C27299">
        <w:rPr>
          <w:sz w:val="26"/>
          <w:szCs w:val="26"/>
        </w:rPr>
        <w:t>в</w:t>
      </w:r>
      <w:r>
        <w:rPr>
          <w:sz w:val="26"/>
          <w:szCs w:val="26"/>
        </w:rPr>
        <w:t xml:space="preserve"> ОО</w:t>
      </w:r>
      <w:r w:rsidRPr="00C27299">
        <w:rPr>
          <w:sz w:val="26"/>
          <w:szCs w:val="26"/>
        </w:rPr>
        <w:t xml:space="preserve">, в которой они были допущены к ГИА. Руководитель образовательной организации, принявший апелляцию, передает ее </w:t>
      </w:r>
      <w:r w:rsidR="002B4E89">
        <w:rPr>
          <w:sz w:val="26"/>
          <w:szCs w:val="26"/>
        </w:rPr>
        <w:br/>
      </w:r>
      <w:r w:rsidRPr="00C27299">
        <w:rPr>
          <w:sz w:val="26"/>
          <w:szCs w:val="26"/>
        </w:rPr>
        <w:t>в конфликтную комиссию в течение одного рабочего дня после ее получения.</w:t>
      </w:r>
    </w:p>
    <w:p w:rsidR="00044167" w:rsidRPr="00AB75D0" w:rsidRDefault="00FE4A4B" w:rsidP="000E0384">
      <w:pPr>
        <w:widowControl w:val="0"/>
        <w:autoSpaceDE w:val="0"/>
        <w:autoSpaceDN w:val="0"/>
        <w:adjustRightInd w:val="0"/>
        <w:ind w:firstLine="567"/>
        <w:jc w:val="both"/>
        <w:rPr>
          <w:sz w:val="26"/>
          <w:szCs w:val="26"/>
        </w:rPr>
      </w:pPr>
      <w:r w:rsidRPr="00AB75D0">
        <w:rPr>
          <w:sz w:val="26"/>
          <w:szCs w:val="26"/>
        </w:rPr>
        <w:t xml:space="preserve">Участники </w:t>
      </w:r>
      <w:r w:rsidR="00C1191F">
        <w:rPr>
          <w:sz w:val="26"/>
          <w:szCs w:val="26"/>
        </w:rPr>
        <w:t>ГИА</w:t>
      </w:r>
      <w:r w:rsidR="00C1191F" w:rsidRPr="00AB75D0">
        <w:rPr>
          <w:sz w:val="26"/>
          <w:szCs w:val="26"/>
        </w:rPr>
        <w:t xml:space="preserve"> </w:t>
      </w:r>
      <w:r w:rsidRPr="00AB75D0">
        <w:rPr>
          <w:sz w:val="26"/>
          <w:szCs w:val="26"/>
        </w:rPr>
        <w:t>и (или)</w:t>
      </w:r>
      <w:r w:rsidR="00A053A6" w:rsidRPr="00AB75D0">
        <w:rPr>
          <w:sz w:val="26"/>
          <w:szCs w:val="26"/>
        </w:rPr>
        <w:t xml:space="preserve"> их р</w:t>
      </w:r>
      <w:r w:rsidRPr="00AB75D0">
        <w:rPr>
          <w:sz w:val="26"/>
          <w:szCs w:val="26"/>
        </w:rPr>
        <w:t>одители (законные представители) заблаговременно информируются</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 xml:space="preserve">есте рассмотрения апелляций. </w:t>
      </w:r>
    </w:p>
    <w:p w:rsidR="00044167" w:rsidRPr="00AB75D0" w:rsidRDefault="00FE4A4B" w:rsidP="000E0384">
      <w:pPr>
        <w:widowControl w:val="0"/>
        <w:autoSpaceDE w:val="0"/>
        <w:autoSpaceDN w:val="0"/>
        <w:adjustRightInd w:val="0"/>
        <w:ind w:firstLine="567"/>
        <w:jc w:val="both"/>
        <w:rPr>
          <w:sz w:val="26"/>
          <w:szCs w:val="26"/>
        </w:rPr>
      </w:pPr>
      <w:r w:rsidRPr="00AB75D0">
        <w:rPr>
          <w:sz w:val="26"/>
          <w:szCs w:val="26"/>
        </w:rPr>
        <w:lastRenderedPageBreak/>
        <w:t>КК при рассмотрении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запрашивает</w:t>
      </w:r>
      <w:r w:rsidR="00A053A6" w:rsidRPr="00AB75D0">
        <w:rPr>
          <w:sz w:val="26"/>
          <w:szCs w:val="26"/>
        </w:rPr>
        <w:t xml:space="preserve"> в Р</w:t>
      </w:r>
      <w:r w:rsidRPr="00AB75D0">
        <w:rPr>
          <w:sz w:val="26"/>
          <w:szCs w:val="26"/>
        </w:rPr>
        <w:t>ЦОИ</w:t>
      </w:r>
      <w:r w:rsidR="00A97BF6">
        <w:rPr>
          <w:sz w:val="26"/>
          <w:szCs w:val="26"/>
        </w:rPr>
        <w:t xml:space="preserve">, ПК </w:t>
      </w:r>
      <w:r w:rsidRPr="00AB75D0">
        <w:rPr>
          <w:sz w:val="26"/>
          <w:szCs w:val="26"/>
        </w:rPr>
        <w:t>распечатанные изображения экзаменационной работы, электронные носители, содержащие файлы</w:t>
      </w:r>
      <w:r w:rsidR="00A053A6" w:rsidRPr="00AB75D0">
        <w:rPr>
          <w:sz w:val="26"/>
          <w:szCs w:val="26"/>
        </w:rPr>
        <w:t xml:space="preserve"> с ц</w:t>
      </w:r>
      <w:r w:rsidRPr="00AB75D0">
        <w:rPr>
          <w:sz w:val="26"/>
          <w:szCs w:val="26"/>
        </w:rPr>
        <w:t>ифровой аудиозаписью устных ответов</w:t>
      </w:r>
      <w:r w:rsidR="00A97BF6">
        <w:rPr>
          <w:sz w:val="26"/>
          <w:szCs w:val="26"/>
        </w:rPr>
        <w:t xml:space="preserve"> </w:t>
      </w:r>
      <w:r w:rsidR="009D2C21">
        <w:rPr>
          <w:sz w:val="26"/>
          <w:szCs w:val="26"/>
        </w:rPr>
        <w:t>участника ГИА</w:t>
      </w:r>
      <w:r w:rsidRPr="00AB75D0">
        <w:rPr>
          <w:sz w:val="26"/>
          <w:szCs w:val="26"/>
        </w:rPr>
        <w:t>, протоколы устных ответов, копии протоколов проверки экзаменационной работы</w:t>
      </w:r>
      <w:r w:rsidR="00A053A6" w:rsidRPr="00AB75D0">
        <w:rPr>
          <w:sz w:val="26"/>
          <w:szCs w:val="26"/>
        </w:rPr>
        <w:t xml:space="preserve"> ПК</w:t>
      </w:r>
      <w:r w:rsidR="00A97BF6">
        <w:rPr>
          <w:sz w:val="26"/>
          <w:szCs w:val="26"/>
        </w:rPr>
        <w:t>,</w:t>
      </w:r>
      <w:r w:rsidRPr="00AB75D0">
        <w:rPr>
          <w:sz w:val="26"/>
          <w:szCs w:val="26"/>
        </w:rPr>
        <w:t xml:space="preserve"> </w:t>
      </w:r>
      <w:r w:rsidR="00C1191F">
        <w:rPr>
          <w:sz w:val="26"/>
          <w:szCs w:val="26"/>
        </w:rPr>
        <w:t>КИМ</w:t>
      </w:r>
      <w:r w:rsidR="00A97BF6">
        <w:rPr>
          <w:sz w:val="26"/>
          <w:szCs w:val="26"/>
        </w:rPr>
        <w:t xml:space="preserve"> для проведения ОГЭ</w:t>
      </w:r>
      <w:r w:rsidR="00A97BF6" w:rsidRPr="00AB75D0">
        <w:rPr>
          <w:sz w:val="26"/>
          <w:szCs w:val="26"/>
        </w:rPr>
        <w:t xml:space="preserve"> </w:t>
      </w:r>
      <w:r w:rsidR="00C1191F">
        <w:rPr>
          <w:sz w:val="26"/>
          <w:szCs w:val="26"/>
        </w:rPr>
        <w:t>участника ГИА, подавшего апелляцию</w:t>
      </w:r>
      <w:r w:rsidR="00A97BF6">
        <w:rPr>
          <w:sz w:val="26"/>
          <w:szCs w:val="26"/>
        </w:rPr>
        <w:t xml:space="preserve"> </w:t>
      </w:r>
      <w:r w:rsidR="00A97BF6" w:rsidRPr="00A97BF6">
        <w:rPr>
          <w:sz w:val="26"/>
          <w:szCs w:val="26"/>
        </w:rPr>
        <w:t>о несогласии с выставленными баллами.</w:t>
      </w:r>
    </w:p>
    <w:p w:rsidR="00044167" w:rsidRPr="00AB75D0" w:rsidRDefault="00FE4A4B" w:rsidP="000E0384">
      <w:pPr>
        <w:pStyle w:val="ConsPlusNormal"/>
        <w:ind w:firstLine="567"/>
        <w:jc w:val="both"/>
        <w:rPr>
          <w:rFonts w:ascii="Times New Roman" w:hAnsi="Times New Roman" w:cs="Times New Roman"/>
          <w:sz w:val="26"/>
          <w:szCs w:val="26"/>
        </w:rPr>
      </w:pPr>
      <w:r w:rsidRPr="00AB75D0">
        <w:rPr>
          <w:rFonts w:ascii="Times New Roman" w:hAnsi="Times New Roman" w:cs="Times New Roman"/>
          <w:sz w:val="26"/>
          <w:szCs w:val="26"/>
        </w:rPr>
        <w:t>До заседания</w:t>
      </w:r>
      <w:r w:rsidR="00A053A6" w:rsidRPr="00AB75D0">
        <w:rPr>
          <w:rFonts w:ascii="Times New Roman" w:hAnsi="Times New Roman" w:cs="Times New Roman"/>
          <w:sz w:val="26"/>
          <w:szCs w:val="26"/>
        </w:rPr>
        <w:t xml:space="preserve"> КК п</w:t>
      </w:r>
      <w:r w:rsidRPr="00AB75D0">
        <w:rPr>
          <w:rFonts w:ascii="Times New Roman" w:hAnsi="Times New Roman" w:cs="Times New Roman"/>
          <w:sz w:val="26"/>
          <w:szCs w:val="26"/>
        </w:rPr>
        <w:t>о рассмотрению апелляции</w:t>
      </w:r>
      <w:r w:rsidR="00A053A6" w:rsidRPr="00AB75D0">
        <w:rPr>
          <w:rFonts w:ascii="Times New Roman" w:hAnsi="Times New Roman" w:cs="Times New Roman"/>
          <w:sz w:val="26"/>
          <w:szCs w:val="26"/>
        </w:rPr>
        <w:t xml:space="preserve"> о н</w:t>
      </w:r>
      <w:r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у</w:t>
      </w:r>
      <w:r w:rsidRPr="00AB75D0">
        <w:rPr>
          <w:rFonts w:ascii="Times New Roman" w:hAnsi="Times New Roman" w:cs="Times New Roman"/>
          <w:sz w:val="26"/>
          <w:szCs w:val="26"/>
        </w:rPr>
        <w:t xml:space="preserve">станавливает правильность оценивания </w:t>
      </w:r>
      <w:r w:rsidR="0077005C">
        <w:rPr>
          <w:rFonts w:ascii="Times New Roman" w:hAnsi="Times New Roman" w:cs="Times New Roman"/>
          <w:sz w:val="26"/>
          <w:szCs w:val="26"/>
        </w:rPr>
        <w:t>развернутого ответа участника экзамена</w:t>
      </w:r>
      <w:r w:rsidRPr="00AB75D0">
        <w:rPr>
          <w:rFonts w:ascii="Times New Roman" w:hAnsi="Times New Roman" w:cs="Times New Roman"/>
          <w:sz w:val="26"/>
          <w:szCs w:val="26"/>
        </w:rPr>
        <w:t xml:space="preserve">, подавшего апелляцию. </w:t>
      </w:r>
      <w:r w:rsidR="00CD588C" w:rsidRPr="00AB75D0">
        <w:rPr>
          <w:rFonts w:ascii="Times New Roman" w:hAnsi="Times New Roman" w:cs="Times New Roman"/>
          <w:sz w:val="26"/>
          <w:szCs w:val="26"/>
        </w:rPr>
        <w:t>Для этого</w:t>
      </w:r>
      <w:r w:rsidR="00A053A6" w:rsidRPr="00AB75D0">
        <w:rPr>
          <w:rFonts w:ascii="Times New Roman" w:hAnsi="Times New Roman" w:cs="Times New Roman"/>
          <w:sz w:val="26"/>
          <w:szCs w:val="26"/>
        </w:rPr>
        <w:t xml:space="preserve"> к р</w:t>
      </w:r>
      <w:r w:rsidR="00CD588C" w:rsidRPr="00AB75D0">
        <w:rPr>
          <w:rFonts w:ascii="Times New Roman" w:hAnsi="Times New Roman" w:cs="Times New Roman"/>
          <w:sz w:val="26"/>
          <w:szCs w:val="26"/>
        </w:rPr>
        <w:t xml:space="preserve">ассмотрению апелляции </w:t>
      </w:r>
      <w:r w:rsidR="00DF1BED" w:rsidRPr="00AB75D0">
        <w:rPr>
          <w:rFonts w:ascii="Times New Roman" w:hAnsi="Times New Roman" w:cs="Times New Roman"/>
          <w:sz w:val="26"/>
          <w:szCs w:val="26"/>
        </w:rPr>
        <w:t xml:space="preserve">привлекается </w:t>
      </w:r>
      <w:r w:rsidR="00CD588C" w:rsidRPr="00AB75D0">
        <w:rPr>
          <w:rFonts w:ascii="Times New Roman" w:hAnsi="Times New Roman" w:cs="Times New Roman"/>
          <w:sz w:val="26"/>
          <w:szCs w:val="26"/>
        </w:rPr>
        <w:t>эксперт</w:t>
      </w:r>
      <w:r w:rsidR="00A053A6" w:rsidRPr="00AB75D0">
        <w:rPr>
          <w:rFonts w:ascii="Times New Roman" w:hAnsi="Times New Roman" w:cs="Times New Roman"/>
          <w:sz w:val="26"/>
          <w:szCs w:val="26"/>
        </w:rPr>
        <w:t xml:space="preserve"> по с</w:t>
      </w:r>
      <w:r w:rsidR="00CD588C" w:rsidRPr="00AB75D0">
        <w:rPr>
          <w:rFonts w:ascii="Times New Roman" w:hAnsi="Times New Roman" w:cs="Times New Roman"/>
          <w:sz w:val="26"/>
          <w:szCs w:val="26"/>
        </w:rPr>
        <w:t>оответствующему учебному предмету, ранее</w:t>
      </w:r>
      <w:r w:rsidR="00A053A6" w:rsidRPr="00AB75D0">
        <w:rPr>
          <w:rFonts w:ascii="Times New Roman" w:hAnsi="Times New Roman" w:cs="Times New Roman"/>
          <w:sz w:val="26"/>
          <w:szCs w:val="26"/>
        </w:rPr>
        <w:t xml:space="preserve"> не </w:t>
      </w:r>
      <w:r w:rsidR="00DF1BED" w:rsidRPr="00AB75D0">
        <w:rPr>
          <w:rFonts w:ascii="Times New Roman" w:hAnsi="Times New Roman" w:cs="Times New Roman"/>
          <w:sz w:val="26"/>
          <w:szCs w:val="26"/>
        </w:rPr>
        <w:t xml:space="preserve">проверявший </w:t>
      </w:r>
      <w:r w:rsidR="00CD588C" w:rsidRPr="00AB75D0">
        <w:rPr>
          <w:rFonts w:ascii="Times New Roman" w:hAnsi="Times New Roman" w:cs="Times New Roman"/>
          <w:sz w:val="26"/>
          <w:szCs w:val="26"/>
        </w:rPr>
        <w:t xml:space="preserve">данную экзаменационную работу. </w:t>
      </w:r>
      <w:r w:rsidR="00BA3EB8" w:rsidRPr="00AB75D0">
        <w:rPr>
          <w:rFonts w:ascii="Times New Roman" w:hAnsi="Times New Roman" w:cs="Times New Roman"/>
          <w:sz w:val="26"/>
          <w:szCs w:val="26"/>
        </w:rPr>
        <w:t>При рассмотрении апелляции</w:t>
      </w:r>
      <w:r w:rsidR="00A053A6" w:rsidRPr="00AB75D0">
        <w:rPr>
          <w:rFonts w:ascii="Times New Roman" w:hAnsi="Times New Roman" w:cs="Times New Roman"/>
          <w:sz w:val="26"/>
          <w:szCs w:val="26"/>
        </w:rPr>
        <w:t xml:space="preserve"> о н</w:t>
      </w:r>
      <w:r w:rsidR="00BA3EB8"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00BA3EB8"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п</w:t>
      </w:r>
      <w:r w:rsidR="00BA3EB8" w:rsidRPr="00AB75D0">
        <w:rPr>
          <w:rFonts w:ascii="Times New Roman" w:hAnsi="Times New Roman" w:cs="Times New Roman"/>
          <w:sz w:val="26"/>
          <w:szCs w:val="26"/>
        </w:rPr>
        <w:t xml:space="preserve">редъявляет указанные материалы участнику </w:t>
      </w:r>
      <w:r w:rsidR="00602387" w:rsidRPr="00AB75D0">
        <w:rPr>
          <w:rFonts w:ascii="Times New Roman" w:hAnsi="Times New Roman" w:cs="Times New Roman"/>
          <w:sz w:val="26"/>
          <w:szCs w:val="26"/>
        </w:rPr>
        <w:t xml:space="preserve">ГИА </w:t>
      </w:r>
      <w:r w:rsidR="00BA3EB8" w:rsidRPr="00AB75D0">
        <w:rPr>
          <w:rFonts w:ascii="Times New Roman" w:hAnsi="Times New Roman" w:cs="Times New Roman"/>
          <w:sz w:val="26"/>
          <w:szCs w:val="26"/>
        </w:rPr>
        <w:t>(</w:t>
      </w:r>
      <w:r w:rsidR="00DF1BED" w:rsidRPr="00AB75D0">
        <w:rPr>
          <w:rFonts w:ascii="Times New Roman" w:hAnsi="Times New Roman" w:cs="Times New Roman"/>
          <w:sz w:val="26"/>
          <w:szCs w:val="26"/>
        </w:rPr>
        <w:t xml:space="preserve">в случае </w:t>
      </w:r>
      <w:r w:rsidR="00BA3EB8" w:rsidRPr="00AB75D0">
        <w:rPr>
          <w:rFonts w:ascii="Times New Roman" w:hAnsi="Times New Roman" w:cs="Times New Roman"/>
          <w:sz w:val="26"/>
          <w:szCs w:val="26"/>
        </w:rPr>
        <w:t>его участии</w:t>
      </w:r>
      <w:r w:rsidR="00A053A6" w:rsidRPr="00AB75D0">
        <w:rPr>
          <w:rFonts w:ascii="Times New Roman" w:hAnsi="Times New Roman" w:cs="Times New Roman"/>
          <w:sz w:val="26"/>
          <w:szCs w:val="26"/>
        </w:rPr>
        <w:t xml:space="preserve"> в р</w:t>
      </w:r>
      <w:r w:rsidR="00BA3EB8" w:rsidRPr="00AB75D0">
        <w:rPr>
          <w:rFonts w:ascii="Times New Roman" w:hAnsi="Times New Roman" w:cs="Times New Roman"/>
          <w:sz w:val="26"/>
          <w:szCs w:val="26"/>
        </w:rPr>
        <w:t>ассмотрении апелляции).</w:t>
      </w:r>
    </w:p>
    <w:p w:rsidR="00044167" w:rsidRPr="00AB75D0" w:rsidRDefault="00FE4A4B" w:rsidP="000E0384">
      <w:pPr>
        <w:widowControl w:val="0"/>
        <w:autoSpaceDE w:val="0"/>
        <w:autoSpaceDN w:val="0"/>
        <w:adjustRightInd w:val="0"/>
        <w:ind w:firstLine="567"/>
        <w:jc w:val="both"/>
        <w:rPr>
          <w:sz w:val="26"/>
          <w:szCs w:val="26"/>
        </w:rPr>
      </w:pPr>
      <w:r w:rsidRPr="00AB75D0">
        <w:rPr>
          <w:sz w:val="26"/>
          <w:szCs w:val="26"/>
        </w:rPr>
        <w:t xml:space="preserve">Участник </w:t>
      </w:r>
      <w:r w:rsidR="00602387" w:rsidRPr="00AB75D0">
        <w:rPr>
          <w:sz w:val="26"/>
          <w:szCs w:val="26"/>
        </w:rPr>
        <w:t>ГИА</w:t>
      </w:r>
      <w:r w:rsidR="00A97BF6">
        <w:rPr>
          <w:sz w:val="26"/>
          <w:szCs w:val="26"/>
        </w:rPr>
        <w:t xml:space="preserve"> </w:t>
      </w:r>
      <w:r w:rsidR="0077005C">
        <w:rPr>
          <w:sz w:val="26"/>
          <w:szCs w:val="26"/>
        </w:rPr>
        <w:t>(участник ГИА, не достигший возраста 14 лет, - в присутствии родителей (законных представителей)</w:t>
      </w:r>
      <w:r w:rsidR="00602387" w:rsidRPr="00AB75D0">
        <w:rPr>
          <w:sz w:val="26"/>
          <w:szCs w:val="26"/>
        </w:rPr>
        <w:t xml:space="preserve"> </w:t>
      </w:r>
      <w:r w:rsidRPr="00AB75D0">
        <w:rPr>
          <w:sz w:val="26"/>
          <w:szCs w:val="26"/>
        </w:rPr>
        <w:t>письменно подтверждает, что ему предъявлены изображения выполненной</w:t>
      </w:r>
      <w:r w:rsidR="00A053A6" w:rsidRPr="00AB75D0">
        <w:rPr>
          <w:sz w:val="26"/>
          <w:szCs w:val="26"/>
        </w:rPr>
        <w:t xml:space="preserve"> им э</w:t>
      </w:r>
      <w:r w:rsidRPr="00AB75D0">
        <w:rPr>
          <w:sz w:val="26"/>
          <w:szCs w:val="26"/>
        </w:rPr>
        <w:t>кзаменационной работы, файлы</w:t>
      </w:r>
      <w:r w:rsidR="00A053A6" w:rsidRPr="00AB75D0">
        <w:rPr>
          <w:sz w:val="26"/>
          <w:szCs w:val="26"/>
        </w:rPr>
        <w:t xml:space="preserve"> с ц</w:t>
      </w:r>
      <w:r w:rsidRPr="00AB75D0">
        <w:rPr>
          <w:sz w:val="26"/>
          <w:szCs w:val="26"/>
        </w:rPr>
        <w:t>ифровой аудиозаписью его устного ответа, протокол устного ответа</w:t>
      </w:r>
      <w:r w:rsidR="00C05D86">
        <w:rPr>
          <w:sz w:val="26"/>
          <w:szCs w:val="26"/>
        </w:rPr>
        <w:t>.</w:t>
      </w:r>
    </w:p>
    <w:p w:rsidR="00044167" w:rsidRPr="00AB75D0" w:rsidRDefault="00FE4A4B" w:rsidP="000E0384">
      <w:pPr>
        <w:autoSpaceDE w:val="0"/>
        <w:autoSpaceDN w:val="0"/>
        <w:adjustRightInd w:val="0"/>
        <w:ind w:firstLine="567"/>
        <w:jc w:val="both"/>
        <w:rPr>
          <w:sz w:val="26"/>
          <w:szCs w:val="26"/>
        </w:rPr>
      </w:pPr>
      <w:r w:rsidRPr="00AB75D0">
        <w:rPr>
          <w:sz w:val="26"/>
          <w:szCs w:val="26"/>
        </w:rPr>
        <w:t>В случае если эксперт</w:t>
      </w:r>
      <w:r w:rsidR="00A053A6" w:rsidRPr="00AB75D0">
        <w:rPr>
          <w:sz w:val="26"/>
          <w:szCs w:val="26"/>
        </w:rPr>
        <w:t xml:space="preserve"> не </w:t>
      </w:r>
      <w:r w:rsidR="00DF1BED" w:rsidRPr="00AB75D0">
        <w:rPr>
          <w:sz w:val="26"/>
          <w:szCs w:val="26"/>
        </w:rPr>
        <w:t xml:space="preserve">дает </w:t>
      </w:r>
      <w:r w:rsidRPr="00AB75D0">
        <w:rPr>
          <w:sz w:val="26"/>
          <w:szCs w:val="26"/>
        </w:rPr>
        <w:t>однозначн</w:t>
      </w:r>
      <w:r w:rsidR="00C05D86">
        <w:rPr>
          <w:sz w:val="26"/>
          <w:szCs w:val="26"/>
        </w:rPr>
        <w:t>ого</w:t>
      </w:r>
      <w:r w:rsidRPr="00AB75D0">
        <w:rPr>
          <w:sz w:val="26"/>
          <w:szCs w:val="26"/>
        </w:rPr>
        <w:t xml:space="preserve"> ответ</w:t>
      </w:r>
      <w:r w:rsidR="00C05D86">
        <w:rPr>
          <w:sz w:val="26"/>
          <w:szCs w:val="26"/>
        </w:rPr>
        <w:t>а</w:t>
      </w:r>
      <w:r w:rsidR="00A053A6" w:rsidRPr="00AB75D0">
        <w:rPr>
          <w:sz w:val="26"/>
          <w:szCs w:val="26"/>
        </w:rPr>
        <w:t xml:space="preserve"> о п</w:t>
      </w:r>
      <w:r w:rsidRPr="00AB75D0">
        <w:rPr>
          <w:sz w:val="26"/>
          <w:szCs w:val="26"/>
        </w:rPr>
        <w:t>равильности оценивания экзаменационной работы</w:t>
      </w:r>
      <w:r w:rsidR="00A97BF6">
        <w:rPr>
          <w:sz w:val="26"/>
          <w:szCs w:val="26"/>
        </w:rPr>
        <w:t xml:space="preserve"> </w:t>
      </w:r>
      <w:r w:rsidR="009D2C21">
        <w:rPr>
          <w:sz w:val="26"/>
          <w:szCs w:val="26"/>
        </w:rPr>
        <w:t>участника ГИА</w:t>
      </w:r>
      <w:r w:rsidRPr="00AB75D0">
        <w:rPr>
          <w:sz w:val="26"/>
          <w:szCs w:val="26"/>
        </w:rPr>
        <w:t>,</w:t>
      </w:r>
      <w:r w:rsidR="00A053A6" w:rsidRPr="00AB75D0">
        <w:rPr>
          <w:sz w:val="26"/>
          <w:szCs w:val="26"/>
        </w:rPr>
        <w:t xml:space="preserve"> КК о</w:t>
      </w:r>
      <w:r w:rsidRPr="00AB75D0">
        <w:rPr>
          <w:sz w:val="26"/>
          <w:szCs w:val="26"/>
        </w:rPr>
        <w:t>бращается</w:t>
      </w:r>
      <w:r w:rsidR="00A053A6" w:rsidRPr="00AB75D0">
        <w:rPr>
          <w:sz w:val="26"/>
          <w:szCs w:val="26"/>
        </w:rPr>
        <w:t xml:space="preserve"> в </w:t>
      </w:r>
      <w:r w:rsidR="00C05D86">
        <w:rPr>
          <w:sz w:val="26"/>
          <w:szCs w:val="26"/>
        </w:rPr>
        <w:t xml:space="preserve"> Комиссию по разработке КИМ по соответствующему учебному предмету (</w:t>
      </w:r>
      <w:r w:rsidR="00A053A6" w:rsidRPr="00AB75D0">
        <w:rPr>
          <w:sz w:val="26"/>
          <w:szCs w:val="26"/>
        </w:rPr>
        <w:t>Ф</w:t>
      </w:r>
      <w:r w:rsidR="00CD588C" w:rsidRPr="00AB75D0">
        <w:rPr>
          <w:sz w:val="26"/>
          <w:szCs w:val="26"/>
        </w:rPr>
        <w:t>ИПИ</w:t>
      </w:r>
      <w:r w:rsidR="00C05D86">
        <w:rPr>
          <w:sz w:val="26"/>
          <w:szCs w:val="26"/>
        </w:rPr>
        <w:t>)</w:t>
      </w:r>
      <w:r w:rsidR="00A053A6" w:rsidRPr="00AB75D0">
        <w:rPr>
          <w:sz w:val="26"/>
          <w:szCs w:val="26"/>
        </w:rPr>
        <w:t xml:space="preserve"> с з</w:t>
      </w:r>
      <w:r w:rsidR="00CD588C" w:rsidRPr="00AB75D0">
        <w:rPr>
          <w:sz w:val="26"/>
          <w:szCs w:val="26"/>
        </w:rPr>
        <w:t>апросом</w:t>
      </w:r>
      <w:r w:rsidR="00A053A6" w:rsidRPr="00AB75D0">
        <w:rPr>
          <w:sz w:val="26"/>
          <w:szCs w:val="26"/>
        </w:rPr>
        <w:t xml:space="preserve"> о п</w:t>
      </w:r>
      <w:r w:rsidR="00CD588C" w:rsidRPr="00AB75D0">
        <w:rPr>
          <w:sz w:val="26"/>
          <w:szCs w:val="26"/>
        </w:rPr>
        <w:t>редоставлении разъяснений</w:t>
      </w:r>
      <w:r w:rsidR="00A053A6" w:rsidRPr="00AB75D0">
        <w:rPr>
          <w:sz w:val="26"/>
          <w:szCs w:val="26"/>
        </w:rPr>
        <w:t xml:space="preserve"> по к</w:t>
      </w:r>
      <w:r w:rsidR="00CD588C" w:rsidRPr="00AB75D0">
        <w:rPr>
          <w:sz w:val="26"/>
          <w:szCs w:val="26"/>
        </w:rPr>
        <w:t>ритериям оценивания.</w:t>
      </w:r>
      <w:r w:rsidR="00A053A6" w:rsidRPr="00AB75D0">
        <w:rPr>
          <w:sz w:val="26"/>
          <w:szCs w:val="26"/>
        </w:rPr>
        <w:t xml:space="preserve"> В з</w:t>
      </w:r>
      <w:r w:rsidR="00CD588C" w:rsidRPr="00AB75D0">
        <w:rPr>
          <w:sz w:val="26"/>
          <w:szCs w:val="26"/>
        </w:rPr>
        <w:t>апросе</w:t>
      </w:r>
      <w:r w:rsidR="00A053A6" w:rsidRPr="00AB75D0">
        <w:rPr>
          <w:sz w:val="26"/>
          <w:szCs w:val="26"/>
        </w:rPr>
        <w:t xml:space="preserve"> в о</w:t>
      </w:r>
      <w:r w:rsidR="00CD588C" w:rsidRPr="00AB75D0">
        <w:rPr>
          <w:sz w:val="26"/>
          <w:szCs w:val="26"/>
        </w:rPr>
        <w:t>бязательном порядке формулируются вопросы, возникшие при формировании заключения</w:t>
      </w:r>
      <w:r w:rsidR="00A053A6" w:rsidRPr="00AB75D0">
        <w:rPr>
          <w:sz w:val="26"/>
          <w:szCs w:val="26"/>
        </w:rPr>
        <w:t xml:space="preserve"> о п</w:t>
      </w:r>
      <w:r w:rsidR="00CD588C" w:rsidRPr="00AB75D0">
        <w:rPr>
          <w:sz w:val="26"/>
          <w:szCs w:val="26"/>
        </w:rPr>
        <w:t>равильности оценивания экзаменационной работы апеллянта. ФИПИ организует рассмотрение запроса</w:t>
      </w:r>
      <w:r w:rsidR="00A053A6" w:rsidRPr="00AB75D0">
        <w:rPr>
          <w:sz w:val="26"/>
          <w:szCs w:val="26"/>
        </w:rPr>
        <w:t xml:space="preserve"> по с</w:t>
      </w:r>
      <w:r w:rsidR="00CD588C" w:rsidRPr="00AB75D0">
        <w:rPr>
          <w:sz w:val="26"/>
          <w:szCs w:val="26"/>
        </w:rPr>
        <w:t>оответствующему учебному предмету</w:t>
      </w:r>
      <w:r w:rsidR="00A053A6" w:rsidRPr="00AB75D0">
        <w:rPr>
          <w:sz w:val="26"/>
          <w:szCs w:val="26"/>
        </w:rPr>
        <w:t xml:space="preserve"> и п</w:t>
      </w:r>
      <w:r w:rsidR="00CD588C" w:rsidRPr="00AB75D0">
        <w:rPr>
          <w:sz w:val="26"/>
          <w:szCs w:val="26"/>
        </w:rPr>
        <w:t>редоставляет</w:t>
      </w:r>
      <w:r w:rsidR="00A053A6" w:rsidRPr="00AB75D0">
        <w:rPr>
          <w:sz w:val="26"/>
          <w:szCs w:val="26"/>
        </w:rPr>
        <w:t xml:space="preserve"> в К</w:t>
      </w:r>
      <w:r w:rsidR="00CD588C" w:rsidRPr="00AB75D0">
        <w:rPr>
          <w:sz w:val="26"/>
          <w:szCs w:val="26"/>
        </w:rPr>
        <w:t>К подготовленные Комиссией</w:t>
      </w:r>
      <w:r w:rsidR="00A053A6" w:rsidRPr="00AB75D0">
        <w:rPr>
          <w:sz w:val="26"/>
          <w:szCs w:val="26"/>
        </w:rPr>
        <w:t xml:space="preserve"> по р</w:t>
      </w:r>
      <w:r w:rsidR="00CD588C" w:rsidRPr="00AB75D0">
        <w:rPr>
          <w:sz w:val="26"/>
          <w:szCs w:val="26"/>
        </w:rPr>
        <w:t xml:space="preserve">азработке КИМ разъяснения. </w:t>
      </w:r>
    </w:p>
    <w:p w:rsidR="00CD588C" w:rsidRDefault="00FE4A4B" w:rsidP="000E0384">
      <w:pPr>
        <w:autoSpaceDE w:val="0"/>
        <w:autoSpaceDN w:val="0"/>
        <w:adjustRightInd w:val="0"/>
        <w:ind w:firstLine="567"/>
        <w:jc w:val="both"/>
        <w:rPr>
          <w:sz w:val="26"/>
          <w:szCs w:val="26"/>
        </w:rPr>
      </w:pPr>
      <w:r w:rsidRPr="00AB75D0">
        <w:rPr>
          <w:sz w:val="26"/>
          <w:szCs w:val="26"/>
        </w:rPr>
        <w:t>По результатам рассмотрения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КК п</w:t>
      </w:r>
      <w:r w:rsidRPr="00AB75D0">
        <w:rPr>
          <w:sz w:val="26"/>
          <w:szCs w:val="26"/>
        </w:rPr>
        <w:t>ринимает решение</w:t>
      </w:r>
      <w:r w:rsidR="00A053A6" w:rsidRPr="00AB75D0">
        <w:rPr>
          <w:sz w:val="26"/>
          <w:szCs w:val="26"/>
        </w:rPr>
        <w:t xml:space="preserve"> об о</w:t>
      </w:r>
      <w:r w:rsidRPr="00AB75D0">
        <w:rPr>
          <w:sz w:val="26"/>
          <w:szCs w:val="26"/>
        </w:rPr>
        <w:t>тклонении апелляции</w:t>
      </w:r>
      <w:r w:rsidR="00A053A6" w:rsidRPr="00AB75D0">
        <w:rPr>
          <w:sz w:val="26"/>
          <w:szCs w:val="26"/>
        </w:rPr>
        <w:t xml:space="preserve"> и с</w:t>
      </w:r>
      <w:r w:rsidRPr="00AB75D0">
        <w:rPr>
          <w:sz w:val="26"/>
          <w:szCs w:val="26"/>
        </w:rPr>
        <w:t>охранении выставленных баллов либо</w:t>
      </w:r>
      <w:r w:rsidR="00A053A6" w:rsidRPr="00AB75D0">
        <w:rPr>
          <w:sz w:val="26"/>
          <w:szCs w:val="26"/>
        </w:rPr>
        <w:t xml:space="preserve"> об у</w:t>
      </w:r>
      <w:r w:rsidRPr="00AB75D0">
        <w:rPr>
          <w:sz w:val="26"/>
          <w:szCs w:val="26"/>
        </w:rPr>
        <w:t>довлетворении апелляции</w:t>
      </w:r>
      <w:r w:rsidR="00A053A6" w:rsidRPr="00AB75D0">
        <w:rPr>
          <w:sz w:val="26"/>
          <w:szCs w:val="26"/>
        </w:rPr>
        <w:t xml:space="preserve"> и </w:t>
      </w:r>
      <w:r w:rsidR="00C05D86">
        <w:rPr>
          <w:sz w:val="26"/>
          <w:szCs w:val="26"/>
        </w:rPr>
        <w:t>изменении</w:t>
      </w:r>
      <w:r w:rsidRPr="00AB75D0">
        <w:rPr>
          <w:sz w:val="26"/>
          <w:szCs w:val="26"/>
        </w:rPr>
        <w:t xml:space="preserve"> баллов.</w:t>
      </w:r>
      <w:r w:rsidR="00C05D86">
        <w:rPr>
          <w:sz w:val="26"/>
          <w:szCs w:val="26"/>
        </w:rPr>
        <w:t xml:space="preserve"> </w:t>
      </w:r>
      <w:r w:rsidR="00CD588C" w:rsidRPr="00AB75D0">
        <w:rPr>
          <w:sz w:val="26"/>
          <w:szCs w:val="26"/>
        </w:rPr>
        <w:t>При этом</w:t>
      </w:r>
      <w:r w:rsidR="00A053A6" w:rsidRPr="00AB75D0">
        <w:rPr>
          <w:sz w:val="26"/>
          <w:szCs w:val="26"/>
        </w:rPr>
        <w:t xml:space="preserve"> в с</w:t>
      </w:r>
      <w:r w:rsidR="00CD588C" w:rsidRPr="00AB75D0">
        <w:rPr>
          <w:sz w:val="26"/>
          <w:szCs w:val="26"/>
        </w:rPr>
        <w:t>лучае удовлетворения апелляции количество ранее выставленных баллов может измениться как</w:t>
      </w:r>
      <w:r w:rsidR="00A053A6" w:rsidRPr="00AB75D0">
        <w:rPr>
          <w:sz w:val="26"/>
          <w:szCs w:val="26"/>
        </w:rPr>
        <w:t xml:space="preserve"> в с</w:t>
      </w:r>
      <w:r w:rsidR="00CD588C" w:rsidRPr="00AB75D0">
        <w:rPr>
          <w:sz w:val="26"/>
          <w:szCs w:val="26"/>
        </w:rPr>
        <w:t>торону увеличения, так</w:t>
      </w:r>
      <w:r w:rsidR="00A053A6" w:rsidRPr="00AB75D0">
        <w:rPr>
          <w:sz w:val="26"/>
          <w:szCs w:val="26"/>
        </w:rPr>
        <w:t xml:space="preserve"> и в</w:t>
      </w:r>
      <w:r w:rsidR="00CD588C" w:rsidRPr="00AB75D0">
        <w:rPr>
          <w:sz w:val="26"/>
          <w:szCs w:val="26"/>
        </w:rPr>
        <w:t xml:space="preserve"> сторону уменьшения количества баллов.</w:t>
      </w:r>
    </w:p>
    <w:p w:rsidR="00442906" w:rsidRPr="00AB75D0" w:rsidRDefault="000C2067" w:rsidP="000E0384">
      <w:pPr>
        <w:autoSpaceDE w:val="0"/>
        <w:autoSpaceDN w:val="0"/>
        <w:adjustRightInd w:val="0"/>
        <w:ind w:firstLine="567"/>
        <w:jc w:val="both"/>
        <w:rPr>
          <w:sz w:val="26"/>
          <w:szCs w:val="26"/>
        </w:rPr>
      </w:pPr>
      <w:r w:rsidRPr="00AB75D0">
        <w:rPr>
          <w:sz w:val="26"/>
          <w:szCs w:val="26"/>
        </w:rPr>
        <w:t xml:space="preserve">КК рассматривает апелляцию о нарушении </w:t>
      </w:r>
      <w:r w:rsidR="00D30520">
        <w:rPr>
          <w:sz w:val="26"/>
          <w:szCs w:val="26"/>
        </w:rPr>
        <w:t>П</w:t>
      </w:r>
      <w:r w:rsidRPr="00AB75D0">
        <w:rPr>
          <w:sz w:val="26"/>
          <w:szCs w:val="26"/>
        </w:rPr>
        <w:t xml:space="preserve">орядка проведения ГИА в течение двух рабочих дней, </w:t>
      </w:r>
      <w:r w:rsidR="00D30520">
        <w:rPr>
          <w:sz w:val="26"/>
          <w:szCs w:val="26"/>
        </w:rPr>
        <w:t>следую</w:t>
      </w:r>
      <w:r w:rsidR="007F389D">
        <w:rPr>
          <w:sz w:val="26"/>
          <w:szCs w:val="26"/>
        </w:rPr>
        <w:t xml:space="preserve">щих за днем ее поступления в КК, </w:t>
      </w:r>
      <w:r w:rsidRPr="00AB75D0">
        <w:rPr>
          <w:sz w:val="26"/>
          <w:szCs w:val="26"/>
        </w:rPr>
        <w:t>а апелляцию о несогласии с выставленными баллами - четырех рабочих дней, следующих за днем ее поступления в КК.</w:t>
      </w:r>
      <w:bookmarkStart w:id="110" w:name="_Toc379881171"/>
      <w:bookmarkStart w:id="111" w:name="_Toc404598540"/>
      <w:r w:rsidR="008F67FB">
        <w:rPr>
          <w:sz w:val="26"/>
          <w:szCs w:val="26"/>
        </w:rPr>
        <w:t xml:space="preserve"> </w:t>
      </w:r>
      <w:r w:rsidR="005D5B85">
        <w:rPr>
          <w:sz w:val="26"/>
          <w:szCs w:val="26"/>
        </w:rPr>
        <w:t>После у</w:t>
      </w:r>
      <w:r w:rsidR="00FE4A4B" w:rsidRPr="00AB75D0">
        <w:rPr>
          <w:sz w:val="26"/>
          <w:szCs w:val="26"/>
        </w:rPr>
        <w:t xml:space="preserve">тверждения </w:t>
      </w:r>
      <w:r w:rsidR="00C05D86">
        <w:rPr>
          <w:sz w:val="26"/>
          <w:szCs w:val="26"/>
        </w:rPr>
        <w:t xml:space="preserve">председателем ГЭК </w:t>
      </w:r>
      <w:r w:rsidR="00FE4A4B" w:rsidRPr="00AB75D0">
        <w:rPr>
          <w:sz w:val="26"/>
          <w:szCs w:val="26"/>
        </w:rPr>
        <w:t>результаты ГИА передаются</w:t>
      </w:r>
      <w:r w:rsidR="00A053A6" w:rsidRPr="00AB75D0">
        <w:rPr>
          <w:sz w:val="26"/>
          <w:szCs w:val="26"/>
        </w:rPr>
        <w:t xml:space="preserve"> в </w:t>
      </w:r>
      <w:r w:rsidR="00BE2F14" w:rsidRPr="00AB75D0">
        <w:rPr>
          <w:sz w:val="26"/>
          <w:szCs w:val="26"/>
        </w:rPr>
        <w:t xml:space="preserve">ОО, </w:t>
      </w:r>
      <w:r w:rsidR="006B1D49" w:rsidRPr="00AB75D0">
        <w:rPr>
          <w:sz w:val="26"/>
          <w:szCs w:val="26"/>
        </w:rPr>
        <w:t>ОМСУ</w:t>
      </w:r>
      <w:r w:rsidR="00FE4A4B" w:rsidRPr="00AB75D0">
        <w:rPr>
          <w:sz w:val="26"/>
          <w:szCs w:val="26"/>
        </w:rPr>
        <w:t xml:space="preserve"> для ознакомления </w:t>
      </w:r>
      <w:r w:rsidR="009D2C21">
        <w:rPr>
          <w:sz w:val="26"/>
          <w:szCs w:val="26"/>
        </w:rPr>
        <w:t xml:space="preserve">участника ГИА </w:t>
      </w:r>
      <w:r w:rsidR="00A053A6" w:rsidRPr="00AB75D0">
        <w:rPr>
          <w:sz w:val="26"/>
          <w:szCs w:val="26"/>
        </w:rPr>
        <w:t>с п</w:t>
      </w:r>
      <w:r w:rsidR="00FE4A4B" w:rsidRPr="00AB75D0">
        <w:rPr>
          <w:sz w:val="26"/>
          <w:szCs w:val="26"/>
        </w:rPr>
        <w:t>олученными ими результатами</w:t>
      </w:r>
      <w:r w:rsidR="00C05D86">
        <w:rPr>
          <w:sz w:val="26"/>
          <w:szCs w:val="26"/>
        </w:rPr>
        <w:t xml:space="preserve"> ГИА</w:t>
      </w:r>
      <w:r w:rsidR="008F67FB">
        <w:rPr>
          <w:sz w:val="26"/>
          <w:szCs w:val="26"/>
        </w:rPr>
        <w:t>.</w:t>
      </w:r>
    </w:p>
    <w:p w:rsidR="00FE4A4B" w:rsidRPr="00AB75D0" w:rsidRDefault="00E71108" w:rsidP="000E0384">
      <w:pPr>
        <w:pStyle w:val="12"/>
        <w:ind w:firstLine="567"/>
        <w:jc w:val="both"/>
      </w:pPr>
      <w:bookmarkStart w:id="112" w:name="_Toc410235034"/>
      <w:bookmarkStart w:id="113" w:name="_Toc410235140"/>
      <w:bookmarkStart w:id="114" w:name="_Toc512529755"/>
      <w:bookmarkStart w:id="115" w:name="_Toc5966517"/>
      <w:r w:rsidRPr="00AB75D0">
        <w:t>9</w:t>
      </w:r>
      <w:r w:rsidR="006804CA" w:rsidRPr="00AB75D0">
        <w:t xml:space="preserve">. </w:t>
      </w:r>
      <w:r w:rsidR="00826171" w:rsidRPr="00AB75D0">
        <w:t xml:space="preserve">Бланки </w:t>
      </w:r>
      <w:r w:rsidR="00FE4A4B" w:rsidRPr="00AB75D0">
        <w:t>ответов участников ОГЭ</w:t>
      </w:r>
      <w:bookmarkEnd w:id="110"/>
      <w:bookmarkEnd w:id="111"/>
      <w:bookmarkEnd w:id="112"/>
      <w:bookmarkEnd w:id="113"/>
      <w:bookmarkEnd w:id="114"/>
      <w:bookmarkEnd w:id="115"/>
    </w:p>
    <w:p w:rsidR="00ED24C0" w:rsidRPr="00AB75D0" w:rsidRDefault="005A552D" w:rsidP="000E0384">
      <w:pPr>
        <w:pStyle w:val="21"/>
        <w:ind w:firstLine="567"/>
        <w:jc w:val="both"/>
      </w:pPr>
      <w:bookmarkStart w:id="116" w:name="_Toc512529756"/>
      <w:bookmarkStart w:id="117" w:name="_Toc5966518"/>
      <w:r w:rsidRPr="00AB75D0">
        <w:t>9</w:t>
      </w:r>
      <w:r w:rsidR="00ED24C0" w:rsidRPr="00AB75D0">
        <w:t>.1. Общая часть</w:t>
      </w:r>
      <w:bookmarkEnd w:id="116"/>
      <w:bookmarkEnd w:id="117"/>
    </w:p>
    <w:p w:rsidR="007967FD" w:rsidRDefault="005A552D" w:rsidP="000E0384">
      <w:pPr>
        <w:pStyle w:val="Default"/>
        <w:ind w:firstLine="567"/>
        <w:jc w:val="both"/>
        <w:rPr>
          <w:color w:val="auto"/>
          <w:sz w:val="26"/>
          <w:szCs w:val="26"/>
        </w:rPr>
      </w:pPr>
      <w:r w:rsidRPr="00AB75D0">
        <w:rPr>
          <w:b/>
          <w:color w:val="auto"/>
          <w:sz w:val="26"/>
          <w:szCs w:val="26"/>
        </w:rPr>
        <w:t>9</w:t>
      </w:r>
      <w:r w:rsidR="00ED24C0" w:rsidRPr="00AB75D0">
        <w:rPr>
          <w:b/>
          <w:color w:val="auto"/>
          <w:sz w:val="26"/>
          <w:szCs w:val="26"/>
        </w:rPr>
        <w:t>.1.1.</w:t>
      </w:r>
      <w:r w:rsidR="00ED24C0" w:rsidRPr="00AB75D0">
        <w:rPr>
          <w:color w:val="auto"/>
          <w:sz w:val="26"/>
          <w:szCs w:val="26"/>
        </w:rPr>
        <w:t xml:space="preserve"> </w:t>
      </w:r>
      <w:r w:rsidR="00826171" w:rsidRPr="00AB75D0">
        <w:rPr>
          <w:color w:val="auto"/>
          <w:sz w:val="26"/>
          <w:szCs w:val="26"/>
        </w:rPr>
        <w:t>Участники ОГЭ выполняют экзаменационные работы на </w:t>
      </w:r>
      <w:r w:rsidR="00AA1120">
        <w:rPr>
          <w:color w:val="auto"/>
          <w:sz w:val="26"/>
          <w:szCs w:val="26"/>
        </w:rPr>
        <w:t>листах (</w:t>
      </w:r>
      <w:r w:rsidR="00826171" w:rsidRPr="00AB75D0">
        <w:rPr>
          <w:color w:val="auto"/>
          <w:sz w:val="26"/>
          <w:szCs w:val="26"/>
        </w:rPr>
        <w:t>бланках</w:t>
      </w:r>
      <w:r w:rsidR="00AA1120">
        <w:rPr>
          <w:color w:val="auto"/>
          <w:sz w:val="26"/>
          <w:szCs w:val="26"/>
        </w:rPr>
        <w:t>)</w:t>
      </w:r>
      <w:r w:rsidR="00826171" w:rsidRPr="00AB75D0">
        <w:rPr>
          <w:color w:val="auto"/>
          <w:sz w:val="26"/>
          <w:szCs w:val="26"/>
        </w:rPr>
        <w:t xml:space="preserve"> ОГЭ: </w:t>
      </w:r>
    </w:p>
    <w:p w:rsidR="00A02D6E" w:rsidRPr="00AB75D0" w:rsidRDefault="007967FD" w:rsidP="000E0384">
      <w:pPr>
        <w:pStyle w:val="Default"/>
        <w:ind w:firstLine="567"/>
        <w:jc w:val="both"/>
        <w:rPr>
          <w:color w:val="auto"/>
          <w:sz w:val="26"/>
          <w:szCs w:val="26"/>
        </w:rPr>
      </w:pPr>
      <w:r>
        <w:rPr>
          <w:color w:val="auto"/>
          <w:sz w:val="26"/>
          <w:szCs w:val="26"/>
        </w:rPr>
        <w:t xml:space="preserve">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кратким ответом</w:t>
      </w:r>
      <w:r w:rsidR="00A02D6E" w:rsidRPr="00AB75D0">
        <w:rPr>
          <w:color w:val="auto"/>
          <w:sz w:val="26"/>
          <w:szCs w:val="26"/>
        </w:rPr>
        <w:t>;</w:t>
      </w:r>
      <w:r w:rsidR="00826171" w:rsidRPr="00AB75D0">
        <w:rPr>
          <w:color w:val="auto"/>
          <w:sz w:val="26"/>
          <w:szCs w:val="26"/>
        </w:rPr>
        <w:t xml:space="preserve"> </w:t>
      </w:r>
    </w:p>
    <w:p w:rsidR="00A02D6E" w:rsidRPr="00AB75D0" w:rsidRDefault="007967FD" w:rsidP="000E0384">
      <w:pPr>
        <w:pStyle w:val="Default"/>
        <w:ind w:firstLine="567"/>
        <w:jc w:val="both"/>
        <w:rPr>
          <w:color w:val="auto"/>
          <w:sz w:val="26"/>
          <w:szCs w:val="26"/>
        </w:rPr>
      </w:pPr>
      <w:r>
        <w:rPr>
          <w:color w:val="auto"/>
          <w:sz w:val="26"/>
          <w:szCs w:val="26"/>
        </w:rPr>
        <w:t xml:space="preserve">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развернутым ответом</w:t>
      </w:r>
      <w:r w:rsidR="00A02D6E" w:rsidRPr="00AB75D0">
        <w:rPr>
          <w:color w:val="auto"/>
          <w:sz w:val="26"/>
          <w:szCs w:val="26"/>
        </w:rPr>
        <w:t>;</w:t>
      </w:r>
    </w:p>
    <w:p w:rsidR="00826171" w:rsidRPr="00AB75D0" w:rsidRDefault="007967FD" w:rsidP="000E0384">
      <w:pPr>
        <w:pStyle w:val="Default"/>
        <w:ind w:firstLine="567"/>
        <w:jc w:val="both"/>
        <w:rPr>
          <w:color w:val="auto"/>
          <w:sz w:val="26"/>
          <w:szCs w:val="26"/>
        </w:rPr>
      </w:pPr>
      <w:r>
        <w:rPr>
          <w:color w:val="auto"/>
          <w:sz w:val="26"/>
          <w:szCs w:val="26"/>
        </w:rPr>
        <w:t xml:space="preserve">  </w:t>
      </w:r>
      <w:r w:rsidR="00826171" w:rsidRPr="00AB75D0">
        <w:rPr>
          <w:color w:val="auto"/>
          <w:sz w:val="26"/>
          <w:szCs w:val="26"/>
        </w:rPr>
        <w:t xml:space="preserve">дополнительный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развернутым ответом.</w:t>
      </w:r>
    </w:p>
    <w:p w:rsidR="00826171" w:rsidRPr="00AB75D0" w:rsidRDefault="00826171" w:rsidP="000E0384">
      <w:pPr>
        <w:pStyle w:val="Default"/>
        <w:ind w:firstLine="567"/>
        <w:jc w:val="both"/>
        <w:rPr>
          <w:color w:val="auto"/>
          <w:sz w:val="26"/>
          <w:szCs w:val="26"/>
        </w:rPr>
      </w:pPr>
      <w:r w:rsidRPr="00AB75D0">
        <w:rPr>
          <w:color w:val="auto"/>
          <w:sz w:val="26"/>
          <w:szCs w:val="26"/>
        </w:rPr>
        <w:t xml:space="preserve"> </w:t>
      </w:r>
      <w:r w:rsidR="007A1B04" w:rsidRPr="00AB75D0">
        <w:rPr>
          <w:b/>
          <w:color w:val="auto"/>
          <w:sz w:val="26"/>
          <w:szCs w:val="26"/>
        </w:rPr>
        <w:t>9.1.2.</w:t>
      </w:r>
      <w:r w:rsidR="007A1B04" w:rsidRPr="00AB75D0">
        <w:rPr>
          <w:color w:val="auto"/>
          <w:sz w:val="26"/>
          <w:szCs w:val="26"/>
        </w:rPr>
        <w:t xml:space="preserve"> </w:t>
      </w:r>
      <w:r w:rsidRPr="00AB75D0">
        <w:rPr>
          <w:color w:val="auto"/>
          <w:sz w:val="26"/>
          <w:szCs w:val="26"/>
        </w:rPr>
        <w:t xml:space="preserve">В </w:t>
      </w:r>
      <w:r w:rsidR="007A1B04" w:rsidRPr="00AB75D0">
        <w:rPr>
          <w:color w:val="auto"/>
          <w:sz w:val="26"/>
          <w:szCs w:val="26"/>
        </w:rPr>
        <w:t xml:space="preserve">бланке </w:t>
      </w:r>
      <w:r w:rsidRPr="00AB75D0">
        <w:rPr>
          <w:color w:val="auto"/>
          <w:sz w:val="26"/>
          <w:szCs w:val="26"/>
        </w:rPr>
        <w:t xml:space="preserve">ответов </w:t>
      </w:r>
      <w:r w:rsidR="00795DEC" w:rsidRPr="00AB75D0">
        <w:rPr>
          <w:color w:val="auto"/>
          <w:sz w:val="26"/>
          <w:szCs w:val="26"/>
        </w:rPr>
        <w:t>на</w:t>
      </w:r>
      <w:r w:rsidR="007A1B04" w:rsidRPr="00AB75D0">
        <w:rPr>
          <w:color w:val="auto"/>
          <w:sz w:val="26"/>
          <w:szCs w:val="26"/>
        </w:rPr>
        <w:t xml:space="preserve"> задани</w:t>
      </w:r>
      <w:r w:rsidR="00795DEC" w:rsidRPr="00AB75D0">
        <w:rPr>
          <w:color w:val="auto"/>
          <w:sz w:val="26"/>
          <w:szCs w:val="26"/>
        </w:rPr>
        <w:t>я</w:t>
      </w:r>
      <w:r w:rsidR="007A1B04" w:rsidRPr="00AB75D0">
        <w:rPr>
          <w:color w:val="auto"/>
          <w:sz w:val="26"/>
          <w:szCs w:val="26"/>
        </w:rPr>
        <w:t xml:space="preserve"> с кратким ответом</w:t>
      </w:r>
      <w:r w:rsidRPr="00AB75D0">
        <w:rPr>
          <w:color w:val="auto"/>
          <w:sz w:val="26"/>
          <w:szCs w:val="26"/>
        </w:rPr>
        <w:t xml:space="preserve"> рекомендуется предусмотреть следующие поля для заполнения (регистрационная часть </w:t>
      </w:r>
      <w:r w:rsidR="007A1B04" w:rsidRPr="00AB75D0">
        <w:rPr>
          <w:color w:val="auto"/>
          <w:sz w:val="26"/>
          <w:szCs w:val="26"/>
        </w:rPr>
        <w:t>бланка</w:t>
      </w:r>
      <w:r w:rsidRPr="00AB75D0">
        <w:rPr>
          <w:color w:val="auto"/>
          <w:sz w:val="26"/>
          <w:szCs w:val="26"/>
        </w:rPr>
        <w:t>):</w:t>
      </w:r>
    </w:p>
    <w:p w:rsidR="00826171" w:rsidRPr="00AB75D0" w:rsidRDefault="007967FD" w:rsidP="000E0384">
      <w:pPr>
        <w:pStyle w:val="afb"/>
        <w:ind w:left="0" w:firstLine="567"/>
        <w:jc w:val="both"/>
        <w:rPr>
          <w:sz w:val="26"/>
          <w:szCs w:val="26"/>
        </w:rPr>
      </w:pPr>
      <w:r>
        <w:rPr>
          <w:sz w:val="26"/>
          <w:szCs w:val="26"/>
        </w:rPr>
        <w:t xml:space="preserve">  </w:t>
      </w:r>
      <w:r w:rsidR="00826171" w:rsidRPr="00AB75D0">
        <w:rPr>
          <w:sz w:val="26"/>
          <w:szCs w:val="26"/>
        </w:rPr>
        <w:t xml:space="preserve">дата проведения экзамена; </w:t>
      </w:r>
    </w:p>
    <w:p w:rsidR="00826171" w:rsidRPr="00AB75D0" w:rsidRDefault="007967FD" w:rsidP="000E0384">
      <w:pPr>
        <w:pStyle w:val="afb"/>
        <w:ind w:left="0" w:firstLine="567"/>
        <w:jc w:val="both"/>
        <w:rPr>
          <w:sz w:val="26"/>
          <w:szCs w:val="26"/>
        </w:rPr>
      </w:pPr>
      <w:r>
        <w:rPr>
          <w:sz w:val="26"/>
          <w:szCs w:val="26"/>
        </w:rPr>
        <w:t xml:space="preserve">  </w:t>
      </w:r>
      <w:r w:rsidR="00826171" w:rsidRPr="00AB75D0">
        <w:rPr>
          <w:sz w:val="26"/>
          <w:szCs w:val="26"/>
        </w:rPr>
        <w:t xml:space="preserve">код региона; </w:t>
      </w:r>
    </w:p>
    <w:p w:rsidR="00826171" w:rsidRPr="00AB75D0" w:rsidRDefault="007967FD" w:rsidP="000E0384">
      <w:pPr>
        <w:pStyle w:val="afb"/>
        <w:ind w:left="0" w:firstLine="567"/>
        <w:jc w:val="both"/>
        <w:rPr>
          <w:sz w:val="26"/>
          <w:szCs w:val="26"/>
        </w:rPr>
      </w:pPr>
      <w:r>
        <w:rPr>
          <w:sz w:val="26"/>
          <w:szCs w:val="26"/>
        </w:rPr>
        <w:t xml:space="preserve">  </w:t>
      </w:r>
      <w:r w:rsidR="00826171" w:rsidRPr="00AB75D0">
        <w:rPr>
          <w:sz w:val="26"/>
          <w:szCs w:val="26"/>
        </w:rPr>
        <w:t xml:space="preserve">код ОО; </w:t>
      </w:r>
    </w:p>
    <w:p w:rsidR="00826171" w:rsidRPr="00AB75D0" w:rsidRDefault="007967FD" w:rsidP="000E0384">
      <w:pPr>
        <w:pStyle w:val="afb"/>
        <w:ind w:left="0" w:firstLine="567"/>
        <w:jc w:val="both"/>
        <w:rPr>
          <w:sz w:val="26"/>
          <w:szCs w:val="26"/>
        </w:rPr>
      </w:pPr>
      <w:r>
        <w:rPr>
          <w:sz w:val="26"/>
          <w:szCs w:val="26"/>
        </w:rPr>
        <w:lastRenderedPageBreak/>
        <w:t xml:space="preserve"> </w:t>
      </w:r>
      <w:r w:rsidR="00826171" w:rsidRPr="00AB75D0">
        <w:rPr>
          <w:sz w:val="26"/>
          <w:szCs w:val="26"/>
        </w:rPr>
        <w:t xml:space="preserve">номер и буква класса (при наличии); </w:t>
      </w:r>
    </w:p>
    <w:p w:rsidR="00826171" w:rsidRPr="00AB75D0" w:rsidRDefault="007967FD" w:rsidP="000E0384">
      <w:pPr>
        <w:pStyle w:val="afb"/>
        <w:ind w:left="0" w:firstLine="567"/>
        <w:jc w:val="both"/>
        <w:rPr>
          <w:sz w:val="26"/>
          <w:szCs w:val="26"/>
        </w:rPr>
      </w:pPr>
      <w:r>
        <w:rPr>
          <w:sz w:val="26"/>
          <w:szCs w:val="26"/>
        </w:rPr>
        <w:t xml:space="preserve"> </w:t>
      </w:r>
      <w:r w:rsidR="00826171" w:rsidRPr="00AB75D0">
        <w:rPr>
          <w:sz w:val="26"/>
          <w:szCs w:val="26"/>
        </w:rPr>
        <w:t xml:space="preserve">код ППЭ; </w:t>
      </w:r>
    </w:p>
    <w:p w:rsidR="00826171" w:rsidRPr="00AB75D0" w:rsidRDefault="007967FD" w:rsidP="000E0384">
      <w:pPr>
        <w:pStyle w:val="afb"/>
        <w:ind w:left="0" w:firstLine="567"/>
        <w:jc w:val="both"/>
        <w:rPr>
          <w:sz w:val="26"/>
          <w:szCs w:val="26"/>
        </w:rPr>
      </w:pPr>
      <w:r>
        <w:rPr>
          <w:sz w:val="26"/>
          <w:szCs w:val="26"/>
        </w:rPr>
        <w:t xml:space="preserve"> </w:t>
      </w:r>
      <w:r w:rsidR="00826171" w:rsidRPr="00AB75D0">
        <w:rPr>
          <w:sz w:val="26"/>
          <w:szCs w:val="26"/>
        </w:rPr>
        <w:t xml:space="preserve">номер аудитории; </w:t>
      </w:r>
    </w:p>
    <w:p w:rsidR="00826171" w:rsidRPr="00AB75D0" w:rsidRDefault="007967FD" w:rsidP="000E0384">
      <w:pPr>
        <w:pStyle w:val="afb"/>
        <w:ind w:left="0" w:firstLine="567"/>
        <w:jc w:val="both"/>
        <w:rPr>
          <w:sz w:val="26"/>
          <w:szCs w:val="26"/>
        </w:rPr>
      </w:pPr>
      <w:r>
        <w:rPr>
          <w:sz w:val="26"/>
          <w:szCs w:val="26"/>
        </w:rPr>
        <w:t xml:space="preserve"> </w:t>
      </w:r>
      <w:r w:rsidR="00826171" w:rsidRPr="00AB75D0">
        <w:rPr>
          <w:sz w:val="26"/>
          <w:szCs w:val="26"/>
        </w:rPr>
        <w:t xml:space="preserve">подпись участника; </w:t>
      </w:r>
    </w:p>
    <w:p w:rsidR="00826171" w:rsidRPr="00AB75D0" w:rsidRDefault="007967FD" w:rsidP="000E0384">
      <w:pPr>
        <w:pStyle w:val="afb"/>
        <w:ind w:left="0" w:firstLine="567"/>
        <w:jc w:val="both"/>
        <w:rPr>
          <w:sz w:val="26"/>
          <w:szCs w:val="26"/>
        </w:rPr>
      </w:pPr>
      <w:r>
        <w:rPr>
          <w:sz w:val="26"/>
          <w:szCs w:val="26"/>
        </w:rPr>
        <w:t xml:space="preserve"> </w:t>
      </w:r>
      <w:r w:rsidR="00826171" w:rsidRPr="00AB75D0">
        <w:rPr>
          <w:sz w:val="26"/>
          <w:szCs w:val="26"/>
        </w:rPr>
        <w:t xml:space="preserve">фамилия; </w:t>
      </w:r>
    </w:p>
    <w:p w:rsidR="00826171" w:rsidRPr="00AB75D0" w:rsidRDefault="007967FD" w:rsidP="000E0384">
      <w:pPr>
        <w:pStyle w:val="afb"/>
        <w:ind w:left="0" w:firstLine="567"/>
        <w:jc w:val="both"/>
        <w:rPr>
          <w:sz w:val="26"/>
          <w:szCs w:val="26"/>
        </w:rPr>
      </w:pPr>
      <w:r>
        <w:rPr>
          <w:sz w:val="26"/>
          <w:szCs w:val="26"/>
        </w:rPr>
        <w:t xml:space="preserve"> </w:t>
      </w:r>
      <w:r w:rsidR="00826171" w:rsidRPr="00AB75D0">
        <w:rPr>
          <w:sz w:val="26"/>
          <w:szCs w:val="26"/>
        </w:rPr>
        <w:t xml:space="preserve">имя; </w:t>
      </w:r>
    </w:p>
    <w:p w:rsidR="00826171" w:rsidRPr="00AB75D0" w:rsidRDefault="007967FD" w:rsidP="000E0384">
      <w:pPr>
        <w:pStyle w:val="afb"/>
        <w:ind w:left="0" w:firstLine="567"/>
        <w:jc w:val="both"/>
        <w:rPr>
          <w:sz w:val="26"/>
          <w:szCs w:val="26"/>
        </w:rPr>
      </w:pPr>
      <w:r>
        <w:rPr>
          <w:sz w:val="26"/>
          <w:szCs w:val="26"/>
        </w:rPr>
        <w:t xml:space="preserve"> </w:t>
      </w:r>
      <w:r w:rsidR="00826171" w:rsidRPr="00AB75D0">
        <w:rPr>
          <w:sz w:val="26"/>
          <w:szCs w:val="26"/>
        </w:rPr>
        <w:t xml:space="preserve">отчество (при наличии); </w:t>
      </w:r>
    </w:p>
    <w:p w:rsidR="00826171" w:rsidRPr="00AB75D0" w:rsidRDefault="007967FD" w:rsidP="000E0384">
      <w:pPr>
        <w:pStyle w:val="afb"/>
        <w:ind w:left="0" w:firstLine="567"/>
        <w:jc w:val="both"/>
        <w:rPr>
          <w:sz w:val="26"/>
          <w:szCs w:val="26"/>
        </w:rPr>
      </w:pPr>
      <w:r>
        <w:rPr>
          <w:sz w:val="26"/>
          <w:szCs w:val="26"/>
        </w:rPr>
        <w:t xml:space="preserve"> </w:t>
      </w:r>
      <w:r w:rsidR="00826171" w:rsidRPr="00AB75D0">
        <w:rPr>
          <w:sz w:val="26"/>
          <w:szCs w:val="26"/>
        </w:rPr>
        <w:t xml:space="preserve">номер и серия документа, удостоверяющего личность (Приложение </w:t>
      </w:r>
      <w:r w:rsidR="00473943" w:rsidRPr="00AB75D0">
        <w:rPr>
          <w:sz w:val="26"/>
          <w:szCs w:val="26"/>
        </w:rPr>
        <w:t>2</w:t>
      </w:r>
      <w:r w:rsidR="00826171" w:rsidRPr="00AB75D0">
        <w:rPr>
          <w:sz w:val="26"/>
          <w:szCs w:val="26"/>
        </w:rPr>
        <w:t xml:space="preserve">). </w:t>
      </w:r>
    </w:p>
    <w:p w:rsidR="00826171" w:rsidRPr="00AB75D0" w:rsidRDefault="00826171" w:rsidP="000E0384">
      <w:pPr>
        <w:pStyle w:val="Default"/>
        <w:ind w:firstLine="567"/>
        <w:jc w:val="both"/>
        <w:rPr>
          <w:color w:val="auto"/>
          <w:sz w:val="26"/>
          <w:szCs w:val="26"/>
        </w:rPr>
      </w:pPr>
      <w:r w:rsidRPr="00AB75D0">
        <w:rPr>
          <w:color w:val="auto"/>
          <w:sz w:val="26"/>
          <w:szCs w:val="26"/>
        </w:rPr>
        <w:t xml:space="preserve">В верхней части </w:t>
      </w:r>
      <w:r w:rsidR="007A1B04" w:rsidRPr="00AB75D0">
        <w:rPr>
          <w:color w:val="auto"/>
          <w:sz w:val="26"/>
          <w:szCs w:val="26"/>
        </w:rPr>
        <w:t xml:space="preserve">бланка </w:t>
      </w:r>
      <w:r w:rsidRPr="00AB75D0">
        <w:rPr>
          <w:color w:val="auto"/>
          <w:sz w:val="26"/>
          <w:szCs w:val="26"/>
        </w:rPr>
        <w:t xml:space="preserve">ответов </w:t>
      </w:r>
      <w:r w:rsidR="00795DEC" w:rsidRPr="00AB75D0">
        <w:rPr>
          <w:color w:val="auto"/>
          <w:sz w:val="26"/>
          <w:szCs w:val="26"/>
        </w:rPr>
        <w:t>на</w:t>
      </w:r>
      <w:r w:rsidR="007A1B04" w:rsidRPr="00AB75D0">
        <w:rPr>
          <w:color w:val="auto"/>
          <w:sz w:val="26"/>
          <w:szCs w:val="26"/>
        </w:rPr>
        <w:t xml:space="preserve"> задани</w:t>
      </w:r>
      <w:r w:rsidR="00795DEC" w:rsidRPr="00AB75D0">
        <w:rPr>
          <w:color w:val="auto"/>
          <w:sz w:val="26"/>
          <w:szCs w:val="26"/>
        </w:rPr>
        <w:t>я</w:t>
      </w:r>
      <w:r w:rsidR="007A1B04" w:rsidRPr="00AB75D0">
        <w:rPr>
          <w:color w:val="auto"/>
          <w:sz w:val="26"/>
          <w:szCs w:val="26"/>
        </w:rPr>
        <w:t xml:space="preserve"> с кратким ответом</w:t>
      </w:r>
      <w:r w:rsidRPr="00AB75D0">
        <w:rPr>
          <w:color w:val="auto"/>
          <w:sz w:val="26"/>
          <w:szCs w:val="26"/>
        </w:rPr>
        <w:t xml:space="preserve"> необходимо разместить образец  написания цифр, букв и символов.</w:t>
      </w:r>
    </w:p>
    <w:p w:rsidR="00ED24C0" w:rsidRPr="00AB75D0" w:rsidRDefault="00ED24C0" w:rsidP="000E0384">
      <w:pPr>
        <w:tabs>
          <w:tab w:val="left" w:pos="1005"/>
        </w:tabs>
        <w:ind w:firstLine="567"/>
        <w:jc w:val="both"/>
        <w:rPr>
          <w:sz w:val="26"/>
          <w:szCs w:val="26"/>
        </w:rPr>
      </w:pPr>
      <w:r w:rsidRPr="00AB75D0">
        <w:rPr>
          <w:sz w:val="26"/>
          <w:szCs w:val="26"/>
        </w:rPr>
        <w:t xml:space="preserve">Бланк ответов </w:t>
      </w:r>
      <w:r w:rsidR="00795DEC" w:rsidRPr="00AB75D0">
        <w:rPr>
          <w:sz w:val="26"/>
          <w:szCs w:val="26"/>
        </w:rPr>
        <w:t xml:space="preserve">на </w:t>
      </w:r>
      <w:r w:rsidR="007A1B04" w:rsidRPr="00AB75D0">
        <w:rPr>
          <w:sz w:val="26"/>
          <w:szCs w:val="26"/>
        </w:rPr>
        <w:t>задани</w:t>
      </w:r>
      <w:r w:rsidR="00795DEC" w:rsidRPr="00AB75D0">
        <w:rPr>
          <w:sz w:val="26"/>
          <w:szCs w:val="26"/>
        </w:rPr>
        <w:t>я</w:t>
      </w:r>
      <w:r w:rsidR="007A1B04" w:rsidRPr="00AB75D0">
        <w:rPr>
          <w:sz w:val="26"/>
          <w:szCs w:val="26"/>
        </w:rPr>
        <w:t xml:space="preserve"> с кратким ответом </w:t>
      </w:r>
      <w:r w:rsidRPr="00AB75D0">
        <w:rPr>
          <w:sz w:val="26"/>
          <w:szCs w:val="26"/>
        </w:rPr>
        <w:t xml:space="preserve"> должен содержать поля для записи исправленных ответов на задания с кратким ответом взамен ошибочно записанных.</w:t>
      </w:r>
    </w:p>
    <w:p w:rsidR="00ED24C0" w:rsidRPr="00AB75D0" w:rsidRDefault="00ED24C0" w:rsidP="000E0384">
      <w:pPr>
        <w:tabs>
          <w:tab w:val="left" w:pos="1005"/>
        </w:tabs>
        <w:ind w:firstLine="567"/>
        <w:jc w:val="both"/>
        <w:rPr>
          <w:sz w:val="26"/>
          <w:szCs w:val="26"/>
        </w:rPr>
      </w:pPr>
      <w:r w:rsidRPr="00AB75D0">
        <w:rPr>
          <w:sz w:val="26"/>
          <w:szCs w:val="26"/>
        </w:rPr>
        <w:t>В случае выбора ОИВ проведения ОГЭ по химии</w:t>
      </w:r>
      <w:r w:rsidR="00C364D1" w:rsidRPr="00AB75D0">
        <w:rPr>
          <w:sz w:val="26"/>
          <w:szCs w:val="26"/>
        </w:rPr>
        <w:t xml:space="preserve"> с выполнением лабораторной работы </w:t>
      </w:r>
      <w:r w:rsidR="007A1B04" w:rsidRPr="00AB75D0">
        <w:rPr>
          <w:sz w:val="26"/>
          <w:szCs w:val="26"/>
        </w:rPr>
        <w:t xml:space="preserve">бланк </w:t>
      </w:r>
      <w:r w:rsidR="00C364D1" w:rsidRPr="00AB75D0">
        <w:rPr>
          <w:sz w:val="26"/>
          <w:szCs w:val="26"/>
        </w:rPr>
        <w:t xml:space="preserve">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кратким ответом</w:t>
      </w:r>
      <w:r w:rsidR="00C364D1" w:rsidRPr="00AB75D0">
        <w:rPr>
          <w:sz w:val="26"/>
          <w:szCs w:val="26"/>
        </w:rPr>
        <w:t xml:space="preserve"> должен содержать поля для оценивания двумя экспертами практического задания участника ОГЭ по химии.</w:t>
      </w:r>
    </w:p>
    <w:p w:rsidR="00ED24C0" w:rsidRPr="00AB75D0" w:rsidRDefault="005A552D" w:rsidP="000E0384">
      <w:pPr>
        <w:ind w:firstLine="567"/>
        <w:jc w:val="both"/>
        <w:rPr>
          <w:sz w:val="26"/>
          <w:szCs w:val="26"/>
        </w:rPr>
      </w:pPr>
      <w:r w:rsidRPr="00AB75D0">
        <w:rPr>
          <w:b/>
          <w:sz w:val="26"/>
          <w:szCs w:val="26"/>
        </w:rPr>
        <w:t>9</w:t>
      </w:r>
      <w:r w:rsidR="00ED24C0" w:rsidRPr="00AB75D0">
        <w:rPr>
          <w:b/>
          <w:sz w:val="26"/>
          <w:szCs w:val="26"/>
        </w:rPr>
        <w:t>.1.</w:t>
      </w:r>
      <w:r w:rsidR="007A1B04" w:rsidRPr="00AB75D0">
        <w:rPr>
          <w:b/>
          <w:sz w:val="26"/>
          <w:szCs w:val="26"/>
        </w:rPr>
        <w:t>3</w:t>
      </w:r>
      <w:r w:rsidR="00ED24C0" w:rsidRPr="00AB75D0">
        <w:rPr>
          <w:b/>
          <w:sz w:val="26"/>
          <w:szCs w:val="26"/>
        </w:rPr>
        <w:t>.</w:t>
      </w:r>
      <w:r w:rsidR="00ED24C0" w:rsidRPr="00AB75D0">
        <w:rPr>
          <w:sz w:val="26"/>
          <w:szCs w:val="26"/>
        </w:rPr>
        <w:t xml:space="preserve"> </w:t>
      </w:r>
      <w:r w:rsidR="007A1B04" w:rsidRPr="00AB75D0">
        <w:rPr>
          <w:sz w:val="26"/>
          <w:szCs w:val="26"/>
        </w:rPr>
        <w:t xml:space="preserve">В бланке 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развернутым ответом и дополнительном бланке 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развернутым ответом рекомендуется предусмотреть следующие поля для заполнения</w:t>
      </w:r>
      <w:r w:rsidR="00ED24C0" w:rsidRPr="00AB75D0">
        <w:rPr>
          <w:sz w:val="26"/>
          <w:szCs w:val="26"/>
        </w:rPr>
        <w:t>:</w:t>
      </w:r>
    </w:p>
    <w:p w:rsidR="00ED24C0" w:rsidRPr="00AB75D0" w:rsidRDefault="00ED24C0" w:rsidP="000E0384">
      <w:pPr>
        <w:pStyle w:val="Default"/>
        <w:ind w:firstLine="567"/>
        <w:jc w:val="both"/>
        <w:rPr>
          <w:sz w:val="26"/>
          <w:szCs w:val="26"/>
        </w:rPr>
      </w:pPr>
      <w:r w:rsidRPr="00AB75D0">
        <w:rPr>
          <w:sz w:val="26"/>
          <w:szCs w:val="26"/>
        </w:rPr>
        <w:t>код региона</w:t>
      </w:r>
    </w:p>
    <w:p w:rsidR="00ED24C0" w:rsidRPr="00AB75D0" w:rsidRDefault="00ED24C0" w:rsidP="000E0384">
      <w:pPr>
        <w:pStyle w:val="Default"/>
        <w:ind w:firstLine="567"/>
        <w:jc w:val="both"/>
        <w:rPr>
          <w:sz w:val="26"/>
          <w:szCs w:val="26"/>
        </w:rPr>
      </w:pPr>
      <w:r w:rsidRPr="00AB75D0">
        <w:rPr>
          <w:sz w:val="26"/>
          <w:szCs w:val="26"/>
        </w:rPr>
        <w:t>код учебного предмета</w:t>
      </w:r>
    </w:p>
    <w:p w:rsidR="00ED24C0" w:rsidRPr="00AB75D0" w:rsidRDefault="00ED24C0" w:rsidP="000E0384">
      <w:pPr>
        <w:pStyle w:val="Default"/>
        <w:ind w:firstLine="567"/>
        <w:jc w:val="both"/>
        <w:rPr>
          <w:color w:val="auto"/>
          <w:sz w:val="26"/>
          <w:szCs w:val="26"/>
        </w:rPr>
      </w:pPr>
      <w:r w:rsidRPr="00AB75D0">
        <w:rPr>
          <w:sz w:val="26"/>
          <w:szCs w:val="26"/>
        </w:rPr>
        <w:t>название учебного предмета.</w:t>
      </w:r>
    </w:p>
    <w:p w:rsidR="001E4831" w:rsidRPr="00AB75D0" w:rsidRDefault="00FE4A4B" w:rsidP="000E0384">
      <w:pPr>
        <w:pStyle w:val="Default"/>
        <w:ind w:firstLine="567"/>
        <w:jc w:val="both"/>
        <w:rPr>
          <w:color w:val="auto"/>
          <w:sz w:val="26"/>
          <w:szCs w:val="26"/>
        </w:rPr>
      </w:pPr>
      <w:r w:rsidRPr="00AB75D0">
        <w:rPr>
          <w:color w:val="auto"/>
          <w:sz w:val="26"/>
          <w:szCs w:val="26"/>
        </w:rPr>
        <w:t xml:space="preserve">При заполнении бланков ОГЭ необходимо соблюдать </w:t>
      </w:r>
      <w:r w:rsidR="00826171" w:rsidRPr="00AB75D0">
        <w:rPr>
          <w:color w:val="auto"/>
          <w:sz w:val="26"/>
          <w:szCs w:val="26"/>
        </w:rPr>
        <w:t xml:space="preserve">приведенные ниже </w:t>
      </w:r>
      <w:r w:rsidRPr="00AB75D0">
        <w:rPr>
          <w:color w:val="auto"/>
          <w:sz w:val="26"/>
          <w:szCs w:val="26"/>
        </w:rPr>
        <w:t>правила, так как информация, внесенная</w:t>
      </w:r>
      <w:r w:rsidR="00A053A6" w:rsidRPr="00AB75D0">
        <w:rPr>
          <w:color w:val="auto"/>
          <w:sz w:val="26"/>
          <w:szCs w:val="26"/>
        </w:rPr>
        <w:t xml:space="preserve"> в б</w:t>
      </w:r>
      <w:r w:rsidRPr="00AB75D0">
        <w:rPr>
          <w:color w:val="auto"/>
          <w:sz w:val="26"/>
          <w:szCs w:val="26"/>
        </w:rPr>
        <w:t>ланки, сканируется</w:t>
      </w:r>
      <w:r w:rsidR="00A053A6" w:rsidRPr="00AB75D0">
        <w:rPr>
          <w:color w:val="auto"/>
          <w:sz w:val="26"/>
          <w:szCs w:val="26"/>
        </w:rPr>
        <w:t xml:space="preserve"> и о</w:t>
      </w:r>
      <w:r w:rsidRPr="00AB75D0">
        <w:rPr>
          <w:color w:val="auto"/>
          <w:sz w:val="26"/>
          <w:szCs w:val="26"/>
        </w:rPr>
        <w:t>брабатывается</w:t>
      </w:r>
      <w:r w:rsidR="00A053A6" w:rsidRPr="00AB75D0">
        <w:rPr>
          <w:color w:val="auto"/>
          <w:sz w:val="26"/>
          <w:szCs w:val="26"/>
        </w:rPr>
        <w:t xml:space="preserve"> с и</w:t>
      </w:r>
      <w:r w:rsidRPr="00AB75D0">
        <w:rPr>
          <w:color w:val="auto"/>
          <w:sz w:val="26"/>
          <w:szCs w:val="26"/>
        </w:rPr>
        <w:t xml:space="preserve">спользованием специальных аппаратно-программных средств. </w:t>
      </w:r>
    </w:p>
    <w:p w:rsidR="000E6CC0" w:rsidRPr="00AB75D0" w:rsidRDefault="005A552D" w:rsidP="000E0384">
      <w:pPr>
        <w:pStyle w:val="Default"/>
        <w:ind w:firstLine="567"/>
        <w:jc w:val="both"/>
        <w:rPr>
          <w:color w:val="auto"/>
          <w:sz w:val="26"/>
          <w:szCs w:val="26"/>
        </w:rPr>
      </w:pPr>
      <w:r w:rsidRPr="00AB75D0">
        <w:rPr>
          <w:b/>
          <w:color w:val="auto"/>
          <w:sz w:val="26"/>
          <w:szCs w:val="26"/>
        </w:rPr>
        <w:t>9</w:t>
      </w:r>
      <w:r w:rsidR="00A02D6E" w:rsidRPr="00AB75D0">
        <w:rPr>
          <w:b/>
          <w:color w:val="auto"/>
          <w:sz w:val="26"/>
          <w:szCs w:val="26"/>
        </w:rPr>
        <w:t>.1.</w:t>
      </w:r>
      <w:r w:rsidR="007A1B04" w:rsidRPr="00AB75D0">
        <w:rPr>
          <w:b/>
          <w:color w:val="auto"/>
          <w:sz w:val="26"/>
          <w:szCs w:val="26"/>
        </w:rPr>
        <w:t>4</w:t>
      </w:r>
      <w:r w:rsidR="00A02D6E" w:rsidRPr="00AB75D0">
        <w:rPr>
          <w:b/>
          <w:color w:val="auto"/>
          <w:sz w:val="26"/>
          <w:szCs w:val="26"/>
        </w:rPr>
        <w:t>.</w:t>
      </w:r>
      <w:r w:rsidR="00A02D6E" w:rsidRPr="00AB75D0">
        <w:rPr>
          <w:color w:val="auto"/>
          <w:sz w:val="26"/>
          <w:szCs w:val="26"/>
        </w:rPr>
        <w:t xml:space="preserve"> </w:t>
      </w:r>
      <w:r w:rsidR="00FE4A4B" w:rsidRPr="00AB75D0">
        <w:rPr>
          <w:color w:val="auto"/>
          <w:sz w:val="26"/>
          <w:szCs w:val="26"/>
        </w:rPr>
        <w:t xml:space="preserve">Все бланки ОГЭ заполняются </w:t>
      </w:r>
      <w:r w:rsidR="005A0817" w:rsidRPr="00AB75D0">
        <w:rPr>
          <w:color w:val="auto"/>
          <w:sz w:val="26"/>
          <w:szCs w:val="26"/>
        </w:rPr>
        <w:t>гелевой или капиллярной</w:t>
      </w:r>
      <w:r w:rsidR="00454907" w:rsidRPr="00AB75D0">
        <w:rPr>
          <w:color w:val="auto"/>
          <w:sz w:val="26"/>
          <w:szCs w:val="26"/>
        </w:rPr>
        <w:t xml:space="preserve"> ручкой</w:t>
      </w:r>
      <w:r w:rsidR="00835BA9" w:rsidRPr="00AB75D0">
        <w:rPr>
          <w:color w:val="auto"/>
          <w:sz w:val="26"/>
          <w:szCs w:val="26"/>
        </w:rPr>
        <w:t xml:space="preserve"> с чернилами черного цвета</w:t>
      </w:r>
      <w:r w:rsidR="00FE4A4B" w:rsidRPr="00AB75D0">
        <w:rPr>
          <w:color w:val="auto"/>
          <w:sz w:val="26"/>
          <w:szCs w:val="26"/>
        </w:rPr>
        <w:t xml:space="preserve">. </w:t>
      </w:r>
    </w:p>
    <w:p w:rsidR="007A1B04" w:rsidRPr="00AB75D0" w:rsidRDefault="00FE4A4B" w:rsidP="000E0384">
      <w:pPr>
        <w:pStyle w:val="Default"/>
        <w:ind w:firstLine="567"/>
        <w:jc w:val="both"/>
        <w:rPr>
          <w:color w:val="auto"/>
          <w:sz w:val="26"/>
          <w:szCs w:val="26"/>
        </w:rPr>
      </w:pPr>
      <w:r w:rsidRPr="00AB75D0">
        <w:rPr>
          <w:color w:val="auto"/>
          <w:sz w:val="26"/>
          <w:szCs w:val="26"/>
        </w:rPr>
        <w:t>Символ («</w:t>
      </w:r>
      <w:r w:rsidR="008F67FB">
        <w:rPr>
          <w:color w:val="auto"/>
          <w:sz w:val="26"/>
          <w:szCs w:val="26"/>
        </w:rPr>
        <w:t>Х</w:t>
      </w:r>
      <w:r w:rsidR="00B50FC2" w:rsidRPr="00AB75D0">
        <w:rPr>
          <w:color w:val="auto"/>
          <w:sz w:val="26"/>
          <w:szCs w:val="26"/>
        </w:rPr>
        <w:t xml:space="preserve">») </w:t>
      </w:r>
      <w:r w:rsidR="000E6CC0" w:rsidRPr="00AB75D0">
        <w:rPr>
          <w:color w:val="auto"/>
          <w:sz w:val="26"/>
          <w:szCs w:val="26"/>
        </w:rPr>
        <w:t>вносится</w:t>
      </w:r>
      <w:r w:rsidR="00A053A6" w:rsidRPr="00AB75D0">
        <w:rPr>
          <w:color w:val="auto"/>
          <w:sz w:val="26"/>
          <w:szCs w:val="26"/>
        </w:rPr>
        <w:t xml:space="preserve"> </w:t>
      </w:r>
      <w:r w:rsidR="00B50FC2" w:rsidRPr="00AB75D0">
        <w:rPr>
          <w:color w:val="auto"/>
          <w:sz w:val="26"/>
          <w:szCs w:val="26"/>
        </w:rPr>
        <w:t xml:space="preserve">организатором в аудитории в </w:t>
      </w:r>
      <w:r w:rsidR="00BD01E3" w:rsidRPr="00AB75D0">
        <w:rPr>
          <w:color w:val="auto"/>
          <w:sz w:val="26"/>
          <w:szCs w:val="26"/>
        </w:rPr>
        <w:t>поля</w:t>
      </w:r>
      <w:r w:rsidR="00B50FC2" w:rsidRPr="00AB75D0">
        <w:rPr>
          <w:color w:val="auto"/>
          <w:sz w:val="26"/>
          <w:szCs w:val="26"/>
        </w:rPr>
        <w:t xml:space="preserve"> «Удален </w:t>
      </w:r>
      <w:r w:rsidR="002B4E89">
        <w:rPr>
          <w:color w:val="auto"/>
          <w:sz w:val="26"/>
          <w:szCs w:val="26"/>
        </w:rPr>
        <w:br/>
      </w:r>
      <w:r w:rsidR="00B50FC2" w:rsidRPr="00AB75D0">
        <w:rPr>
          <w:color w:val="auto"/>
          <w:sz w:val="26"/>
          <w:szCs w:val="26"/>
        </w:rPr>
        <w:t xml:space="preserve">с экзамена в связи с нарушением Порядка» или «Не закончил экзамен по </w:t>
      </w:r>
      <w:r w:rsidR="00835BA9" w:rsidRPr="00AB75D0">
        <w:rPr>
          <w:color w:val="auto"/>
          <w:sz w:val="26"/>
          <w:szCs w:val="26"/>
        </w:rPr>
        <w:t>объективным причинам</w:t>
      </w:r>
      <w:r w:rsidR="00B50FC2" w:rsidRPr="00AB75D0">
        <w:rPr>
          <w:color w:val="auto"/>
          <w:sz w:val="26"/>
          <w:szCs w:val="26"/>
        </w:rPr>
        <w:t>»</w:t>
      </w:r>
      <w:r w:rsidR="000E6CC0" w:rsidRPr="00AB75D0">
        <w:rPr>
          <w:color w:val="auto"/>
          <w:sz w:val="26"/>
          <w:szCs w:val="26"/>
        </w:rPr>
        <w:t xml:space="preserve"> </w:t>
      </w:r>
      <w:r w:rsidR="007A1B04" w:rsidRPr="00AB75D0">
        <w:rPr>
          <w:color w:val="auto"/>
          <w:sz w:val="26"/>
          <w:szCs w:val="26"/>
        </w:rPr>
        <w:t>б</w:t>
      </w:r>
      <w:r w:rsidR="000E6CC0" w:rsidRPr="00AB75D0">
        <w:rPr>
          <w:color w:val="auto"/>
          <w:sz w:val="26"/>
          <w:szCs w:val="26"/>
        </w:rPr>
        <w:t>ланка ответов</w:t>
      </w:r>
      <w:r w:rsidR="007A1B04" w:rsidRPr="00AB75D0">
        <w:rPr>
          <w:color w:val="auto"/>
          <w:sz w:val="26"/>
          <w:szCs w:val="26"/>
        </w:rPr>
        <w:t xml:space="preserve"> для заданий с кратким</w:t>
      </w:r>
      <w:r w:rsidR="000E6CC0" w:rsidRPr="00AB75D0">
        <w:rPr>
          <w:color w:val="auto"/>
          <w:sz w:val="26"/>
          <w:szCs w:val="26"/>
        </w:rPr>
        <w:t xml:space="preserve"> </w:t>
      </w:r>
      <w:r w:rsidR="006355D4" w:rsidRPr="00AB75D0">
        <w:rPr>
          <w:color w:val="auto"/>
          <w:sz w:val="26"/>
          <w:szCs w:val="26"/>
        </w:rPr>
        <w:t xml:space="preserve">ответом </w:t>
      </w:r>
      <w:r w:rsidR="000E6CC0" w:rsidRPr="00AB75D0">
        <w:rPr>
          <w:color w:val="auto"/>
          <w:sz w:val="26"/>
          <w:szCs w:val="26"/>
        </w:rPr>
        <w:t>при необходимости.</w:t>
      </w:r>
      <w:r w:rsidR="00BD01E3" w:rsidRPr="00AB75D0">
        <w:rPr>
          <w:color w:val="auto"/>
          <w:sz w:val="26"/>
          <w:szCs w:val="26"/>
        </w:rPr>
        <w:t xml:space="preserve"> </w:t>
      </w:r>
      <w:r w:rsidR="007A1B04" w:rsidRPr="00AB75D0">
        <w:rPr>
          <w:color w:val="auto"/>
          <w:sz w:val="26"/>
          <w:szCs w:val="26"/>
        </w:rPr>
        <w:t>Символ («</w:t>
      </w:r>
      <w:r w:rsidR="008F67FB">
        <w:rPr>
          <w:color w:val="auto"/>
          <w:sz w:val="26"/>
          <w:szCs w:val="26"/>
        </w:rPr>
        <w:t>Х</w:t>
      </w:r>
      <w:r w:rsidR="007A1B04" w:rsidRPr="00AB75D0">
        <w:rPr>
          <w:color w:val="auto"/>
          <w:sz w:val="26"/>
          <w:szCs w:val="26"/>
        </w:rPr>
        <w:t xml:space="preserve">») </w:t>
      </w:r>
      <w:r w:rsidR="00A053A6" w:rsidRPr="00AB75D0">
        <w:rPr>
          <w:color w:val="auto"/>
          <w:sz w:val="26"/>
          <w:szCs w:val="26"/>
        </w:rPr>
        <w:t>не д</w:t>
      </w:r>
      <w:r w:rsidRPr="00AB75D0">
        <w:rPr>
          <w:color w:val="auto"/>
          <w:sz w:val="26"/>
          <w:szCs w:val="26"/>
        </w:rPr>
        <w:t>олжен быть слишком толстым. Если ручка оставляет слишком толстую линию,</w:t>
      </w:r>
      <w:r w:rsidR="00A053A6" w:rsidRPr="00AB75D0">
        <w:rPr>
          <w:color w:val="auto"/>
          <w:sz w:val="26"/>
          <w:szCs w:val="26"/>
        </w:rPr>
        <w:t xml:space="preserve"> то в</w:t>
      </w:r>
      <w:r w:rsidRPr="00AB75D0">
        <w:rPr>
          <w:color w:val="auto"/>
          <w:sz w:val="26"/>
          <w:szCs w:val="26"/>
        </w:rPr>
        <w:t>место крестика</w:t>
      </w:r>
      <w:r w:rsidR="00A053A6" w:rsidRPr="00AB75D0">
        <w:rPr>
          <w:color w:val="auto"/>
          <w:sz w:val="26"/>
          <w:szCs w:val="26"/>
        </w:rPr>
        <w:t xml:space="preserve"> в п</w:t>
      </w:r>
      <w:r w:rsidRPr="00AB75D0">
        <w:rPr>
          <w:color w:val="auto"/>
          <w:sz w:val="26"/>
          <w:szCs w:val="26"/>
        </w:rPr>
        <w:t xml:space="preserve">оле нужно провести только одну диагональ квадрата (любую). </w:t>
      </w:r>
    </w:p>
    <w:p w:rsidR="001E4831" w:rsidRPr="00AB75D0" w:rsidRDefault="00FE4A4B" w:rsidP="000E0384">
      <w:pPr>
        <w:pStyle w:val="Default"/>
        <w:ind w:firstLine="567"/>
        <w:jc w:val="both"/>
        <w:rPr>
          <w:color w:val="auto"/>
          <w:sz w:val="26"/>
          <w:szCs w:val="26"/>
        </w:rPr>
      </w:pPr>
      <w:r w:rsidRPr="00AB75D0">
        <w:rPr>
          <w:color w:val="auto"/>
          <w:sz w:val="26"/>
          <w:szCs w:val="26"/>
        </w:rPr>
        <w:t>Участник экзамена должен изображать каждую цифру</w:t>
      </w:r>
      <w:r w:rsidR="00A053A6" w:rsidRPr="00AB75D0">
        <w:rPr>
          <w:color w:val="auto"/>
          <w:sz w:val="26"/>
          <w:szCs w:val="26"/>
        </w:rPr>
        <w:t xml:space="preserve"> и б</w:t>
      </w:r>
      <w:r w:rsidRPr="00AB75D0">
        <w:rPr>
          <w:color w:val="auto"/>
          <w:sz w:val="26"/>
          <w:szCs w:val="26"/>
        </w:rPr>
        <w:t>укву</w:t>
      </w:r>
      <w:r w:rsidR="00A053A6" w:rsidRPr="00AB75D0">
        <w:rPr>
          <w:color w:val="auto"/>
          <w:sz w:val="26"/>
          <w:szCs w:val="26"/>
        </w:rPr>
        <w:t xml:space="preserve"> во в</w:t>
      </w:r>
      <w:r w:rsidRPr="00AB75D0">
        <w:rPr>
          <w:color w:val="auto"/>
          <w:sz w:val="26"/>
          <w:szCs w:val="26"/>
        </w:rPr>
        <w:t>сех заполняемых полях бланков, тщательно копируя образец</w:t>
      </w:r>
      <w:r w:rsidR="00A053A6" w:rsidRPr="00AB75D0">
        <w:rPr>
          <w:color w:val="auto"/>
          <w:sz w:val="26"/>
          <w:szCs w:val="26"/>
        </w:rPr>
        <w:t xml:space="preserve"> ее н</w:t>
      </w:r>
      <w:r w:rsidRPr="00AB75D0">
        <w:rPr>
          <w:color w:val="auto"/>
          <w:sz w:val="26"/>
          <w:szCs w:val="26"/>
        </w:rPr>
        <w:t>аписания</w:t>
      </w:r>
      <w:r w:rsidR="00A053A6" w:rsidRPr="00AB75D0">
        <w:rPr>
          <w:color w:val="auto"/>
          <w:sz w:val="26"/>
          <w:szCs w:val="26"/>
        </w:rPr>
        <w:t xml:space="preserve"> из с</w:t>
      </w:r>
      <w:r w:rsidRPr="00AB75D0">
        <w:rPr>
          <w:color w:val="auto"/>
          <w:sz w:val="26"/>
          <w:szCs w:val="26"/>
        </w:rPr>
        <w:t>троки</w:t>
      </w:r>
      <w:r w:rsidR="00A053A6" w:rsidRPr="00AB75D0">
        <w:rPr>
          <w:color w:val="auto"/>
          <w:sz w:val="26"/>
          <w:szCs w:val="26"/>
        </w:rPr>
        <w:t xml:space="preserve"> с о</w:t>
      </w:r>
      <w:r w:rsidRPr="00AB75D0">
        <w:rPr>
          <w:color w:val="auto"/>
          <w:sz w:val="26"/>
          <w:szCs w:val="26"/>
        </w:rPr>
        <w:t>бразцами написания символов</w:t>
      </w:r>
      <w:r w:rsidR="00826171" w:rsidRPr="00AB75D0">
        <w:rPr>
          <w:color w:val="auto"/>
          <w:sz w:val="26"/>
          <w:szCs w:val="26"/>
        </w:rPr>
        <w:t>.</w:t>
      </w:r>
      <w:r w:rsidRPr="00AB75D0">
        <w:rPr>
          <w:color w:val="auto"/>
          <w:sz w:val="26"/>
          <w:szCs w:val="26"/>
        </w:rPr>
        <w:t xml:space="preserve"> Небрежное написание символов может привести</w:t>
      </w:r>
      <w:r w:rsidR="00A053A6" w:rsidRPr="00AB75D0">
        <w:rPr>
          <w:color w:val="auto"/>
          <w:sz w:val="26"/>
          <w:szCs w:val="26"/>
        </w:rPr>
        <w:t xml:space="preserve"> к т</w:t>
      </w:r>
      <w:r w:rsidRPr="00AB75D0">
        <w:rPr>
          <w:color w:val="auto"/>
          <w:sz w:val="26"/>
          <w:szCs w:val="26"/>
        </w:rPr>
        <w:t xml:space="preserve">ому, что при автоматизированной обработке символ может быть распознан неправильно. </w:t>
      </w:r>
    </w:p>
    <w:p w:rsidR="00044167" w:rsidRPr="00AB75D0" w:rsidRDefault="00FE4A4B" w:rsidP="000E0384">
      <w:pPr>
        <w:pStyle w:val="Default"/>
        <w:tabs>
          <w:tab w:val="left" w:pos="851"/>
        </w:tabs>
        <w:ind w:firstLine="567"/>
        <w:jc w:val="both"/>
        <w:rPr>
          <w:color w:val="auto"/>
          <w:sz w:val="26"/>
          <w:szCs w:val="26"/>
        </w:rPr>
      </w:pPr>
      <w:r w:rsidRPr="00AB75D0">
        <w:rPr>
          <w:color w:val="auto"/>
          <w:sz w:val="26"/>
          <w:szCs w:val="26"/>
        </w:rPr>
        <w:t>Каждое поле</w:t>
      </w:r>
      <w:r w:rsidR="00A053A6" w:rsidRPr="00AB75D0">
        <w:rPr>
          <w:color w:val="auto"/>
          <w:sz w:val="26"/>
          <w:szCs w:val="26"/>
        </w:rPr>
        <w:t xml:space="preserve"> в б</w:t>
      </w:r>
      <w:r w:rsidRPr="00AB75D0">
        <w:rPr>
          <w:color w:val="auto"/>
          <w:sz w:val="26"/>
          <w:szCs w:val="26"/>
        </w:rPr>
        <w:t>ланках заполняется, начиная</w:t>
      </w:r>
      <w:r w:rsidR="00A053A6" w:rsidRPr="00AB75D0">
        <w:rPr>
          <w:color w:val="auto"/>
          <w:sz w:val="26"/>
          <w:szCs w:val="26"/>
        </w:rPr>
        <w:t xml:space="preserve"> с п</w:t>
      </w:r>
      <w:r w:rsidRPr="00AB75D0">
        <w:rPr>
          <w:color w:val="auto"/>
          <w:sz w:val="26"/>
          <w:szCs w:val="26"/>
        </w:rPr>
        <w:t>ервой позиции (в том числе</w:t>
      </w:r>
      <w:r w:rsidR="00A053A6" w:rsidRPr="00AB75D0">
        <w:rPr>
          <w:color w:val="auto"/>
          <w:sz w:val="26"/>
          <w:szCs w:val="26"/>
        </w:rPr>
        <w:t xml:space="preserve"> и п</w:t>
      </w:r>
      <w:r w:rsidRPr="00AB75D0">
        <w:rPr>
          <w:color w:val="auto"/>
          <w:sz w:val="26"/>
          <w:szCs w:val="26"/>
        </w:rPr>
        <w:t>оля для занесения фамилии, имени</w:t>
      </w:r>
      <w:r w:rsidR="00A053A6" w:rsidRPr="00AB75D0">
        <w:rPr>
          <w:color w:val="auto"/>
          <w:sz w:val="26"/>
          <w:szCs w:val="26"/>
        </w:rPr>
        <w:t xml:space="preserve"> и о</w:t>
      </w:r>
      <w:r w:rsidRPr="00AB75D0">
        <w:rPr>
          <w:color w:val="auto"/>
          <w:sz w:val="26"/>
          <w:szCs w:val="26"/>
        </w:rPr>
        <w:t>тчества участника экзамена). Если участник экзамена</w:t>
      </w:r>
      <w:r w:rsidR="00A053A6" w:rsidRPr="00AB75D0">
        <w:rPr>
          <w:color w:val="auto"/>
          <w:sz w:val="26"/>
          <w:szCs w:val="26"/>
        </w:rPr>
        <w:t xml:space="preserve"> не и</w:t>
      </w:r>
      <w:r w:rsidRPr="00AB75D0">
        <w:rPr>
          <w:color w:val="auto"/>
          <w:sz w:val="26"/>
          <w:szCs w:val="26"/>
        </w:rPr>
        <w:t>меет информации для заполнения какого-то конкретного поля,</w:t>
      </w:r>
      <w:r w:rsidR="00A053A6" w:rsidRPr="00AB75D0">
        <w:rPr>
          <w:color w:val="auto"/>
          <w:sz w:val="26"/>
          <w:szCs w:val="26"/>
        </w:rPr>
        <w:t xml:space="preserve"> он д</w:t>
      </w:r>
      <w:r w:rsidRPr="00AB75D0">
        <w:rPr>
          <w:color w:val="auto"/>
          <w:sz w:val="26"/>
          <w:szCs w:val="26"/>
        </w:rPr>
        <w:t xml:space="preserve">олжен оставить его пустым (не делать прочерков). </w:t>
      </w:r>
    </w:p>
    <w:p w:rsidR="00044167" w:rsidRPr="00AB75D0" w:rsidRDefault="00FE4A4B" w:rsidP="000E0384">
      <w:pPr>
        <w:pStyle w:val="Default"/>
        <w:tabs>
          <w:tab w:val="left" w:pos="851"/>
        </w:tabs>
        <w:ind w:firstLine="567"/>
        <w:jc w:val="both"/>
        <w:rPr>
          <w:color w:val="auto"/>
          <w:sz w:val="26"/>
          <w:szCs w:val="26"/>
        </w:rPr>
      </w:pPr>
      <w:r w:rsidRPr="00AB75D0">
        <w:rPr>
          <w:color w:val="auto"/>
          <w:sz w:val="26"/>
          <w:szCs w:val="26"/>
        </w:rPr>
        <w:t xml:space="preserve">Категорически запрещается: </w:t>
      </w:r>
    </w:p>
    <w:p w:rsidR="00A221A2" w:rsidRPr="00AB75D0" w:rsidRDefault="00FE4A4B" w:rsidP="000E0384">
      <w:pPr>
        <w:pStyle w:val="afb"/>
        <w:tabs>
          <w:tab w:val="left" w:pos="851"/>
        </w:tabs>
        <w:ind w:left="0" w:firstLine="567"/>
        <w:jc w:val="both"/>
        <w:rPr>
          <w:sz w:val="26"/>
          <w:szCs w:val="26"/>
        </w:rPr>
      </w:pPr>
      <w:r w:rsidRPr="00AB75D0">
        <w:rPr>
          <w:sz w:val="26"/>
          <w:szCs w:val="26"/>
        </w:rPr>
        <w:t>делать</w:t>
      </w:r>
      <w:r w:rsidR="00A053A6" w:rsidRPr="00AB75D0">
        <w:rPr>
          <w:sz w:val="26"/>
          <w:szCs w:val="26"/>
        </w:rPr>
        <w:t xml:space="preserve"> в п</w:t>
      </w:r>
      <w:r w:rsidRPr="00AB75D0">
        <w:rPr>
          <w:sz w:val="26"/>
          <w:szCs w:val="26"/>
        </w:rPr>
        <w:t>олях бланков, вне полей бланков или</w:t>
      </w:r>
      <w:r w:rsidR="00A053A6" w:rsidRPr="00AB75D0">
        <w:rPr>
          <w:sz w:val="26"/>
          <w:szCs w:val="26"/>
        </w:rPr>
        <w:t xml:space="preserve"> в п</w:t>
      </w:r>
      <w:r w:rsidRPr="00AB75D0">
        <w:rPr>
          <w:sz w:val="26"/>
          <w:szCs w:val="26"/>
        </w:rPr>
        <w:t>олях, заполненных типографским способом, какие-либо записи и (или) пометки,</w:t>
      </w:r>
      <w:r w:rsidR="00A053A6" w:rsidRPr="00AB75D0">
        <w:rPr>
          <w:sz w:val="26"/>
          <w:szCs w:val="26"/>
        </w:rPr>
        <w:t xml:space="preserve"> не о</w:t>
      </w:r>
      <w:r w:rsidRPr="00AB75D0">
        <w:rPr>
          <w:sz w:val="26"/>
          <w:szCs w:val="26"/>
        </w:rPr>
        <w:t>тносящиеся</w:t>
      </w:r>
      <w:r w:rsidR="00A053A6" w:rsidRPr="00AB75D0">
        <w:rPr>
          <w:sz w:val="26"/>
          <w:szCs w:val="26"/>
        </w:rPr>
        <w:t xml:space="preserve"> к с</w:t>
      </w:r>
      <w:r w:rsidRPr="00AB75D0">
        <w:rPr>
          <w:sz w:val="26"/>
          <w:szCs w:val="26"/>
        </w:rPr>
        <w:t xml:space="preserve">одержанию полей бланков; </w:t>
      </w:r>
    </w:p>
    <w:p w:rsidR="00A221A2" w:rsidRPr="00AB75D0" w:rsidRDefault="00FE4A4B" w:rsidP="000E0384">
      <w:pPr>
        <w:pStyle w:val="afb"/>
        <w:tabs>
          <w:tab w:val="left" w:pos="851"/>
        </w:tabs>
        <w:ind w:left="0" w:firstLine="567"/>
        <w:jc w:val="both"/>
        <w:rPr>
          <w:sz w:val="26"/>
          <w:szCs w:val="26"/>
        </w:rPr>
      </w:pPr>
      <w:r w:rsidRPr="00AB75D0">
        <w:rPr>
          <w:sz w:val="26"/>
          <w:szCs w:val="26"/>
        </w:rPr>
        <w:t xml:space="preserve">использовать для заполнения бланков </w:t>
      </w:r>
      <w:r w:rsidR="00454907" w:rsidRPr="00AB75D0">
        <w:rPr>
          <w:sz w:val="26"/>
          <w:szCs w:val="26"/>
        </w:rPr>
        <w:t>иные письменные принадлежности</w:t>
      </w:r>
      <w:r w:rsidRPr="00AB75D0">
        <w:rPr>
          <w:sz w:val="26"/>
          <w:szCs w:val="26"/>
        </w:rPr>
        <w:t>, средства для исправления внесенной</w:t>
      </w:r>
      <w:r w:rsidR="00A053A6" w:rsidRPr="00AB75D0">
        <w:rPr>
          <w:sz w:val="26"/>
          <w:szCs w:val="26"/>
        </w:rPr>
        <w:t xml:space="preserve"> в б</w:t>
      </w:r>
      <w:r w:rsidRPr="00AB75D0">
        <w:rPr>
          <w:sz w:val="26"/>
          <w:szCs w:val="26"/>
        </w:rPr>
        <w:t>ланки информации (</w:t>
      </w:r>
      <w:r w:rsidR="007A1B04" w:rsidRPr="00AB75D0">
        <w:rPr>
          <w:sz w:val="26"/>
          <w:szCs w:val="26"/>
        </w:rPr>
        <w:t>корректирующую жидкость</w:t>
      </w:r>
      <w:r w:rsidRPr="00AB75D0">
        <w:rPr>
          <w:sz w:val="26"/>
          <w:szCs w:val="26"/>
        </w:rPr>
        <w:t>, ластик</w:t>
      </w:r>
      <w:r w:rsidR="00A053A6" w:rsidRPr="00AB75D0">
        <w:rPr>
          <w:sz w:val="26"/>
          <w:szCs w:val="26"/>
        </w:rPr>
        <w:t xml:space="preserve"> и д</w:t>
      </w:r>
      <w:r w:rsidRPr="00AB75D0">
        <w:rPr>
          <w:sz w:val="26"/>
          <w:szCs w:val="26"/>
        </w:rPr>
        <w:t xml:space="preserve">р.). </w:t>
      </w:r>
    </w:p>
    <w:p w:rsidR="00044167" w:rsidRPr="00AB75D0" w:rsidRDefault="005A552D" w:rsidP="000E0384">
      <w:pPr>
        <w:pStyle w:val="21"/>
        <w:ind w:firstLine="567"/>
        <w:jc w:val="both"/>
      </w:pPr>
      <w:bookmarkStart w:id="118" w:name="_Toc512529757"/>
      <w:bookmarkStart w:id="119" w:name="_Toc5966519"/>
      <w:r w:rsidRPr="00AB75D0">
        <w:lastRenderedPageBreak/>
        <w:t>9</w:t>
      </w:r>
      <w:r w:rsidR="00EB5649" w:rsidRPr="00AB75D0">
        <w:t xml:space="preserve">.2. </w:t>
      </w:r>
      <w:r w:rsidR="00FE4A4B" w:rsidRPr="00AB75D0">
        <w:t>Ответы</w:t>
      </w:r>
      <w:r w:rsidR="00A053A6" w:rsidRPr="00AB75D0">
        <w:t xml:space="preserve"> на з</w:t>
      </w:r>
      <w:r w:rsidR="00FE4A4B" w:rsidRPr="00AB75D0">
        <w:t>адания</w:t>
      </w:r>
      <w:r w:rsidR="00A053A6" w:rsidRPr="00AB75D0">
        <w:t xml:space="preserve"> с к</w:t>
      </w:r>
      <w:r w:rsidR="00FE4A4B" w:rsidRPr="00AB75D0">
        <w:t>ратким ответом</w:t>
      </w:r>
      <w:bookmarkEnd w:id="118"/>
      <w:bookmarkEnd w:id="119"/>
      <w:r w:rsidR="00FE4A4B" w:rsidRPr="00AB75D0">
        <w:t xml:space="preserve"> </w:t>
      </w:r>
    </w:p>
    <w:p w:rsidR="00044167" w:rsidRPr="00AB75D0" w:rsidRDefault="00FE4A4B" w:rsidP="000E0384">
      <w:pPr>
        <w:tabs>
          <w:tab w:val="left" w:pos="1005"/>
        </w:tabs>
        <w:ind w:firstLine="567"/>
        <w:jc w:val="both"/>
        <w:rPr>
          <w:sz w:val="26"/>
          <w:szCs w:val="26"/>
        </w:rPr>
      </w:pPr>
      <w:r w:rsidRPr="00AB75D0">
        <w:rPr>
          <w:sz w:val="26"/>
          <w:szCs w:val="26"/>
        </w:rPr>
        <w:t>Краткий ответ записывается слева направо</w:t>
      </w:r>
      <w:r w:rsidR="00A053A6" w:rsidRPr="00AB75D0">
        <w:rPr>
          <w:sz w:val="26"/>
          <w:szCs w:val="26"/>
        </w:rPr>
        <w:t xml:space="preserve"> от н</w:t>
      </w:r>
      <w:r w:rsidRPr="00AB75D0">
        <w:rPr>
          <w:sz w:val="26"/>
          <w:szCs w:val="26"/>
        </w:rPr>
        <w:t>омера задания, начиная</w:t>
      </w:r>
      <w:r w:rsidR="00A053A6" w:rsidRPr="00AB75D0">
        <w:rPr>
          <w:sz w:val="26"/>
          <w:szCs w:val="26"/>
        </w:rPr>
        <w:t xml:space="preserve"> с п</w:t>
      </w:r>
      <w:r w:rsidRPr="00AB75D0">
        <w:rPr>
          <w:sz w:val="26"/>
          <w:szCs w:val="26"/>
        </w:rPr>
        <w:t xml:space="preserve">ервой </w:t>
      </w:r>
      <w:r w:rsidR="00A221A2" w:rsidRPr="00AB75D0">
        <w:rPr>
          <w:sz w:val="26"/>
          <w:szCs w:val="26"/>
        </w:rPr>
        <w:t>позиции</w:t>
      </w:r>
      <w:r w:rsidRPr="00AB75D0">
        <w:rPr>
          <w:sz w:val="26"/>
          <w:szCs w:val="26"/>
        </w:rPr>
        <w:t>. Каждый символ записывается</w:t>
      </w:r>
      <w:r w:rsidR="00A053A6" w:rsidRPr="00AB75D0">
        <w:rPr>
          <w:sz w:val="26"/>
          <w:szCs w:val="26"/>
        </w:rPr>
        <w:t xml:space="preserve"> в о</w:t>
      </w:r>
      <w:r w:rsidRPr="00AB75D0">
        <w:rPr>
          <w:sz w:val="26"/>
          <w:szCs w:val="26"/>
        </w:rPr>
        <w:t xml:space="preserve">тдельную ячейку. </w:t>
      </w:r>
    </w:p>
    <w:p w:rsidR="00D11392" w:rsidRPr="00AB75D0" w:rsidRDefault="00FE4A4B" w:rsidP="000E0384">
      <w:pPr>
        <w:tabs>
          <w:tab w:val="left" w:pos="1005"/>
        </w:tabs>
        <w:ind w:firstLine="567"/>
        <w:jc w:val="both"/>
        <w:rPr>
          <w:sz w:val="26"/>
          <w:szCs w:val="26"/>
        </w:rPr>
      </w:pPr>
      <w:r w:rsidRPr="00AB75D0">
        <w:rPr>
          <w:sz w:val="26"/>
          <w:szCs w:val="26"/>
        </w:rPr>
        <w:t>Ответ</w:t>
      </w:r>
      <w:r w:rsidR="00A053A6" w:rsidRPr="00AB75D0">
        <w:rPr>
          <w:sz w:val="26"/>
          <w:szCs w:val="26"/>
        </w:rPr>
        <w:t xml:space="preserve"> на з</w:t>
      </w:r>
      <w:r w:rsidRPr="00AB75D0">
        <w:rPr>
          <w:sz w:val="26"/>
          <w:szCs w:val="26"/>
        </w:rPr>
        <w:t>адание</w:t>
      </w:r>
      <w:r w:rsidR="00A053A6" w:rsidRPr="00AB75D0">
        <w:rPr>
          <w:sz w:val="26"/>
          <w:szCs w:val="26"/>
        </w:rPr>
        <w:t xml:space="preserve"> с к</w:t>
      </w:r>
      <w:r w:rsidRPr="00AB75D0">
        <w:rPr>
          <w:sz w:val="26"/>
          <w:szCs w:val="26"/>
        </w:rPr>
        <w:t>ратким ответом нужно записать</w:t>
      </w:r>
      <w:r w:rsidR="00A053A6" w:rsidRPr="00AB75D0">
        <w:rPr>
          <w:sz w:val="26"/>
          <w:szCs w:val="26"/>
        </w:rPr>
        <w:t xml:space="preserve"> в т</w:t>
      </w:r>
      <w:r w:rsidRPr="00AB75D0">
        <w:rPr>
          <w:sz w:val="26"/>
          <w:szCs w:val="26"/>
        </w:rPr>
        <w:t>акой форме,</w:t>
      </w:r>
      <w:r w:rsidR="00A053A6" w:rsidRPr="00AB75D0">
        <w:rPr>
          <w:sz w:val="26"/>
          <w:szCs w:val="26"/>
        </w:rPr>
        <w:t xml:space="preserve"> в к</w:t>
      </w:r>
      <w:r w:rsidRPr="00AB75D0">
        <w:rPr>
          <w:sz w:val="26"/>
          <w:szCs w:val="26"/>
        </w:rPr>
        <w:t>оторой требуется</w:t>
      </w:r>
      <w:r w:rsidR="00A053A6" w:rsidRPr="00AB75D0">
        <w:rPr>
          <w:sz w:val="26"/>
          <w:szCs w:val="26"/>
        </w:rPr>
        <w:t xml:space="preserve"> в и</w:t>
      </w:r>
      <w:r w:rsidRPr="00AB75D0">
        <w:rPr>
          <w:sz w:val="26"/>
          <w:szCs w:val="26"/>
        </w:rPr>
        <w:t>нструкции</w:t>
      </w:r>
      <w:r w:rsidR="00A053A6" w:rsidRPr="00AB75D0">
        <w:rPr>
          <w:sz w:val="26"/>
          <w:szCs w:val="26"/>
        </w:rPr>
        <w:t xml:space="preserve"> к д</w:t>
      </w:r>
      <w:r w:rsidRPr="00AB75D0">
        <w:rPr>
          <w:sz w:val="26"/>
          <w:szCs w:val="26"/>
        </w:rPr>
        <w:t>анному заданию, размещенной</w:t>
      </w:r>
      <w:r w:rsidR="00A053A6" w:rsidRPr="00AB75D0">
        <w:rPr>
          <w:sz w:val="26"/>
          <w:szCs w:val="26"/>
        </w:rPr>
        <w:t xml:space="preserve"> в К</w:t>
      </w:r>
      <w:r w:rsidRPr="00AB75D0">
        <w:rPr>
          <w:sz w:val="26"/>
          <w:szCs w:val="26"/>
        </w:rPr>
        <w:t xml:space="preserve">ИМ перед соответствующим заданием или группой заданий. </w:t>
      </w:r>
    </w:p>
    <w:p w:rsidR="00D11392" w:rsidRPr="00AB75D0" w:rsidRDefault="00FE4A4B" w:rsidP="000E0384">
      <w:pPr>
        <w:tabs>
          <w:tab w:val="left" w:pos="1005"/>
        </w:tabs>
        <w:ind w:firstLine="567"/>
        <w:jc w:val="both"/>
        <w:rPr>
          <w:sz w:val="26"/>
          <w:szCs w:val="26"/>
        </w:rPr>
      </w:pPr>
      <w:r w:rsidRPr="00AB75D0">
        <w:rPr>
          <w:sz w:val="26"/>
          <w:szCs w:val="26"/>
        </w:rPr>
        <w:t>Краткий ответ</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и</w:t>
      </w:r>
      <w:r w:rsidRPr="00AB75D0">
        <w:rPr>
          <w:sz w:val="26"/>
          <w:szCs w:val="26"/>
        </w:rPr>
        <w:t>нструкцией</w:t>
      </w:r>
      <w:r w:rsidR="00A053A6" w:rsidRPr="00AB75D0">
        <w:rPr>
          <w:sz w:val="26"/>
          <w:szCs w:val="26"/>
        </w:rPr>
        <w:t xml:space="preserve"> к з</w:t>
      </w:r>
      <w:r w:rsidRPr="00AB75D0">
        <w:rPr>
          <w:sz w:val="26"/>
          <w:szCs w:val="26"/>
        </w:rPr>
        <w:t>аданию может быть записан только</w:t>
      </w:r>
      <w:r w:rsidR="00A053A6" w:rsidRPr="00AB75D0">
        <w:rPr>
          <w:sz w:val="26"/>
          <w:szCs w:val="26"/>
        </w:rPr>
        <w:t xml:space="preserve"> в в</w:t>
      </w:r>
      <w:r w:rsidRPr="00AB75D0">
        <w:rPr>
          <w:sz w:val="26"/>
          <w:szCs w:val="26"/>
        </w:rPr>
        <w:t>иде:</w:t>
      </w:r>
    </w:p>
    <w:p w:rsidR="00A221A2" w:rsidRPr="00AB75D0" w:rsidRDefault="00FE4A4B" w:rsidP="000E0384">
      <w:pPr>
        <w:pStyle w:val="afb"/>
        <w:ind w:left="0" w:firstLine="567"/>
        <w:jc w:val="both"/>
        <w:rPr>
          <w:sz w:val="26"/>
          <w:szCs w:val="26"/>
        </w:rPr>
      </w:pPr>
      <w:r w:rsidRPr="00AB75D0">
        <w:rPr>
          <w:sz w:val="26"/>
          <w:szCs w:val="26"/>
        </w:rPr>
        <w:t>слова или словосочетания;</w:t>
      </w:r>
    </w:p>
    <w:p w:rsidR="00A221A2" w:rsidRPr="00AB75D0" w:rsidRDefault="00FE4A4B" w:rsidP="000E0384">
      <w:pPr>
        <w:pStyle w:val="afb"/>
        <w:ind w:left="0" w:firstLine="567"/>
        <w:jc w:val="both"/>
        <w:rPr>
          <w:sz w:val="26"/>
          <w:szCs w:val="26"/>
        </w:rPr>
      </w:pPr>
      <w:r w:rsidRPr="00AB75D0">
        <w:rPr>
          <w:sz w:val="26"/>
          <w:szCs w:val="26"/>
        </w:rPr>
        <w:t>одного целого числа или комбинации букв</w:t>
      </w:r>
      <w:r w:rsidR="00A053A6" w:rsidRPr="00AB75D0">
        <w:rPr>
          <w:sz w:val="26"/>
          <w:szCs w:val="26"/>
        </w:rPr>
        <w:t xml:space="preserve"> и ц</w:t>
      </w:r>
      <w:r w:rsidRPr="00AB75D0">
        <w:rPr>
          <w:sz w:val="26"/>
          <w:szCs w:val="26"/>
        </w:rPr>
        <w:t>ифр;</w:t>
      </w:r>
    </w:p>
    <w:p w:rsidR="00A221A2" w:rsidRPr="00AB75D0" w:rsidRDefault="00FE4A4B" w:rsidP="000E0384">
      <w:pPr>
        <w:pStyle w:val="afb"/>
        <w:ind w:left="0" w:firstLine="567"/>
        <w:jc w:val="both"/>
        <w:rPr>
          <w:sz w:val="26"/>
          <w:szCs w:val="26"/>
        </w:rPr>
      </w:pPr>
      <w:r w:rsidRPr="00AB75D0">
        <w:rPr>
          <w:sz w:val="26"/>
          <w:szCs w:val="26"/>
        </w:rPr>
        <w:t>десятичной дроби (с использованием цифр, запятой</w:t>
      </w:r>
      <w:r w:rsidR="00A053A6" w:rsidRPr="00AB75D0">
        <w:rPr>
          <w:sz w:val="26"/>
          <w:szCs w:val="26"/>
        </w:rPr>
        <w:t xml:space="preserve"> и з</w:t>
      </w:r>
      <w:r w:rsidR="00627460">
        <w:rPr>
          <w:sz w:val="26"/>
          <w:szCs w:val="26"/>
        </w:rPr>
        <w:t>нака «минус»</w:t>
      </w:r>
      <w:r w:rsidR="002B4E89">
        <w:rPr>
          <w:sz w:val="26"/>
          <w:szCs w:val="26"/>
        </w:rPr>
        <w:t xml:space="preserve"> </w:t>
      </w:r>
      <w:r w:rsidRPr="00AB75D0">
        <w:rPr>
          <w:sz w:val="26"/>
          <w:szCs w:val="26"/>
        </w:rPr>
        <w:t>при необходимости), если</w:t>
      </w:r>
      <w:r w:rsidR="00A053A6" w:rsidRPr="00AB75D0">
        <w:rPr>
          <w:sz w:val="26"/>
          <w:szCs w:val="26"/>
        </w:rPr>
        <w:t xml:space="preserve"> в и</w:t>
      </w:r>
      <w:r w:rsidRPr="00AB75D0">
        <w:rPr>
          <w:sz w:val="26"/>
          <w:szCs w:val="26"/>
        </w:rPr>
        <w:t>нструкции</w:t>
      </w:r>
      <w:r w:rsidR="00A053A6" w:rsidRPr="00AB75D0">
        <w:rPr>
          <w:sz w:val="26"/>
          <w:szCs w:val="26"/>
        </w:rPr>
        <w:t xml:space="preserve"> по в</w:t>
      </w:r>
      <w:r w:rsidRPr="00AB75D0">
        <w:rPr>
          <w:sz w:val="26"/>
          <w:szCs w:val="26"/>
        </w:rPr>
        <w:t>ыполнению задания указано, что ответ можно дать</w:t>
      </w:r>
      <w:r w:rsidR="00A053A6" w:rsidRPr="00AB75D0">
        <w:rPr>
          <w:sz w:val="26"/>
          <w:szCs w:val="26"/>
        </w:rPr>
        <w:t xml:space="preserve"> в в</w:t>
      </w:r>
      <w:r w:rsidRPr="00AB75D0">
        <w:rPr>
          <w:sz w:val="26"/>
          <w:szCs w:val="26"/>
        </w:rPr>
        <w:t>иде десятичной дроби;</w:t>
      </w:r>
    </w:p>
    <w:p w:rsidR="00A221A2" w:rsidRDefault="00FE4A4B" w:rsidP="000E0384">
      <w:pPr>
        <w:pStyle w:val="afb"/>
        <w:ind w:left="0" w:firstLine="567"/>
        <w:jc w:val="both"/>
        <w:rPr>
          <w:sz w:val="26"/>
          <w:szCs w:val="26"/>
        </w:rPr>
      </w:pPr>
      <w:r w:rsidRPr="00AB75D0">
        <w:rPr>
          <w:sz w:val="26"/>
          <w:szCs w:val="26"/>
        </w:rPr>
        <w:t>перечисления требуемых</w:t>
      </w:r>
      <w:r w:rsidR="00A053A6" w:rsidRPr="00AB75D0">
        <w:rPr>
          <w:sz w:val="26"/>
          <w:szCs w:val="26"/>
        </w:rPr>
        <w:t xml:space="preserve"> в з</w:t>
      </w:r>
      <w:r w:rsidRPr="00AB75D0">
        <w:rPr>
          <w:sz w:val="26"/>
          <w:szCs w:val="26"/>
        </w:rPr>
        <w:t>адании пунктов, разделенных запятыми, если</w:t>
      </w:r>
      <w:r w:rsidR="00A053A6" w:rsidRPr="00AB75D0">
        <w:rPr>
          <w:sz w:val="26"/>
          <w:szCs w:val="26"/>
        </w:rPr>
        <w:t xml:space="preserve"> в и</w:t>
      </w:r>
      <w:r w:rsidRPr="00AB75D0">
        <w:rPr>
          <w:sz w:val="26"/>
          <w:szCs w:val="26"/>
        </w:rPr>
        <w:t>нструкции</w:t>
      </w:r>
      <w:r w:rsidR="00A053A6" w:rsidRPr="00AB75D0">
        <w:rPr>
          <w:sz w:val="26"/>
          <w:szCs w:val="26"/>
        </w:rPr>
        <w:t xml:space="preserve"> к з</w:t>
      </w:r>
      <w:r w:rsidRPr="00AB75D0">
        <w:rPr>
          <w:sz w:val="26"/>
          <w:szCs w:val="26"/>
        </w:rPr>
        <w:t>аданию указано, что</w:t>
      </w:r>
      <w:r w:rsidR="00A053A6" w:rsidRPr="00AB75D0">
        <w:rPr>
          <w:sz w:val="26"/>
          <w:szCs w:val="26"/>
        </w:rPr>
        <w:t xml:space="preserve"> в о</w:t>
      </w:r>
      <w:r w:rsidRPr="00AB75D0">
        <w:rPr>
          <w:sz w:val="26"/>
          <w:szCs w:val="26"/>
        </w:rPr>
        <w:t>твете элементы необходимо перечислить через запятую (</w:t>
      </w:r>
      <w:r w:rsidR="00A221A2" w:rsidRPr="00AB75D0">
        <w:rPr>
          <w:sz w:val="26"/>
          <w:szCs w:val="26"/>
        </w:rPr>
        <w:t>о</w:t>
      </w:r>
      <w:r w:rsidRPr="00AB75D0">
        <w:rPr>
          <w:sz w:val="26"/>
          <w:szCs w:val="26"/>
        </w:rPr>
        <w:t>твет записывается справа</w:t>
      </w:r>
      <w:r w:rsidR="00A053A6" w:rsidRPr="00AB75D0">
        <w:rPr>
          <w:sz w:val="26"/>
          <w:szCs w:val="26"/>
        </w:rPr>
        <w:t xml:space="preserve"> от н</w:t>
      </w:r>
      <w:r w:rsidRPr="00AB75D0">
        <w:rPr>
          <w:sz w:val="26"/>
          <w:szCs w:val="26"/>
        </w:rPr>
        <w:t>омера соответствующего задания</w:t>
      </w:r>
      <w:r w:rsidR="00A221A2" w:rsidRPr="00AB75D0">
        <w:rPr>
          <w:sz w:val="26"/>
          <w:szCs w:val="26"/>
        </w:rPr>
        <w:t>)</w:t>
      </w:r>
      <w:r w:rsidRPr="00AB75D0">
        <w:rPr>
          <w:sz w:val="26"/>
          <w:szCs w:val="26"/>
        </w:rPr>
        <w:t>.</w:t>
      </w:r>
    </w:p>
    <w:p w:rsidR="00DB0CA4" w:rsidRPr="00AB75D0" w:rsidRDefault="00DB0CA4" w:rsidP="000E0384">
      <w:pPr>
        <w:pStyle w:val="afb"/>
        <w:ind w:left="0" w:firstLine="567"/>
        <w:jc w:val="both"/>
        <w:rPr>
          <w:sz w:val="26"/>
          <w:szCs w:val="26"/>
        </w:rPr>
      </w:pPr>
      <w:r>
        <w:rPr>
          <w:sz w:val="26"/>
          <w:szCs w:val="26"/>
        </w:rPr>
        <w:t>Если в ответе больше символов (количество клеточек, отведенное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rsidR="00FE4A4B" w:rsidRDefault="00CE3323" w:rsidP="000E0384">
      <w:pPr>
        <w:tabs>
          <w:tab w:val="left" w:pos="1005"/>
        </w:tabs>
        <w:ind w:firstLine="567"/>
        <w:jc w:val="both"/>
        <w:rPr>
          <w:sz w:val="26"/>
          <w:szCs w:val="26"/>
        </w:rPr>
      </w:pPr>
      <w:r w:rsidRPr="00AB75D0">
        <w:rPr>
          <w:noProof/>
          <w:sz w:val="26"/>
          <w:szCs w:val="26"/>
        </w:rPr>
        <w:drawing>
          <wp:inline distT="0" distB="0" distL="0" distR="0" wp14:anchorId="312430D5" wp14:editId="54723A9D">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627460" w:rsidRPr="00AB75D0" w:rsidRDefault="00627460" w:rsidP="000E0384">
      <w:pPr>
        <w:tabs>
          <w:tab w:val="left" w:pos="1005"/>
        </w:tabs>
        <w:ind w:firstLine="567"/>
        <w:jc w:val="both"/>
        <w:rPr>
          <w:sz w:val="26"/>
          <w:szCs w:val="26"/>
        </w:rPr>
      </w:pPr>
    </w:p>
    <w:p w:rsidR="00044167" w:rsidRPr="00AB75D0" w:rsidRDefault="005A552D" w:rsidP="000E0384">
      <w:pPr>
        <w:pStyle w:val="21"/>
        <w:ind w:firstLine="567"/>
        <w:jc w:val="both"/>
      </w:pPr>
      <w:bookmarkStart w:id="120" w:name="_Toc512529758"/>
      <w:bookmarkStart w:id="121" w:name="_Toc5966520"/>
      <w:r w:rsidRPr="00AB75D0">
        <w:t>9</w:t>
      </w:r>
      <w:r w:rsidR="00EB5649" w:rsidRPr="00AB75D0">
        <w:t xml:space="preserve">.3. </w:t>
      </w:r>
      <w:r w:rsidR="00FE4A4B" w:rsidRPr="00AB75D0">
        <w:t>Замена ошибочных ответов</w:t>
      </w:r>
      <w:bookmarkEnd w:id="120"/>
      <w:bookmarkEnd w:id="121"/>
      <w:r w:rsidR="00FE4A4B" w:rsidRPr="00AB75D0">
        <w:t xml:space="preserve"> </w:t>
      </w:r>
    </w:p>
    <w:p w:rsidR="00C14479" w:rsidRPr="00AB75D0" w:rsidRDefault="00FE4A4B" w:rsidP="000E0384">
      <w:pPr>
        <w:tabs>
          <w:tab w:val="left" w:pos="1005"/>
        </w:tabs>
        <w:ind w:firstLine="567"/>
        <w:jc w:val="both"/>
        <w:rPr>
          <w:sz w:val="26"/>
          <w:szCs w:val="26"/>
        </w:rPr>
      </w:pPr>
      <w:r w:rsidRPr="00AB75D0">
        <w:rPr>
          <w:sz w:val="26"/>
          <w:szCs w:val="26"/>
        </w:rPr>
        <w:t>Для замены внесенного</w:t>
      </w:r>
      <w:r w:rsidR="00A053A6" w:rsidRPr="00AB75D0">
        <w:rPr>
          <w:sz w:val="26"/>
          <w:szCs w:val="26"/>
        </w:rPr>
        <w:t xml:space="preserve"> в </w:t>
      </w:r>
      <w:r w:rsidR="00AA1120">
        <w:rPr>
          <w:sz w:val="26"/>
          <w:szCs w:val="26"/>
        </w:rPr>
        <w:t>лист (</w:t>
      </w:r>
      <w:r w:rsidR="00795DEC" w:rsidRPr="00AB75D0">
        <w:rPr>
          <w:sz w:val="26"/>
          <w:szCs w:val="26"/>
        </w:rPr>
        <w:t>бланк</w:t>
      </w:r>
      <w:r w:rsidR="00AA1120">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кратким ответом</w:t>
      </w:r>
      <w:r w:rsidR="008F67FB">
        <w:rPr>
          <w:sz w:val="26"/>
          <w:szCs w:val="26"/>
        </w:rPr>
        <w:t xml:space="preserve"> </w:t>
      </w:r>
      <w:r w:rsidRPr="00AB75D0">
        <w:rPr>
          <w:sz w:val="26"/>
          <w:szCs w:val="26"/>
        </w:rPr>
        <w:t>ответа нужно</w:t>
      </w:r>
      <w:r w:rsidR="00A053A6" w:rsidRPr="00AB75D0">
        <w:rPr>
          <w:sz w:val="26"/>
          <w:szCs w:val="26"/>
        </w:rPr>
        <w:t xml:space="preserve"> в с</w:t>
      </w:r>
      <w:r w:rsidRPr="00AB75D0">
        <w:rPr>
          <w:sz w:val="26"/>
          <w:szCs w:val="26"/>
        </w:rPr>
        <w:t>оответствующих полях замены проставить номер задания, ответ</w:t>
      </w:r>
      <w:r w:rsidR="00A053A6" w:rsidRPr="00AB75D0">
        <w:rPr>
          <w:sz w:val="26"/>
          <w:szCs w:val="26"/>
        </w:rPr>
        <w:t xml:space="preserve"> на к</w:t>
      </w:r>
      <w:r w:rsidRPr="00AB75D0">
        <w:rPr>
          <w:sz w:val="26"/>
          <w:szCs w:val="26"/>
        </w:rPr>
        <w:t>оторый следует исправить</w:t>
      </w:r>
      <w:r w:rsidR="00A221A2" w:rsidRPr="00AB75D0">
        <w:rPr>
          <w:sz w:val="26"/>
          <w:szCs w:val="26"/>
        </w:rPr>
        <w:t>,</w:t>
      </w:r>
      <w:r w:rsidR="00A053A6" w:rsidRPr="00AB75D0">
        <w:rPr>
          <w:sz w:val="26"/>
          <w:szCs w:val="26"/>
        </w:rPr>
        <w:t xml:space="preserve"> и з</w:t>
      </w:r>
      <w:r w:rsidRPr="00AB75D0">
        <w:rPr>
          <w:sz w:val="26"/>
          <w:szCs w:val="26"/>
        </w:rPr>
        <w:t>аписать новое значение верного ответа</w:t>
      </w:r>
      <w:r w:rsidR="00A053A6" w:rsidRPr="00AB75D0">
        <w:rPr>
          <w:sz w:val="26"/>
          <w:szCs w:val="26"/>
        </w:rPr>
        <w:t xml:space="preserve"> на у</w:t>
      </w:r>
      <w:r w:rsidRPr="00AB75D0">
        <w:rPr>
          <w:sz w:val="26"/>
          <w:szCs w:val="26"/>
        </w:rPr>
        <w:t>казанное задание.</w:t>
      </w:r>
    </w:p>
    <w:p w:rsidR="00C14479" w:rsidRPr="00AB75D0" w:rsidRDefault="00FE4A4B" w:rsidP="000E0384">
      <w:pPr>
        <w:tabs>
          <w:tab w:val="left" w:pos="1005"/>
        </w:tabs>
        <w:ind w:firstLine="567"/>
        <w:jc w:val="both"/>
        <w:rPr>
          <w:sz w:val="26"/>
          <w:szCs w:val="26"/>
        </w:rPr>
      </w:pPr>
      <w:r w:rsidRPr="00AB75D0">
        <w:rPr>
          <w:sz w:val="26"/>
          <w:szCs w:val="26"/>
        </w:rPr>
        <w:t>В случае если</w:t>
      </w:r>
      <w:r w:rsidR="00A053A6" w:rsidRPr="00AB75D0">
        <w:rPr>
          <w:sz w:val="26"/>
          <w:szCs w:val="26"/>
        </w:rPr>
        <w:t xml:space="preserve"> в о</w:t>
      </w:r>
      <w:r w:rsidRPr="00AB75D0">
        <w:rPr>
          <w:sz w:val="26"/>
          <w:szCs w:val="26"/>
        </w:rPr>
        <w:t>бласти замены ошибочных 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к</w:t>
      </w:r>
      <w:r w:rsidRPr="00AB75D0">
        <w:rPr>
          <w:sz w:val="26"/>
          <w:szCs w:val="26"/>
        </w:rPr>
        <w:t>ратким ответом будет заполнено поле для номера задания,</w:t>
      </w:r>
      <w:r w:rsidR="00A053A6" w:rsidRPr="00AB75D0">
        <w:rPr>
          <w:sz w:val="26"/>
          <w:szCs w:val="26"/>
        </w:rPr>
        <w:t xml:space="preserve"> а н</w:t>
      </w:r>
      <w:r w:rsidRPr="00AB75D0">
        <w:rPr>
          <w:sz w:val="26"/>
          <w:szCs w:val="26"/>
        </w:rPr>
        <w:t>овый ответ</w:t>
      </w:r>
      <w:r w:rsidR="00A053A6" w:rsidRPr="00AB75D0">
        <w:rPr>
          <w:sz w:val="26"/>
          <w:szCs w:val="26"/>
        </w:rPr>
        <w:t xml:space="preserve"> не в</w:t>
      </w:r>
      <w:r w:rsidRPr="00AB75D0">
        <w:rPr>
          <w:sz w:val="26"/>
          <w:szCs w:val="26"/>
        </w:rPr>
        <w:t>несен,</w:t>
      </w:r>
      <w:r w:rsidR="00A053A6" w:rsidRPr="00AB75D0">
        <w:rPr>
          <w:sz w:val="26"/>
          <w:szCs w:val="26"/>
        </w:rPr>
        <w:t xml:space="preserve"> </w:t>
      </w:r>
      <w:r w:rsidR="0089159E">
        <w:rPr>
          <w:sz w:val="26"/>
          <w:szCs w:val="26"/>
        </w:rPr>
        <w:br/>
      </w:r>
      <w:r w:rsidR="00A053A6" w:rsidRPr="00AB75D0">
        <w:rPr>
          <w:sz w:val="26"/>
          <w:szCs w:val="26"/>
        </w:rPr>
        <w:t>то д</w:t>
      </w:r>
      <w:r w:rsidRPr="00AB75D0">
        <w:rPr>
          <w:sz w:val="26"/>
          <w:szCs w:val="26"/>
        </w:rPr>
        <w:t>ля оценивания будет использоваться пустой ответ (т.е. задание будет засчитано невыполненным). Поэтому</w:t>
      </w:r>
      <w:r w:rsidR="00A221A2" w:rsidRPr="00AB75D0">
        <w:rPr>
          <w:sz w:val="26"/>
          <w:szCs w:val="26"/>
        </w:rPr>
        <w:t>,</w:t>
      </w:r>
      <w:r w:rsidR="00A053A6" w:rsidRPr="00AB75D0">
        <w:rPr>
          <w:sz w:val="26"/>
          <w:szCs w:val="26"/>
        </w:rPr>
        <w:t xml:space="preserve"> в с</w:t>
      </w:r>
      <w:r w:rsidRPr="00AB75D0">
        <w:rPr>
          <w:sz w:val="26"/>
          <w:szCs w:val="26"/>
        </w:rPr>
        <w:t>лучае неправильного указания номера задания</w:t>
      </w:r>
      <w:r w:rsidR="00A053A6" w:rsidRPr="00AB75D0">
        <w:rPr>
          <w:sz w:val="26"/>
          <w:szCs w:val="26"/>
        </w:rPr>
        <w:t xml:space="preserve"> в о</w:t>
      </w:r>
      <w:r w:rsidRPr="00AB75D0">
        <w:rPr>
          <w:sz w:val="26"/>
          <w:szCs w:val="26"/>
        </w:rPr>
        <w:t>бласти замены ошибочных ответов</w:t>
      </w:r>
      <w:r w:rsidR="00A221A2" w:rsidRPr="00AB75D0">
        <w:rPr>
          <w:sz w:val="26"/>
          <w:szCs w:val="26"/>
        </w:rPr>
        <w:t>,</w:t>
      </w:r>
      <w:r w:rsidRPr="00AB75D0">
        <w:rPr>
          <w:sz w:val="26"/>
          <w:szCs w:val="26"/>
        </w:rPr>
        <w:t xml:space="preserve"> неправильный номер задания следует зачеркнуть.</w:t>
      </w:r>
    </w:p>
    <w:p w:rsidR="00044167" w:rsidRPr="00AB75D0" w:rsidRDefault="00FE4A4B" w:rsidP="000E0384">
      <w:pPr>
        <w:tabs>
          <w:tab w:val="left" w:pos="1005"/>
        </w:tabs>
        <w:ind w:firstLine="567"/>
        <w:jc w:val="both"/>
        <w:rPr>
          <w:sz w:val="26"/>
          <w:szCs w:val="26"/>
        </w:rPr>
      </w:pPr>
      <w:r w:rsidRPr="00AB75D0">
        <w:rPr>
          <w:sz w:val="26"/>
          <w:szCs w:val="26"/>
        </w:rPr>
        <w:t>Ниже приведен пример замены.</w:t>
      </w:r>
    </w:p>
    <w:p w:rsidR="00044167" w:rsidRPr="00AB75D0" w:rsidRDefault="00044167" w:rsidP="000E0384">
      <w:pPr>
        <w:tabs>
          <w:tab w:val="left" w:pos="1005"/>
        </w:tabs>
        <w:ind w:firstLine="567"/>
        <w:jc w:val="both"/>
        <w:rPr>
          <w:sz w:val="26"/>
          <w:szCs w:val="26"/>
        </w:rPr>
      </w:pPr>
    </w:p>
    <w:p w:rsidR="00FE4A4B" w:rsidRPr="00AB75D0" w:rsidRDefault="00FE4A4B" w:rsidP="000E0384">
      <w:pPr>
        <w:tabs>
          <w:tab w:val="left" w:pos="1005"/>
        </w:tabs>
        <w:ind w:firstLine="567"/>
        <w:jc w:val="both"/>
        <w:rPr>
          <w:sz w:val="26"/>
          <w:szCs w:val="26"/>
        </w:rPr>
      </w:pPr>
    </w:p>
    <w:p w:rsidR="00FE4A4B" w:rsidRPr="00AB75D0" w:rsidRDefault="00CE3323" w:rsidP="000E0384">
      <w:pPr>
        <w:tabs>
          <w:tab w:val="left" w:pos="1005"/>
        </w:tabs>
        <w:ind w:firstLine="567"/>
        <w:jc w:val="both"/>
        <w:rPr>
          <w:sz w:val="26"/>
          <w:szCs w:val="26"/>
        </w:rPr>
      </w:pPr>
      <w:r w:rsidRPr="00AB75D0">
        <w:rPr>
          <w:noProof/>
          <w:sz w:val="26"/>
          <w:szCs w:val="26"/>
        </w:rPr>
        <w:lastRenderedPageBreak/>
        <w:drawing>
          <wp:inline distT="0" distB="0" distL="0" distR="0" wp14:anchorId="3D3F6DB4" wp14:editId="456075F8">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044167" w:rsidRPr="00AB75D0" w:rsidRDefault="005A552D" w:rsidP="000E0384">
      <w:pPr>
        <w:pStyle w:val="21"/>
        <w:ind w:firstLine="567"/>
        <w:jc w:val="both"/>
      </w:pPr>
      <w:bookmarkStart w:id="122" w:name="_Toc512529759"/>
      <w:bookmarkStart w:id="123" w:name="_Toc5966521"/>
      <w:r w:rsidRPr="00AB75D0">
        <w:t>9</w:t>
      </w:r>
      <w:r w:rsidR="00EB5649" w:rsidRPr="00AB75D0">
        <w:t>.4</w:t>
      </w:r>
      <w:r w:rsidR="00D07C4D" w:rsidRPr="00AB75D0">
        <w:t>.</w:t>
      </w:r>
      <w:r w:rsidR="00EB5649" w:rsidRPr="00AB75D0">
        <w:t xml:space="preserve"> </w:t>
      </w:r>
      <w:r w:rsidR="00FE4A4B" w:rsidRPr="00AB75D0">
        <w:t xml:space="preserve">Заполнение </w:t>
      </w:r>
      <w:r w:rsidR="00795DEC" w:rsidRPr="00AB75D0">
        <w:t xml:space="preserve">бланка </w:t>
      </w:r>
      <w:r w:rsidR="00FE4A4B" w:rsidRPr="00AB75D0">
        <w:t xml:space="preserve">ответов </w:t>
      </w:r>
      <w:r w:rsidR="00795DEC" w:rsidRPr="00AB75D0">
        <w:t>на задания с развернутым ответом</w:t>
      </w:r>
      <w:bookmarkEnd w:id="122"/>
      <w:bookmarkEnd w:id="123"/>
      <w:r w:rsidR="00FE4A4B" w:rsidRPr="00AB75D0">
        <w:t xml:space="preserve"> </w:t>
      </w:r>
    </w:p>
    <w:p w:rsidR="00FE4A4B" w:rsidRPr="00AB75D0" w:rsidRDefault="00FE4A4B" w:rsidP="000E0384">
      <w:pPr>
        <w:ind w:firstLine="567"/>
        <w:jc w:val="both"/>
        <w:rPr>
          <w:sz w:val="26"/>
          <w:szCs w:val="26"/>
        </w:rPr>
      </w:pPr>
      <w:r w:rsidRPr="00D06E88">
        <w:rPr>
          <w:sz w:val="26"/>
          <w:szCs w:val="26"/>
        </w:rPr>
        <w:t>При недостатке места для ответов</w:t>
      </w:r>
      <w:r w:rsidR="00A053A6" w:rsidRPr="00D06E88">
        <w:rPr>
          <w:sz w:val="26"/>
          <w:szCs w:val="26"/>
        </w:rPr>
        <w:t xml:space="preserve"> на л</w:t>
      </w:r>
      <w:r w:rsidRPr="00D06E88">
        <w:rPr>
          <w:sz w:val="26"/>
          <w:szCs w:val="26"/>
        </w:rPr>
        <w:t xml:space="preserve">ицевой стороне </w:t>
      </w:r>
      <w:r w:rsidR="00795DEC" w:rsidRPr="00D06E88">
        <w:rPr>
          <w:sz w:val="26"/>
          <w:szCs w:val="26"/>
        </w:rPr>
        <w:t xml:space="preserve">бланка </w:t>
      </w:r>
      <w:r w:rsidRPr="00D06E88">
        <w:rPr>
          <w:sz w:val="26"/>
          <w:szCs w:val="26"/>
        </w:rPr>
        <w:t xml:space="preserve">ответов </w:t>
      </w:r>
      <w:r w:rsidR="00D34025" w:rsidRPr="00D06E88">
        <w:rPr>
          <w:sz w:val="26"/>
          <w:szCs w:val="26"/>
        </w:rPr>
        <w:t xml:space="preserve"> </w:t>
      </w:r>
      <w:r w:rsidR="00795DEC" w:rsidRPr="00D06E88">
        <w:rPr>
          <w:sz w:val="26"/>
          <w:szCs w:val="26"/>
        </w:rPr>
        <w:t xml:space="preserve">на задания </w:t>
      </w:r>
      <w:r w:rsidR="00347445">
        <w:rPr>
          <w:sz w:val="26"/>
          <w:szCs w:val="26"/>
        </w:rPr>
        <w:br/>
      </w:r>
      <w:r w:rsidR="00795DEC" w:rsidRPr="00D06E88">
        <w:rPr>
          <w:sz w:val="26"/>
          <w:szCs w:val="26"/>
        </w:rPr>
        <w:t>с развернутым ответом</w:t>
      </w:r>
      <w:r w:rsidRPr="00D06E88">
        <w:rPr>
          <w:sz w:val="26"/>
          <w:szCs w:val="26"/>
        </w:rPr>
        <w:t xml:space="preserve"> участник ОГЭ должен продолжить записи</w:t>
      </w:r>
      <w:r w:rsidR="00A053A6" w:rsidRPr="00D06E88">
        <w:rPr>
          <w:sz w:val="26"/>
          <w:szCs w:val="26"/>
        </w:rPr>
        <w:t xml:space="preserve"> на о</w:t>
      </w:r>
      <w:r w:rsidRPr="00D06E88">
        <w:rPr>
          <w:sz w:val="26"/>
          <w:szCs w:val="26"/>
        </w:rPr>
        <w:t>боротной стороне бланка, сделав</w:t>
      </w:r>
      <w:r w:rsidR="00A053A6" w:rsidRPr="00D06E88">
        <w:rPr>
          <w:sz w:val="26"/>
          <w:szCs w:val="26"/>
        </w:rPr>
        <w:t xml:space="preserve"> в н</w:t>
      </w:r>
      <w:r w:rsidRPr="00D06E88">
        <w:rPr>
          <w:sz w:val="26"/>
          <w:szCs w:val="26"/>
        </w:rPr>
        <w:t>ижней части области ответов лицевой стороны бланка запись «смотри</w:t>
      </w:r>
      <w:r w:rsidR="00A053A6" w:rsidRPr="00D06E88">
        <w:rPr>
          <w:sz w:val="26"/>
          <w:szCs w:val="26"/>
        </w:rPr>
        <w:t xml:space="preserve"> на о</w:t>
      </w:r>
      <w:r w:rsidRPr="00D06E88">
        <w:rPr>
          <w:sz w:val="26"/>
          <w:szCs w:val="26"/>
        </w:rPr>
        <w:t>бороте». При остатке свободного места</w:t>
      </w:r>
      <w:r w:rsidR="00A053A6" w:rsidRPr="00D06E88">
        <w:rPr>
          <w:sz w:val="26"/>
          <w:szCs w:val="26"/>
        </w:rPr>
        <w:t xml:space="preserve"> на </w:t>
      </w:r>
      <w:r w:rsidR="00795DEC" w:rsidRPr="00D06E88">
        <w:rPr>
          <w:sz w:val="26"/>
          <w:szCs w:val="26"/>
        </w:rPr>
        <w:t xml:space="preserve">бланке </w:t>
      </w:r>
      <w:r w:rsidRPr="00D06E88">
        <w:rPr>
          <w:sz w:val="26"/>
          <w:szCs w:val="26"/>
        </w:rPr>
        <w:t xml:space="preserve">ответов </w:t>
      </w:r>
      <w:r w:rsidR="00795DEC" w:rsidRPr="00D06E88">
        <w:rPr>
          <w:sz w:val="26"/>
          <w:szCs w:val="26"/>
        </w:rPr>
        <w:t>на задания с развернутым ответом</w:t>
      </w:r>
      <w:r w:rsidRPr="00D06E88">
        <w:rPr>
          <w:sz w:val="26"/>
          <w:szCs w:val="26"/>
        </w:rPr>
        <w:t xml:space="preserve"> организатор</w:t>
      </w:r>
      <w:r w:rsidR="00A053A6" w:rsidRPr="00D06E88">
        <w:rPr>
          <w:sz w:val="26"/>
          <w:szCs w:val="26"/>
        </w:rPr>
        <w:t xml:space="preserve"> в а</w:t>
      </w:r>
      <w:r w:rsidRPr="00D06E88">
        <w:rPr>
          <w:sz w:val="26"/>
          <w:szCs w:val="26"/>
        </w:rPr>
        <w:t xml:space="preserve">удитории при сборе экзаменационных материалов должен поставить английскую букву </w:t>
      </w:r>
      <w:r w:rsidR="00BD01E3" w:rsidRPr="00D06E88">
        <w:rPr>
          <w:sz w:val="26"/>
          <w:szCs w:val="26"/>
        </w:rPr>
        <w:t>«</w:t>
      </w:r>
      <w:r w:rsidRPr="00D06E88">
        <w:rPr>
          <w:sz w:val="26"/>
          <w:szCs w:val="26"/>
        </w:rPr>
        <w:t>Z</w:t>
      </w:r>
      <w:r w:rsidR="00BD01E3" w:rsidRPr="00D06E88">
        <w:rPr>
          <w:sz w:val="26"/>
          <w:szCs w:val="26"/>
        </w:rPr>
        <w:t>»</w:t>
      </w:r>
      <w:r w:rsidR="00A053A6" w:rsidRPr="00D06E88">
        <w:rPr>
          <w:sz w:val="26"/>
          <w:szCs w:val="26"/>
        </w:rPr>
        <w:t xml:space="preserve"> в д</w:t>
      </w:r>
      <w:r w:rsidRPr="00D06E88">
        <w:rPr>
          <w:sz w:val="26"/>
          <w:szCs w:val="26"/>
        </w:rPr>
        <w:t>анной области, заполнив все свободное место.</w:t>
      </w:r>
      <w:r w:rsidRPr="00AB75D0">
        <w:rPr>
          <w:sz w:val="26"/>
          <w:szCs w:val="26"/>
        </w:rPr>
        <w:t xml:space="preserve"> </w:t>
      </w:r>
    </w:p>
    <w:p w:rsidR="00044167" w:rsidRPr="00AB75D0" w:rsidRDefault="005A552D" w:rsidP="000E0384">
      <w:pPr>
        <w:pStyle w:val="21"/>
        <w:ind w:firstLine="567"/>
        <w:jc w:val="both"/>
      </w:pPr>
      <w:bookmarkStart w:id="124" w:name="_Toc512529760"/>
      <w:bookmarkStart w:id="125" w:name="_Toc5966522"/>
      <w:r w:rsidRPr="00AB75D0">
        <w:t>9</w:t>
      </w:r>
      <w:r w:rsidR="00EB5649" w:rsidRPr="00AB75D0">
        <w:t xml:space="preserve">.5. </w:t>
      </w:r>
      <w:r w:rsidR="00FE4A4B" w:rsidRPr="00AB75D0">
        <w:t xml:space="preserve">Заполнение дополнительного </w:t>
      </w:r>
      <w:r w:rsidR="00795DEC" w:rsidRPr="00AB75D0">
        <w:t xml:space="preserve">бланка </w:t>
      </w:r>
      <w:r w:rsidR="00FE4A4B" w:rsidRPr="00AB75D0">
        <w:t xml:space="preserve">ответов </w:t>
      </w:r>
      <w:r w:rsidR="00795DEC" w:rsidRPr="00AB75D0">
        <w:t xml:space="preserve">на задания </w:t>
      </w:r>
      <w:r w:rsidR="0089159E">
        <w:br/>
      </w:r>
      <w:r w:rsidR="00795DEC" w:rsidRPr="00AB75D0">
        <w:t>с развернутым ответом</w:t>
      </w:r>
      <w:bookmarkEnd w:id="124"/>
      <w:bookmarkEnd w:id="125"/>
      <w:r w:rsidR="00FE4A4B" w:rsidRPr="00AB75D0">
        <w:t xml:space="preserve"> </w:t>
      </w:r>
    </w:p>
    <w:p w:rsidR="005C7580" w:rsidRPr="00AB75D0" w:rsidRDefault="002D320F" w:rsidP="000E0384">
      <w:pPr>
        <w:ind w:firstLine="567"/>
        <w:jc w:val="both"/>
        <w:rPr>
          <w:sz w:val="26"/>
          <w:szCs w:val="26"/>
        </w:rPr>
      </w:pPr>
      <w:r w:rsidRPr="002D320F">
        <w:rPr>
          <w:sz w:val="26"/>
          <w:szCs w:val="26"/>
        </w:rPr>
        <w:t xml:space="preserve">В случае нехватки места в листах (бланках) для записи ответов на задания </w:t>
      </w:r>
      <w:r w:rsidR="00347445">
        <w:rPr>
          <w:sz w:val="26"/>
          <w:szCs w:val="26"/>
        </w:rPr>
        <w:br/>
      </w:r>
      <w:r w:rsidRPr="002D320F">
        <w:rPr>
          <w:sz w:val="26"/>
          <w:szCs w:val="26"/>
        </w:rPr>
        <w:t xml:space="preserve">с развернутым ответом по просьбе участника ГИА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 </w:t>
      </w:r>
      <w:r w:rsidR="00347445">
        <w:rPr>
          <w:sz w:val="26"/>
          <w:szCs w:val="26"/>
        </w:rPr>
        <w:br/>
      </w:r>
      <w:r w:rsidRPr="002D320F">
        <w:rPr>
          <w:sz w:val="26"/>
          <w:szCs w:val="26"/>
        </w:rPr>
        <w:t>По мере необходимости участникам ГИА выдаются дополнительные листы бумаги для черновиков (за исключением ОГЭ по иностранным языкам (раздел «Говорение»).</w:t>
      </w:r>
      <w:r w:rsidR="00347445">
        <w:rPr>
          <w:sz w:val="26"/>
          <w:szCs w:val="26"/>
        </w:rPr>
        <w:t xml:space="preserve"> </w:t>
      </w:r>
      <w:r w:rsidR="00FE4A4B" w:rsidRPr="00AB75D0">
        <w:rPr>
          <w:sz w:val="26"/>
          <w:szCs w:val="26"/>
        </w:rPr>
        <w:t>При этом организаторы фиксируют связь номеров основного</w:t>
      </w:r>
      <w:r w:rsidR="00A87528">
        <w:rPr>
          <w:sz w:val="26"/>
          <w:szCs w:val="26"/>
        </w:rPr>
        <w:t xml:space="preserve"> и </w:t>
      </w:r>
      <w:r w:rsidR="00A053A6" w:rsidRPr="00AB75D0">
        <w:rPr>
          <w:sz w:val="26"/>
          <w:szCs w:val="26"/>
        </w:rPr>
        <w:t>д</w:t>
      </w:r>
      <w:r w:rsidR="00FE4A4B" w:rsidRPr="00AB75D0">
        <w:rPr>
          <w:sz w:val="26"/>
          <w:szCs w:val="26"/>
        </w:rPr>
        <w:t>ополнительного бланков ответов</w:t>
      </w:r>
      <w:r w:rsidR="00A87528">
        <w:rPr>
          <w:sz w:val="26"/>
          <w:szCs w:val="26"/>
        </w:rPr>
        <w:t xml:space="preserve"> </w:t>
      </w:r>
      <w:r w:rsidR="00347445">
        <w:rPr>
          <w:sz w:val="26"/>
          <w:szCs w:val="26"/>
        </w:rPr>
        <w:br/>
      </w:r>
      <w:r w:rsidR="00A87528">
        <w:rPr>
          <w:sz w:val="26"/>
          <w:szCs w:val="26"/>
        </w:rPr>
        <w:t xml:space="preserve">в </w:t>
      </w:r>
      <w:r w:rsidR="00A053A6" w:rsidRPr="00AB75D0">
        <w:rPr>
          <w:sz w:val="26"/>
          <w:szCs w:val="26"/>
        </w:rPr>
        <w:t>с</w:t>
      </w:r>
      <w:r w:rsidR="00FE4A4B" w:rsidRPr="00AB75D0">
        <w:rPr>
          <w:sz w:val="26"/>
          <w:szCs w:val="26"/>
        </w:rPr>
        <w:t>пециальных полях бланков</w:t>
      </w:r>
      <w:r w:rsidR="000F493E" w:rsidRPr="00AB75D0">
        <w:rPr>
          <w:sz w:val="26"/>
          <w:szCs w:val="26"/>
        </w:rPr>
        <w:t xml:space="preserve"> в соответствии с технологией проведения ГИА, принятой </w:t>
      </w:r>
      <w:r w:rsidR="00347445">
        <w:rPr>
          <w:sz w:val="26"/>
          <w:szCs w:val="26"/>
        </w:rPr>
        <w:br/>
      </w:r>
      <w:r w:rsidR="000F493E" w:rsidRPr="00AB75D0">
        <w:rPr>
          <w:sz w:val="26"/>
          <w:szCs w:val="26"/>
        </w:rPr>
        <w:t>в субъекте Российской Федерации.</w:t>
      </w:r>
      <w:r w:rsidR="005C7580" w:rsidRPr="00AB75D0">
        <w:rPr>
          <w:sz w:val="26"/>
          <w:szCs w:val="26"/>
        </w:rPr>
        <w:br w:type="page"/>
      </w:r>
    </w:p>
    <w:p w:rsidR="00FE4A4B" w:rsidRPr="00AB75D0" w:rsidRDefault="00E71108" w:rsidP="000E0384">
      <w:pPr>
        <w:pStyle w:val="12"/>
        <w:ind w:firstLine="567"/>
        <w:jc w:val="both"/>
      </w:pPr>
      <w:bookmarkStart w:id="126" w:name="_Toc410235035"/>
      <w:bookmarkStart w:id="127" w:name="_Toc410235141"/>
      <w:bookmarkStart w:id="128" w:name="_Toc512529761"/>
      <w:bookmarkStart w:id="129" w:name="_Toc5966523"/>
      <w:bookmarkStart w:id="130" w:name="_Toc379881173"/>
      <w:bookmarkStart w:id="131" w:name="_Toc404598542"/>
      <w:r w:rsidRPr="00AB75D0">
        <w:lastRenderedPageBreak/>
        <w:t>10</w:t>
      </w:r>
      <w:r w:rsidR="006804CA" w:rsidRPr="00AB75D0">
        <w:t>.</w:t>
      </w:r>
      <w:r w:rsidR="00D07C4D" w:rsidRPr="00AB75D0">
        <w:t xml:space="preserve"> </w:t>
      </w:r>
      <w:r w:rsidR="00FE4A4B" w:rsidRPr="00AB75D0">
        <w:t>Инструктивные материалы</w:t>
      </w:r>
      <w:bookmarkEnd w:id="126"/>
      <w:bookmarkEnd w:id="127"/>
      <w:bookmarkEnd w:id="128"/>
      <w:bookmarkEnd w:id="129"/>
    </w:p>
    <w:p w:rsidR="00FE4A4B" w:rsidRPr="00AB75D0" w:rsidRDefault="005A552D" w:rsidP="000E0384">
      <w:pPr>
        <w:pStyle w:val="21"/>
        <w:ind w:firstLine="567"/>
        <w:jc w:val="both"/>
      </w:pPr>
      <w:bookmarkStart w:id="132" w:name="_Toc410235036"/>
      <w:bookmarkStart w:id="133" w:name="_Toc410235142"/>
      <w:bookmarkStart w:id="134" w:name="_Toc512529762"/>
      <w:bookmarkStart w:id="135" w:name="_Toc5966524"/>
      <w:r w:rsidRPr="00AB75D0">
        <w:t>10</w:t>
      </w:r>
      <w:r w:rsidR="00F97A45" w:rsidRPr="00AB75D0">
        <w:t>.1</w:t>
      </w:r>
      <w:r w:rsidR="006804CA" w:rsidRPr="00AB75D0">
        <w:t>.</w:t>
      </w:r>
      <w:r w:rsidR="00F97A45" w:rsidRPr="00AB75D0">
        <w:t xml:space="preserve"> </w:t>
      </w:r>
      <w:r w:rsidR="00FE4A4B" w:rsidRPr="00AB75D0">
        <w:t>Инструкция для руководителя ППЭ</w:t>
      </w:r>
      <w:bookmarkEnd w:id="130"/>
      <w:bookmarkEnd w:id="131"/>
      <w:bookmarkEnd w:id="132"/>
      <w:bookmarkEnd w:id="133"/>
      <w:bookmarkEnd w:id="134"/>
      <w:bookmarkEnd w:id="135"/>
    </w:p>
    <w:p w:rsidR="00123683" w:rsidRPr="0089159E" w:rsidRDefault="00FE4A4B" w:rsidP="000E0384">
      <w:pPr>
        <w:tabs>
          <w:tab w:val="left" w:pos="900"/>
          <w:tab w:val="left" w:pos="1260"/>
        </w:tabs>
        <w:ind w:firstLine="567"/>
        <w:jc w:val="both"/>
        <w:rPr>
          <w:b/>
          <w:sz w:val="28"/>
          <w:szCs w:val="28"/>
        </w:rPr>
      </w:pPr>
      <w:r w:rsidRPr="0089159E">
        <w:rPr>
          <w:b/>
          <w:sz w:val="28"/>
          <w:szCs w:val="28"/>
        </w:rPr>
        <w:t>Подготовка</w:t>
      </w:r>
      <w:r w:rsidR="00A053A6" w:rsidRPr="0089159E">
        <w:rPr>
          <w:b/>
          <w:sz w:val="28"/>
          <w:szCs w:val="28"/>
        </w:rPr>
        <w:t xml:space="preserve"> к п</w:t>
      </w:r>
      <w:r w:rsidRPr="0089159E">
        <w:rPr>
          <w:b/>
          <w:sz w:val="28"/>
          <w:szCs w:val="28"/>
        </w:rPr>
        <w:t xml:space="preserve">роведению </w:t>
      </w:r>
      <w:r w:rsidR="00BA3A0E" w:rsidRPr="0089159E">
        <w:rPr>
          <w:b/>
          <w:sz w:val="28"/>
          <w:szCs w:val="28"/>
        </w:rPr>
        <w:t>ГИА</w:t>
      </w:r>
    </w:p>
    <w:p w:rsidR="005F14ED" w:rsidRPr="00AB75D0" w:rsidRDefault="00FE4A4B" w:rsidP="000E0384">
      <w:pPr>
        <w:tabs>
          <w:tab w:val="left" w:pos="900"/>
          <w:tab w:val="left" w:pos="1260"/>
        </w:tabs>
        <w:ind w:firstLine="567"/>
        <w:jc w:val="both"/>
        <w:rPr>
          <w:sz w:val="26"/>
          <w:szCs w:val="26"/>
        </w:rPr>
      </w:pPr>
      <w:r w:rsidRPr="00AB75D0">
        <w:rPr>
          <w:sz w:val="26"/>
          <w:szCs w:val="26"/>
        </w:rPr>
        <w:t>В качестве руководителей ППЭ привлекаются лица, прошедшие соответствующую подготовку.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5F14ED" w:rsidRPr="00AB75D0" w:rsidRDefault="00FE4A4B" w:rsidP="000E0384">
      <w:pPr>
        <w:tabs>
          <w:tab w:val="left" w:pos="900"/>
          <w:tab w:val="left" w:pos="1260"/>
        </w:tabs>
        <w:ind w:firstLine="567"/>
        <w:jc w:val="both"/>
        <w:rPr>
          <w:sz w:val="26"/>
          <w:szCs w:val="26"/>
        </w:rPr>
      </w:pPr>
      <w:r w:rsidRPr="00AB75D0">
        <w:rPr>
          <w:sz w:val="26"/>
          <w:szCs w:val="26"/>
        </w:rPr>
        <w:t>Руководители ППЭ информируются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w:t>
      </w:r>
      <w:r w:rsidR="00F22CF3" w:rsidRPr="00AB75D0">
        <w:rPr>
          <w:sz w:val="26"/>
          <w:szCs w:val="26"/>
        </w:rPr>
        <w:t>е</w:t>
      </w:r>
      <w:r w:rsidRPr="00AB75D0">
        <w:rPr>
          <w:sz w:val="26"/>
          <w:szCs w:val="26"/>
        </w:rPr>
        <w:t xml:space="preserve"> они направляются,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BA16DC" w:rsidRPr="00AB75D0" w:rsidRDefault="00BA16DC" w:rsidP="000E0384">
      <w:pPr>
        <w:tabs>
          <w:tab w:val="left" w:pos="900"/>
          <w:tab w:val="left" w:pos="1260"/>
        </w:tabs>
        <w:ind w:firstLine="567"/>
        <w:jc w:val="both"/>
        <w:rPr>
          <w:sz w:val="26"/>
          <w:szCs w:val="26"/>
        </w:rPr>
      </w:pPr>
      <w:r w:rsidRPr="00AB75D0">
        <w:rPr>
          <w:sz w:val="26"/>
          <w:szCs w:val="26"/>
        </w:rPr>
        <w:t>Работник образовательной организации, направляемый для проведения ГИА</w:t>
      </w:r>
      <w:r w:rsidR="00D34025" w:rsidRPr="00AB75D0">
        <w:rPr>
          <w:sz w:val="26"/>
          <w:szCs w:val="26"/>
        </w:rPr>
        <w:t xml:space="preserve"> </w:t>
      </w:r>
      <w:r w:rsidR="00E656FC">
        <w:rPr>
          <w:sz w:val="26"/>
          <w:szCs w:val="26"/>
        </w:rPr>
        <w:br/>
      </w:r>
      <w:r w:rsidRPr="00AB75D0">
        <w:rPr>
          <w:sz w:val="26"/>
          <w:szCs w:val="26"/>
        </w:rPr>
        <w:t xml:space="preserve">в качестве руководителя ППЭ, под </w:t>
      </w:r>
      <w:r w:rsidR="00795DEC" w:rsidRPr="00AB75D0">
        <w:rPr>
          <w:sz w:val="26"/>
          <w:szCs w:val="26"/>
        </w:rPr>
        <w:t xml:space="preserve">подпись </w:t>
      </w:r>
      <w:r w:rsidRPr="00AB75D0">
        <w:rPr>
          <w:sz w:val="26"/>
          <w:szCs w:val="26"/>
        </w:rPr>
        <w:t>информир</w:t>
      </w:r>
      <w:r w:rsidR="008A3302" w:rsidRPr="00AB75D0">
        <w:rPr>
          <w:sz w:val="26"/>
          <w:szCs w:val="26"/>
        </w:rPr>
        <w:t>уется</w:t>
      </w:r>
      <w:r w:rsidRPr="00AB75D0">
        <w:rPr>
          <w:sz w:val="26"/>
          <w:szCs w:val="26"/>
        </w:rPr>
        <w:t xml:space="preserve"> по месту работы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w:t>
      </w:r>
      <w:r w:rsidR="00E656FC">
        <w:rPr>
          <w:sz w:val="26"/>
          <w:szCs w:val="26"/>
        </w:rPr>
        <w:br/>
      </w:r>
      <w:r w:rsidRPr="00AB75D0">
        <w:rPr>
          <w:sz w:val="26"/>
          <w:szCs w:val="26"/>
        </w:rPr>
        <w:t>и административного воздействия в отношении лиц, привлекаемых к проведению ГИА</w:t>
      </w:r>
      <w:r w:rsidR="00E656FC">
        <w:rPr>
          <w:sz w:val="26"/>
          <w:szCs w:val="26"/>
        </w:rPr>
        <w:br/>
      </w:r>
      <w:r w:rsidRPr="00AB75D0">
        <w:rPr>
          <w:sz w:val="26"/>
          <w:szCs w:val="26"/>
        </w:rPr>
        <w:t xml:space="preserve"> и нарушивших установленный порядок проведения ГИА.</w:t>
      </w:r>
    </w:p>
    <w:p w:rsidR="00044167" w:rsidRPr="00AB75D0" w:rsidRDefault="00FE4A4B" w:rsidP="000E0384">
      <w:pPr>
        <w:tabs>
          <w:tab w:val="left" w:pos="900"/>
          <w:tab w:val="left" w:pos="1260"/>
        </w:tabs>
        <w:ind w:firstLine="567"/>
        <w:jc w:val="both"/>
        <w:rPr>
          <w:b/>
          <w:sz w:val="26"/>
          <w:szCs w:val="26"/>
        </w:rPr>
      </w:pPr>
      <w:r w:rsidRPr="00AB75D0">
        <w:rPr>
          <w:b/>
          <w:sz w:val="26"/>
          <w:szCs w:val="26"/>
        </w:rPr>
        <w:t>Руководитель ППЭ должен знать:</w:t>
      </w:r>
    </w:p>
    <w:p w:rsidR="00FE0CBB" w:rsidRPr="00AB75D0" w:rsidRDefault="00430B91" w:rsidP="000E0384">
      <w:pPr>
        <w:pStyle w:val="afb"/>
        <w:ind w:left="0" w:firstLine="567"/>
        <w:jc w:val="both"/>
        <w:rPr>
          <w:sz w:val="26"/>
          <w:szCs w:val="26"/>
        </w:rPr>
      </w:pPr>
      <w:r w:rsidRPr="00AB75D0">
        <w:rPr>
          <w:sz w:val="26"/>
          <w:szCs w:val="26"/>
        </w:rPr>
        <w:t>н</w:t>
      </w:r>
      <w:r w:rsidR="00FE4A4B" w:rsidRPr="00AB75D0">
        <w:rPr>
          <w:sz w:val="26"/>
          <w:szCs w:val="26"/>
        </w:rPr>
        <w:t>ормативные</w:t>
      </w:r>
      <w:r w:rsidRPr="00AB75D0">
        <w:rPr>
          <w:sz w:val="26"/>
          <w:szCs w:val="26"/>
        </w:rPr>
        <w:t xml:space="preserve"> </w:t>
      </w:r>
      <w:r w:rsidR="00FE4A4B" w:rsidRPr="00AB75D0">
        <w:rPr>
          <w:sz w:val="26"/>
          <w:szCs w:val="26"/>
        </w:rPr>
        <w:t xml:space="preserve">правовые документы, регламентирующие порядок проведения </w:t>
      </w:r>
      <w:r w:rsidR="00BA3A0E" w:rsidRPr="00AB75D0">
        <w:rPr>
          <w:sz w:val="26"/>
          <w:szCs w:val="26"/>
        </w:rPr>
        <w:t>ГИА</w:t>
      </w:r>
      <w:r w:rsidR="00801F0C" w:rsidRPr="00AB75D0">
        <w:rPr>
          <w:sz w:val="26"/>
          <w:szCs w:val="26"/>
        </w:rPr>
        <w:t xml:space="preserve">, а также методические документы </w:t>
      </w:r>
      <w:r w:rsidR="002476D9" w:rsidRPr="00AB75D0">
        <w:rPr>
          <w:rFonts w:eastAsia="Calibri"/>
          <w:sz w:val="26"/>
          <w:szCs w:val="26"/>
        </w:rPr>
        <w:t xml:space="preserve">Рособрнадзора, </w:t>
      </w:r>
      <w:r w:rsidR="0031467E" w:rsidRPr="00AB75D0">
        <w:rPr>
          <w:rFonts w:eastAsia="Calibri"/>
          <w:sz w:val="26"/>
          <w:szCs w:val="26"/>
        </w:rPr>
        <w:t>рекомендуемы</w:t>
      </w:r>
      <w:r w:rsidR="0031467E">
        <w:rPr>
          <w:rFonts w:eastAsia="Calibri"/>
          <w:sz w:val="26"/>
          <w:szCs w:val="26"/>
        </w:rPr>
        <w:t>е</w:t>
      </w:r>
      <w:r w:rsidR="0031467E" w:rsidRPr="00AB75D0">
        <w:rPr>
          <w:rFonts w:eastAsia="Calibri"/>
          <w:sz w:val="26"/>
          <w:szCs w:val="26"/>
        </w:rPr>
        <w:t xml:space="preserve"> </w:t>
      </w:r>
      <w:r w:rsidR="002476D9" w:rsidRPr="00AB75D0">
        <w:rPr>
          <w:rFonts w:eastAsia="Calibri"/>
          <w:sz w:val="26"/>
          <w:szCs w:val="26"/>
        </w:rPr>
        <w:t xml:space="preserve">к использованию при организации и проведении </w:t>
      </w:r>
      <w:r w:rsidR="00FD1A2C">
        <w:rPr>
          <w:rFonts w:eastAsia="Calibri"/>
          <w:sz w:val="26"/>
          <w:szCs w:val="26"/>
        </w:rPr>
        <w:t>ГИА</w:t>
      </w:r>
    </w:p>
    <w:p w:rsidR="00FE0CBB" w:rsidRPr="00AB75D0" w:rsidRDefault="00FE4A4B" w:rsidP="000E0384">
      <w:pPr>
        <w:pStyle w:val="afb"/>
        <w:ind w:left="0" w:firstLine="567"/>
        <w:jc w:val="both"/>
        <w:rPr>
          <w:sz w:val="26"/>
          <w:szCs w:val="26"/>
        </w:rPr>
      </w:pPr>
      <w:r w:rsidRPr="00AB75D0">
        <w:rPr>
          <w:sz w:val="26"/>
          <w:szCs w:val="26"/>
        </w:rPr>
        <w:t>инструкции, определяющие порядок работы руководителя ППЭ.</w:t>
      </w:r>
    </w:p>
    <w:p w:rsidR="00044167" w:rsidRPr="00AB75D0" w:rsidRDefault="00FE4A4B" w:rsidP="000E0384">
      <w:pPr>
        <w:ind w:firstLine="567"/>
        <w:jc w:val="both"/>
        <w:rPr>
          <w:b/>
          <w:sz w:val="26"/>
          <w:szCs w:val="26"/>
        </w:rPr>
      </w:pPr>
      <w:r w:rsidRPr="00AB75D0">
        <w:rPr>
          <w:b/>
          <w:sz w:val="26"/>
          <w:szCs w:val="26"/>
        </w:rPr>
        <w:t>Руководитель ППЭ совместно</w:t>
      </w:r>
      <w:r w:rsidR="00A053A6" w:rsidRPr="00AB75D0">
        <w:rPr>
          <w:b/>
          <w:sz w:val="26"/>
          <w:szCs w:val="26"/>
        </w:rPr>
        <w:t xml:space="preserve"> с р</w:t>
      </w:r>
      <w:r w:rsidRPr="00AB75D0">
        <w:rPr>
          <w:b/>
          <w:sz w:val="26"/>
          <w:szCs w:val="26"/>
        </w:rPr>
        <w:t xml:space="preserve">уководителем </w:t>
      </w:r>
      <w:r w:rsidR="00FF5C0C">
        <w:rPr>
          <w:b/>
          <w:sz w:val="26"/>
          <w:szCs w:val="26"/>
        </w:rPr>
        <w:t>образовательной организации</w:t>
      </w:r>
      <w:r w:rsidRPr="00AB75D0">
        <w:rPr>
          <w:b/>
          <w:sz w:val="26"/>
          <w:szCs w:val="26"/>
        </w:rPr>
        <w:t>,</w:t>
      </w:r>
      <w:r w:rsidR="00A053A6" w:rsidRPr="00AB75D0">
        <w:rPr>
          <w:b/>
          <w:sz w:val="26"/>
          <w:szCs w:val="26"/>
        </w:rPr>
        <w:t xml:space="preserve"> на б</w:t>
      </w:r>
      <w:r w:rsidRPr="00AB75D0">
        <w:rPr>
          <w:b/>
          <w:sz w:val="26"/>
          <w:szCs w:val="26"/>
        </w:rPr>
        <w:t xml:space="preserve">азе которой организован ППЭ, обязан: </w:t>
      </w:r>
    </w:p>
    <w:p w:rsidR="00FE0CBB" w:rsidRPr="00AB75D0" w:rsidRDefault="00FE4A4B" w:rsidP="000E0384">
      <w:pPr>
        <w:pStyle w:val="afb"/>
        <w:tabs>
          <w:tab w:val="left" w:pos="1134"/>
        </w:tabs>
        <w:ind w:left="0" w:firstLine="567"/>
        <w:jc w:val="both"/>
        <w:rPr>
          <w:sz w:val="26"/>
          <w:szCs w:val="26"/>
        </w:rPr>
      </w:pPr>
      <w:r w:rsidRPr="00AB75D0">
        <w:rPr>
          <w:sz w:val="26"/>
          <w:szCs w:val="26"/>
        </w:rPr>
        <w:t>обеспечить готовность ППЭ</w:t>
      </w:r>
      <w:r w:rsidR="00A053A6" w:rsidRPr="00AB75D0">
        <w:rPr>
          <w:sz w:val="26"/>
          <w:szCs w:val="26"/>
        </w:rPr>
        <w:t xml:space="preserve"> к п</w:t>
      </w:r>
      <w:r w:rsidRPr="00AB75D0">
        <w:rPr>
          <w:sz w:val="26"/>
          <w:szCs w:val="26"/>
        </w:rPr>
        <w:t xml:space="preserve">роведению </w:t>
      </w:r>
      <w:r w:rsidR="00BA3A0E" w:rsidRPr="00AB75D0">
        <w:rPr>
          <w:sz w:val="26"/>
          <w:szCs w:val="26"/>
        </w:rPr>
        <w:t xml:space="preserve">ГИА </w:t>
      </w:r>
      <w:r w:rsidR="00A053A6" w:rsidRPr="00AB75D0">
        <w:rPr>
          <w:sz w:val="26"/>
          <w:szCs w:val="26"/>
        </w:rPr>
        <w:t>в с</w:t>
      </w:r>
      <w:r w:rsidRPr="00AB75D0">
        <w:rPr>
          <w:sz w:val="26"/>
          <w:szCs w:val="26"/>
        </w:rPr>
        <w:t>оответствии</w:t>
      </w:r>
      <w:r w:rsidR="00A053A6" w:rsidRPr="00AB75D0">
        <w:rPr>
          <w:sz w:val="26"/>
          <w:szCs w:val="26"/>
        </w:rPr>
        <w:t xml:space="preserve"> с т</w:t>
      </w:r>
      <w:r w:rsidRPr="00AB75D0">
        <w:rPr>
          <w:sz w:val="26"/>
          <w:szCs w:val="26"/>
        </w:rPr>
        <w:t>ребованиями</w:t>
      </w:r>
      <w:r w:rsidR="00A053A6" w:rsidRPr="00AB75D0">
        <w:rPr>
          <w:sz w:val="26"/>
          <w:szCs w:val="26"/>
        </w:rPr>
        <w:t xml:space="preserve"> к П</w:t>
      </w:r>
      <w:r w:rsidRPr="00AB75D0">
        <w:rPr>
          <w:sz w:val="26"/>
          <w:szCs w:val="26"/>
        </w:rPr>
        <w:t>ПЭ</w:t>
      </w:r>
      <w:r w:rsidRPr="00AB75D0">
        <w:rPr>
          <w:sz w:val="26"/>
          <w:szCs w:val="26"/>
          <w:vertAlign w:val="superscript"/>
        </w:rPr>
        <w:footnoteReference w:id="10"/>
      </w:r>
      <w:r w:rsidRPr="00AB75D0">
        <w:rPr>
          <w:sz w:val="26"/>
          <w:szCs w:val="26"/>
        </w:rPr>
        <w:t>;</w:t>
      </w:r>
    </w:p>
    <w:p w:rsidR="00FE0CBB" w:rsidRPr="00AB75D0" w:rsidRDefault="00FE4A4B" w:rsidP="000E0384">
      <w:pPr>
        <w:pStyle w:val="afb"/>
        <w:tabs>
          <w:tab w:val="left" w:pos="1134"/>
        </w:tabs>
        <w:ind w:left="0" w:firstLine="567"/>
        <w:jc w:val="both"/>
        <w:rPr>
          <w:sz w:val="26"/>
          <w:szCs w:val="26"/>
        </w:rPr>
      </w:pPr>
      <w:r w:rsidRPr="00AB75D0">
        <w:rPr>
          <w:sz w:val="26"/>
          <w:szCs w:val="26"/>
        </w:rPr>
        <w:t>проверить наличие</w:t>
      </w:r>
      <w:r w:rsidR="00A053A6" w:rsidRPr="00AB75D0">
        <w:rPr>
          <w:sz w:val="26"/>
          <w:szCs w:val="26"/>
        </w:rPr>
        <w:t xml:space="preserve"> и г</w:t>
      </w:r>
      <w:r w:rsidRPr="00AB75D0">
        <w:rPr>
          <w:sz w:val="26"/>
          <w:szCs w:val="26"/>
        </w:rPr>
        <w:t xml:space="preserve">отовность помещений (аудиторий), необходимых для проведения </w:t>
      </w:r>
      <w:r w:rsidR="00BA3A0E" w:rsidRPr="00AB75D0">
        <w:rPr>
          <w:sz w:val="26"/>
          <w:szCs w:val="26"/>
        </w:rPr>
        <w:t>ГИА</w:t>
      </w:r>
      <w:r w:rsidRPr="00AB75D0">
        <w:rPr>
          <w:sz w:val="26"/>
          <w:szCs w:val="26"/>
          <w:vertAlign w:val="superscript"/>
        </w:rPr>
        <w:footnoteReference w:id="11"/>
      </w:r>
      <w:r w:rsidRPr="00AB75D0">
        <w:rPr>
          <w:sz w:val="26"/>
          <w:szCs w:val="26"/>
        </w:rPr>
        <w:t>;</w:t>
      </w:r>
    </w:p>
    <w:p w:rsidR="00FE0CBB" w:rsidRPr="00AB75D0" w:rsidRDefault="00FE4A4B" w:rsidP="000E0384">
      <w:pPr>
        <w:pStyle w:val="afb"/>
        <w:tabs>
          <w:tab w:val="left" w:pos="1134"/>
        </w:tabs>
        <w:ind w:left="0" w:firstLine="567"/>
        <w:jc w:val="both"/>
        <w:rPr>
          <w:sz w:val="26"/>
          <w:szCs w:val="26"/>
        </w:rPr>
      </w:pPr>
      <w:r w:rsidRPr="00AB75D0">
        <w:rPr>
          <w:sz w:val="26"/>
          <w:szCs w:val="26"/>
        </w:rPr>
        <w:t xml:space="preserve">проверить готовность рабочих мест для организаторов вне аудитории, обеспечивающих вход участников </w:t>
      </w:r>
      <w:r w:rsidR="00BA3A0E" w:rsidRPr="00AB75D0">
        <w:rPr>
          <w:sz w:val="26"/>
          <w:szCs w:val="26"/>
        </w:rPr>
        <w:t>ГИА</w:t>
      </w:r>
      <w:r w:rsidRPr="00AB75D0">
        <w:rPr>
          <w:sz w:val="26"/>
          <w:szCs w:val="26"/>
        </w:rPr>
        <w:t>;</w:t>
      </w:r>
    </w:p>
    <w:p w:rsidR="00FE0CBB" w:rsidRPr="00AB75D0" w:rsidRDefault="00FE4A4B" w:rsidP="000E0384">
      <w:pPr>
        <w:pStyle w:val="afb"/>
        <w:tabs>
          <w:tab w:val="left" w:pos="1134"/>
        </w:tabs>
        <w:ind w:left="0" w:firstLine="567"/>
        <w:jc w:val="both"/>
        <w:rPr>
          <w:sz w:val="26"/>
          <w:szCs w:val="26"/>
        </w:rPr>
      </w:pPr>
      <w:r w:rsidRPr="00AB75D0">
        <w:rPr>
          <w:sz w:val="26"/>
          <w:szCs w:val="26"/>
        </w:rPr>
        <w:t>проверить готовность рабочих мест для организаторов</w:t>
      </w:r>
      <w:r w:rsidR="00A053A6" w:rsidRPr="00AB75D0">
        <w:rPr>
          <w:sz w:val="26"/>
          <w:szCs w:val="26"/>
        </w:rPr>
        <w:t xml:space="preserve"> в а</w:t>
      </w:r>
      <w:r w:rsidRPr="00AB75D0">
        <w:rPr>
          <w:sz w:val="26"/>
          <w:szCs w:val="26"/>
        </w:rPr>
        <w:t>удитории;</w:t>
      </w:r>
    </w:p>
    <w:p w:rsidR="00FE0CBB" w:rsidRPr="00AB75D0" w:rsidRDefault="00FE4A4B" w:rsidP="000E0384">
      <w:pPr>
        <w:pStyle w:val="afb"/>
        <w:tabs>
          <w:tab w:val="left" w:pos="1134"/>
        </w:tabs>
        <w:ind w:left="0" w:firstLine="567"/>
        <w:jc w:val="both"/>
        <w:rPr>
          <w:sz w:val="26"/>
          <w:szCs w:val="26"/>
        </w:rPr>
      </w:pPr>
      <w:r w:rsidRPr="00AB75D0">
        <w:rPr>
          <w:sz w:val="26"/>
          <w:szCs w:val="26"/>
        </w:rPr>
        <w:t xml:space="preserve">обеспечить аудитории для проведения </w:t>
      </w:r>
      <w:r w:rsidR="00BA3A0E" w:rsidRPr="00AB75D0">
        <w:rPr>
          <w:sz w:val="26"/>
          <w:szCs w:val="26"/>
        </w:rPr>
        <w:t xml:space="preserve">ГИА </w:t>
      </w:r>
      <w:r w:rsidRPr="00AB75D0">
        <w:rPr>
          <w:sz w:val="26"/>
          <w:szCs w:val="26"/>
        </w:rPr>
        <w:t>заметным обозначением</w:t>
      </w:r>
      <w:r w:rsidR="00A053A6" w:rsidRPr="00AB75D0">
        <w:rPr>
          <w:sz w:val="26"/>
          <w:szCs w:val="26"/>
        </w:rPr>
        <w:t xml:space="preserve"> их н</w:t>
      </w:r>
      <w:r w:rsidRPr="00AB75D0">
        <w:rPr>
          <w:sz w:val="26"/>
          <w:szCs w:val="26"/>
        </w:rPr>
        <w:t xml:space="preserve">омеров; </w:t>
      </w:r>
    </w:p>
    <w:p w:rsidR="00FE0CBB" w:rsidRPr="00AB75D0" w:rsidRDefault="00FE4A4B" w:rsidP="000E0384">
      <w:pPr>
        <w:pStyle w:val="afb"/>
        <w:tabs>
          <w:tab w:val="left" w:pos="1134"/>
        </w:tabs>
        <w:ind w:left="0" w:firstLine="567"/>
        <w:jc w:val="both"/>
        <w:rPr>
          <w:sz w:val="26"/>
          <w:szCs w:val="26"/>
        </w:rPr>
      </w:pPr>
      <w:r w:rsidRPr="00AB75D0">
        <w:rPr>
          <w:sz w:val="26"/>
          <w:szCs w:val="26"/>
        </w:rPr>
        <w:t>обеспечить помещения ППЭ заметным обозначением</w:t>
      </w:r>
      <w:r w:rsidR="00A053A6" w:rsidRPr="00AB75D0">
        <w:rPr>
          <w:sz w:val="26"/>
          <w:szCs w:val="26"/>
        </w:rPr>
        <w:t xml:space="preserve"> о в</w:t>
      </w:r>
      <w:r w:rsidRPr="00AB75D0">
        <w:rPr>
          <w:sz w:val="26"/>
          <w:szCs w:val="26"/>
        </w:rPr>
        <w:t>едении видеонаблюдения (в случае принятия ОИВ соответствующего решения);</w:t>
      </w:r>
    </w:p>
    <w:p w:rsidR="00FE0CBB" w:rsidRPr="00AB75D0" w:rsidRDefault="00FE4A4B" w:rsidP="000E0384">
      <w:pPr>
        <w:pStyle w:val="afb"/>
        <w:tabs>
          <w:tab w:val="left" w:pos="1134"/>
        </w:tabs>
        <w:ind w:left="0" w:firstLine="567"/>
        <w:jc w:val="both"/>
        <w:rPr>
          <w:sz w:val="26"/>
          <w:szCs w:val="26"/>
        </w:rPr>
      </w:pPr>
      <w:r w:rsidRPr="00AB75D0">
        <w:rPr>
          <w:sz w:val="26"/>
          <w:szCs w:val="26"/>
        </w:rPr>
        <w:t xml:space="preserve">обеспечить каждое рабочее место участника </w:t>
      </w:r>
      <w:r w:rsidR="00BA3A0E" w:rsidRPr="00AB75D0">
        <w:rPr>
          <w:sz w:val="26"/>
          <w:szCs w:val="26"/>
        </w:rPr>
        <w:t xml:space="preserve">ГИА </w:t>
      </w:r>
      <w:r w:rsidR="00A053A6" w:rsidRPr="00AB75D0">
        <w:rPr>
          <w:sz w:val="26"/>
          <w:szCs w:val="26"/>
        </w:rPr>
        <w:t>в а</w:t>
      </w:r>
      <w:r w:rsidRPr="00AB75D0">
        <w:rPr>
          <w:sz w:val="26"/>
          <w:szCs w:val="26"/>
        </w:rPr>
        <w:t>удитории заметным обозначением его номера;</w:t>
      </w:r>
    </w:p>
    <w:p w:rsidR="00FE0CBB" w:rsidRPr="00AB75D0" w:rsidRDefault="00FE4A4B" w:rsidP="000E0384">
      <w:pPr>
        <w:pStyle w:val="afb"/>
        <w:tabs>
          <w:tab w:val="left" w:pos="1134"/>
        </w:tabs>
        <w:ind w:left="0" w:firstLine="567"/>
        <w:jc w:val="both"/>
        <w:rPr>
          <w:sz w:val="26"/>
          <w:szCs w:val="26"/>
        </w:rPr>
      </w:pPr>
      <w:r w:rsidRPr="00AB75D0">
        <w:rPr>
          <w:sz w:val="26"/>
          <w:szCs w:val="26"/>
        </w:rPr>
        <w:t xml:space="preserve">обеспечить каждую аудиторию </w:t>
      </w:r>
      <w:r w:rsidR="00454907" w:rsidRPr="00AB75D0">
        <w:rPr>
          <w:sz w:val="26"/>
          <w:szCs w:val="26"/>
        </w:rPr>
        <w:t xml:space="preserve">функционирующими </w:t>
      </w:r>
      <w:r w:rsidRPr="00AB75D0">
        <w:rPr>
          <w:sz w:val="26"/>
          <w:szCs w:val="26"/>
        </w:rPr>
        <w:t>часами, находящимися</w:t>
      </w:r>
      <w:r w:rsidR="00A053A6" w:rsidRPr="00AB75D0">
        <w:rPr>
          <w:sz w:val="26"/>
          <w:szCs w:val="26"/>
        </w:rPr>
        <w:t xml:space="preserve"> в п</w:t>
      </w:r>
      <w:r w:rsidRPr="00AB75D0">
        <w:rPr>
          <w:sz w:val="26"/>
          <w:szCs w:val="26"/>
        </w:rPr>
        <w:t xml:space="preserve">оле зрения участников </w:t>
      </w:r>
      <w:r w:rsidR="00BA3A0E" w:rsidRPr="00AB75D0">
        <w:rPr>
          <w:sz w:val="26"/>
          <w:szCs w:val="26"/>
        </w:rPr>
        <w:t>ГИА</w:t>
      </w:r>
      <w:r w:rsidRPr="00AB75D0">
        <w:rPr>
          <w:sz w:val="26"/>
          <w:szCs w:val="26"/>
        </w:rPr>
        <w:t>;</w:t>
      </w:r>
    </w:p>
    <w:p w:rsidR="00FE0CBB" w:rsidRPr="00AB75D0" w:rsidRDefault="00FE4A4B" w:rsidP="000E0384">
      <w:pPr>
        <w:pStyle w:val="afb"/>
        <w:tabs>
          <w:tab w:val="left" w:pos="1134"/>
        </w:tabs>
        <w:ind w:left="0" w:firstLine="567"/>
        <w:jc w:val="both"/>
        <w:rPr>
          <w:sz w:val="26"/>
          <w:szCs w:val="26"/>
        </w:rPr>
      </w:pPr>
      <w:r w:rsidRPr="00AB75D0">
        <w:rPr>
          <w:sz w:val="26"/>
          <w:szCs w:val="26"/>
        </w:rPr>
        <w:t>убрать (закрыть)</w:t>
      </w:r>
      <w:r w:rsidR="00A053A6" w:rsidRPr="00AB75D0">
        <w:rPr>
          <w:sz w:val="26"/>
          <w:szCs w:val="26"/>
        </w:rPr>
        <w:t xml:space="preserve"> в а</w:t>
      </w:r>
      <w:r w:rsidRPr="00AB75D0">
        <w:rPr>
          <w:sz w:val="26"/>
          <w:szCs w:val="26"/>
        </w:rPr>
        <w:t>удиториях стенды, плакаты</w:t>
      </w:r>
      <w:r w:rsidR="00A053A6" w:rsidRPr="00AB75D0">
        <w:rPr>
          <w:sz w:val="26"/>
          <w:szCs w:val="26"/>
        </w:rPr>
        <w:t xml:space="preserve"> и и</w:t>
      </w:r>
      <w:r w:rsidRPr="00AB75D0">
        <w:rPr>
          <w:sz w:val="26"/>
          <w:szCs w:val="26"/>
        </w:rPr>
        <w:t>ные материалы</w:t>
      </w:r>
      <w:r w:rsidR="00A053A6" w:rsidRPr="00AB75D0">
        <w:rPr>
          <w:sz w:val="26"/>
          <w:szCs w:val="26"/>
        </w:rPr>
        <w:t xml:space="preserve"> со с</w:t>
      </w:r>
      <w:r w:rsidRPr="00AB75D0">
        <w:rPr>
          <w:sz w:val="26"/>
          <w:szCs w:val="26"/>
        </w:rPr>
        <w:t>правочно-познавательной информацией</w:t>
      </w:r>
      <w:r w:rsidR="00A053A6" w:rsidRPr="00AB75D0">
        <w:rPr>
          <w:sz w:val="26"/>
          <w:szCs w:val="26"/>
        </w:rPr>
        <w:t xml:space="preserve"> по с</w:t>
      </w:r>
      <w:r w:rsidRPr="00AB75D0">
        <w:rPr>
          <w:sz w:val="26"/>
          <w:szCs w:val="26"/>
        </w:rPr>
        <w:t xml:space="preserve">оответствующим </w:t>
      </w:r>
      <w:r w:rsidR="00454907" w:rsidRPr="00AB75D0">
        <w:rPr>
          <w:sz w:val="26"/>
          <w:szCs w:val="26"/>
        </w:rPr>
        <w:t xml:space="preserve">учебным </w:t>
      </w:r>
      <w:r w:rsidRPr="00AB75D0">
        <w:rPr>
          <w:sz w:val="26"/>
          <w:szCs w:val="26"/>
        </w:rPr>
        <w:t>предметам;</w:t>
      </w:r>
    </w:p>
    <w:p w:rsidR="00E20989" w:rsidRPr="00AB75D0" w:rsidRDefault="0098534C" w:rsidP="000E0384">
      <w:pPr>
        <w:pStyle w:val="afb"/>
        <w:tabs>
          <w:tab w:val="left" w:pos="1134"/>
        </w:tabs>
        <w:ind w:left="0" w:firstLine="567"/>
        <w:jc w:val="both"/>
        <w:rPr>
          <w:sz w:val="26"/>
          <w:szCs w:val="26"/>
        </w:rPr>
      </w:pPr>
      <w:r w:rsidRPr="00AB75D0">
        <w:rPr>
          <w:sz w:val="26"/>
          <w:szCs w:val="26"/>
        </w:rPr>
        <w:t xml:space="preserve">запереть и опечатать </w:t>
      </w:r>
      <w:r w:rsidR="00E20989" w:rsidRPr="00AB75D0">
        <w:rPr>
          <w:sz w:val="26"/>
          <w:szCs w:val="26"/>
        </w:rPr>
        <w:t>помещения,</w:t>
      </w:r>
      <w:r w:rsidR="00A053A6" w:rsidRPr="00AB75D0">
        <w:rPr>
          <w:sz w:val="26"/>
          <w:szCs w:val="26"/>
        </w:rPr>
        <w:t xml:space="preserve"> не и</w:t>
      </w:r>
      <w:r w:rsidR="00E20989" w:rsidRPr="00AB75D0">
        <w:rPr>
          <w:sz w:val="26"/>
          <w:szCs w:val="26"/>
        </w:rPr>
        <w:t>спользующиеся для проведения экзамена</w:t>
      </w:r>
      <w:r w:rsidR="00A053A6" w:rsidRPr="00AB75D0">
        <w:rPr>
          <w:sz w:val="26"/>
          <w:szCs w:val="26"/>
        </w:rPr>
        <w:t xml:space="preserve"> в д</w:t>
      </w:r>
      <w:r w:rsidR="00E20989" w:rsidRPr="00AB75D0">
        <w:rPr>
          <w:sz w:val="26"/>
          <w:szCs w:val="26"/>
        </w:rPr>
        <w:t>ень проведения экзамена</w:t>
      </w:r>
      <w:r w:rsidRPr="00AB75D0">
        <w:rPr>
          <w:sz w:val="26"/>
          <w:szCs w:val="26"/>
        </w:rPr>
        <w:t>;</w:t>
      </w:r>
    </w:p>
    <w:p w:rsidR="00FE0CBB" w:rsidRPr="00DD32B4" w:rsidRDefault="00FE4A4B" w:rsidP="000E0384">
      <w:pPr>
        <w:tabs>
          <w:tab w:val="left" w:pos="1134"/>
        </w:tabs>
        <w:ind w:firstLine="567"/>
        <w:jc w:val="both"/>
        <w:rPr>
          <w:sz w:val="26"/>
          <w:szCs w:val="26"/>
        </w:rPr>
      </w:pPr>
      <w:r w:rsidRPr="00DD32B4">
        <w:rPr>
          <w:sz w:val="26"/>
          <w:szCs w:val="26"/>
        </w:rPr>
        <w:t xml:space="preserve">предусмотреть отдельное помещение для хранения личных вещей участников </w:t>
      </w:r>
      <w:r w:rsidR="00BA3A0E" w:rsidRPr="00DD32B4">
        <w:rPr>
          <w:sz w:val="26"/>
          <w:szCs w:val="26"/>
        </w:rPr>
        <w:t>ГИА</w:t>
      </w:r>
      <w:r w:rsidR="001044B8" w:rsidRPr="00DD32B4">
        <w:rPr>
          <w:sz w:val="26"/>
          <w:szCs w:val="26"/>
        </w:rPr>
        <w:t xml:space="preserve"> до входа в ППЭ</w:t>
      </w:r>
      <w:r w:rsidRPr="00DD32B4">
        <w:rPr>
          <w:sz w:val="26"/>
          <w:szCs w:val="26"/>
        </w:rPr>
        <w:t>;</w:t>
      </w:r>
    </w:p>
    <w:p w:rsidR="00FE0CBB" w:rsidRPr="00AB75D0" w:rsidRDefault="00BA3EB8" w:rsidP="000E0384">
      <w:pPr>
        <w:pStyle w:val="afb"/>
        <w:tabs>
          <w:tab w:val="left" w:pos="1134"/>
        </w:tabs>
        <w:ind w:left="0" w:firstLine="567"/>
        <w:jc w:val="both"/>
        <w:rPr>
          <w:sz w:val="26"/>
          <w:szCs w:val="26"/>
        </w:rPr>
      </w:pPr>
      <w:r w:rsidRPr="00AB75D0">
        <w:rPr>
          <w:sz w:val="26"/>
          <w:szCs w:val="26"/>
        </w:rPr>
        <w:lastRenderedPageBreak/>
        <w:t>предусмотреть аудитории</w:t>
      </w:r>
      <w:r w:rsidR="00A053A6" w:rsidRPr="00AB75D0">
        <w:rPr>
          <w:sz w:val="26"/>
          <w:szCs w:val="26"/>
        </w:rPr>
        <w:t xml:space="preserve"> до в</w:t>
      </w:r>
      <w:r w:rsidRPr="00AB75D0">
        <w:rPr>
          <w:sz w:val="26"/>
          <w:szCs w:val="26"/>
        </w:rPr>
        <w:t>хода</w:t>
      </w:r>
      <w:r w:rsidR="00A053A6" w:rsidRPr="00AB75D0">
        <w:rPr>
          <w:sz w:val="26"/>
          <w:szCs w:val="26"/>
        </w:rPr>
        <w:t xml:space="preserve"> в П</w:t>
      </w:r>
      <w:r w:rsidRPr="00AB75D0">
        <w:rPr>
          <w:sz w:val="26"/>
          <w:szCs w:val="26"/>
        </w:rPr>
        <w:t xml:space="preserve">ПЭ для лиц, сопровождающих участников </w:t>
      </w:r>
      <w:r w:rsidR="00BA3A0E" w:rsidRPr="00AB75D0">
        <w:rPr>
          <w:sz w:val="26"/>
          <w:szCs w:val="26"/>
        </w:rPr>
        <w:t>ГИА</w:t>
      </w:r>
      <w:r w:rsidRPr="00AB75D0">
        <w:rPr>
          <w:sz w:val="26"/>
          <w:szCs w:val="26"/>
        </w:rPr>
        <w:t xml:space="preserve">, </w:t>
      </w:r>
      <w:r w:rsidR="00A053A6" w:rsidRPr="00AB75D0">
        <w:rPr>
          <w:sz w:val="26"/>
          <w:szCs w:val="26"/>
        </w:rPr>
        <w:t>а т</w:t>
      </w:r>
      <w:r w:rsidRPr="00AB75D0">
        <w:rPr>
          <w:sz w:val="26"/>
          <w:szCs w:val="26"/>
        </w:rPr>
        <w:t>акже</w:t>
      </w:r>
      <w:r w:rsidR="00A053A6" w:rsidRPr="00AB75D0">
        <w:rPr>
          <w:sz w:val="26"/>
          <w:szCs w:val="26"/>
        </w:rPr>
        <w:t xml:space="preserve"> в П</w:t>
      </w:r>
      <w:r w:rsidRPr="00AB75D0">
        <w:rPr>
          <w:sz w:val="26"/>
          <w:szCs w:val="26"/>
        </w:rPr>
        <w:t>ПЭ – для общественных наблюдателей</w:t>
      </w:r>
      <w:r w:rsidR="00151F64" w:rsidRPr="00AB75D0">
        <w:rPr>
          <w:sz w:val="26"/>
          <w:szCs w:val="26"/>
        </w:rPr>
        <w:t>,</w:t>
      </w:r>
      <w:r w:rsidR="00A053A6" w:rsidRPr="00AB75D0">
        <w:rPr>
          <w:sz w:val="26"/>
          <w:szCs w:val="26"/>
        </w:rPr>
        <w:t xml:space="preserve"> </w:t>
      </w:r>
      <w:r w:rsidR="00151F64" w:rsidRPr="00AB75D0">
        <w:rPr>
          <w:sz w:val="26"/>
          <w:szCs w:val="26"/>
        </w:rPr>
        <w:t>представителей СМИ</w:t>
      </w:r>
      <w:r w:rsidRPr="00AB75D0">
        <w:rPr>
          <w:sz w:val="26"/>
          <w:szCs w:val="26"/>
        </w:rPr>
        <w:t xml:space="preserve">; </w:t>
      </w:r>
    </w:p>
    <w:p w:rsidR="00FE0CBB" w:rsidRPr="00AB75D0" w:rsidRDefault="00FE4A4B" w:rsidP="000E0384">
      <w:pPr>
        <w:pStyle w:val="afb"/>
        <w:tabs>
          <w:tab w:val="left" w:pos="1134"/>
        </w:tabs>
        <w:ind w:left="0" w:firstLine="567"/>
        <w:jc w:val="both"/>
        <w:rPr>
          <w:sz w:val="26"/>
          <w:szCs w:val="26"/>
        </w:rPr>
      </w:pPr>
      <w:r w:rsidRPr="00AB75D0">
        <w:rPr>
          <w:sz w:val="26"/>
          <w:szCs w:val="26"/>
        </w:rPr>
        <w:t>проверить готовность аудиторий</w:t>
      </w:r>
      <w:r w:rsidR="00A053A6" w:rsidRPr="00AB75D0">
        <w:rPr>
          <w:sz w:val="26"/>
          <w:szCs w:val="26"/>
        </w:rPr>
        <w:t xml:space="preserve"> и н</w:t>
      </w:r>
      <w:r w:rsidRPr="00AB75D0">
        <w:rPr>
          <w:sz w:val="26"/>
          <w:szCs w:val="26"/>
        </w:rPr>
        <w:t xml:space="preserve">еобходимого оборудования для участников </w:t>
      </w:r>
      <w:r w:rsidR="00BA3A0E" w:rsidRPr="00AB75D0">
        <w:rPr>
          <w:sz w:val="26"/>
          <w:szCs w:val="26"/>
        </w:rPr>
        <w:t xml:space="preserve">ГИА </w:t>
      </w:r>
      <w:r w:rsidR="00A053A6" w:rsidRPr="00AB75D0">
        <w:rPr>
          <w:sz w:val="26"/>
          <w:szCs w:val="26"/>
        </w:rPr>
        <w:t>с О</w:t>
      </w:r>
      <w:r w:rsidRPr="00AB75D0">
        <w:rPr>
          <w:sz w:val="26"/>
          <w:szCs w:val="26"/>
        </w:rPr>
        <w:t xml:space="preserve">ВЗ (в случае распределения такой категории участников </w:t>
      </w:r>
      <w:r w:rsidR="00BA3A0E" w:rsidRPr="00AB75D0">
        <w:rPr>
          <w:sz w:val="26"/>
          <w:szCs w:val="26"/>
        </w:rPr>
        <w:t xml:space="preserve">ГИА </w:t>
      </w:r>
      <w:r w:rsidR="00A053A6" w:rsidRPr="00AB75D0">
        <w:rPr>
          <w:sz w:val="26"/>
          <w:szCs w:val="26"/>
        </w:rPr>
        <w:t>в П</w:t>
      </w:r>
      <w:r w:rsidRPr="00AB75D0">
        <w:rPr>
          <w:sz w:val="26"/>
          <w:szCs w:val="26"/>
        </w:rPr>
        <w:t xml:space="preserve">ПЭ); </w:t>
      </w:r>
    </w:p>
    <w:p w:rsidR="00FE0CBB" w:rsidRPr="00AB75D0" w:rsidRDefault="00BD01E3" w:rsidP="000E0384">
      <w:pPr>
        <w:pStyle w:val="afb"/>
        <w:tabs>
          <w:tab w:val="left" w:pos="1134"/>
        </w:tabs>
        <w:ind w:left="0" w:firstLine="567"/>
        <w:jc w:val="both"/>
        <w:rPr>
          <w:sz w:val="26"/>
          <w:szCs w:val="26"/>
        </w:rPr>
      </w:pPr>
      <w:r w:rsidRPr="00AB75D0">
        <w:rPr>
          <w:sz w:val="26"/>
          <w:szCs w:val="26"/>
        </w:rPr>
        <w:t xml:space="preserve">проверить работоспособность </w:t>
      </w:r>
      <w:r w:rsidR="0095769C" w:rsidRPr="00AB75D0">
        <w:rPr>
          <w:sz w:val="26"/>
          <w:szCs w:val="26"/>
        </w:rPr>
        <w:t xml:space="preserve">технических средств, обеспечивающих качественное воспроизведение аудиозаписей для проведения письменной части ОГЭ </w:t>
      </w:r>
      <w:r w:rsidR="00E656FC">
        <w:rPr>
          <w:sz w:val="26"/>
          <w:szCs w:val="26"/>
        </w:rPr>
        <w:br/>
      </w:r>
      <w:r w:rsidR="0095769C" w:rsidRPr="00AB75D0">
        <w:rPr>
          <w:sz w:val="26"/>
          <w:szCs w:val="26"/>
        </w:rPr>
        <w:t>по иностранным языкам и ОГЭ по русскому языку, а также средств цифровой аудиозаписи</w:t>
      </w:r>
      <w:r w:rsidR="00A053A6" w:rsidRPr="00AB75D0">
        <w:rPr>
          <w:sz w:val="26"/>
          <w:szCs w:val="26"/>
        </w:rPr>
        <w:t xml:space="preserve"> в с</w:t>
      </w:r>
      <w:r w:rsidR="00FE4A4B" w:rsidRPr="00AB75D0">
        <w:rPr>
          <w:sz w:val="26"/>
          <w:szCs w:val="26"/>
        </w:rPr>
        <w:t>лучае проведения ОГЭ</w:t>
      </w:r>
      <w:r w:rsidR="00A053A6" w:rsidRPr="00AB75D0">
        <w:rPr>
          <w:sz w:val="26"/>
          <w:szCs w:val="26"/>
        </w:rPr>
        <w:t xml:space="preserve"> по и</w:t>
      </w:r>
      <w:r w:rsidR="00FE4A4B" w:rsidRPr="00AB75D0">
        <w:rPr>
          <w:sz w:val="26"/>
          <w:szCs w:val="26"/>
        </w:rPr>
        <w:t>ностранным языкам</w:t>
      </w:r>
      <w:r w:rsidR="00A053A6" w:rsidRPr="00AB75D0">
        <w:rPr>
          <w:sz w:val="26"/>
          <w:szCs w:val="26"/>
        </w:rPr>
        <w:t xml:space="preserve"> с в</w:t>
      </w:r>
      <w:r w:rsidR="00FE4A4B" w:rsidRPr="00AB75D0">
        <w:rPr>
          <w:sz w:val="26"/>
          <w:szCs w:val="26"/>
        </w:rPr>
        <w:t>ключенным разделом «Говорение», устные ответы</w:t>
      </w:r>
      <w:r w:rsidR="0057349B">
        <w:rPr>
          <w:sz w:val="26"/>
          <w:szCs w:val="26"/>
        </w:rPr>
        <w:t>,</w:t>
      </w:r>
      <w:r w:rsidR="00A053A6" w:rsidRPr="00AB75D0">
        <w:rPr>
          <w:sz w:val="26"/>
          <w:szCs w:val="26"/>
        </w:rPr>
        <w:t xml:space="preserve"> на з</w:t>
      </w:r>
      <w:r w:rsidR="00FE4A4B" w:rsidRPr="00AB75D0">
        <w:rPr>
          <w:sz w:val="26"/>
          <w:szCs w:val="26"/>
        </w:rPr>
        <w:t>адания которого записываются</w:t>
      </w:r>
      <w:r w:rsidR="00A053A6" w:rsidRPr="00AB75D0">
        <w:rPr>
          <w:sz w:val="26"/>
          <w:szCs w:val="26"/>
        </w:rPr>
        <w:t xml:space="preserve"> на а</w:t>
      </w:r>
      <w:r w:rsidR="00FE4A4B" w:rsidRPr="00AB75D0">
        <w:rPr>
          <w:sz w:val="26"/>
          <w:szCs w:val="26"/>
        </w:rPr>
        <w:t>удионосители</w:t>
      </w:r>
      <w:r w:rsidRPr="00AB75D0">
        <w:rPr>
          <w:sz w:val="26"/>
          <w:szCs w:val="26"/>
        </w:rPr>
        <w:t>;</w:t>
      </w:r>
    </w:p>
    <w:p w:rsidR="0098534C" w:rsidRPr="00AB75D0" w:rsidRDefault="0098534C" w:rsidP="000E0384">
      <w:pPr>
        <w:pStyle w:val="afb"/>
        <w:tabs>
          <w:tab w:val="left" w:pos="1134"/>
        </w:tabs>
        <w:ind w:left="0" w:firstLine="567"/>
        <w:jc w:val="both"/>
        <w:rPr>
          <w:sz w:val="26"/>
          <w:szCs w:val="26"/>
        </w:rPr>
      </w:pPr>
      <w:r w:rsidRPr="00AB75D0">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AB75D0" w:rsidRDefault="00FE4A4B" w:rsidP="000E0384">
      <w:pPr>
        <w:pStyle w:val="afb"/>
        <w:tabs>
          <w:tab w:val="left" w:pos="1134"/>
        </w:tabs>
        <w:ind w:left="0" w:firstLine="567"/>
        <w:jc w:val="both"/>
        <w:rPr>
          <w:sz w:val="26"/>
          <w:szCs w:val="26"/>
        </w:rPr>
      </w:pPr>
      <w:r w:rsidRPr="00AB75D0">
        <w:rPr>
          <w:sz w:val="26"/>
          <w:szCs w:val="26"/>
        </w:rPr>
        <w:t>подготовить ножницы для вскрытия доставочных пакетов</w:t>
      </w:r>
      <w:r w:rsidR="00A053A6" w:rsidRPr="00AB75D0">
        <w:rPr>
          <w:sz w:val="26"/>
          <w:szCs w:val="26"/>
        </w:rPr>
        <w:t xml:space="preserve"> с Э</w:t>
      </w:r>
      <w:r w:rsidRPr="00AB75D0">
        <w:rPr>
          <w:sz w:val="26"/>
          <w:szCs w:val="26"/>
        </w:rPr>
        <w:t>М для каждой аудитории;</w:t>
      </w:r>
    </w:p>
    <w:p w:rsidR="00FE0CBB" w:rsidRPr="00AB75D0" w:rsidRDefault="00FE4A4B" w:rsidP="000E0384">
      <w:pPr>
        <w:pStyle w:val="afb"/>
        <w:tabs>
          <w:tab w:val="left" w:pos="1134"/>
        </w:tabs>
        <w:ind w:left="0" w:firstLine="567"/>
        <w:jc w:val="both"/>
        <w:rPr>
          <w:sz w:val="26"/>
          <w:szCs w:val="26"/>
        </w:rPr>
      </w:pPr>
      <w:r w:rsidRPr="00AB75D0">
        <w:rPr>
          <w:sz w:val="26"/>
          <w:szCs w:val="26"/>
        </w:rPr>
        <w:t>подготовить</w:t>
      </w:r>
      <w:r w:rsidR="006629D9">
        <w:rPr>
          <w:sz w:val="26"/>
          <w:szCs w:val="26"/>
        </w:rPr>
        <w:t xml:space="preserve"> листы бумаги для</w:t>
      </w:r>
      <w:r w:rsidR="00E656FC">
        <w:rPr>
          <w:sz w:val="26"/>
          <w:szCs w:val="26"/>
        </w:rPr>
        <w:t xml:space="preserve"> </w:t>
      </w:r>
      <w:r w:rsidRPr="00AB75D0">
        <w:rPr>
          <w:sz w:val="26"/>
          <w:szCs w:val="26"/>
        </w:rPr>
        <w:t>черновик</w:t>
      </w:r>
      <w:r w:rsidR="006629D9">
        <w:rPr>
          <w:sz w:val="26"/>
          <w:szCs w:val="26"/>
        </w:rPr>
        <w:t>ов</w:t>
      </w:r>
      <w:r w:rsidR="00A053A6" w:rsidRPr="00AB75D0">
        <w:rPr>
          <w:sz w:val="26"/>
          <w:szCs w:val="26"/>
        </w:rPr>
        <w:t xml:space="preserve"> из р</w:t>
      </w:r>
      <w:r w:rsidRPr="00AB75D0">
        <w:rPr>
          <w:sz w:val="26"/>
          <w:szCs w:val="26"/>
        </w:rPr>
        <w:t>асчета</w:t>
      </w:r>
      <w:r w:rsidR="00A053A6" w:rsidRPr="00AB75D0">
        <w:rPr>
          <w:sz w:val="26"/>
          <w:szCs w:val="26"/>
        </w:rPr>
        <w:t xml:space="preserve"> по д</w:t>
      </w:r>
      <w:r w:rsidRPr="00AB75D0">
        <w:rPr>
          <w:sz w:val="26"/>
          <w:szCs w:val="26"/>
        </w:rPr>
        <w:t>ва листа</w:t>
      </w:r>
      <w:r w:rsidR="00A053A6" w:rsidRPr="00AB75D0">
        <w:rPr>
          <w:sz w:val="26"/>
          <w:szCs w:val="26"/>
        </w:rPr>
        <w:t xml:space="preserve"> на к</w:t>
      </w:r>
      <w:r w:rsidRPr="00AB75D0">
        <w:rPr>
          <w:sz w:val="26"/>
          <w:szCs w:val="26"/>
        </w:rPr>
        <w:t xml:space="preserve">аждого участника </w:t>
      </w:r>
      <w:r w:rsidR="00BA3A0E" w:rsidRPr="00AB75D0">
        <w:rPr>
          <w:sz w:val="26"/>
          <w:szCs w:val="26"/>
        </w:rPr>
        <w:t>ГИА</w:t>
      </w:r>
      <w:r w:rsidRPr="00AB75D0">
        <w:rPr>
          <w:sz w:val="26"/>
          <w:szCs w:val="26"/>
        </w:rPr>
        <w:t>,</w:t>
      </w:r>
      <w:r w:rsidR="00A053A6" w:rsidRPr="00AB75D0">
        <w:rPr>
          <w:sz w:val="26"/>
          <w:szCs w:val="26"/>
        </w:rPr>
        <w:t xml:space="preserve"> а т</w:t>
      </w:r>
      <w:r w:rsidRPr="00AB75D0">
        <w:rPr>
          <w:sz w:val="26"/>
          <w:szCs w:val="26"/>
        </w:rPr>
        <w:t xml:space="preserve">акже дополнительные </w:t>
      </w:r>
      <w:r w:rsidR="006629D9">
        <w:rPr>
          <w:sz w:val="26"/>
          <w:szCs w:val="26"/>
        </w:rPr>
        <w:t xml:space="preserve">листы бумаги для </w:t>
      </w:r>
      <w:r w:rsidRPr="00AB75D0">
        <w:rPr>
          <w:sz w:val="26"/>
          <w:szCs w:val="26"/>
        </w:rPr>
        <w:t>черновик</w:t>
      </w:r>
      <w:r w:rsidR="006629D9">
        <w:rPr>
          <w:sz w:val="26"/>
          <w:szCs w:val="26"/>
        </w:rPr>
        <w:t>ов</w:t>
      </w:r>
      <w:r w:rsidRPr="00AB75D0">
        <w:rPr>
          <w:sz w:val="26"/>
          <w:szCs w:val="26"/>
        </w:rPr>
        <w:t xml:space="preserve"> (за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FE0CBB" w:rsidRPr="00AB75D0" w:rsidRDefault="00FE4A4B" w:rsidP="000E0384">
      <w:pPr>
        <w:pStyle w:val="afb"/>
        <w:tabs>
          <w:tab w:val="left" w:pos="1134"/>
        </w:tabs>
        <w:ind w:left="0" w:firstLine="567"/>
        <w:jc w:val="both"/>
        <w:rPr>
          <w:sz w:val="26"/>
          <w:szCs w:val="26"/>
        </w:rPr>
      </w:pPr>
      <w:r w:rsidRPr="00AB75D0">
        <w:rPr>
          <w:sz w:val="26"/>
          <w:szCs w:val="26"/>
        </w:rPr>
        <w:t>обеспечить размещение</w:t>
      </w:r>
      <w:r w:rsidR="00A053A6" w:rsidRPr="00AB75D0">
        <w:rPr>
          <w:sz w:val="26"/>
          <w:szCs w:val="26"/>
        </w:rPr>
        <w:t xml:space="preserve"> в П</w:t>
      </w:r>
      <w:r w:rsidRPr="00AB75D0">
        <w:rPr>
          <w:sz w:val="26"/>
          <w:szCs w:val="26"/>
        </w:rPr>
        <w:t>ПЭ</w:t>
      </w:r>
      <w:r w:rsidR="00A053A6" w:rsidRPr="00AB75D0">
        <w:rPr>
          <w:sz w:val="26"/>
          <w:szCs w:val="26"/>
        </w:rPr>
        <w:t xml:space="preserve"> и </w:t>
      </w:r>
      <w:r w:rsidR="00B24182" w:rsidRPr="00AB75D0">
        <w:rPr>
          <w:sz w:val="26"/>
          <w:szCs w:val="26"/>
        </w:rPr>
        <w:t xml:space="preserve">работу </w:t>
      </w:r>
      <w:r w:rsidR="00A053A6" w:rsidRPr="00AB75D0">
        <w:rPr>
          <w:sz w:val="26"/>
          <w:szCs w:val="26"/>
        </w:rPr>
        <w:t>в д</w:t>
      </w:r>
      <w:r w:rsidRPr="00AB75D0">
        <w:rPr>
          <w:sz w:val="26"/>
          <w:szCs w:val="26"/>
        </w:rPr>
        <w:t xml:space="preserve">ень экзамена </w:t>
      </w:r>
      <w:r w:rsidR="00C9613E" w:rsidRPr="00AB75D0">
        <w:rPr>
          <w:sz w:val="26"/>
          <w:szCs w:val="26"/>
        </w:rPr>
        <w:t>медицинских работников</w:t>
      </w:r>
      <w:r w:rsidRPr="00AB75D0">
        <w:rPr>
          <w:sz w:val="26"/>
          <w:szCs w:val="26"/>
        </w:rPr>
        <w:t xml:space="preserve">; </w:t>
      </w:r>
    </w:p>
    <w:p w:rsidR="00D9379E" w:rsidRPr="00AB75D0" w:rsidRDefault="000F493E" w:rsidP="000E0384">
      <w:pPr>
        <w:pStyle w:val="afb"/>
        <w:tabs>
          <w:tab w:val="left" w:pos="1134"/>
        </w:tabs>
        <w:ind w:left="0" w:firstLine="567"/>
        <w:jc w:val="both"/>
        <w:rPr>
          <w:sz w:val="26"/>
          <w:szCs w:val="26"/>
        </w:rPr>
      </w:pPr>
      <w:r w:rsidRPr="00AB75D0">
        <w:rPr>
          <w:sz w:val="26"/>
          <w:szCs w:val="26"/>
        </w:rPr>
        <w:t>обеспечить ведение м</w:t>
      </w:r>
      <w:r w:rsidR="00795DEC" w:rsidRPr="00AB75D0">
        <w:rPr>
          <w:sz w:val="26"/>
          <w:szCs w:val="26"/>
        </w:rPr>
        <w:t>е</w:t>
      </w:r>
      <w:r w:rsidRPr="00AB75D0">
        <w:rPr>
          <w:sz w:val="26"/>
          <w:szCs w:val="26"/>
        </w:rPr>
        <w:t>дицинским</w:t>
      </w:r>
      <w:r w:rsidR="00795DEC" w:rsidRPr="00AB75D0">
        <w:rPr>
          <w:sz w:val="26"/>
          <w:szCs w:val="26"/>
        </w:rPr>
        <w:t>и</w:t>
      </w:r>
      <w:r w:rsidRPr="00AB75D0">
        <w:rPr>
          <w:sz w:val="26"/>
          <w:szCs w:val="26"/>
        </w:rPr>
        <w:t xml:space="preserve"> работник</w:t>
      </w:r>
      <w:r w:rsidR="00795DEC" w:rsidRPr="00AB75D0">
        <w:rPr>
          <w:sz w:val="26"/>
          <w:szCs w:val="26"/>
        </w:rPr>
        <w:t>а</w:t>
      </w:r>
      <w:r w:rsidRPr="00AB75D0">
        <w:rPr>
          <w:sz w:val="26"/>
          <w:szCs w:val="26"/>
        </w:rPr>
        <w:t>м</w:t>
      </w:r>
      <w:r w:rsidR="00795DEC" w:rsidRPr="00AB75D0">
        <w:rPr>
          <w:sz w:val="26"/>
          <w:szCs w:val="26"/>
        </w:rPr>
        <w:t>и</w:t>
      </w:r>
      <w:r w:rsidRPr="00AB75D0">
        <w:rPr>
          <w:sz w:val="26"/>
          <w:szCs w:val="26"/>
        </w:rPr>
        <w:t xml:space="preserve"> </w:t>
      </w:r>
      <w:r w:rsidR="00D9379E" w:rsidRPr="00AB75D0">
        <w:rPr>
          <w:sz w:val="26"/>
          <w:szCs w:val="26"/>
        </w:rPr>
        <w:t xml:space="preserve">журнала учета участников </w:t>
      </w:r>
      <w:r w:rsidR="00BA3A0E" w:rsidRPr="00AB75D0">
        <w:rPr>
          <w:sz w:val="26"/>
          <w:szCs w:val="26"/>
        </w:rPr>
        <w:t>ГИА</w:t>
      </w:r>
      <w:r w:rsidR="00D9379E" w:rsidRPr="00AB75D0">
        <w:rPr>
          <w:sz w:val="26"/>
          <w:szCs w:val="26"/>
        </w:rPr>
        <w:t>, обратившихся к медицинскому работнику (</w:t>
      </w:r>
      <w:r w:rsidR="00BA3A0E" w:rsidRPr="00AB75D0">
        <w:rPr>
          <w:sz w:val="26"/>
          <w:szCs w:val="26"/>
        </w:rPr>
        <w:t xml:space="preserve">Приложение </w:t>
      </w:r>
      <w:r w:rsidR="001344BF" w:rsidRPr="00AB75D0">
        <w:rPr>
          <w:sz w:val="26"/>
          <w:szCs w:val="26"/>
        </w:rPr>
        <w:t>3</w:t>
      </w:r>
      <w:r w:rsidR="00D9379E" w:rsidRPr="00AB75D0">
        <w:rPr>
          <w:sz w:val="26"/>
          <w:szCs w:val="26"/>
        </w:rPr>
        <w:t>);</w:t>
      </w:r>
    </w:p>
    <w:p w:rsidR="00FE0CBB" w:rsidRPr="00AB75D0" w:rsidRDefault="00FE4A4B" w:rsidP="000E0384">
      <w:pPr>
        <w:pStyle w:val="afb"/>
        <w:tabs>
          <w:tab w:val="left" w:pos="1134"/>
        </w:tabs>
        <w:ind w:left="0" w:firstLine="567"/>
        <w:jc w:val="both"/>
        <w:rPr>
          <w:sz w:val="26"/>
          <w:szCs w:val="26"/>
        </w:rPr>
      </w:pPr>
      <w:r w:rsidRPr="00AB75D0">
        <w:rPr>
          <w:sz w:val="26"/>
          <w:szCs w:val="26"/>
        </w:rPr>
        <w:t>в случае проведения автоматизированного распределения</w:t>
      </w:r>
      <w:r w:rsidR="00A053A6" w:rsidRPr="00AB75D0">
        <w:rPr>
          <w:sz w:val="26"/>
          <w:szCs w:val="26"/>
        </w:rPr>
        <w:t xml:space="preserve"> в П</w:t>
      </w:r>
      <w:r w:rsidRPr="00AB75D0">
        <w:rPr>
          <w:sz w:val="26"/>
          <w:szCs w:val="26"/>
        </w:rPr>
        <w:t>ПЭ</w:t>
      </w:r>
      <w:r w:rsidR="00A053A6" w:rsidRPr="00AB75D0">
        <w:rPr>
          <w:sz w:val="26"/>
          <w:szCs w:val="26"/>
        </w:rPr>
        <w:t xml:space="preserve"> до н</w:t>
      </w:r>
      <w:r w:rsidRPr="00AB75D0">
        <w:rPr>
          <w:sz w:val="26"/>
          <w:szCs w:val="26"/>
        </w:rPr>
        <w:t>ачала экзамена организовать автоматизированное распределение участников экзамена</w:t>
      </w:r>
      <w:r w:rsidR="00A053A6" w:rsidRPr="00AB75D0">
        <w:rPr>
          <w:sz w:val="26"/>
          <w:szCs w:val="26"/>
        </w:rPr>
        <w:t xml:space="preserve"> и о</w:t>
      </w:r>
      <w:r w:rsidRPr="00AB75D0">
        <w:rPr>
          <w:sz w:val="26"/>
          <w:szCs w:val="26"/>
        </w:rPr>
        <w:t>рганизаторов</w:t>
      </w:r>
      <w:r w:rsidR="00A053A6" w:rsidRPr="00AB75D0">
        <w:rPr>
          <w:sz w:val="26"/>
          <w:szCs w:val="26"/>
        </w:rPr>
        <w:t xml:space="preserve"> по а</w:t>
      </w:r>
      <w:r w:rsidRPr="00AB75D0">
        <w:rPr>
          <w:sz w:val="26"/>
          <w:szCs w:val="26"/>
        </w:rPr>
        <w:t>удиториям;</w:t>
      </w:r>
    </w:p>
    <w:p w:rsidR="00FE0CBB" w:rsidRPr="00AB75D0" w:rsidRDefault="00FE4A4B" w:rsidP="000E0384">
      <w:pPr>
        <w:pStyle w:val="afb"/>
        <w:tabs>
          <w:tab w:val="left" w:pos="1134"/>
        </w:tabs>
        <w:ind w:left="0" w:firstLine="567"/>
        <w:jc w:val="both"/>
        <w:rPr>
          <w:sz w:val="26"/>
          <w:szCs w:val="26"/>
        </w:rPr>
      </w:pPr>
      <w:r w:rsidRPr="00AB75D0">
        <w:rPr>
          <w:sz w:val="26"/>
          <w:szCs w:val="26"/>
        </w:rPr>
        <w:t>обеспечить ознакомление организаторов</w:t>
      </w:r>
      <w:r w:rsidR="00A053A6" w:rsidRPr="00AB75D0">
        <w:rPr>
          <w:sz w:val="26"/>
          <w:szCs w:val="26"/>
        </w:rPr>
        <w:t xml:space="preserve"> с и</w:t>
      </w:r>
      <w:r w:rsidRPr="00AB75D0">
        <w:rPr>
          <w:sz w:val="26"/>
          <w:szCs w:val="26"/>
        </w:rPr>
        <w:t xml:space="preserve">нструктивными материалами под </w:t>
      </w:r>
      <w:r w:rsidR="000F493E" w:rsidRPr="00AB75D0">
        <w:rPr>
          <w:sz w:val="26"/>
          <w:szCs w:val="26"/>
        </w:rPr>
        <w:t xml:space="preserve">подпись </w:t>
      </w:r>
      <w:r w:rsidR="00A053A6" w:rsidRPr="00AB75D0">
        <w:rPr>
          <w:sz w:val="26"/>
          <w:szCs w:val="26"/>
        </w:rPr>
        <w:t>в в</w:t>
      </w:r>
      <w:r w:rsidRPr="00AB75D0">
        <w:rPr>
          <w:sz w:val="26"/>
          <w:szCs w:val="26"/>
        </w:rPr>
        <w:t>едомости произвольной формы;</w:t>
      </w:r>
    </w:p>
    <w:p w:rsidR="00FE0CBB" w:rsidRPr="00AB75D0" w:rsidRDefault="00FE4A4B" w:rsidP="000E0384">
      <w:pPr>
        <w:pStyle w:val="afb"/>
        <w:tabs>
          <w:tab w:val="left" w:pos="1134"/>
        </w:tabs>
        <w:ind w:left="0" w:firstLine="567"/>
        <w:jc w:val="both"/>
        <w:rPr>
          <w:sz w:val="26"/>
          <w:szCs w:val="26"/>
        </w:rPr>
      </w:pPr>
      <w:r w:rsidRPr="00AB75D0">
        <w:rPr>
          <w:sz w:val="26"/>
          <w:szCs w:val="26"/>
        </w:rPr>
        <w:t>за день</w:t>
      </w:r>
      <w:r w:rsidR="00A053A6" w:rsidRPr="00AB75D0">
        <w:rPr>
          <w:sz w:val="26"/>
          <w:szCs w:val="26"/>
        </w:rPr>
        <w:t xml:space="preserve"> до э</w:t>
      </w:r>
      <w:r w:rsidRPr="00AB75D0">
        <w:rPr>
          <w:sz w:val="26"/>
          <w:szCs w:val="26"/>
        </w:rPr>
        <w:t>кзамена проверить пожарные выходы, средства первичного пожаротушения, иметь комплект ключей</w:t>
      </w:r>
      <w:r w:rsidR="00A053A6" w:rsidRPr="00AB75D0">
        <w:rPr>
          <w:sz w:val="26"/>
          <w:szCs w:val="26"/>
        </w:rPr>
        <w:t xml:space="preserve"> от в</w:t>
      </w:r>
      <w:r w:rsidRPr="00AB75D0">
        <w:rPr>
          <w:sz w:val="26"/>
          <w:szCs w:val="26"/>
        </w:rPr>
        <w:t xml:space="preserve">сех рабочих аудиторий. </w:t>
      </w:r>
    </w:p>
    <w:p w:rsidR="00044167" w:rsidRPr="00AB75D0" w:rsidRDefault="00FE4A4B" w:rsidP="000E0384">
      <w:pPr>
        <w:tabs>
          <w:tab w:val="left" w:pos="1134"/>
        </w:tabs>
        <w:ind w:firstLine="567"/>
        <w:contextualSpacing/>
        <w:jc w:val="both"/>
        <w:rPr>
          <w:sz w:val="26"/>
          <w:szCs w:val="26"/>
        </w:rPr>
      </w:pPr>
      <w:r w:rsidRPr="00AB75D0">
        <w:rPr>
          <w:sz w:val="26"/>
          <w:szCs w:val="26"/>
        </w:rPr>
        <w:t xml:space="preserve">Ознакомить под </w:t>
      </w:r>
      <w:r w:rsidR="000F493E" w:rsidRPr="00AB75D0">
        <w:rPr>
          <w:sz w:val="26"/>
          <w:szCs w:val="26"/>
        </w:rPr>
        <w:t xml:space="preserve">подпись </w:t>
      </w:r>
      <w:r w:rsidRPr="00AB75D0">
        <w:rPr>
          <w:sz w:val="26"/>
          <w:szCs w:val="26"/>
        </w:rPr>
        <w:t>всех работников ППЭ</w:t>
      </w:r>
      <w:r w:rsidR="00A053A6" w:rsidRPr="00AB75D0">
        <w:rPr>
          <w:sz w:val="26"/>
          <w:szCs w:val="26"/>
        </w:rPr>
        <w:t xml:space="preserve"> со с</w:t>
      </w:r>
      <w:r w:rsidRPr="00AB75D0">
        <w:rPr>
          <w:sz w:val="26"/>
          <w:szCs w:val="26"/>
        </w:rPr>
        <w:t>ледующими материалами:</w:t>
      </w:r>
    </w:p>
    <w:p w:rsidR="00FE0CBB" w:rsidRPr="00AB75D0" w:rsidRDefault="00FE4A4B" w:rsidP="000E0384">
      <w:pPr>
        <w:pStyle w:val="afb"/>
        <w:tabs>
          <w:tab w:val="left" w:pos="1134"/>
        </w:tabs>
        <w:ind w:left="0" w:firstLine="567"/>
        <w:jc w:val="both"/>
        <w:rPr>
          <w:sz w:val="26"/>
          <w:szCs w:val="26"/>
        </w:rPr>
      </w:pPr>
      <w:r w:rsidRPr="00AB75D0">
        <w:rPr>
          <w:sz w:val="26"/>
          <w:szCs w:val="26"/>
        </w:rPr>
        <w:t xml:space="preserve">нормативными правовыми документами, регламентирующими проведение </w:t>
      </w:r>
      <w:r w:rsidR="00BA3A0E" w:rsidRPr="00AB75D0">
        <w:rPr>
          <w:sz w:val="26"/>
          <w:szCs w:val="26"/>
        </w:rPr>
        <w:t>ГИА</w:t>
      </w:r>
      <w:r w:rsidRPr="00AB75D0">
        <w:rPr>
          <w:sz w:val="26"/>
          <w:szCs w:val="26"/>
        </w:rPr>
        <w:t>;</w:t>
      </w:r>
    </w:p>
    <w:p w:rsidR="00FE0CBB" w:rsidRPr="00AB75D0" w:rsidRDefault="00FE4A4B" w:rsidP="000E0384">
      <w:pPr>
        <w:pStyle w:val="afb"/>
        <w:tabs>
          <w:tab w:val="left" w:pos="1134"/>
        </w:tabs>
        <w:ind w:left="0" w:firstLine="567"/>
        <w:jc w:val="both"/>
        <w:rPr>
          <w:sz w:val="26"/>
          <w:szCs w:val="26"/>
        </w:rPr>
      </w:pPr>
      <w:r w:rsidRPr="00AB75D0">
        <w:rPr>
          <w:sz w:val="26"/>
          <w:szCs w:val="26"/>
        </w:rPr>
        <w:t>инструкциями, определяющими порядок работы</w:t>
      </w:r>
      <w:r w:rsidR="00A053A6" w:rsidRPr="00AB75D0">
        <w:rPr>
          <w:sz w:val="26"/>
          <w:szCs w:val="26"/>
        </w:rPr>
        <w:t xml:space="preserve"> в П</w:t>
      </w:r>
      <w:r w:rsidRPr="00AB75D0">
        <w:rPr>
          <w:sz w:val="26"/>
          <w:szCs w:val="26"/>
        </w:rPr>
        <w:t>ПЭ;</w:t>
      </w:r>
    </w:p>
    <w:p w:rsidR="00FE0CBB" w:rsidRPr="00AB75D0" w:rsidRDefault="00FE4A4B" w:rsidP="000E0384">
      <w:pPr>
        <w:pStyle w:val="afb"/>
        <w:tabs>
          <w:tab w:val="left" w:pos="1134"/>
        </w:tabs>
        <w:ind w:left="0" w:firstLine="567"/>
        <w:jc w:val="both"/>
        <w:rPr>
          <w:sz w:val="26"/>
          <w:szCs w:val="26"/>
        </w:rPr>
      </w:pPr>
      <w:r w:rsidRPr="00AB75D0">
        <w:rPr>
          <w:sz w:val="26"/>
          <w:szCs w:val="26"/>
        </w:rPr>
        <w:t>правилами заполнения бланков ответов участниками ОГЭ;</w:t>
      </w:r>
    </w:p>
    <w:p w:rsidR="00FE0CBB" w:rsidRPr="00AB75D0" w:rsidRDefault="00FE4A4B" w:rsidP="000E0384">
      <w:pPr>
        <w:pStyle w:val="afb"/>
        <w:tabs>
          <w:tab w:val="left" w:pos="1134"/>
        </w:tabs>
        <w:ind w:left="0" w:firstLine="567"/>
        <w:jc w:val="both"/>
        <w:rPr>
          <w:sz w:val="26"/>
          <w:szCs w:val="26"/>
        </w:rPr>
      </w:pPr>
      <w:r w:rsidRPr="00AB75D0">
        <w:rPr>
          <w:sz w:val="26"/>
          <w:szCs w:val="26"/>
        </w:rPr>
        <w:t>порядком оформления форм, ведомостей, протоколов</w:t>
      </w:r>
      <w:r w:rsidR="002F29F4">
        <w:rPr>
          <w:sz w:val="26"/>
          <w:szCs w:val="26"/>
        </w:rPr>
        <w:t>,</w:t>
      </w:r>
      <w:r w:rsidRPr="00AB75D0">
        <w:rPr>
          <w:sz w:val="26"/>
          <w:szCs w:val="26"/>
        </w:rPr>
        <w:t xml:space="preserve"> актов</w:t>
      </w:r>
      <w:r w:rsidR="00A053A6" w:rsidRPr="00AB75D0">
        <w:rPr>
          <w:sz w:val="26"/>
          <w:szCs w:val="26"/>
        </w:rPr>
        <w:t xml:space="preserve"> и с</w:t>
      </w:r>
      <w:r w:rsidRPr="00AB75D0">
        <w:rPr>
          <w:sz w:val="26"/>
          <w:szCs w:val="26"/>
        </w:rPr>
        <w:t>лужебных документов</w:t>
      </w:r>
      <w:r w:rsidR="00A053A6" w:rsidRPr="00AB75D0">
        <w:rPr>
          <w:sz w:val="26"/>
          <w:szCs w:val="26"/>
        </w:rPr>
        <w:t xml:space="preserve"> в а</w:t>
      </w:r>
      <w:r w:rsidRPr="00AB75D0">
        <w:rPr>
          <w:sz w:val="26"/>
          <w:szCs w:val="26"/>
        </w:rPr>
        <w:t>удитории</w:t>
      </w:r>
      <w:r w:rsidR="00A053A6" w:rsidRPr="00AB75D0">
        <w:rPr>
          <w:sz w:val="26"/>
          <w:szCs w:val="26"/>
        </w:rPr>
        <w:t xml:space="preserve"> и П</w:t>
      </w:r>
      <w:r w:rsidRPr="00AB75D0">
        <w:rPr>
          <w:sz w:val="26"/>
          <w:szCs w:val="26"/>
        </w:rPr>
        <w:t>ПЭ.</w:t>
      </w:r>
    </w:p>
    <w:p w:rsidR="00044167" w:rsidRPr="00AB75D0" w:rsidRDefault="00FE4A4B" w:rsidP="000E0384">
      <w:pPr>
        <w:tabs>
          <w:tab w:val="left" w:pos="993"/>
          <w:tab w:val="left" w:pos="1134"/>
        </w:tabs>
        <w:ind w:firstLine="567"/>
        <w:contextualSpacing/>
        <w:jc w:val="both"/>
        <w:rPr>
          <w:sz w:val="26"/>
          <w:szCs w:val="26"/>
          <w:lang w:eastAsia="en-US"/>
        </w:rPr>
      </w:pPr>
      <w:r w:rsidRPr="00AB75D0">
        <w:rPr>
          <w:sz w:val="26"/>
          <w:szCs w:val="26"/>
          <w:lang w:eastAsia="en-US"/>
        </w:rPr>
        <w:t>Подготовить</w:t>
      </w:r>
      <w:r w:rsidR="00A053A6" w:rsidRPr="00AB75D0">
        <w:rPr>
          <w:sz w:val="26"/>
          <w:szCs w:val="26"/>
          <w:lang w:eastAsia="en-US"/>
        </w:rPr>
        <w:t xml:space="preserve"> в н</w:t>
      </w:r>
      <w:r w:rsidRPr="00AB75D0">
        <w:rPr>
          <w:sz w:val="26"/>
          <w:szCs w:val="26"/>
          <w:lang w:eastAsia="en-US"/>
        </w:rPr>
        <w:t>еобходимом количестве:</w:t>
      </w:r>
    </w:p>
    <w:p w:rsidR="00FE0CBB" w:rsidRPr="00AB75D0" w:rsidRDefault="00FE4A4B" w:rsidP="000E0384">
      <w:pPr>
        <w:pStyle w:val="afb"/>
        <w:tabs>
          <w:tab w:val="left" w:pos="1134"/>
        </w:tabs>
        <w:ind w:left="0" w:firstLine="567"/>
        <w:jc w:val="both"/>
        <w:rPr>
          <w:sz w:val="26"/>
          <w:szCs w:val="26"/>
        </w:rPr>
      </w:pPr>
      <w:r w:rsidRPr="00AB75D0">
        <w:rPr>
          <w:sz w:val="26"/>
          <w:szCs w:val="26"/>
        </w:rPr>
        <w:t>инструкцию, зачитываемую организатором</w:t>
      </w:r>
      <w:r w:rsidR="00A053A6" w:rsidRPr="00AB75D0">
        <w:rPr>
          <w:sz w:val="26"/>
          <w:szCs w:val="26"/>
        </w:rPr>
        <w:t xml:space="preserve"> в а</w:t>
      </w:r>
      <w:r w:rsidRPr="00AB75D0">
        <w:rPr>
          <w:sz w:val="26"/>
          <w:szCs w:val="26"/>
        </w:rPr>
        <w:t>удитории перед началом экзамена для участников ОГЭ;</w:t>
      </w:r>
    </w:p>
    <w:p w:rsidR="006629D9" w:rsidRDefault="00FE4A4B" w:rsidP="000E0384">
      <w:pPr>
        <w:pStyle w:val="afb"/>
        <w:tabs>
          <w:tab w:val="left" w:pos="1134"/>
        </w:tabs>
        <w:ind w:left="0" w:firstLine="567"/>
        <w:jc w:val="both"/>
        <w:rPr>
          <w:sz w:val="26"/>
          <w:szCs w:val="26"/>
        </w:rPr>
      </w:pPr>
      <w:r w:rsidRPr="00AB75D0">
        <w:rPr>
          <w:sz w:val="26"/>
          <w:szCs w:val="26"/>
        </w:rPr>
        <w:t>информацию</w:t>
      </w:r>
      <w:r w:rsidR="00A053A6" w:rsidRPr="00AB75D0">
        <w:rPr>
          <w:sz w:val="26"/>
          <w:szCs w:val="26"/>
        </w:rPr>
        <w:t xml:space="preserve"> </w:t>
      </w:r>
      <w:r w:rsidR="002476D9" w:rsidRPr="00AB75D0">
        <w:rPr>
          <w:sz w:val="26"/>
          <w:szCs w:val="26"/>
        </w:rPr>
        <w:t xml:space="preserve">о разрешенном перечне средств обучения и воспитания, используемых на экзамене, </w:t>
      </w:r>
      <w:r w:rsidR="00A053A6" w:rsidRPr="00AB75D0">
        <w:rPr>
          <w:sz w:val="26"/>
          <w:szCs w:val="26"/>
        </w:rPr>
        <w:t>о с</w:t>
      </w:r>
      <w:r w:rsidRPr="00AB75D0">
        <w:rPr>
          <w:sz w:val="26"/>
          <w:szCs w:val="26"/>
        </w:rPr>
        <w:t xml:space="preserve">роках ознакомления участников </w:t>
      </w:r>
      <w:r w:rsidR="00BA3A0E" w:rsidRPr="00AB75D0">
        <w:rPr>
          <w:sz w:val="26"/>
          <w:szCs w:val="26"/>
        </w:rPr>
        <w:t xml:space="preserve">ГИА </w:t>
      </w:r>
      <w:r w:rsidR="00A053A6" w:rsidRPr="00AB75D0">
        <w:rPr>
          <w:sz w:val="26"/>
          <w:szCs w:val="26"/>
        </w:rPr>
        <w:t>с р</w:t>
      </w:r>
      <w:r w:rsidRPr="00AB75D0">
        <w:rPr>
          <w:sz w:val="26"/>
          <w:szCs w:val="26"/>
        </w:rPr>
        <w:t>езультатами</w:t>
      </w:r>
      <w:r w:rsidR="00A053A6" w:rsidRPr="00AB75D0">
        <w:rPr>
          <w:sz w:val="26"/>
          <w:szCs w:val="26"/>
        </w:rPr>
        <w:t xml:space="preserve"> и с</w:t>
      </w:r>
      <w:r w:rsidRPr="00AB75D0">
        <w:rPr>
          <w:sz w:val="26"/>
          <w:szCs w:val="26"/>
        </w:rPr>
        <w:t>роках подачи</w:t>
      </w:r>
      <w:r w:rsidR="00A053A6" w:rsidRPr="00AB75D0">
        <w:rPr>
          <w:sz w:val="26"/>
          <w:szCs w:val="26"/>
        </w:rPr>
        <w:t xml:space="preserve"> и р</w:t>
      </w:r>
      <w:r w:rsidRPr="00AB75D0">
        <w:rPr>
          <w:sz w:val="26"/>
          <w:szCs w:val="26"/>
        </w:rPr>
        <w:t>ассмотрения апелляций</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6629D9">
        <w:rPr>
          <w:sz w:val="26"/>
          <w:szCs w:val="26"/>
        </w:rPr>
        <w:t>.</w:t>
      </w:r>
    </w:p>
    <w:p w:rsidR="00627460" w:rsidRPr="00E656FC" w:rsidRDefault="00627460" w:rsidP="000E0384">
      <w:pPr>
        <w:tabs>
          <w:tab w:val="left" w:pos="1440"/>
        </w:tabs>
        <w:ind w:firstLine="567"/>
        <w:jc w:val="both"/>
        <w:rPr>
          <w:b/>
          <w:sz w:val="16"/>
          <w:szCs w:val="16"/>
          <w:lang w:eastAsia="en-US"/>
        </w:rPr>
      </w:pPr>
    </w:p>
    <w:p w:rsidR="0076235D" w:rsidRPr="0089159E" w:rsidRDefault="00FE4A4B" w:rsidP="000E0384">
      <w:pPr>
        <w:tabs>
          <w:tab w:val="left" w:pos="1440"/>
        </w:tabs>
        <w:ind w:firstLine="567"/>
        <w:jc w:val="both"/>
        <w:rPr>
          <w:b/>
          <w:sz w:val="28"/>
          <w:szCs w:val="28"/>
          <w:lang w:eastAsia="en-US"/>
        </w:rPr>
      </w:pPr>
      <w:r w:rsidRPr="0089159E">
        <w:rPr>
          <w:b/>
          <w:sz w:val="28"/>
          <w:szCs w:val="28"/>
          <w:lang w:eastAsia="en-US"/>
        </w:rPr>
        <w:t xml:space="preserve">Проведение </w:t>
      </w:r>
      <w:r w:rsidR="00BA3A0E" w:rsidRPr="0089159E">
        <w:rPr>
          <w:b/>
          <w:sz w:val="28"/>
          <w:szCs w:val="28"/>
          <w:lang w:eastAsia="en-US"/>
        </w:rPr>
        <w:t xml:space="preserve">ГИА </w:t>
      </w:r>
      <w:r w:rsidR="00A053A6" w:rsidRPr="0089159E">
        <w:rPr>
          <w:b/>
          <w:sz w:val="28"/>
          <w:szCs w:val="28"/>
          <w:lang w:eastAsia="en-US"/>
        </w:rPr>
        <w:t>в П</w:t>
      </w:r>
      <w:r w:rsidRPr="0089159E">
        <w:rPr>
          <w:b/>
          <w:sz w:val="28"/>
          <w:szCs w:val="28"/>
          <w:lang w:eastAsia="en-US"/>
        </w:rPr>
        <w:t>ПЭ</w:t>
      </w:r>
      <w:r w:rsidR="00871147" w:rsidRPr="0089159E">
        <w:rPr>
          <w:rStyle w:val="afd"/>
          <w:b/>
          <w:sz w:val="28"/>
          <w:szCs w:val="28"/>
          <w:lang w:eastAsia="en-US"/>
        </w:rPr>
        <w:footnoteReference w:id="12"/>
      </w:r>
      <w:r w:rsidRPr="0089159E">
        <w:rPr>
          <w:b/>
          <w:sz w:val="28"/>
          <w:szCs w:val="28"/>
          <w:lang w:eastAsia="en-US"/>
        </w:rPr>
        <w:t xml:space="preserve">: </w:t>
      </w:r>
    </w:p>
    <w:p w:rsidR="00FE0CBB" w:rsidRPr="00AB75D0" w:rsidRDefault="00FE4A4B" w:rsidP="000E0384">
      <w:pPr>
        <w:pStyle w:val="afb"/>
        <w:ind w:left="0" w:firstLine="567"/>
        <w:jc w:val="both"/>
        <w:rPr>
          <w:sz w:val="26"/>
          <w:szCs w:val="26"/>
        </w:rPr>
      </w:pPr>
      <w:r w:rsidRPr="00AB75D0">
        <w:rPr>
          <w:sz w:val="26"/>
          <w:szCs w:val="26"/>
        </w:rPr>
        <w:t>приступить</w:t>
      </w:r>
      <w:r w:rsidR="00A053A6" w:rsidRPr="00AB75D0">
        <w:rPr>
          <w:sz w:val="26"/>
          <w:szCs w:val="26"/>
        </w:rPr>
        <w:t xml:space="preserve"> к с</w:t>
      </w:r>
      <w:r w:rsidRPr="00AB75D0">
        <w:rPr>
          <w:sz w:val="26"/>
          <w:szCs w:val="26"/>
        </w:rPr>
        <w:t>воим обязанностям</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 xml:space="preserve">озднее </w:t>
      </w:r>
      <w:r w:rsidR="0001028C">
        <w:rPr>
          <w:sz w:val="26"/>
          <w:szCs w:val="26"/>
        </w:rPr>
        <w:t>7</w:t>
      </w:r>
      <w:r w:rsidR="008A4234" w:rsidRPr="00AB75D0">
        <w:rPr>
          <w:sz w:val="26"/>
          <w:szCs w:val="26"/>
        </w:rPr>
        <w:t>.</w:t>
      </w:r>
      <w:r w:rsidR="00D24AA4">
        <w:rPr>
          <w:sz w:val="26"/>
          <w:szCs w:val="26"/>
        </w:rPr>
        <w:t>5</w:t>
      </w:r>
      <w:r w:rsidRPr="00AB75D0">
        <w:rPr>
          <w:sz w:val="26"/>
          <w:szCs w:val="26"/>
        </w:rPr>
        <w:t>0 дня проведения экзамена.</w:t>
      </w:r>
    </w:p>
    <w:p w:rsidR="00FE0CBB" w:rsidRPr="00AB75D0" w:rsidRDefault="00FE4A4B" w:rsidP="000E0384">
      <w:pPr>
        <w:tabs>
          <w:tab w:val="left" w:pos="900"/>
          <w:tab w:val="left" w:pos="1260"/>
        </w:tabs>
        <w:ind w:firstLine="567"/>
        <w:jc w:val="both"/>
        <w:rPr>
          <w:sz w:val="26"/>
          <w:szCs w:val="26"/>
        </w:rPr>
      </w:pPr>
      <w:r w:rsidRPr="00AB75D0">
        <w:rPr>
          <w:sz w:val="26"/>
          <w:szCs w:val="26"/>
        </w:rPr>
        <w:t xml:space="preserve">Не позднее </w:t>
      </w:r>
      <w:r w:rsidR="00D06D2E">
        <w:rPr>
          <w:sz w:val="26"/>
          <w:szCs w:val="26"/>
        </w:rPr>
        <w:t xml:space="preserve">8.15 </w:t>
      </w:r>
      <w:r w:rsidRPr="00AB75D0">
        <w:rPr>
          <w:sz w:val="26"/>
          <w:szCs w:val="26"/>
        </w:rPr>
        <w:t>дня проведения экзамена получить</w:t>
      </w:r>
      <w:r w:rsidR="00A053A6" w:rsidRPr="00AB75D0">
        <w:rPr>
          <w:sz w:val="26"/>
          <w:szCs w:val="26"/>
        </w:rPr>
        <w:t xml:space="preserve"> от у</w:t>
      </w:r>
      <w:r w:rsidRPr="00AB75D0">
        <w:rPr>
          <w:sz w:val="26"/>
          <w:szCs w:val="26"/>
        </w:rPr>
        <w:t>полномоченного представителя ГЭК</w:t>
      </w:r>
      <w:r w:rsidR="00A053A6" w:rsidRPr="00AB75D0">
        <w:rPr>
          <w:sz w:val="26"/>
          <w:szCs w:val="26"/>
        </w:rPr>
        <w:t xml:space="preserve"> в П</w:t>
      </w:r>
      <w:r w:rsidRPr="00AB75D0">
        <w:rPr>
          <w:sz w:val="26"/>
          <w:szCs w:val="26"/>
        </w:rPr>
        <w:t>ПЭ:</w:t>
      </w:r>
    </w:p>
    <w:p w:rsidR="00FE0CBB" w:rsidRPr="00AB75D0" w:rsidRDefault="00FE4A4B" w:rsidP="000E0384">
      <w:pPr>
        <w:pStyle w:val="afb"/>
        <w:ind w:left="0" w:firstLine="567"/>
        <w:jc w:val="both"/>
        <w:rPr>
          <w:sz w:val="26"/>
          <w:szCs w:val="26"/>
        </w:rPr>
      </w:pPr>
      <w:r w:rsidRPr="00AB75D0">
        <w:rPr>
          <w:sz w:val="26"/>
          <w:szCs w:val="26"/>
        </w:rPr>
        <w:t>комплекты бланков, КИМ</w:t>
      </w:r>
      <w:r w:rsidR="00A053A6" w:rsidRPr="00AB75D0">
        <w:rPr>
          <w:sz w:val="26"/>
          <w:szCs w:val="26"/>
        </w:rPr>
        <w:t xml:space="preserve"> и д</w:t>
      </w:r>
      <w:r w:rsidRPr="00AB75D0">
        <w:rPr>
          <w:sz w:val="26"/>
          <w:szCs w:val="26"/>
        </w:rPr>
        <w:t>ополнительных материалов;</w:t>
      </w:r>
    </w:p>
    <w:p w:rsidR="00FE0CBB" w:rsidRPr="00DD32B4" w:rsidRDefault="00FE4A4B" w:rsidP="000E0384">
      <w:pPr>
        <w:ind w:firstLine="567"/>
        <w:jc w:val="both"/>
        <w:rPr>
          <w:sz w:val="26"/>
          <w:szCs w:val="26"/>
        </w:rPr>
      </w:pPr>
      <w:r w:rsidRPr="00DD32B4">
        <w:rPr>
          <w:sz w:val="26"/>
          <w:szCs w:val="26"/>
        </w:rPr>
        <w:lastRenderedPageBreak/>
        <w:t xml:space="preserve">дополнительные </w:t>
      </w:r>
      <w:r w:rsidR="000F493E" w:rsidRPr="00DD32B4">
        <w:rPr>
          <w:sz w:val="26"/>
          <w:szCs w:val="26"/>
        </w:rPr>
        <w:t xml:space="preserve">бланки </w:t>
      </w:r>
      <w:r w:rsidRPr="00DD32B4">
        <w:rPr>
          <w:sz w:val="26"/>
          <w:szCs w:val="26"/>
        </w:rPr>
        <w:t xml:space="preserve">ответов </w:t>
      </w:r>
      <w:r w:rsidR="000F493E" w:rsidRPr="00DD32B4">
        <w:rPr>
          <w:sz w:val="26"/>
          <w:szCs w:val="26"/>
        </w:rPr>
        <w:t>на задания с развернутым ответом</w:t>
      </w:r>
      <w:r w:rsidRPr="00DD32B4">
        <w:rPr>
          <w:sz w:val="26"/>
          <w:szCs w:val="26"/>
        </w:rPr>
        <w:t>.</w:t>
      </w:r>
    </w:p>
    <w:p w:rsidR="000F493E" w:rsidRPr="00AB75D0" w:rsidRDefault="000F493E" w:rsidP="000E0384">
      <w:pPr>
        <w:ind w:firstLine="567"/>
        <w:jc w:val="both"/>
        <w:rPr>
          <w:sz w:val="26"/>
          <w:szCs w:val="26"/>
        </w:rPr>
      </w:pPr>
      <w:r w:rsidRPr="00AB75D0">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КИМ и в присутствии </w:t>
      </w:r>
      <w:r w:rsidR="00DD69DE">
        <w:rPr>
          <w:sz w:val="26"/>
          <w:szCs w:val="26"/>
        </w:rPr>
        <w:t xml:space="preserve">члена </w:t>
      </w:r>
      <w:r w:rsidRPr="00AB75D0">
        <w:rPr>
          <w:sz w:val="26"/>
          <w:szCs w:val="26"/>
        </w:rPr>
        <w:t xml:space="preserve"> ГЭК, общественных наблюдателей (при наличии) организует расшифровку, тиражирование на </w:t>
      </w:r>
      <w:r w:rsidR="00F05225" w:rsidRPr="00AB75D0">
        <w:rPr>
          <w:sz w:val="26"/>
          <w:szCs w:val="26"/>
        </w:rPr>
        <w:t xml:space="preserve">бумажные носители </w:t>
      </w:r>
      <w:r w:rsidRPr="00AB75D0">
        <w:rPr>
          <w:sz w:val="26"/>
          <w:szCs w:val="26"/>
        </w:rPr>
        <w:t>и упаковку ЭМ. По решению ГЭК тиражирование ЭМ проводится в аудиториях в присутствии обучающихся.</w:t>
      </w:r>
    </w:p>
    <w:p w:rsidR="00FE0CBB" w:rsidRPr="00AB75D0" w:rsidRDefault="00FE4A4B" w:rsidP="000E0384">
      <w:pPr>
        <w:pStyle w:val="afb"/>
        <w:ind w:left="0" w:firstLine="567"/>
        <w:jc w:val="both"/>
        <w:rPr>
          <w:sz w:val="26"/>
          <w:szCs w:val="26"/>
        </w:rPr>
      </w:pPr>
      <w:r w:rsidRPr="00AB75D0">
        <w:rPr>
          <w:sz w:val="26"/>
          <w:szCs w:val="26"/>
        </w:rPr>
        <w:t>Вскрытие</w:t>
      </w:r>
      <w:r w:rsidR="00A053A6" w:rsidRPr="00AB75D0">
        <w:rPr>
          <w:sz w:val="26"/>
          <w:szCs w:val="26"/>
        </w:rPr>
        <w:t xml:space="preserve"> и п</w:t>
      </w:r>
      <w:r w:rsidRPr="00AB75D0">
        <w:rPr>
          <w:sz w:val="26"/>
          <w:szCs w:val="26"/>
        </w:rPr>
        <w:t>ереупаковка комплектов запрещаются.</w:t>
      </w:r>
    </w:p>
    <w:p w:rsidR="00FE0CBB" w:rsidRPr="00AB75D0" w:rsidRDefault="00D24AA4" w:rsidP="000E0384">
      <w:pPr>
        <w:pStyle w:val="afb"/>
        <w:ind w:left="0" w:firstLine="567"/>
        <w:jc w:val="both"/>
        <w:rPr>
          <w:sz w:val="26"/>
          <w:szCs w:val="26"/>
        </w:rPr>
      </w:pPr>
      <w:r>
        <w:rPr>
          <w:sz w:val="26"/>
          <w:szCs w:val="26"/>
        </w:rPr>
        <w:t xml:space="preserve">не позднее 8.00 дня проведения экзамена </w:t>
      </w:r>
      <w:r w:rsidR="00FE4A4B" w:rsidRPr="00AB75D0">
        <w:rPr>
          <w:sz w:val="26"/>
          <w:szCs w:val="26"/>
        </w:rPr>
        <w:t>обеспечить регистрацию прибывающих</w:t>
      </w:r>
      <w:r w:rsidR="00A053A6" w:rsidRPr="00AB75D0">
        <w:rPr>
          <w:sz w:val="26"/>
          <w:szCs w:val="26"/>
        </w:rPr>
        <w:t xml:space="preserve"> в П</w:t>
      </w:r>
      <w:r w:rsidR="00FE4A4B" w:rsidRPr="00AB75D0">
        <w:rPr>
          <w:sz w:val="26"/>
          <w:szCs w:val="26"/>
        </w:rPr>
        <w:t xml:space="preserve">ПЭ </w:t>
      </w:r>
      <w:r w:rsidR="002476D9" w:rsidRPr="00AB75D0">
        <w:rPr>
          <w:sz w:val="26"/>
          <w:szCs w:val="26"/>
        </w:rPr>
        <w:t>работников ППЭ</w:t>
      </w:r>
      <w:r w:rsidR="00FE4A4B" w:rsidRPr="00AB75D0">
        <w:rPr>
          <w:sz w:val="26"/>
          <w:szCs w:val="26"/>
        </w:rPr>
        <w:t>;</w:t>
      </w:r>
    </w:p>
    <w:p w:rsidR="00FE0CBB" w:rsidRPr="00AB75D0" w:rsidRDefault="00D24AA4" w:rsidP="000E0384">
      <w:pPr>
        <w:pStyle w:val="afb"/>
        <w:ind w:left="0" w:firstLine="567"/>
        <w:jc w:val="both"/>
        <w:rPr>
          <w:sz w:val="26"/>
          <w:szCs w:val="26"/>
        </w:rPr>
      </w:pPr>
      <w:r>
        <w:rPr>
          <w:sz w:val="26"/>
          <w:szCs w:val="26"/>
        </w:rPr>
        <w:t xml:space="preserve">не позднее 8.30 </w:t>
      </w:r>
      <w:r w:rsidR="00FE4A4B" w:rsidRPr="00AB75D0">
        <w:rPr>
          <w:sz w:val="26"/>
          <w:szCs w:val="26"/>
        </w:rPr>
        <w:t>провести краткий инструктаж всех категорий организаторов, назначенных</w:t>
      </w:r>
      <w:r w:rsidR="00A053A6" w:rsidRPr="00AB75D0">
        <w:rPr>
          <w:sz w:val="26"/>
          <w:szCs w:val="26"/>
        </w:rPr>
        <w:t xml:space="preserve"> в д</w:t>
      </w:r>
      <w:r w:rsidR="00FE4A4B" w:rsidRPr="00AB75D0">
        <w:rPr>
          <w:sz w:val="26"/>
          <w:szCs w:val="26"/>
        </w:rPr>
        <w:t>анный ППЭ.</w:t>
      </w:r>
    </w:p>
    <w:p w:rsidR="00FE0CBB" w:rsidRPr="00AB75D0" w:rsidRDefault="00FE4A4B" w:rsidP="000E0384">
      <w:pPr>
        <w:tabs>
          <w:tab w:val="left" w:pos="900"/>
          <w:tab w:val="left" w:pos="1260"/>
        </w:tabs>
        <w:ind w:firstLine="567"/>
        <w:jc w:val="both"/>
        <w:rPr>
          <w:sz w:val="26"/>
          <w:szCs w:val="26"/>
        </w:rPr>
      </w:pPr>
      <w:r w:rsidRPr="00AB75D0">
        <w:rPr>
          <w:sz w:val="26"/>
          <w:szCs w:val="26"/>
        </w:rPr>
        <w:t>Организовать выдачу ответственным организаторам</w:t>
      </w:r>
      <w:r w:rsidR="00A053A6" w:rsidRPr="00AB75D0">
        <w:rPr>
          <w:sz w:val="26"/>
          <w:szCs w:val="26"/>
        </w:rPr>
        <w:t xml:space="preserve"> в а</w:t>
      </w:r>
      <w:r w:rsidRPr="00AB75D0">
        <w:rPr>
          <w:sz w:val="26"/>
          <w:szCs w:val="26"/>
        </w:rPr>
        <w:t xml:space="preserve">удиториях следующих материалов: </w:t>
      </w:r>
    </w:p>
    <w:p w:rsidR="00FE0CBB" w:rsidRPr="00AB75D0" w:rsidRDefault="00FE4A4B" w:rsidP="000E0384">
      <w:pPr>
        <w:pStyle w:val="afb"/>
        <w:ind w:left="0" w:firstLine="567"/>
        <w:jc w:val="both"/>
        <w:rPr>
          <w:sz w:val="26"/>
          <w:szCs w:val="26"/>
        </w:rPr>
      </w:pPr>
      <w:r w:rsidRPr="00AB75D0">
        <w:rPr>
          <w:sz w:val="26"/>
          <w:szCs w:val="26"/>
        </w:rPr>
        <w:t xml:space="preserve">списков участников экзамена </w:t>
      </w:r>
      <w:r w:rsidR="00A053A6" w:rsidRPr="00AB75D0">
        <w:rPr>
          <w:sz w:val="26"/>
          <w:szCs w:val="26"/>
        </w:rPr>
        <w:t xml:space="preserve"> в а</w:t>
      </w:r>
      <w:r w:rsidRPr="00AB75D0">
        <w:rPr>
          <w:sz w:val="26"/>
          <w:szCs w:val="26"/>
        </w:rPr>
        <w:t xml:space="preserve">удиториях; </w:t>
      </w:r>
    </w:p>
    <w:p w:rsidR="00F05225" w:rsidRPr="00DD69DE" w:rsidRDefault="00FE4A4B" w:rsidP="000E0384">
      <w:pPr>
        <w:pStyle w:val="afb"/>
        <w:ind w:left="0" w:firstLine="567"/>
        <w:jc w:val="both"/>
        <w:rPr>
          <w:sz w:val="26"/>
          <w:szCs w:val="26"/>
        </w:rPr>
      </w:pPr>
      <w:r w:rsidRPr="00AB75D0">
        <w:rPr>
          <w:sz w:val="26"/>
          <w:szCs w:val="26"/>
        </w:rPr>
        <w:t>протоколов проведения экзамена</w:t>
      </w:r>
      <w:r w:rsidR="00A053A6" w:rsidRPr="00AB75D0">
        <w:rPr>
          <w:sz w:val="26"/>
          <w:szCs w:val="26"/>
        </w:rPr>
        <w:t xml:space="preserve"> в а</w:t>
      </w:r>
      <w:r w:rsidRPr="00AB75D0">
        <w:rPr>
          <w:sz w:val="26"/>
          <w:szCs w:val="26"/>
        </w:rPr>
        <w:t xml:space="preserve">удитории ППЭ; </w:t>
      </w:r>
      <w:r w:rsidRPr="00DD69DE">
        <w:rPr>
          <w:sz w:val="26"/>
          <w:szCs w:val="26"/>
        </w:rPr>
        <w:t xml:space="preserve">табличек </w:t>
      </w:r>
      <w:r w:rsidR="00A053A6" w:rsidRPr="00DD69DE">
        <w:rPr>
          <w:sz w:val="26"/>
          <w:szCs w:val="26"/>
        </w:rPr>
        <w:t xml:space="preserve"> с н</w:t>
      </w:r>
      <w:r w:rsidRPr="00DD69DE">
        <w:rPr>
          <w:sz w:val="26"/>
          <w:szCs w:val="26"/>
        </w:rPr>
        <w:t xml:space="preserve">омерами аудиторий; </w:t>
      </w:r>
    </w:p>
    <w:p w:rsidR="000F493E" w:rsidRPr="00AB75D0" w:rsidRDefault="000F493E" w:rsidP="000E0384">
      <w:pPr>
        <w:pStyle w:val="afb"/>
        <w:ind w:left="0" w:firstLine="567"/>
        <w:jc w:val="both"/>
        <w:rPr>
          <w:sz w:val="26"/>
          <w:szCs w:val="26"/>
        </w:rPr>
      </w:pPr>
      <w:r w:rsidRPr="00AB75D0">
        <w:rPr>
          <w:sz w:val="26"/>
          <w:szCs w:val="26"/>
        </w:rPr>
        <w:t>пакетов (конвертов) для упаковки ЭМ после окончания экзамена.</w:t>
      </w:r>
    </w:p>
    <w:p w:rsidR="00FE0CBB" w:rsidRPr="00AB75D0" w:rsidRDefault="000F493E" w:rsidP="000E0384">
      <w:pPr>
        <w:pStyle w:val="afb"/>
        <w:ind w:left="0" w:firstLine="567"/>
        <w:jc w:val="both"/>
        <w:rPr>
          <w:sz w:val="26"/>
          <w:szCs w:val="26"/>
        </w:rPr>
      </w:pPr>
      <w:r w:rsidRPr="00AB75D0">
        <w:rPr>
          <w:sz w:val="26"/>
          <w:szCs w:val="26"/>
        </w:rPr>
        <w:t xml:space="preserve">Направить </w:t>
      </w:r>
      <w:r w:rsidR="00FE4A4B" w:rsidRPr="00AB75D0">
        <w:rPr>
          <w:sz w:val="26"/>
          <w:szCs w:val="26"/>
        </w:rPr>
        <w:t>организаторов</w:t>
      </w:r>
      <w:r w:rsidR="00A053A6" w:rsidRPr="00AB75D0">
        <w:rPr>
          <w:sz w:val="26"/>
          <w:szCs w:val="26"/>
        </w:rPr>
        <w:t xml:space="preserve"> в а</w:t>
      </w:r>
      <w:r w:rsidR="00FE4A4B" w:rsidRPr="00AB75D0">
        <w:rPr>
          <w:sz w:val="26"/>
          <w:szCs w:val="26"/>
        </w:rPr>
        <w:t>удитории</w:t>
      </w:r>
      <w:r w:rsidR="00A053A6" w:rsidRPr="00AB75D0">
        <w:rPr>
          <w:sz w:val="26"/>
          <w:szCs w:val="26"/>
        </w:rPr>
        <w:t xml:space="preserve"> в с</w:t>
      </w:r>
      <w:r w:rsidR="00FE4A4B" w:rsidRPr="00AB75D0">
        <w:rPr>
          <w:sz w:val="26"/>
          <w:szCs w:val="26"/>
        </w:rPr>
        <w:t>оответствии с протоколом распределения организаторов ППЭ.</w:t>
      </w:r>
    </w:p>
    <w:p w:rsidR="00044167" w:rsidRPr="00AB75D0" w:rsidRDefault="00FE4A4B" w:rsidP="000E0384">
      <w:pPr>
        <w:tabs>
          <w:tab w:val="left" w:pos="1440"/>
        </w:tabs>
        <w:ind w:firstLine="567"/>
        <w:jc w:val="both"/>
        <w:rPr>
          <w:sz w:val="26"/>
          <w:szCs w:val="26"/>
          <w:lang w:eastAsia="en-US"/>
        </w:rPr>
      </w:pPr>
      <w:r w:rsidRPr="00AB75D0">
        <w:rPr>
          <w:sz w:val="26"/>
          <w:szCs w:val="26"/>
          <w:lang w:eastAsia="en-US"/>
        </w:rPr>
        <w:t>Не позднее 9</w:t>
      </w:r>
      <w:r w:rsidR="008A4234" w:rsidRPr="00AB75D0">
        <w:rPr>
          <w:sz w:val="26"/>
          <w:szCs w:val="26"/>
          <w:lang w:eastAsia="en-US"/>
        </w:rPr>
        <w:t>.</w:t>
      </w:r>
      <w:r w:rsidR="00F05225" w:rsidRPr="00AB75D0">
        <w:rPr>
          <w:sz w:val="26"/>
          <w:szCs w:val="26"/>
          <w:lang w:eastAsia="en-US"/>
        </w:rPr>
        <w:t xml:space="preserve">00 </w:t>
      </w:r>
      <w:r w:rsidRPr="00AB75D0">
        <w:rPr>
          <w:sz w:val="26"/>
          <w:szCs w:val="26"/>
          <w:lang w:eastAsia="en-US"/>
        </w:rPr>
        <w:t>дня проведения экзамена дать указание начать организованный вход участников экзаменов</w:t>
      </w:r>
      <w:r w:rsidR="00A053A6" w:rsidRPr="00AB75D0">
        <w:rPr>
          <w:sz w:val="26"/>
          <w:szCs w:val="26"/>
          <w:lang w:eastAsia="en-US"/>
        </w:rPr>
        <w:t xml:space="preserve"> в П</w:t>
      </w:r>
      <w:r w:rsidRPr="00AB75D0">
        <w:rPr>
          <w:sz w:val="26"/>
          <w:szCs w:val="26"/>
          <w:lang w:eastAsia="en-US"/>
        </w:rPr>
        <w:t>ПЭ;</w:t>
      </w:r>
    </w:p>
    <w:p w:rsidR="00FE0CBB" w:rsidRPr="00AB75D0" w:rsidRDefault="00FE4A4B" w:rsidP="000E0384">
      <w:pPr>
        <w:pStyle w:val="afb"/>
        <w:ind w:left="0" w:firstLine="567"/>
        <w:jc w:val="both"/>
        <w:rPr>
          <w:sz w:val="26"/>
          <w:szCs w:val="26"/>
        </w:rPr>
      </w:pPr>
      <w:r w:rsidRPr="00AB75D0">
        <w:rPr>
          <w:sz w:val="26"/>
          <w:szCs w:val="26"/>
        </w:rPr>
        <w:t xml:space="preserve">организовать распределение </w:t>
      </w:r>
      <w:r w:rsidR="009D2C21">
        <w:rPr>
          <w:sz w:val="26"/>
          <w:szCs w:val="26"/>
        </w:rPr>
        <w:t xml:space="preserve">участников ГИА </w:t>
      </w:r>
      <w:r w:rsidR="00085312">
        <w:rPr>
          <w:sz w:val="26"/>
          <w:szCs w:val="26"/>
        </w:rPr>
        <w:t xml:space="preserve">по </w:t>
      </w:r>
      <w:r w:rsidR="00A053A6" w:rsidRPr="00AB75D0">
        <w:rPr>
          <w:sz w:val="26"/>
          <w:szCs w:val="26"/>
        </w:rPr>
        <w:t>а</w:t>
      </w:r>
      <w:r w:rsidRPr="00AB75D0">
        <w:rPr>
          <w:sz w:val="26"/>
          <w:szCs w:val="26"/>
        </w:rPr>
        <w:t>удиториям.</w:t>
      </w:r>
    </w:p>
    <w:p w:rsidR="00044167" w:rsidRPr="00AB75D0" w:rsidRDefault="00FE4A4B" w:rsidP="000E0384">
      <w:pPr>
        <w:tabs>
          <w:tab w:val="left" w:pos="1620"/>
        </w:tabs>
        <w:ind w:firstLine="567"/>
        <w:jc w:val="both"/>
        <w:rPr>
          <w:spacing w:val="-4"/>
          <w:sz w:val="26"/>
          <w:szCs w:val="26"/>
          <w:lang w:eastAsia="en-US"/>
        </w:rPr>
      </w:pPr>
      <w:r w:rsidRPr="00AB75D0">
        <w:rPr>
          <w:spacing w:val="-4"/>
          <w:sz w:val="26"/>
          <w:szCs w:val="26"/>
          <w:lang w:eastAsia="en-US"/>
        </w:rPr>
        <w:t>Не позднее 9</w:t>
      </w:r>
      <w:r w:rsidR="008A4234" w:rsidRPr="00AB75D0">
        <w:rPr>
          <w:spacing w:val="-4"/>
          <w:sz w:val="26"/>
          <w:szCs w:val="26"/>
          <w:lang w:eastAsia="en-US"/>
        </w:rPr>
        <w:t>.</w:t>
      </w:r>
      <w:r w:rsidRPr="00AB75D0">
        <w:rPr>
          <w:spacing w:val="-4"/>
          <w:sz w:val="26"/>
          <w:szCs w:val="26"/>
          <w:lang w:eastAsia="en-US"/>
        </w:rPr>
        <w:t>45 дня проведения экзамена выдать</w:t>
      </w:r>
      <w:r w:rsidR="00254C98" w:rsidRPr="00AB75D0">
        <w:rPr>
          <w:spacing w:val="-4"/>
          <w:sz w:val="26"/>
          <w:szCs w:val="26"/>
          <w:lang w:eastAsia="en-US"/>
        </w:rPr>
        <w:t xml:space="preserve"> в </w:t>
      </w:r>
      <w:r w:rsidR="008E4757">
        <w:rPr>
          <w:spacing w:val="-4"/>
          <w:sz w:val="26"/>
          <w:szCs w:val="26"/>
          <w:lang w:eastAsia="en-US"/>
        </w:rPr>
        <w:t xml:space="preserve">Штабе </w:t>
      </w:r>
      <w:r w:rsidR="00254C98" w:rsidRPr="00AB75D0">
        <w:rPr>
          <w:spacing w:val="-4"/>
          <w:sz w:val="26"/>
          <w:szCs w:val="26"/>
          <w:lang w:eastAsia="en-US"/>
        </w:rPr>
        <w:t xml:space="preserve">ППЭ ответственному организатору </w:t>
      </w:r>
      <w:r w:rsidR="00A053A6" w:rsidRPr="00AB75D0">
        <w:rPr>
          <w:spacing w:val="-4"/>
          <w:sz w:val="26"/>
          <w:szCs w:val="26"/>
          <w:lang w:eastAsia="en-US"/>
        </w:rPr>
        <w:t>в а</w:t>
      </w:r>
      <w:r w:rsidRPr="00AB75D0">
        <w:rPr>
          <w:spacing w:val="-4"/>
          <w:sz w:val="26"/>
          <w:szCs w:val="26"/>
          <w:lang w:eastAsia="en-US"/>
        </w:rPr>
        <w:t xml:space="preserve">удитории </w:t>
      </w:r>
      <w:r w:rsidR="00DD69DE">
        <w:rPr>
          <w:spacing w:val="-4"/>
          <w:sz w:val="26"/>
          <w:szCs w:val="26"/>
          <w:lang w:eastAsia="en-US"/>
        </w:rPr>
        <w:t>листы (</w:t>
      </w:r>
      <w:r w:rsidRPr="00AB75D0">
        <w:rPr>
          <w:sz w:val="26"/>
          <w:szCs w:val="26"/>
          <w:lang w:eastAsia="en-US"/>
        </w:rPr>
        <w:t>бланк</w:t>
      </w:r>
      <w:r w:rsidR="002476D9" w:rsidRPr="00AB75D0">
        <w:rPr>
          <w:sz w:val="26"/>
          <w:szCs w:val="26"/>
          <w:lang w:eastAsia="en-US"/>
        </w:rPr>
        <w:t>и</w:t>
      </w:r>
      <w:r w:rsidR="00DD69DE">
        <w:rPr>
          <w:sz w:val="26"/>
          <w:szCs w:val="26"/>
          <w:lang w:eastAsia="en-US"/>
        </w:rPr>
        <w:t>)</w:t>
      </w:r>
      <w:r w:rsidR="002476D9" w:rsidRPr="00AB75D0">
        <w:rPr>
          <w:sz w:val="26"/>
          <w:szCs w:val="26"/>
          <w:lang w:eastAsia="en-US"/>
        </w:rPr>
        <w:t xml:space="preserve"> ответов</w:t>
      </w:r>
      <w:r w:rsidRPr="00AB75D0">
        <w:rPr>
          <w:sz w:val="26"/>
          <w:szCs w:val="26"/>
          <w:lang w:eastAsia="en-US"/>
        </w:rPr>
        <w:t>, КИМ</w:t>
      </w:r>
      <w:r w:rsidR="00085312">
        <w:rPr>
          <w:sz w:val="26"/>
          <w:szCs w:val="26"/>
          <w:lang w:eastAsia="en-US"/>
        </w:rPr>
        <w:t xml:space="preserve"> и </w:t>
      </w:r>
      <w:r w:rsidR="00A053A6" w:rsidRPr="00AB75D0">
        <w:rPr>
          <w:sz w:val="26"/>
          <w:szCs w:val="26"/>
          <w:lang w:eastAsia="en-US"/>
        </w:rPr>
        <w:t>д</w:t>
      </w:r>
      <w:r w:rsidRPr="00AB75D0">
        <w:rPr>
          <w:sz w:val="26"/>
          <w:szCs w:val="26"/>
          <w:lang w:eastAsia="en-US"/>
        </w:rPr>
        <w:t>ополнительные материалы, дополнительные</w:t>
      </w:r>
      <w:r w:rsidR="00DD69DE">
        <w:rPr>
          <w:sz w:val="26"/>
          <w:szCs w:val="26"/>
          <w:lang w:eastAsia="en-US"/>
        </w:rPr>
        <w:t xml:space="preserve"> листы </w:t>
      </w:r>
      <w:r w:rsidRPr="00AB75D0">
        <w:rPr>
          <w:sz w:val="26"/>
          <w:szCs w:val="26"/>
          <w:lang w:eastAsia="en-US"/>
        </w:rPr>
        <w:t xml:space="preserve"> </w:t>
      </w:r>
      <w:r w:rsidR="00DD69DE">
        <w:rPr>
          <w:sz w:val="26"/>
          <w:szCs w:val="26"/>
          <w:lang w:eastAsia="en-US"/>
        </w:rPr>
        <w:t>(</w:t>
      </w:r>
      <w:r w:rsidR="000F493E" w:rsidRPr="00AB75D0">
        <w:rPr>
          <w:sz w:val="26"/>
          <w:szCs w:val="26"/>
          <w:lang w:eastAsia="en-US"/>
        </w:rPr>
        <w:t>бланки</w:t>
      </w:r>
      <w:r w:rsidR="00DD69DE">
        <w:rPr>
          <w:sz w:val="26"/>
          <w:szCs w:val="26"/>
          <w:lang w:eastAsia="en-US"/>
        </w:rPr>
        <w:t>)</w:t>
      </w:r>
      <w:r w:rsidR="000F493E" w:rsidRPr="00AB75D0">
        <w:rPr>
          <w:sz w:val="26"/>
          <w:szCs w:val="26"/>
          <w:lang w:eastAsia="en-US"/>
        </w:rPr>
        <w:t xml:space="preserve"> </w:t>
      </w:r>
      <w:r w:rsidRPr="00AB75D0">
        <w:rPr>
          <w:sz w:val="26"/>
          <w:szCs w:val="26"/>
          <w:lang w:eastAsia="en-US"/>
        </w:rPr>
        <w:t xml:space="preserve">ответов </w:t>
      </w:r>
      <w:r w:rsidR="000F493E" w:rsidRPr="00AB75D0">
        <w:rPr>
          <w:sz w:val="26"/>
          <w:szCs w:val="26"/>
          <w:lang w:eastAsia="en-US"/>
        </w:rPr>
        <w:t>на задания с развернутым ответом</w:t>
      </w:r>
      <w:r w:rsidRPr="00AB75D0">
        <w:rPr>
          <w:spacing w:val="-4"/>
          <w:sz w:val="26"/>
          <w:szCs w:val="26"/>
          <w:lang w:eastAsia="en-US"/>
        </w:rPr>
        <w:t>;</w:t>
      </w:r>
    </w:p>
    <w:p w:rsidR="00FE0CBB" w:rsidRPr="00AB75D0" w:rsidRDefault="00FE4A4B" w:rsidP="000E0384">
      <w:pPr>
        <w:pStyle w:val="afb"/>
        <w:ind w:left="0" w:firstLine="567"/>
        <w:jc w:val="both"/>
        <w:rPr>
          <w:sz w:val="26"/>
          <w:szCs w:val="26"/>
        </w:rPr>
      </w:pPr>
      <w:r w:rsidRPr="00AB75D0">
        <w:rPr>
          <w:sz w:val="26"/>
          <w:szCs w:val="26"/>
        </w:rPr>
        <w:t>в течение экзамена контролировать ситуацию</w:t>
      </w:r>
      <w:r w:rsidR="00085312">
        <w:rPr>
          <w:sz w:val="26"/>
          <w:szCs w:val="26"/>
        </w:rPr>
        <w:t xml:space="preserve"> в </w:t>
      </w:r>
      <w:r w:rsidR="00A053A6" w:rsidRPr="00AB75D0">
        <w:rPr>
          <w:sz w:val="26"/>
          <w:szCs w:val="26"/>
        </w:rPr>
        <w:t>П</w:t>
      </w:r>
      <w:r w:rsidRPr="00AB75D0">
        <w:rPr>
          <w:sz w:val="26"/>
          <w:szCs w:val="26"/>
        </w:rPr>
        <w:t>ПЭ, решать возникающие</w:t>
      </w:r>
      <w:r w:rsidR="00085312">
        <w:rPr>
          <w:sz w:val="26"/>
          <w:szCs w:val="26"/>
        </w:rPr>
        <w:t xml:space="preserve"> </w:t>
      </w:r>
      <w:r w:rsidR="005B09C6">
        <w:rPr>
          <w:sz w:val="26"/>
          <w:szCs w:val="26"/>
        </w:rPr>
        <w:br/>
      </w:r>
      <w:r w:rsidR="00085312">
        <w:rPr>
          <w:sz w:val="26"/>
          <w:szCs w:val="26"/>
        </w:rPr>
        <w:t xml:space="preserve">в </w:t>
      </w:r>
      <w:r w:rsidR="00A053A6" w:rsidRPr="00AB75D0">
        <w:rPr>
          <w:sz w:val="26"/>
          <w:szCs w:val="26"/>
        </w:rPr>
        <w:t>п</w:t>
      </w:r>
      <w:r w:rsidRPr="00AB75D0">
        <w:rPr>
          <w:sz w:val="26"/>
          <w:szCs w:val="26"/>
        </w:rPr>
        <w:t>роцессе экзамена вопросы.</w:t>
      </w:r>
    </w:p>
    <w:p w:rsidR="00044167" w:rsidRPr="00AB75D0" w:rsidRDefault="00FE4A4B" w:rsidP="000E0384">
      <w:pPr>
        <w:tabs>
          <w:tab w:val="left" w:pos="1440"/>
        </w:tabs>
        <w:ind w:firstLine="567"/>
        <w:jc w:val="both"/>
        <w:rPr>
          <w:sz w:val="26"/>
          <w:szCs w:val="26"/>
          <w:lang w:eastAsia="en-US"/>
        </w:rPr>
      </w:pPr>
      <w:r w:rsidRPr="00AB75D0">
        <w:rPr>
          <w:sz w:val="26"/>
          <w:szCs w:val="26"/>
          <w:lang w:eastAsia="en-US"/>
        </w:rPr>
        <w:t xml:space="preserve">После окончания экзамена </w:t>
      </w:r>
      <w:r w:rsidR="00767EE5">
        <w:rPr>
          <w:sz w:val="26"/>
          <w:szCs w:val="26"/>
          <w:lang w:eastAsia="en-US"/>
        </w:rPr>
        <w:t xml:space="preserve">в </w:t>
      </w:r>
      <w:r w:rsidR="00A053A6" w:rsidRPr="00AB75D0">
        <w:rPr>
          <w:sz w:val="26"/>
          <w:szCs w:val="26"/>
          <w:lang w:eastAsia="en-US"/>
        </w:rPr>
        <w:t>п</w:t>
      </w:r>
      <w:r w:rsidRPr="00AB75D0">
        <w:rPr>
          <w:sz w:val="26"/>
          <w:szCs w:val="26"/>
          <w:lang w:eastAsia="en-US"/>
        </w:rPr>
        <w:t xml:space="preserve">рисутствии </w:t>
      </w:r>
      <w:r w:rsidR="00DD69DE">
        <w:rPr>
          <w:sz w:val="26"/>
          <w:szCs w:val="26"/>
          <w:lang w:eastAsia="en-US"/>
        </w:rPr>
        <w:t xml:space="preserve">члена </w:t>
      </w:r>
      <w:r w:rsidRPr="00AB75D0">
        <w:rPr>
          <w:sz w:val="26"/>
          <w:szCs w:val="26"/>
          <w:lang w:eastAsia="en-US"/>
        </w:rPr>
        <w:t xml:space="preserve"> ГЭК</w:t>
      </w:r>
      <w:r w:rsidR="003C1D0D">
        <w:rPr>
          <w:sz w:val="26"/>
          <w:szCs w:val="26"/>
          <w:lang w:eastAsia="en-US"/>
        </w:rPr>
        <w:t xml:space="preserve"> в</w:t>
      </w:r>
      <w:r w:rsidR="008E4757">
        <w:rPr>
          <w:sz w:val="26"/>
          <w:szCs w:val="26"/>
          <w:lang w:eastAsia="en-US"/>
        </w:rPr>
        <w:t xml:space="preserve"> Штабе</w:t>
      </w:r>
      <w:r w:rsidR="003C1D0D">
        <w:rPr>
          <w:sz w:val="26"/>
          <w:szCs w:val="26"/>
          <w:lang w:eastAsia="en-US"/>
        </w:rPr>
        <w:t xml:space="preserve"> </w:t>
      </w:r>
      <w:r w:rsidR="00A053A6" w:rsidRPr="00AB75D0">
        <w:rPr>
          <w:sz w:val="26"/>
          <w:szCs w:val="26"/>
          <w:lang w:eastAsia="en-US"/>
        </w:rPr>
        <w:t>П</w:t>
      </w:r>
      <w:r w:rsidRPr="00AB75D0">
        <w:rPr>
          <w:sz w:val="26"/>
          <w:szCs w:val="26"/>
          <w:lang w:eastAsia="en-US"/>
        </w:rPr>
        <w:t xml:space="preserve">ПЭ </w:t>
      </w:r>
      <w:r w:rsidR="008E4757">
        <w:rPr>
          <w:sz w:val="26"/>
          <w:szCs w:val="26"/>
          <w:lang w:eastAsia="en-US"/>
        </w:rPr>
        <w:t xml:space="preserve">                       </w:t>
      </w:r>
      <w:r w:rsidRPr="00AB75D0">
        <w:rPr>
          <w:sz w:val="26"/>
          <w:szCs w:val="26"/>
          <w:lang w:eastAsia="en-US"/>
        </w:rPr>
        <w:t>получить</w:t>
      </w:r>
      <w:r w:rsidR="00A053A6" w:rsidRPr="00AB75D0">
        <w:rPr>
          <w:sz w:val="26"/>
          <w:szCs w:val="26"/>
          <w:lang w:eastAsia="en-US"/>
        </w:rPr>
        <w:t xml:space="preserve"> от в</w:t>
      </w:r>
      <w:r w:rsidRPr="00AB75D0">
        <w:rPr>
          <w:sz w:val="26"/>
          <w:szCs w:val="26"/>
          <w:lang w:eastAsia="en-US"/>
        </w:rPr>
        <w:t>сех ответственных организаторов</w:t>
      </w:r>
      <w:r w:rsidR="00085312">
        <w:rPr>
          <w:sz w:val="26"/>
          <w:szCs w:val="26"/>
          <w:lang w:eastAsia="en-US"/>
        </w:rPr>
        <w:t xml:space="preserve"> в </w:t>
      </w:r>
      <w:r w:rsidR="00A053A6" w:rsidRPr="00AB75D0">
        <w:rPr>
          <w:sz w:val="26"/>
          <w:szCs w:val="26"/>
          <w:lang w:eastAsia="en-US"/>
        </w:rPr>
        <w:t>а</w:t>
      </w:r>
      <w:r w:rsidRPr="00AB75D0">
        <w:rPr>
          <w:sz w:val="26"/>
          <w:szCs w:val="26"/>
          <w:lang w:eastAsia="en-US"/>
        </w:rPr>
        <w:t>удиториях</w:t>
      </w:r>
      <w:r w:rsidR="00085312">
        <w:rPr>
          <w:sz w:val="26"/>
          <w:szCs w:val="26"/>
          <w:lang w:eastAsia="en-US"/>
        </w:rPr>
        <w:t xml:space="preserve"> и </w:t>
      </w:r>
      <w:r w:rsidR="00A053A6" w:rsidRPr="00AB75D0">
        <w:rPr>
          <w:sz w:val="26"/>
          <w:szCs w:val="26"/>
          <w:lang w:eastAsia="en-US"/>
        </w:rPr>
        <w:t>п</w:t>
      </w:r>
      <w:r w:rsidRPr="00AB75D0">
        <w:rPr>
          <w:sz w:val="26"/>
          <w:szCs w:val="26"/>
          <w:lang w:eastAsia="en-US"/>
        </w:rPr>
        <w:t>ересчитать:</w:t>
      </w:r>
    </w:p>
    <w:p w:rsidR="00FE0CBB" w:rsidRPr="00AB75D0" w:rsidRDefault="00FE4A4B" w:rsidP="000E0384">
      <w:pPr>
        <w:pStyle w:val="afb"/>
        <w:ind w:left="0" w:firstLine="567"/>
        <w:jc w:val="both"/>
        <w:rPr>
          <w:sz w:val="26"/>
          <w:szCs w:val="26"/>
        </w:rPr>
      </w:pPr>
      <w:r w:rsidRPr="00AB75D0">
        <w:rPr>
          <w:sz w:val="26"/>
          <w:szCs w:val="26"/>
        </w:rPr>
        <w:t>комплекты</w:t>
      </w:r>
      <w:r w:rsidR="0015170E">
        <w:rPr>
          <w:sz w:val="26"/>
          <w:szCs w:val="26"/>
        </w:rPr>
        <w:t xml:space="preserve"> с </w:t>
      </w:r>
      <w:r w:rsidR="00DD69DE">
        <w:rPr>
          <w:sz w:val="26"/>
          <w:szCs w:val="26"/>
        </w:rPr>
        <w:t>листами (</w:t>
      </w:r>
      <w:r w:rsidR="000F493E" w:rsidRPr="00AB75D0">
        <w:rPr>
          <w:sz w:val="26"/>
          <w:szCs w:val="26"/>
        </w:rPr>
        <w:t>бланками</w:t>
      </w:r>
      <w:r w:rsidR="00DD69DE">
        <w:rPr>
          <w:sz w:val="26"/>
          <w:szCs w:val="26"/>
        </w:rPr>
        <w:t>)</w:t>
      </w:r>
      <w:r w:rsidR="000F493E" w:rsidRPr="00AB75D0">
        <w:rPr>
          <w:sz w:val="26"/>
          <w:szCs w:val="26"/>
        </w:rPr>
        <w:t xml:space="preserve"> </w:t>
      </w:r>
      <w:r w:rsidR="000B270D" w:rsidRPr="00AB75D0">
        <w:rPr>
          <w:sz w:val="26"/>
          <w:szCs w:val="26"/>
        </w:rPr>
        <w:t xml:space="preserve">ответов </w:t>
      </w:r>
      <w:r w:rsidR="000F493E" w:rsidRPr="00AB75D0">
        <w:rPr>
          <w:sz w:val="26"/>
          <w:szCs w:val="26"/>
        </w:rPr>
        <w:t>на задания с кратким ответом</w:t>
      </w:r>
      <w:r w:rsidRPr="00AB75D0">
        <w:rPr>
          <w:sz w:val="26"/>
          <w:szCs w:val="26"/>
        </w:rPr>
        <w:t xml:space="preserve"> </w:t>
      </w:r>
      <w:r w:rsidR="005B09C6">
        <w:rPr>
          <w:sz w:val="26"/>
          <w:szCs w:val="26"/>
        </w:rPr>
        <w:br/>
      </w:r>
      <w:r w:rsidRPr="00AB75D0">
        <w:rPr>
          <w:sz w:val="26"/>
          <w:szCs w:val="26"/>
        </w:rPr>
        <w:t xml:space="preserve">и </w:t>
      </w:r>
      <w:r w:rsidR="000F493E" w:rsidRPr="00AB75D0">
        <w:rPr>
          <w:sz w:val="26"/>
          <w:szCs w:val="26"/>
        </w:rPr>
        <w:t>развернутым ответом</w:t>
      </w:r>
      <w:r w:rsidR="0015170E">
        <w:rPr>
          <w:sz w:val="26"/>
          <w:szCs w:val="26"/>
        </w:rPr>
        <w:t xml:space="preserve"> и </w:t>
      </w:r>
      <w:r w:rsidR="00A053A6" w:rsidRPr="00AB75D0">
        <w:rPr>
          <w:sz w:val="26"/>
          <w:szCs w:val="26"/>
        </w:rPr>
        <w:t>д</w:t>
      </w:r>
      <w:r w:rsidRPr="00AB75D0">
        <w:rPr>
          <w:sz w:val="26"/>
          <w:szCs w:val="26"/>
        </w:rPr>
        <w:t xml:space="preserve">ополнительными </w:t>
      </w:r>
      <w:r w:rsidR="00DD69DE">
        <w:rPr>
          <w:sz w:val="26"/>
          <w:szCs w:val="26"/>
        </w:rPr>
        <w:t>листами (</w:t>
      </w:r>
      <w:r w:rsidR="000F493E" w:rsidRPr="00AB75D0">
        <w:rPr>
          <w:sz w:val="26"/>
          <w:szCs w:val="26"/>
        </w:rPr>
        <w:t>бланками</w:t>
      </w:r>
      <w:r w:rsidR="00DD69DE">
        <w:rPr>
          <w:sz w:val="26"/>
          <w:szCs w:val="26"/>
        </w:rPr>
        <w:t>)</w:t>
      </w:r>
      <w:r w:rsidR="000F493E" w:rsidRPr="00AB75D0">
        <w:rPr>
          <w:sz w:val="26"/>
          <w:szCs w:val="26"/>
        </w:rPr>
        <w:t xml:space="preserve"> </w:t>
      </w:r>
      <w:r w:rsidRPr="00AB75D0">
        <w:rPr>
          <w:sz w:val="26"/>
          <w:szCs w:val="26"/>
        </w:rPr>
        <w:t xml:space="preserve">ответов </w:t>
      </w:r>
      <w:r w:rsidR="000F493E" w:rsidRPr="00AB75D0">
        <w:rPr>
          <w:sz w:val="26"/>
          <w:szCs w:val="26"/>
        </w:rPr>
        <w:t xml:space="preserve">на задания </w:t>
      </w:r>
      <w:r w:rsidR="005B09C6">
        <w:rPr>
          <w:sz w:val="26"/>
          <w:szCs w:val="26"/>
        </w:rPr>
        <w:br/>
      </w:r>
      <w:r w:rsidR="000F493E" w:rsidRPr="00AB75D0">
        <w:rPr>
          <w:sz w:val="26"/>
          <w:szCs w:val="26"/>
        </w:rPr>
        <w:t>с развернутым ответом</w:t>
      </w:r>
      <w:r w:rsidRPr="00AB75D0">
        <w:rPr>
          <w:sz w:val="26"/>
          <w:szCs w:val="26"/>
        </w:rPr>
        <w:t xml:space="preserve">; </w:t>
      </w:r>
    </w:p>
    <w:p w:rsidR="00FE0CBB" w:rsidRPr="00AB75D0" w:rsidRDefault="00FE4A4B" w:rsidP="000E0384">
      <w:pPr>
        <w:pStyle w:val="afb"/>
        <w:ind w:left="0" w:firstLine="567"/>
        <w:jc w:val="both"/>
        <w:rPr>
          <w:sz w:val="26"/>
          <w:szCs w:val="26"/>
        </w:rPr>
      </w:pPr>
      <w:r w:rsidRPr="00AB75D0">
        <w:rPr>
          <w:sz w:val="26"/>
          <w:szCs w:val="26"/>
        </w:rPr>
        <w:t>запечатанный</w:t>
      </w:r>
      <w:r w:rsidR="0015170E">
        <w:rPr>
          <w:sz w:val="26"/>
          <w:szCs w:val="26"/>
        </w:rPr>
        <w:t xml:space="preserve"> в </w:t>
      </w:r>
      <w:r w:rsidR="00A053A6" w:rsidRPr="00AB75D0">
        <w:rPr>
          <w:sz w:val="26"/>
          <w:szCs w:val="26"/>
        </w:rPr>
        <w:t>к</w:t>
      </w:r>
      <w:r w:rsidRPr="00AB75D0">
        <w:rPr>
          <w:sz w:val="26"/>
          <w:szCs w:val="26"/>
        </w:rPr>
        <w:t>онверт 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экзаменационных работ участников</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FE0CBB" w:rsidRPr="00AB75D0" w:rsidRDefault="00FE4A4B" w:rsidP="000E0384">
      <w:pPr>
        <w:pStyle w:val="afb"/>
        <w:ind w:left="0" w:firstLine="567"/>
        <w:jc w:val="both"/>
        <w:rPr>
          <w:sz w:val="26"/>
          <w:szCs w:val="26"/>
        </w:rPr>
      </w:pPr>
      <w:r w:rsidRPr="00AB75D0">
        <w:rPr>
          <w:sz w:val="26"/>
          <w:szCs w:val="26"/>
        </w:rPr>
        <w:t>запечатанный</w:t>
      </w:r>
      <w:r w:rsidR="0015170E">
        <w:rPr>
          <w:sz w:val="26"/>
          <w:szCs w:val="26"/>
        </w:rPr>
        <w:t xml:space="preserve"> в </w:t>
      </w:r>
      <w:r w:rsidR="00A053A6" w:rsidRPr="00AB75D0">
        <w:rPr>
          <w:sz w:val="26"/>
          <w:szCs w:val="26"/>
        </w:rPr>
        <w:t>к</w:t>
      </w:r>
      <w:r w:rsidRPr="00AB75D0">
        <w:rPr>
          <w:sz w:val="26"/>
          <w:szCs w:val="26"/>
        </w:rPr>
        <w:t>онверт внешний носитель (CD, флеш-карты</w:t>
      </w:r>
      <w:r w:rsidR="0015170E">
        <w:rPr>
          <w:sz w:val="26"/>
          <w:szCs w:val="26"/>
        </w:rPr>
        <w:t xml:space="preserve"> и </w:t>
      </w:r>
      <w:r w:rsidR="00A053A6" w:rsidRPr="00AB75D0">
        <w:rPr>
          <w:sz w:val="26"/>
          <w:szCs w:val="26"/>
        </w:rPr>
        <w:t>д</w:t>
      </w:r>
      <w:r w:rsidRPr="00AB75D0">
        <w:rPr>
          <w:sz w:val="26"/>
          <w:szCs w:val="26"/>
        </w:rPr>
        <w:t xml:space="preserve">р.) </w:t>
      </w:r>
      <w:r w:rsidR="0015170E">
        <w:rPr>
          <w:sz w:val="26"/>
          <w:szCs w:val="26"/>
        </w:rPr>
        <w:t xml:space="preserve">с </w:t>
      </w:r>
      <w:r w:rsidR="00A053A6" w:rsidRPr="00AB75D0">
        <w:rPr>
          <w:sz w:val="26"/>
          <w:szCs w:val="26"/>
        </w:rPr>
        <w:t>ф</w:t>
      </w:r>
      <w:r w:rsidRPr="00AB75D0">
        <w:rPr>
          <w:sz w:val="26"/>
          <w:szCs w:val="26"/>
        </w:rPr>
        <w:t>айлами ответов обучающихся</w:t>
      </w:r>
      <w:r w:rsidR="0015170E">
        <w:rPr>
          <w:sz w:val="26"/>
          <w:szCs w:val="26"/>
        </w:rPr>
        <w:t xml:space="preserve"> на </w:t>
      </w:r>
      <w:r w:rsidR="00A053A6" w:rsidRPr="00AB75D0">
        <w:rPr>
          <w:sz w:val="26"/>
          <w:szCs w:val="26"/>
        </w:rPr>
        <w:t>з</w:t>
      </w:r>
      <w:r w:rsidRPr="00AB75D0">
        <w:rPr>
          <w:sz w:val="26"/>
          <w:szCs w:val="26"/>
        </w:rPr>
        <w:t>адания устной части экзамена</w:t>
      </w:r>
      <w:r w:rsidR="00A053A6" w:rsidRPr="00AB75D0">
        <w:rPr>
          <w:sz w:val="26"/>
          <w:szCs w:val="26"/>
        </w:rPr>
        <w:t xml:space="preserve"> п</w:t>
      </w:r>
      <w:r w:rsidR="0015170E">
        <w:rPr>
          <w:sz w:val="26"/>
          <w:szCs w:val="26"/>
        </w:rPr>
        <w:t xml:space="preserve">о </w:t>
      </w:r>
      <w:r w:rsidR="00A053A6" w:rsidRPr="00AB75D0">
        <w:rPr>
          <w:sz w:val="26"/>
          <w:szCs w:val="26"/>
        </w:rPr>
        <w:t>и</w:t>
      </w:r>
      <w:r w:rsidRPr="00AB75D0">
        <w:rPr>
          <w:sz w:val="26"/>
          <w:szCs w:val="26"/>
        </w:rPr>
        <w:t>ностранному языку</w:t>
      </w:r>
      <w:r w:rsidR="002476D9" w:rsidRPr="00AB75D0">
        <w:rPr>
          <w:sz w:val="26"/>
          <w:szCs w:val="26"/>
        </w:rPr>
        <w:t xml:space="preserve"> </w:t>
      </w:r>
      <w:r w:rsidR="005B09C6">
        <w:rPr>
          <w:sz w:val="26"/>
          <w:szCs w:val="26"/>
        </w:rPr>
        <w:br/>
      </w:r>
      <w:r w:rsidR="002476D9" w:rsidRPr="00AB75D0">
        <w:rPr>
          <w:sz w:val="26"/>
          <w:szCs w:val="26"/>
        </w:rPr>
        <w:t xml:space="preserve">и </w:t>
      </w:r>
      <w:r w:rsidR="005B09C6" w:rsidRPr="00AB75D0">
        <w:rPr>
          <w:sz w:val="26"/>
          <w:szCs w:val="26"/>
        </w:rPr>
        <w:t>аудио протоколами</w:t>
      </w:r>
      <w:r w:rsidR="002476D9" w:rsidRPr="00AB75D0">
        <w:rPr>
          <w:sz w:val="26"/>
          <w:szCs w:val="26"/>
        </w:rPr>
        <w:t xml:space="preserve"> записи устных ответов участников ГВЭ</w:t>
      </w:r>
      <w:r w:rsidRPr="00AB75D0">
        <w:rPr>
          <w:sz w:val="26"/>
          <w:szCs w:val="26"/>
        </w:rPr>
        <w:t>;</w:t>
      </w:r>
    </w:p>
    <w:p w:rsidR="00453010" w:rsidRPr="00AB75D0" w:rsidRDefault="00453010" w:rsidP="000E0384">
      <w:pPr>
        <w:pStyle w:val="afb"/>
        <w:ind w:left="0" w:firstLine="567"/>
        <w:jc w:val="both"/>
        <w:rPr>
          <w:sz w:val="26"/>
          <w:szCs w:val="26"/>
        </w:rPr>
      </w:pPr>
      <w:r w:rsidRPr="00AB75D0">
        <w:rPr>
          <w:sz w:val="26"/>
          <w:szCs w:val="26"/>
        </w:rPr>
        <w:t>неиспользованные ИК</w:t>
      </w:r>
      <w:r w:rsidR="002476D9" w:rsidRPr="00AB75D0">
        <w:rPr>
          <w:sz w:val="26"/>
          <w:szCs w:val="26"/>
        </w:rPr>
        <w:t xml:space="preserve">, </w:t>
      </w:r>
      <w:r w:rsidRPr="00AB75D0">
        <w:rPr>
          <w:sz w:val="26"/>
          <w:szCs w:val="26"/>
        </w:rPr>
        <w:t>КИМ;</w:t>
      </w:r>
    </w:p>
    <w:p w:rsidR="00FE0CBB" w:rsidRPr="00AB75D0" w:rsidRDefault="00FE4A4B" w:rsidP="000E0384">
      <w:pPr>
        <w:pStyle w:val="afb"/>
        <w:ind w:left="0" w:firstLine="567"/>
        <w:jc w:val="both"/>
        <w:rPr>
          <w:sz w:val="26"/>
          <w:szCs w:val="26"/>
        </w:rPr>
      </w:pPr>
      <w:r w:rsidRPr="00AB75D0">
        <w:rPr>
          <w:sz w:val="26"/>
          <w:szCs w:val="26"/>
        </w:rPr>
        <w:t xml:space="preserve">неиспользованные дополнительные </w:t>
      </w:r>
      <w:r w:rsidR="00102B86">
        <w:rPr>
          <w:sz w:val="26"/>
          <w:szCs w:val="26"/>
        </w:rPr>
        <w:t>листы (</w:t>
      </w:r>
      <w:r w:rsidR="00453010" w:rsidRPr="00AB75D0">
        <w:rPr>
          <w:sz w:val="26"/>
          <w:szCs w:val="26"/>
        </w:rPr>
        <w:t>бланки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Pr="00AB75D0">
        <w:rPr>
          <w:sz w:val="26"/>
          <w:szCs w:val="26"/>
        </w:rPr>
        <w:t>;</w:t>
      </w:r>
    </w:p>
    <w:p w:rsidR="00FE0CBB" w:rsidRPr="00AB75D0" w:rsidRDefault="00FE4A4B" w:rsidP="000E0384">
      <w:pPr>
        <w:pStyle w:val="afb"/>
        <w:ind w:left="0" w:firstLine="567"/>
        <w:jc w:val="both"/>
        <w:rPr>
          <w:sz w:val="26"/>
          <w:szCs w:val="26"/>
        </w:rPr>
      </w:pPr>
      <w:r w:rsidRPr="00AB75D0">
        <w:rPr>
          <w:sz w:val="26"/>
          <w:szCs w:val="26"/>
        </w:rPr>
        <w:t>использованные КИМ;</w:t>
      </w:r>
    </w:p>
    <w:p w:rsidR="00FE0CBB" w:rsidRPr="00AB75D0" w:rsidRDefault="00644357" w:rsidP="000E0384">
      <w:pPr>
        <w:pStyle w:val="afb"/>
        <w:ind w:left="0" w:firstLine="567"/>
        <w:jc w:val="both"/>
        <w:rPr>
          <w:sz w:val="26"/>
          <w:szCs w:val="26"/>
        </w:rPr>
      </w:pPr>
      <w:r>
        <w:rPr>
          <w:sz w:val="26"/>
          <w:szCs w:val="26"/>
        </w:rPr>
        <w:t>листы бумаги для черновиков</w:t>
      </w:r>
      <w:r w:rsidR="00FE4A4B" w:rsidRPr="00AB75D0">
        <w:rPr>
          <w:sz w:val="26"/>
          <w:szCs w:val="26"/>
        </w:rPr>
        <w:t>;</w:t>
      </w:r>
    </w:p>
    <w:p w:rsidR="00FE0CBB" w:rsidRPr="00AB75D0" w:rsidRDefault="00FE4A4B" w:rsidP="000E0384">
      <w:pPr>
        <w:pStyle w:val="afb"/>
        <w:ind w:left="0" w:firstLine="567"/>
        <w:jc w:val="both"/>
        <w:rPr>
          <w:sz w:val="26"/>
          <w:szCs w:val="26"/>
        </w:rPr>
      </w:pPr>
      <w:r w:rsidRPr="00AB75D0">
        <w:rPr>
          <w:sz w:val="26"/>
          <w:szCs w:val="26"/>
        </w:rPr>
        <w:t>протоколы проведения экзамена</w:t>
      </w:r>
      <w:r w:rsidR="0015170E">
        <w:rPr>
          <w:sz w:val="26"/>
          <w:szCs w:val="26"/>
        </w:rPr>
        <w:t xml:space="preserve"> в </w:t>
      </w:r>
      <w:r w:rsidR="00A053A6" w:rsidRPr="00AB75D0">
        <w:rPr>
          <w:sz w:val="26"/>
          <w:szCs w:val="26"/>
        </w:rPr>
        <w:t>а</w:t>
      </w:r>
      <w:r w:rsidRPr="00AB75D0">
        <w:rPr>
          <w:sz w:val="26"/>
          <w:szCs w:val="26"/>
        </w:rPr>
        <w:t>удитории ППЭ;</w:t>
      </w:r>
    </w:p>
    <w:p w:rsidR="00FE0CBB" w:rsidRPr="00AB75D0" w:rsidRDefault="00FE4A4B" w:rsidP="000E0384">
      <w:pPr>
        <w:pStyle w:val="afb"/>
        <w:ind w:left="0" w:firstLine="567"/>
        <w:jc w:val="both"/>
        <w:rPr>
          <w:sz w:val="26"/>
          <w:szCs w:val="26"/>
        </w:rPr>
      </w:pPr>
      <w:r w:rsidRPr="00AB75D0">
        <w:rPr>
          <w:sz w:val="26"/>
          <w:szCs w:val="26"/>
        </w:rPr>
        <w:t>CD-диск</w:t>
      </w:r>
      <w:r w:rsidR="0015170E">
        <w:rPr>
          <w:sz w:val="26"/>
          <w:szCs w:val="26"/>
        </w:rPr>
        <w:t xml:space="preserve"> с </w:t>
      </w:r>
      <w:r w:rsidR="00A053A6" w:rsidRPr="00AB75D0">
        <w:rPr>
          <w:sz w:val="26"/>
          <w:szCs w:val="26"/>
        </w:rPr>
        <w:t>ф</w:t>
      </w:r>
      <w:r w:rsidRPr="00AB75D0">
        <w:rPr>
          <w:sz w:val="26"/>
          <w:szCs w:val="26"/>
        </w:rPr>
        <w:t>айлами практических экзаменационных заданий</w:t>
      </w:r>
      <w:r w:rsidR="0015170E">
        <w:rPr>
          <w:sz w:val="26"/>
          <w:szCs w:val="26"/>
        </w:rPr>
        <w:t xml:space="preserve"> по </w:t>
      </w:r>
      <w:r w:rsidR="00A053A6" w:rsidRPr="00AB75D0">
        <w:rPr>
          <w:sz w:val="26"/>
          <w:szCs w:val="26"/>
        </w:rPr>
        <w:t>и</w:t>
      </w:r>
      <w:r w:rsidRPr="00AB75D0">
        <w:rPr>
          <w:sz w:val="26"/>
          <w:szCs w:val="26"/>
        </w:rPr>
        <w:t>нформатике</w:t>
      </w:r>
      <w:r w:rsidR="0015170E">
        <w:rPr>
          <w:sz w:val="26"/>
          <w:szCs w:val="26"/>
        </w:rPr>
        <w:t xml:space="preserve"> </w:t>
      </w:r>
      <w:r w:rsidR="005B09C6">
        <w:rPr>
          <w:sz w:val="26"/>
          <w:szCs w:val="26"/>
        </w:rPr>
        <w:br/>
      </w:r>
      <w:r w:rsidR="0015170E">
        <w:rPr>
          <w:sz w:val="26"/>
          <w:szCs w:val="26"/>
        </w:rPr>
        <w:t xml:space="preserve">и </w:t>
      </w:r>
      <w:r w:rsidR="00A053A6" w:rsidRPr="00AB75D0">
        <w:rPr>
          <w:sz w:val="26"/>
          <w:szCs w:val="26"/>
        </w:rPr>
        <w:t>И</w:t>
      </w:r>
      <w:r w:rsidRPr="00AB75D0">
        <w:rPr>
          <w:sz w:val="26"/>
          <w:szCs w:val="26"/>
        </w:rPr>
        <w:t xml:space="preserve">КТ; </w:t>
      </w:r>
    </w:p>
    <w:p w:rsidR="00FE0CBB" w:rsidRPr="00AB75D0" w:rsidRDefault="00FE4A4B" w:rsidP="000E0384">
      <w:pPr>
        <w:pStyle w:val="afb"/>
        <w:ind w:left="0" w:firstLine="567"/>
        <w:jc w:val="both"/>
        <w:rPr>
          <w:sz w:val="26"/>
          <w:szCs w:val="26"/>
        </w:rPr>
      </w:pPr>
      <w:r w:rsidRPr="00AB75D0">
        <w:rPr>
          <w:sz w:val="26"/>
          <w:szCs w:val="26"/>
        </w:rPr>
        <w:t>CD-диски</w:t>
      </w:r>
      <w:r w:rsidR="0015170E">
        <w:rPr>
          <w:sz w:val="26"/>
          <w:szCs w:val="26"/>
        </w:rPr>
        <w:t xml:space="preserve"> с </w:t>
      </w:r>
      <w:r w:rsidR="00A053A6" w:rsidRPr="00AB75D0">
        <w:rPr>
          <w:sz w:val="26"/>
          <w:szCs w:val="26"/>
        </w:rPr>
        <w:t>м</w:t>
      </w:r>
      <w:r w:rsidRPr="00AB75D0">
        <w:rPr>
          <w:sz w:val="26"/>
          <w:szCs w:val="26"/>
        </w:rPr>
        <w:t>атериалами для в</w:t>
      </w:r>
      <w:r w:rsidR="0015170E">
        <w:rPr>
          <w:sz w:val="26"/>
          <w:szCs w:val="26"/>
        </w:rPr>
        <w:t xml:space="preserve">ыполнения обучающимися заданий </w:t>
      </w:r>
      <w:r w:rsidRPr="00AB75D0">
        <w:rPr>
          <w:sz w:val="26"/>
          <w:szCs w:val="26"/>
        </w:rPr>
        <w:t>по аудированию письменно</w:t>
      </w:r>
      <w:r w:rsidR="0015170E">
        <w:rPr>
          <w:sz w:val="26"/>
          <w:szCs w:val="26"/>
        </w:rPr>
        <w:t xml:space="preserve">й части экзаменационной работы  </w:t>
      </w:r>
      <w:r w:rsidRPr="00AB75D0">
        <w:rPr>
          <w:sz w:val="26"/>
          <w:szCs w:val="26"/>
        </w:rPr>
        <w:t>по иностранному языку;</w:t>
      </w:r>
    </w:p>
    <w:p w:rsidR="00FE0CBB" w:rsidRPr="00AB75D0" w:rsidRDefault="00FE4A4B" w:rsidP="000E0384">
      <w:pPr>
        <w:pStyle w:val="afb"/>
        <w:ind w:left="0" w:firstLine="567"/>
        <w:jc w:val="both"/>
        <w:rPr>
          <w:sz w:val="26"/>
          <w:szCs w:val="26"/>
        </w:rPr>
      </w:pPr>
      <w:r w:rsidRPr="00AB75D0">
        <w:rPr>
          <w:sz w:val="26"/>
          <w:szCs w:val="26"/>
        </w:rPr>
        <w:t>CD-диски</w:t>
      </w:r>
      <w:r w:rsidR="0015170E">
        <w:rPr>
          <w:sz w:val="26"/>
          <w:szCs w:val="26"/>
        </w:rPr>
        <w:t xml:space="preserve"> с </w:t>
      </w:r>
      <w:r w:rsidR="00A053A6" w:rsidRPr="00AB75D0">
        <w:rPr>
          <w:sz w:val="26"/>
          <w:szCs w:val="26"/>
        </w:rPr>
        <w:t>ц</w:t>
      </w:r>
      <w:r w:rsidRPr="00AB75D0">
        <w:rPr>
          <w:sz w:val="26"/>
          <w:szCs w:val="26"/>
        </w:rPr>
        <w:t>ифровой аудиозаписью текста изложения</w:t>
      </w:r>
      <w:r w:rsidR="0015170E">
        <w:rPr>
          <w:sz w:val="26"/>
          <w:szCs w:val="26"/>
        </w:rPr>
        <w:t xml:space="preserve"> по </w:t>
      </w:r>
      <w:r w:rsidR="00A053A6" w:rsidRPr="00AB75D0">
        <w:rPr>
          <w:sz w:val="26"/>
          <w:szCs w:val="26"/>
        </w:rPr>
        <w:t>р</w:t>
      </w:r>
      <w:r w:rsidRPr="00AB75D0">
        <w:rPr>
          <w:sz w:val="26"/>
          <w:szCs w:val="26"/>
        </w:rPr>
        <w:t>усскому языку.</w:t>
      </w:r>
    </w:p>
    <w:p w:rsidR="00044167" w:rsidRPr="00AB75D0" w:rsidRDefault="00FE4A4B" w:rsidP="000E0384">
      <w:pPr>
        <w:tabs>
          <w:tab w:val="left" w:pos="1440"/>
        </w:tabs>
        <w:ind w:firstLine="567"/>
        <w:jc w:val="both"/>
        <w:rPr>
          <w:sz w:val="26"/>
          <w:szCs w:val="26"/>
          <w:lang w:eastAsia="en-US"/>
        </w:rPr>
      </w:pPr>
      <w:r w:rsidRPr="00AB75D0">
        <w:rPr>
          <w:sz w:val="26"/>
          <w:szCs w:val="26"/>
          <w:lang w:eastAsia="en-US"/>
        </w:rPr>
        <w:lastRenderedPageBreak/>
        <w:t>Сформировать</w:t>
      </w:r>
      <w:r w:rsidR="0015170E">
        <w:rPr>
          <w:sz w:val="26"/>
          <w:szCs w:val="26"/>
          <w:lang w:eastAsia="en-US"/>
        </w:rPr>
        <w:t xml:space="preserve"> и </w:t>
      </w:r>
      <w:r w:rsidR="00A053A6" w:rsidRPr="00AB75D0">
        <w:rPr>
          <w:sz w:val="26"/>
          <w:szCs w:val="26"/>
          <w:lang w:eastAsia="en-US"/>
        </w:rPr>
        <w:t>п</w:t>
      </w:r>
      <w:r w:rsidRPr="00AB75D0">
        <w:rPr>
          <w:sz w:val="26"/>
          <w:szCs w:val="26"/>
          <w:lang w:eastAsia="en-US"/>
        </w:rPr>
        <w:t xml:space="preserve">ередать </w:t>
      </w:r>
      <w:r w:rsidR="00102B86">
        <w:rPr>
          <w:sz w:val="26"/>
          <w:szCs w:val="26"/>
          <w:lang w:eastAsia="en-US"/>
        </w:rPr>
        <w:t xml:space="preserve">члену </w:t>
      </w:r>
      <w:r w:rsidRPr="00AB75D0">
        <w:rPr>
          <w:sz w:val="26"/>
          <w:szCs w:val="26"/>
          <w:lang w:eastAsia="en-US"/>
        </w:rPr>
        <w:t xml:space="preserve"> ГЭК</w:t>
      </w:r>
      <w:r w:rsidR="00A053A6" w:rsidRPr="00AB75D0">
        <w:rPr>
          <w:sz w:val="26"/>
          <w:szCs w:val="26"/>
          <w:lang w:eastAsia="en-US"/>
        </w:rPr>
        <w:t xml:space="preserve"> в П</w:t>
      </w:r>
      <w:r w:rsidRPr="00AB75D0">
        <w:rPr>
          <w:sz w:val="26"/>
          <w:szCs w:val="26"/>
          <w:lang w:eastAsia="en-US"/>
        </w:rPr>
        <w:t>ПЭ</w:t>
      </w:r>
      <w:r w:rsidR="00A053A6" w:rsidRPr="00AB75D0">
        <w:rPr>
          <w:sz w:val="26"/>
          <w:szCs w:val="26"/>
          <w:lang w:eastAsia="en-US"/>
        </w:rPr>
        <w:t xml:space="preserve"> по а</w:t>
      </w:r>
      <w:r w:rsidRPr="00AB75D0">
        <w:rPr>
          <w:sz w:val="26"/>
          <w:szCs w:val="26"/>
          <w:lang w:eastAsia="en-US"/>
        </w:rPr>
        <w:t xml:space="preserve">кту </w:t>
      </w:r>
      <w:r w:rsidR="00BA3A0E" w:rsidRPr="00AB75D0">
        <w:rPr>
          <w:sz w:val="26"/>
          <w:szCs w:val="26"/>
          <w:lang w:eastAsia="en-US"/>
        </w:rPr>
        <w:t>при</w:t>
      </w:r>
      <w:r w:rsidR="00BF543A" w:rsidRPr="00AB75D0">
        <w:rPr>
          <w:sz w:val="26"/>
          <w:szCs w:val="26"/>
          <w:lang w:eastAsia="en-US"/>
        </w:rPr>
        <w:t>е</w:t>
      </w:r>
      <w:r w:rsidR="00BA3A0E" w:rsidRPr="00AB75D0">
        <w:rPr>
          <w:sz w:val="26"/>
          <w:szCs w:val="26"/>
          <w:lang w:eastAsia="en-US"/>
        </w:rPr>
        <w:t>ма</w:t>
      </w:r>
      <w:r w:rsidRPr="00AB75D0">
        <w:rPr>
          <w:sz w:val="26"/>
          <w:szCs w:val="26"/>
          <w:lang w:eastAsia="en-US"/>
        </w:rPr>
        <w:t>-передачи следующие материалы:</w:t>
      </w:r>
    </w:p>
    <w:p w:rsidR="00FE0CBB" w:rsidRPr="00AB75D0" w:rsidRDefault="00FE4A4B" w:rsidP="000E0384">
      <w:pPr>
        <w:pStyle w:val="afb"/>
        <w:ind w:left="0" w:firstLine="567"/>
        <w:jc w:val="both"/>
        <w:rPr>
          <w:sz w:val="26"/>
          <w:szCs w:val="26"/>
        </w:rPr>
      </w:pPr>
      <w:r w:rsidRPr="00AB75D0">
        <w:rPr>
          <w:sz w:val="26"/>
          <w:szCs w:val="26"/>
        </w:rPr>
        <w:t>комплекты</w:t>
      </w:r>
      <w:r w:rsidR="0015170E">
        <w:rPr>
          <w:sz w:val="26"/>
          <w:szCs w:val="26"/>
        </w:rPr>
        <w:t xml:space="preserve"> с </w:t>
      </w:r>
      <w:r w:rsidR="00102B86">
        <w:rPr>
          <w:sz w:val="26"/>
          <w:szCs w:val="26"/>
        </w:rPr>
        <w:t>листами (</w:t>
      </w:r>
      <w:r w:rsidR="00453010" w:rsidRPr="00AB75D0">
        <w:rPr>
          <w:sz w:val="26"/>
          <w:szCs w:val="26"/>
        </w:rPr>
        <w:t>бланками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на задания с кратким ответом</w:t>
      </w:r>
      <w:r w:rsidRPr="00AB75D0">
        <w:rPr>
          <w:sz w:val="26"/>
          <w:szCs w:val="26"/>
        </w:rPr>
        <w:t xml:space="preserve">,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00A053A6" w:rsidRPr="00AB75D0">
        <w:rPr>
          <w:sz w:val="26"/>
          <w:szCs w:val="26"/>
        </w:rPr>
        <w:t xml:space="preserve"> и д</w:t>
      </w:r>
      <w:r w:rsidRPr="00AB75D0">
        <w:rPr>
          <w:sz w:val="26"/>
          <w:szCs w:val="26"/>
        </w:rPr>
        <w:t xml:space="preserve">ополнительными </w:t>
      </w:r>
      <w:r w:rsidR="00102B86">
        <w:rPr>
          <w:sz w:val="26"/>
          <w:szCs w:val="26"/>
        </w:rPr>
        <w:t>листами (</w:t>
      </w:r>
      <w:r w:rsidR="00453010" w:rsidRPr="00AB75D0">
        <w:rPr>
          <w:sz w:val="26"/>
          <w:szCs w:val="26"/>
        </w:rPr>
        <w:t>бланками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 xml:space="preserve">с развернутым ответом; </w:t>
      </w:r>
    </w:p>
    <w:p w:rsidR="00FE0CBB" w:rsidRPr="00AB75D0" w:rsidRDefault="00FE4A4B" w:rsidP="000E0384">
      <w:pPr>
        <w:pStyle w:val="afb"/>
        <w:ind w:left="0" w:firstLine="567"/>
        <w:jc w:val="both"/>
        <w:rPr>
          <w:sz w:val="26"/>
          <w:szCs w:val="26"/>
        </w:rPr>
      </w:pPr>
      <w:r w:rsidRPr="00AB75D0">
        <w:rPr>
          <w:sz w:val="26"/>
          <w:szCs w:val="26"/>
        </w:rPr>
        <w:t>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экзаменационных работ участников</w:t>
      </w:r>
      <w:r w:rsidR="0015170E">
        <w:rPr>
          <w:sz w:val="26"/>
          <w:szCs w:val="26"/>
        </w:rPr>
        <w:t xml:space="preserve"> по </w:t>
      </w:r>
      <w:r w:rsidR="00A053A6" w:rsidRPr="00AB75D0">
        <w:rPr>
          <w:sz w:val="26"/>
          <w:szCs w:val="26"/>
        </w:rPr>
        <w:t>и</w:t>
      </w:r>
      <w:r w:rsidRPr="00AB75D0">
        <w:rPr>
          <w:sz w:val="26"/>
          <w:szCs w:val="26"/>
        </w:rPr>
        <w:t>нформатике</w:t>
      </w:r>
      <w:r w:rsidR="0015170E">
        <w:rPr>
          <w:sz w:val="26"/>
          <w:szCs w:val="26"/>
        </w:rPr>
        <w:t xml:space="preserve"> и </w:t>
      </w:r>
      <w:r w:rsidR="00A053A6" w:rsidRPr="00AB75D0">
        <w:rPr>
          <w:sz w:val="26"/>
          <w:szCs w:val="26"/>
        </w:rPr>
        <w:t>И</w:t>
      </w:r>
      <w:r w:rsidRPr="00AB75D0">
        <w:rPr>
          <w:sz w:val="26"/>
          <w:szCs w:val="26"/>
        </w:rPr>
        <w:t>КТ;</w:t>
      </w:r>
    </w:p>
    <w:p w:rsidR="00FE0CBB" w:rsidRPr="00AB75D0" w:rsidRDefault="00FE4A4B" w:rsidP="000E0384">
      <w:pPr>
        <w:pStyle w:val="afb"/>
        <w:ind w:left="0" w:firstLine="567"/>
        <w:jc w:val="both"/>
        <w:rPr>
          <w:sz w:val="26"/>
          <w:szCs w:val="26"/>
        </w:rPr>
      </w:pPr>
      <w:r w:rsidRPr="00AB75D0">
        <w:rPr>
          <w:sz w:val="26"/>
          <w:szCs w:val="26"/>
        </w:rPr>
        <w:t>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ответов участников</w:t>
      </w:r>
      <w:r w:rsidR="0015170E">
        <w:rPr>
          <w:sz w:val="26"/>
          <w:szCs w:val="26"/>
        </w:rPr>
        <w:t xml:space="preserve"> на з</w:t>
      </w:r>
      <w:r w:rsidRPr="00AB75D0">
        <w:rPr>
          <w:sz w:val="26"/>
          <w:szCs w:val="26"/>
        </w:rPr>
        <w:t>адания устной части экзамена</w:t>
      </w:r>
      <w:r w:rsidR="00A053A6" w:rsidRPr="00AB75D0">
        <w:rPr>
          <w:sz w:val="26"/>
          <w:szCs w:val="26"/>
        </w:rPr>
        <w:t xml:space="preserve"> по и</w:t>
      </w:r>
      <w:r w:rsidRPr="00AB75D0">
        <w:rPr>
          <w:sz w:val="26"/>
          <w:szCs w:val="26"/>
        </w:rPr>
        <w:t>ностранному языку;</w:t>
      </w:r>
    </w:p>
    <w:p w:rsidR="00FE0CBB" w:rsidRPr="00AB75D0" w:rsidRDefault="00FE4A4B" w:rsidP="000E0384">
      <w:pPr>
        <w:pStyle w:val="afb"/>
        <w:ind w:left="0" w:firstLine="567"/>
        <w:jc w:val="both"/>
        <w:rPr>
          <w:sz w:val="26"/>
          <w:szCs w:val="26"/>
        </w:rPr>
      </w:pPr>
      <w:r w:rsidRPr="00AB75D0">
        <w:rPr>
          <w:sz w:val="26"/>
          <w:szCs w:val="26"/>
        </w:rPr>
        <w:t xml:space="preserve">неиспользованные дополнительные </w:t>
      </w:r>
      <w:r w:rsidR="00102B86">
        <w:rPr>
          <w:sz w:val="26"/>
          <w:szCs w:val="26"/>
        </w:rPr>
        <w:t>листы (</w:t>
      </w:r>
      <w:r w:rsidR="00795DEC" w:rsidRPr="00AB75D0">
        <w:rPr>
          <w:sz w:val="26"/>
          <w:szCs w:val="26"/>
        </w:rPr>
        <w:t>бланки</w:t>
      </w:r>
      <w:r w:rsidR="00102B86">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 xml:space="preserve">на задания </w:t>
      </w:r>
      <w:r w:rsidR="005B09C6">
        <w:rPr>
          <w:sz w:val="26"/>
          <w:szCs w:val="26"/>
        </w:rPr>
        <w:br/>
      </w:r>
      <w:r w:rsidR="00795DEC" w:rsidRPr="00AB75D0">
        <w:rPr>
          <w:sz w:val="26"/>
          <w:szCs w:val="26"/>
        </w:rPr>
        <w:t>с развернутым ответом</w:t>
      </w:r>
      <w:r w:rsidRPr="00AB75D0">
        <w:rPr>
          <w:sz w:val="26"/>
          <w:szCs w:val="26"/>
        </w:rPr>
        <w:t>;</w:t>
      </w:r>
    </w:p>
    <w:p w:rsidR="00FE0CBB" w:rsidRPr="00AB75D0" w:rsidRDefault="00FE4A4B" w:rsidP="000E0384">
      <w:pPr>
        <w:pStyle w:val="afb"/>
        <w:ind w:left="0" w:firstLine="567"/>
        <w:jc w:val="both"/>
        <w:rPr>
          <w:sz w:val="26"/>
          <w:szCs w:val="26"/>
        </w:rPr>
      </w:pPr>
      <w:r w:rsidRPr="00AB75D0">
        <w:rPr>
          <w:sz w:val="26"/>
          <w:szCs w:val="26"/>
        </w:rPr>
        <w:t>использованные КИМ;</w:t>
      </w:r>
    </w:p>
    <w:p w:rsidR="00FE0CBB" w:rsidRPr="00AB75D0" w:rsidRDefault="00F2020A" w:rsidP="000E0384">
      <w:pPr>
        <w:pStyle w:val="afb"/>
        <w:ind w:left="0" w:firstLine="567"/>
        <w:jc w:val="both"/>
        <w:rPr>
          <w:sz w:val="26"/>
          <w:szCs w:val="26"/>
        </w:rPr>
      </w:pPr>
      <w:r w:rsidRPr="00AB75D0">
        <w:rPr>
          <w:sz w:val="26"/>
          <w:szCs w:val="26"/>
        </w:rPr>
        <w:t>неиспользованные экзаменационные комплекты;</w:t>
      </w:r>
    </w:p>
    <w:p w:rsidR="00FE0CBB" w:rsidRPr="00AB75D0" w:rsidRDefault="00FE4A4B" w:rsidP="000E0384">
      <w:pPr>
        <w:pStyle w:val="afb"/>
        <w:ind w:left="0" w:firstLine="567"/>
        <w:jc w:val="both"/>
        <w:rPr>
          <w:sz w:val="26"/>
          <w:szCs w:val="26"/>
        </w:rPr>
      </w:pPr>
      <w:r w:rsidRPr="00AB75D0">
        <w:rPr>
          <w:sz w:val="26"/>
          <w:szCs w:val="26"/>
        </w:rPr>
        <w:t>акты</w:t>
      </w:r>
      <w:r w:rsidR="00A053A6" w:rsidRPr="00AB75D0">
        <w:rPr>
          <w:sz w:val="26"/>
          <w:szCs w:val="26"/>
        </w:rPr>
        <w:t xml:space="preserve"> об у</w:t>
      </w:r>
      <w:r w:rsidRPr="00AB75D0">
        <w:rPr>
          <w:sz w:val="26"/>
          <w:szCs w:val="26"/>
        </w:rPr>
        <w:t>далении участников</w:t>
      </w:r>
      <w:r w:rsidR="00A053A6" w:rsidRPr="00AB75D0">
        <w:rPr>
          <w:sz w:val="26"/>
          <w:szCs w:val="26"/>
        </w:rPr>
        <w:t xml:space="preserve"> с э</w:t>
      </w:r>
      <w:r w:rsidRPr="00AB75D0">
        <w:rPr>
          <w:sz w:val="26"/>
          <w:szCs w:val="26"/>
        </w:rPr>
        <w:t>кзамена;</w:t>
      </w:r>
    </w:p>
    <w:p w:rsidR="00FE0CBB" w:rsidRPr="00AB75D0" w:rsidRDefault="00FE4A4B" w:rsidP="000E0384">
      <w:pPr>
        <w:pStyle w:val="afb"/>
        <w:ind w:left="0" w:firstLine="567"/>
        <w:jc w:val="both"/>
        <w:rPr>
          <w:sz w:val="26"/>
          <w:szCs w:val="26"/>
        </w:rPr>
      </w:pPr>
      <w:r w:rsidRPr="00AB75D0">
        <w:rPr>
          <w:sz w:val="26"/>
          <w:szCs w:val="26"/>
        </w:rPr>
        <w:t>CD-диск</w:t>
      </w:r>
      <w:r w:rsidR="00A053A6" w:rsidRPr="00AB75D0">
        <w:rPr>
          <w:sz w:val="26"/>
          <w:szCs w:val="26"/>
        </w:rPr>
        <w:t xml:space="preserve"> с ф</w:t>
      </w:r>
      <w:r w:rsidRPr="00AB75D0">
        <w:rPr>
          <w:sz w:val="26"/>
          <w:szCs w:val="26"/>
        </w:rPr>
        <w:t>айлами практических экзаменационных заданий</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FE0CBB" w:rsidRPr="00AB75D0" w:rsidRDefault="00FE4A4B" w:rsidP="000E0384">
      <w:pPr>
        <w:pStyle w:val="afb"/>
        <w:ind w:left="0" w:firstLine="567"/>
        <w:jc w:val="both"/>
        <w:rPr>
          <w:sz w:val="26"/>
          <w:szCs w:val="26"/>
        </w:rPr>
      </w:pPr>
      <w:r w:rsidRPr="00AB75D0">
        <w:rPr>
          <w:sz w:val="26"/>
          <w:szCs w:val="26"/>
        </w:rPr>
        <w:t>CD-диски</w:t>
      </w:r>
      <w:r w:rsidR="00A053A6" w:rsidRPr="00AB75D0">
        <w:rPr>
          <w:sz w:val="26"/>
          <w:szCs w:val="26"/>
        </w:rPr>
        <w:t xml:space="preserve"> с ц</w:t>
      </w:r>
      <w:r w:rsidRPr="00AB75D0">
        <w:rPr>
          <w:sz w:val="26"/>
          <w:szCs w:val="26"/>
        </w:rPr>
        <w:t>ифровой аудиозаписью исходного текста для написания участниками краткого изложения;</w:t>
      </w:r>
    </w:p>
    <w:p w:rsidR="00FE0CBB" w:rsidRPr="00AB75D0" w:rsidRDefault="00FE4A4B" w:rsidP="000E0384">
      <w:pPr>
        <w:pStyle w:val="afb"/>
        <w:ind w:left="0" w:firstLine="567"/>
        <w:jc w:val="both"/>
        <w:rPr>
          <w:sz w:val="26"/>
          <w:szCs w:val="26"/>
        </w:rPr>
      </w:pPr>
      <w:r w:rsidRPr="00AB75D0">
        <w:rPr>
          <w:sz w:val="26"/>
          <w:szCs w:val="26"/>
        </w:rPr>
        <w:t>CD-диски</w:t>
      </w:r>
      <w:r w:rsidR="00A053A6" w:rsidRPr="00AB75D0">
        <w:rPr>
          <w:sz w:val="26"/>
          <w:szCs w:val="26"/>
        </w:rPr>
        <w:t xml:space="preserve"> с м</w:t>
      </w:r>
      <w:r w:rsidRPr="00AB75D0">
        <w:rPr>
          <w:sz w:val="26"/>
          <w:szCs w:val="26"/>
        </w:rPr>
        <w:t>атериалами для выполнения участниками заданий по аудированию письменной части экзаменационной работы по иностранному языку;</w:t>
      </w:r>
    </w:p>
    <w:p w:rsidR="00FE0CBB" w:rsidRPr="00AB75D0" w:rsidRDefault="00FE4A4B" w:rsidP="000E0384">
      <w:pPr>
        <w:pStyle w:val="afb"/>
        <w:ind w:left="0" w:firstLine="567"/>
        <w:jc w:val="both"/>
        <w:rPr>
          <w:sz w:val="26"/>
          <w:szCs w:val="26"/>
        </w:rPr>
      </w:pPr>
      <w:r w:rsidRPr="00AB75D0">
        <w:rPr>
          <w:sz w:val="26"/>
          <w:szCs w:val="26"/>
        </w:rPr>
        <w:t>другие документы</w:t>
      </w:r>
      <w:r w:rsidR="00A053A6" w:rsidRPr="00AB75D0">
        <w:rPr>
          <w:sz w:val="26"/>
          <w:szCs w:val="26"/>
        </w:rPr>
        <w:t xml:space="preserve"> и м</w:t>
      </w:r>
      <w:r w:rsidRPr="00AB75D0">
        <w:rPr>
          <w:sz w:val="26"/>
          <w:szCs w:val="26"/>
        </w:rPr>
        <w:t xml:space="preserve">атериалы, которые руководитель ППЭ и </w:t>
      </w:r>
      <w:r w:rsidR="00102B86">
        <w:rPr>
          <w:sz w:val="26"/>
          <w:szCs w:val="26"/>
        </w:rPr>
        <w:t xml:space="preserve">член </w:t>
      </w:r>
      <w:r w:rsidRPr="00AB75D0">
        <w:rPr>
          <w:sz w:val="26"/>
          <w:szCs w:val="26"/>
        </w:rPr>
        <w:t>ГЭК</w:t>
      </w:r>
      <w:r w:rsidR="00A053A6" w:rsidRPr="00AB75D0">
        <w:rPr>
          <w:sz w:val="26"/>
          <w:szCs w:val="26"/>
        </w:rPr>
        <w:t xml:space="preserve"> в П</w:t>
      </w:r>
      <w:r w:rsidRPr="00AB75D0">
        <w:rPr>
          <w:sz w:val="26"/>
          <w:szCs w:val="26"/>
        </w:rPr>
        <w:t>ПЭ сочли необходимым передать</w:t>
      </w:r>
      <w:r w:rsidR="00A053A6" w:rsidRPr="00AB75D0">
        <w:rPr>
          <w:sz w:val="26"/>
          <w:szCs w:val="26"/>
        </w:rPr>
        <w:t xml:space="preserve"> в Р</w:t>
      </w:r>
      <w:r w:rsidRPr="00AB75D0">
        <w:rPr>
          <w:sz w:val="26"/>
          <w:szCs w:val="26"/>
        </w:rPr>
        <w:t>ЦОИ;</w:t>
      </w:r>
    </w:p>
    <w:p w:rsidR="00FE0CBB" w:rsidRPr="00AB75D0" w:rsidRDefault="00FE4A4B" w:rsidP="000E0384">
      <w:pPr>
        <w:pStyle w:val="afb"/>
        <w:ind w:left="0" w:firstLine="567"/>
        <w:jc w:val="both"/>
        <w:rPr>
          <w:sz w:val="26"/>
          <w:szCs w:val="26"/>
        </w:rPr>
      </w:pPr>
      <w:r w:rsidRPr="00AB75D0">
        <w:rPr>
          <w:sz w:val="26"/>
          <w:szCs w:val="26"/>
        </w:rPr>
        <w:t>передать помещения, оборудование</w:t>
      </w:r>
      <w:r w:rsidR="00A053A6" w:rsidRPr="00AB75D0">
        <w:rPr>
          <w:sz w:val="26"/>
          <w:szCs w:val="26"/>
        </w:rPr>
        <w:t xml:space="preserve"> и р</w:t>
      </w:r>
      <w:r w:rsidRPr="00AB75D0">
        <w:rPr>
          <w:sz w:val="26"/>
          <w:szCs w:val="26"/>
        </w:rPr>
        <w:t>азреш</w:t>
      </w:r>
      <w:r w:rsidR="00BF543A" w:rsidRPr="00AB75D0">
        <w:rPr>
          <w:sz w:val="26"/>
          <w:szCs w:val="26"/>
        </w:rPr>
        <w:t>е</w:t>
      </w:r>
      <w:r w:rsidRPr="00AB75D0">
        <w:rPr>
          <w:sz w:val="26"/>
          <w:szCs w:val="26"/>
        </w:rPr>
        <w:t xml:space="preserve">нные справочные материалы руководителю </w:t>
      </w:r>
      <w:r w:rsidR="00102B86">
        <w:rPr>
          <w:sz w:val="26"/>
          <w:szCs w:val="26"/>
        </w:rPr>
        <w:t>организации</w:t>
      </w:r>
      <w:r w:rsidR="00644357">
        <w:rPr>
          <w:sz w:val="26"/>
          <w:szCs w:val="26"/>
        </w:rPr>
        <w:t>,</w:t>
      </w:r>
      <w:r w:rsidR="00A053A6" w:rsidRPr="00AB75D0">
        <w:rPr>
          <w:sz w:val="26"/>
          <w:szCs w:val="26"/>
        </w:rPr>
        <w:t xml:space="preserve"> на б</w:t>
      </w:r>
      <w:r w:rsidRPr="00AB75D0">
        <w:rPr>
          <w:sz w:val="26"/>
          <w:szCs w:val="26"/>
        </w:rPr>
        <w:t xml:space="preserve">азе </w:t>
      </w:r>
      <w:r w:rsidR="00644357" w:rsidRPr="00AB75D0">
        <w:rPr>
          <w:sz w:val="26"/>
          <w:szCs w:val="26"/>
        </w:rPr>
        <w:t>которо</w:t>
      </w:r>
      <w:r w:rsidR="00644357">
        <w:rPr>
          <w:sz w:val="26"/>
          <w:szCs w:val="26"/>
        </w:rPr>
        <w:t>й</w:t>
      </w:r>
      <w:r w:rsidR="00644357" w:rsidRPr="00AB75D0">
        <w:rPr>
          <w:sz w:val="26"/>
          <w:szCs w:val="26"/>
        </w:rPr>
        <w:t xml:space="preserve"> </w:t>
      </w:r>
      <w:r w:rsidRPr="00AB75D0">
        <w:rPr>
          <w:sz w:val="26"/>
          <w:szCs w:val="26"/>
        </w:rPr>
        <w:t>был организован ППЭ (или уполномоченному</w:t>
      </w:r>
      <w:r w:rsidR="00A053A6" w:rsidRPr="00AB75D0">
        <w:rPr>
          <w:sz w:val="26"/>
          <w:szCs w:val="26"/>
        </w:rPr>
        <w:t xml:space="preserve"> им л</w:t>
      </w:r>
      <w:r w:rsidRPr="00AB75D0">
        <w:rPr>
          <w:sz w:val="26"/>
          <w:szCs w:val="26"/>
        </w:rPr>
        <w:t>ицу).</w:t>
      </w:r>
      <w:bookmarkStart w:id="136" w:name="_Toc379881174"/>
      <w:bookmarkStart w:id="137" w:name="_Toc404598543"/>
    </w:p>
    <w:p w:rsidR="00FE4A4B" w:rsidRPr="00AB75D0" w:rsidRDefault="005A552D" w:rsidP="000E0384">
      <w:pPr>
        <w:pStyle w:val="21"/>
        <w:ind w:firstLine="567"/>
        <w:jc w:val="both"/>
      </w:pPr>
      <w:bookmarkStart w:id="138" w:name="_Toc410235037"/>
      <w:bookmarkStart w:id="139" w:name="_Toc410235143"/>
      <w:bookmarkStart w:id="140" w:name="_Toc512529763"/>
      <w:bookmarkStart w:id="141" w:name="_Toc5966525"/>
      <w:r w:rsidRPr="00AB75D0">
        <w:t>10</w:t>
      </w:r>
      <w:r w:rsidR="00FE4A4B" w:rsidRPr="00AB75D0">
        <w:t>.2</w:t>
      </w:r>
      <w:r w:rsidR="006804CA" w:rsidRPr="00AB75D0">
        <w:t>.</w:t>
      </w:r>
      <w:r w:rsidR="00FE4A4B" w:rsidRPr="00AB75D0">
        <w:t xml:space="preserve"> Инструкция для </w:t>
      </w:r>
      <w:r w:rsidR="00102B86">
        <w:t xml:space="preserve">члена </w:t>
      </w:r>
      <w:r w:rsidR="00FE4A4B" w:rsidRPr="00AB75D0">
        <w:t>ГЭК</w:t>
      </w:r>
      <w:bookmarkEnd w:id="136"/>
      <w:bookmarkEnd w:id="137"/>
      <w:bookmarkEnd w:id="138"/>
      <w:bookmarkEnd w:id="139"/>
      <w:r w:rsidR="00871147" w:rsidRPr="00AB75D0">
        <w:rPr>
          <w:rStyle w:val="afd"/>
          <w:sz w:val="26"/>
          <w:szCs w:val="26"/>
        </w:rPr>
        <w:footnoteReference w:id="13"/>
      </w:r>
      <w:bookmarkEnd w:id="140"/>
      <w:bookmarkEnd w:id="141"/>
    </w:p>
    <w:p w:rsidR="002041DC" w:rsidRPr="00AB75D0" w:rsidRDefault="00DA0271" w:rsidP="000E0384">
      <w:pPr>
        <w:tabs>
          <w:tab w:val="left" w:pos="851"/>
          <w:tab w:val="left" w:pos="1260"/>
        </w:tabs>
        <w:ind w:firstLine="567"/>
        <w:jc w:val="both"/>
        <w:rPr>
          <w:sz w:val="26"/>
          <w:szCs w:val="26"/>
        </w:rPr>
      </w:pPr>
      <w:r>
        <w:rPr>
          <w:sz w:val="26"/>
          <w:szCs w:val="26"/>
        </w:rPr>
        <w:t>Член</w:t>
      </w:r>
      <w:r w:rsidR="00644357">
        <w:rPr>
          <w:sz w:val="26"/>
          <w:szCs w:val="26"/>
        </w:rPr>
        <w:t>ы</w:t>
      </w:r>
      <w:r>
        <w:rPr>
          <w:sz w:val="26"/>
          <w:szCs w:val="26"/>
        </w:rPr>
        <w:t xml:space="preserve"> </w:t>
      </w:r>
      <w:r w:rsidR="00FE4A4B" w:rsidRPr="00AB75D0">
        <w:rPr>
          <w:sz w:val="26"/>
          <w:szCs w:val="26"/>
        </w:rPr>
        <w:t>ГЭК информируются</w:t>
      </w:r>
      <w:r w:rsidR="00A053A6" w:rsidRPr="00AB75D0">
        <w:rPr>
          <w:sz w:val="26"/>
          <w:szCs w:val="26"/>
        </w:rPr>
        <w:t xml:space="preserve"> о м</w:t>
      </w:r>
      <w:r w:rsidR="00FE4A4B" w:rsidRPr="00AB75D0">
        <w:rPr>
          <w:sz w:val="26"/>
          <w:szCs w:val="26"/>
        </w:rPr>
        <w:t>есте расположения ППЭ,</w:t>
      </w:r>
      <w:r w:rsidR="00A053A6" w:rsidRPr="00AB75D0">
        <w:rPr>
          <w:sz w:val="26"/>
          <w:szCs w:val="26"/>
        </w:rPr>
        <w:t xml:space="preserve"> в к</w:t>
      </w:r>
      <w:r w:rsidR="00FE4A4B" w:rsidRPr="00AB75D0">
        <w:rPr>
          <w:sz w:val="26"/>
          <w:szCs w:val="26"/>
        </w:rPr>
        <w:t>оторый они направляются,</w:t>
      </w:r>
      <w:r w:rsidR="00A053A6" w:rsidRPr="00AB75D0">
        <w:rPr>
          <w:sz w:val="26"/>
          <w:szCs w:val="26"/>
        </w:rPr>
        <w:t xml:space="preserve"> не р</w:t>
      </w:r>
      <w:r w:rsidR="00FE4A4B" w:rsidRPr="00AB75D0">
        <w:rPr>
          <w:sz w:val="26"/>
          <w:szCs w:val="26"/>
        </w:rPr>
        <w:t>анее чем</w:t>
      </w:r>
      <w:r w:rsidR="00A053A6" w:rsidRPr="00AB75D0">
        <w:rPr>
          <w:sz w:val="26"/>
          <w:szCs w:val="26"/>
        </w:rPr>
        <w:t xml:space="preserve"> за т</w:t>
      </w:r>
      <w:r w:rsidR="00FE4A4B" w:rsidRPr="00AB75D0">
        <w:rPr>
          <w:sz w:val="26"/>
          <w:szCs w:val="26"/>
        </w:rPr>
        <w:t>ри рабочих дня</w:t>
      </w:r>
      <w:r w:rsidR="00A053A6" w:rsidRPr="00AB75D0">
        <w:rPr>
          <w:sz w:val="26"/>
          <w:szCs w:val="26"/>
        </w:rPr>
        <w:t xml:space="preserve"> до п</w:t>
      </w:r>
      <w:r w:rsidR="00FE4A4B" w:rsidRPr="00AB75D0">
        <w:rPr>
          <w:sz w:val="26"/>
          <w:szCs w:val="26"/>
        </w:rPr>
        <w:t>роведения экзамена</w:t>
      </w:r>
      <w:r w:rsidR="00A053A6" w:rsidRPr="00AB75D0">
        <w:rPr>
          <w:sz w:val="26"/>
          <w:szCs w:val="26"/>
        </w:rPr>
        <w:t xml:space="preserve"> по с</w:t>
      </w:r>
      <w:r w:rsidR="00FE4A4B" w:rsidRPr="00AB75D0">
        <w:rPr>
          <w:sz w:val="26"/>
          <w:szCs w:val="26"/>
        </w:rPr>
        <w:t>оответствующему учебному предмету.</w:t>
      </w:r>
    </w:p>
    <w:p w:rsidR="00DE5526" w:rsidRPr="00AB75D0" w:rsidRDefault="0086510D" w:rsidP="000E0384">
      <w:pPr>
        <w:tabs>
          <w:tab w:val="left" w:pos="851"/>
          <w:tab w:val="left" w:pos="1260"/>
        </w:tabs>
        <w:ind w:firstLine="567"/>
        <w:jc w:val="both"/>
        <w:rPr>
          <w:sz w:val="26"/>
          <w:szCs w:val="26"/>
        </w:rPr>
      </w:pPr>
      <w:r w:rsidRPr="00AB75D0">
        <w:rPr>
          <w:sz w:val="26"/>
          <w:szCs w:val="26"/>
        </w:rPr>
        <w:t xml:space="preserve">Работники </w:t>
      </w:r>
      <w:r w:rsidR="00CD7E90">
        <w:rPr>
          <w:sz w:val="26"/>
          <w:szCs w:val="26"/>
        </w:rPr>
        <w:t>образовательных организаций</w:t>
      </w:r>
      <w:r w:rsidR="002D32C7" w:rsidRPr="00AB75D0">
        <w:rPr>
          <w:sz w:val="26"/>
          <w:szCs w:val="26"/>
        </w:rPr>
        <w:t xml:space="preserve">, привлекаемые к проведению ГИА </w:t>
      </w:r>
      <w:r w:rsidR="005B09C6">
        <w:rPr>
          <w:sz w:val="26"/>
          <w:szCs w:val="26"/>
        </w:rPr>
        <w:br/>
      </w:r>
      <w:r w:rsidR="002D32C7" w:rsidRPr="00AB75D0">
        <w:rPr>
          <w:sz w:val="26"/>
          <w:szCs w:val="26"/>
        </w:rPr>
        <w:t>в качестве</w:t>
      </w:r>
      <w:r w:rsidR="005B09C6">
        <w:rPr>
          <w:sz w:val="26"/>
          <w:szCs w:val="26"/>
        </w:rPr>
        <w:t xml:space="preserve"> </w:t>
      </w:r>
      <w:r w:rsidR="00644357">
        <w:rPr>
          <w:sz w:val="26"/>
          <w:szCs w:val="26"/>
        </w:rPr>
        <w:t xml:space="preserve">членов </w:t>
      </w:r>
      <w:r w:rsidR="005B09C6">
        <w:rPr>
          <w:sz w:val="26"/>
          <w:szCs w:val="26"/>
        </w:rPr>
        <w:t>ГЭК</w:t>
      </w:r>
      <w:r w:rsidR="002D32C7" w:rsidRPr="00AB75D0">
        <w:rPr>
          <w:sz w:val="26"/>
          <w:szCs w:val="26"/>
        </w:rPr>
        <w:t>,</w:t>
      </w:r>
      <w:r w:rsidRPr="00AB75D0">
        <w:rPr>
          <w:sz w:val="26"/>
          <w:szCs w:val="26"/>
        </w:rPr>
        <w:t xml:space="preserve"> по месту работы информируются под </w:t>
      </w:r>
      <w:r w:rsidR="00795DEC" w:rsidRPr="00AB75D0">
        <w:rPr>
          <w:sz w:val="26"/>
          <w:szCs w:val="26"/>
        </w:rPr>
        <w:t xml:space="preserve">подпись </w:t>
      </w:r>
      <w:r w:rsidRPr="00AB75D0">
        <w:rPr>
          <w:sz w:val="26"/>
          <w:szCs w:val="26"/>
        </w:rPr>
        <w:t>о сроках, местах</w:t>
      </w:r>
      <w:r w:rsidR="007967FD">
        <w:rPr>
          <w:sz w:val="26"/>
          <w:szCs w:val="26"/>
        </w:rPr>
        <w:t xml:space="preserve"> </w:t>
      </w:r>
      <w:r w:rsidR="005B09C6">
        <w:rPr>
          <w:sz w:val="26"/>
          <w:szCs w:val="26"/>
        </w:rPr>
        <w:br/>
      </w:r>
      <w:r w:rsidRPr="00AB75D0">
        <w:rPr>
          <w:sz w:val="26"/>
          <w:szCs w:val="26"/>
        </w:rPr>
        <w:t xml:space="preserve">и порядке проведения ГИА, в том числе о ведении в ППЭ и аудиториях видеозаписи, </w:t>
      </w:r>
      <w:r w:rsidR="005B09C6">
        <w:rPr>
          <w:sz w:val="26"/>
          <w:szCs w:val="26"/>
        </w:rPr>
        <w:br/>
      </w:r>
      <w:r w:rsidRPr="00AB75D0">
        <w:rPr>
          <w:sz w:val="26"/>
          <w:szCs w:val="26"/>
        </w:rPr>
        <w:t xml:space="preserve">об основаниях для удаления из ППЭ, о применении мер дисциплинарного </w:t>
      </w:r>
      <w:r w:rsidR="005B09C6">
        <w:rPr>
          <w:sz w:val="26"/>
          <w:szCs w:val="26"/>
        </w:rPr>
        <w:br/>
      </w:r>
      <w:r w:rsidRPr="00AB75D0">
        <w:rPr>
          <w:sz w:val="26"/>
          <w:szCs w:val="26"/>
        </w:rPr>
        <w:t xml:space="preserve">и административного воздействия в отношении лиц, привлекаемых к проведению ГИА </w:t>
      </w:r>
      <w:r w:rsidR="005B09C6">
        <w:rPr>
          <w:sz w:val="26"/>
          <w:szCs w:val="26"/>
        </w:rPr>
        <w:br/>
      </w:r>
      <w:r w:rsidRPr="00AB75D0">
        <w:rPr>
          <w:sz w:val="26"/>
          <w:szCs w:val="26"/>
        </w:rPr>
        <w:t>и нарушивших установленный порядок проведения ГИА.</w:t>
      </w:r>
    </w:p>
    <w:p w:rsidR="00573FF8" w:rsidRPr="00AB75D0" w:rsidRDefault="00DA0271" w:rsidP="000E0384">
      <w:pPr>
        <w:tabs>
          <w:tab w:val="left" w:pos="142"/>
          <w:tab w:val="left" w:pos="900"/>
          <w:tab w:val="left" w:pos="1260"/>
        </w:tabs>
        <w:spacing w:before="120"/>
        <w:ind w:firstLine="567"/>
        <w:jc w:val="both"/>
        <w:rPr>
          <w:b/>
          <w:sz w:val="26"/>
          <w:szCs w:val="26"/>
        </w:rPr>
      </w:pPr>
      <w:r>
        <w:rPr>
          <w:b/>
          <w:sz w:val="26"/>
          <w:szCs w:val="26"/>
        </w:rPr>
        <w:t>Член</w:t>
      </w:r>
      <w:r w:rsidR="00FE4A4B" w:rsidRPr="00AB75D0">
        <w:rPr>
          <w:b/>
          <w:sz w:val="26"/>
          <w:szCs w:val="26"/>
        </w:rPr>
        <w:t xml:space="preserve"> ГЭК</w:t>
      </w:r>
      <w:r w:rsidR="00A053A6" w:rsidRPr="00AB75D0">
        <w:rPr>
          <w:b/>
          <w:sz w:val="26"/>
          <w:szCs w:val="26"/>
        </w:rPr>
        <w:t xml:space="preserve"> в П</w:t>
      </w:r>
      <w:r w:rsidR="00FE4A4B" w:rsidRPr="00AB75D0">
        <w:rPr>
          <w:b/>
          <w:sz w:val="26"/>
          <w:szCs w:val="26"/>
        </w:rPr>
        <w:t>ПЭ должны знать:</w:t>
      </w:r>
    </w:p>
    <w:p w:rsidR="00573FF8" w:rsidRPr="00AB75D0" w:rsidRDefault="00FE4A4B" w:rsidP="000E0384">
      <w:pPr>
        <w:pStyle w:val="afb"/>
        <w:tabs>
          <w:tab w:val="left" w:pos="0"/>
          <w:tab w:val="left" w:pos="142"/>
        </w:tabs>
        <w:ind w:left="0" w:firstLine="567"/>
        <w:jc w:val="both"/>
        <w:rPr>
          <w:sz w:val="26"/>
          <w:szCs w:val="26"/>
        </w:rPr>
      </w:pPr>
      <w:r w:rsidRPr="00AB75D0">
        <w:rPr>
          <w:sz w:val="26"/>
          <w:szCs w:val="26"/>
        </w:rPr>
        <w:t xml:space="preserve">нормативные правовые документы, регламентирующие порядок проведения </w:t>
      </w:r>
      <w:r w:rsidR="00871147" w:rsidRPr="00AB75D0">
        <w:rPr>
          <w:sz w:val="26"/>
          <w:szCs w:val="26"/>
        </w:rPr>
        <w:t>ГИА</w:t>
      </w:r>
      <w:r w:rsidR="002476D9" w:rsidRPr="00AB75D0">
        <w:rPr>
          <w:sz w:val="26"/>
          <w:szCs w:val="26"/>
        </w:rPr>
        <w:t xml:space="preserve">, методические документы Рособрнадзора, рекомендуемые к использованию при организации и проведении </w:t>
      </w:r>
      <w:r w:rsidR="00DA0271">
        <w:rPr>
          <w:sz w:val="26"/>
          <w:szCs w:val="26"/>
        </w:rPr>
        <w:t>ГИА</w:t>
      </w:r>
      <w:r w:rsidRPr="00AB75D0">
        <w:rPr>
          <w:sz w:val="26"/>
          <w:szCs w:val="26"/>
        </w:rPr>
        <w:t>;</w:t>
      </w:r>
    </w:p>
    <w:p w:rsidR="00DE5526" w:rsidRPr="00AB75D0" w:rsidRDefault="00FE4A4B" w:rsidP="000E0384">
      <w:pPr>
        <w:pStyle w:val="afb"/>
        <w:tabs>
          <w:tab w:val="left" w:pos="142"/>
          <w:tab w:val="left" w:pos="1134"/>
        </w:tabs>
        <w:ind w:left="0" w:firstLine="567"/>
        <w:jc w:val="both"/>
        <w:rPr>
          <w:sz w:val="26"/>
          <w:szCs w:val="26"/>
        </w:rPr>
      </w:pPr>
      <w:r w:rsidRPr="00AB75D0">
        <w:rPr>
          <w:sz w:val="26"/>
          <w:szCs w:val="26"/>
        </w:rPr>
        <w:t xml:space="preserve">инструкции, определяющие порядок работы </w:t>
      </w:r>
      <w:r w:rsidR="00DA0271">
        <w:rPr>
          <w:sz w:val="26"/>
          <w:szCs w:val="26"/>
        </w:rPr>
        <w:t xml:space="preserve">члена </w:t>
      </w:r>
      <w:r w:rsidRPr="00AB75D0">
        <w:rPr>
          <w:sz w:val="26"/>
          <w:szCs w:val="26"/>
        </w:rPr>
        <w:t xml:space="preserve"> ГЭК</w:t>
      </w:r>
      <w:r w:rsidR="00A053A6" w:rsidRPr="00AB75D0">
        <w:rPr>
          <w:sz w:val="26"/>
          <w:szCs w:val="26"/>
        </w:rPr>
        <w:t xml:space="preserve"> в П</w:t>
      </w:r>
      <w:r w:rsidRPr="00AB75D0">
        <w:rPr>
          <w:sz w:val="26"/>
          <w:szCs w:val="26"/>
        </w:rPr>
        <w:t>ПЭ.</w:t>
      </w:r>
    </w:p>
    <w:p w:rsidR="00852FB0" w:rsidRPr="00AB75D0" w:rsidRDefault="00FE4A4B" w:rsidP="000E0384">
      <w:pPr>
        <w:tabs>
          <w:tab w:val="left" w:pos="142"/>
        </w:tabs>
        <w:spacing w:before="120"/>
        <w:ind w:firstLine="567"/>
        <w:jc w:val="both"/>
        <w:rPr>
          <w:sz w:val="26"/>
          <w:szCs w:val="26"/>
        </w:rPr>
      </w:pPr>
      <w:r w:rsidRPr="00AB75D0">
        <w:rPr>
          <w:b/>
          <w:sz w:val="26"/>
          <w:szCs w:val="26"/>
          <w:lang w:eastAsia="en-US"/>
        </w:rPr>
        <w:t>На подготовительном этапе проведения экзамена</w:t>
      </w:r>
      <w:r w:rsidR="008A4234" w:rsidRPr="00AB75D0">
        <w:rPr>
          <w:b/>
          <w:sz w:val="26"/>
          <w:szCs w:val="26"/>
          <w:lang w:eastAsia="en-US"/>
        </w:rPr>
        <w:t>:</w:t>
      </w:r>
      <w:r w:rsidRPr="00AB75D0">
        <w:rPr>
          <w:sz w:val="26"/>
          <w:szCs w:val="26"/>
        </w:rPr>
        <w:t xml:space="preserve"> </w:t>
      </w:r>
    </w:p>
    <w:p w:rsidR="00C57326" w:rsidRPr="00AB75D0" w:rsidRDefault="00C57326" w:rsidP="000E0384">
      <w:pPr>
        <w:pStyle w:val="afb"/>
        <w:tabs>
          <w:tab w:val="left" w:pos="1134"/>
        </w:tabs>
        <w:ind w:left="0" w:firstLine="567"/>
        <w:jc w:val="both"/>
        <w:rPr>
          <w:sz w:val="26"/>
          <w:szCs w:val="26"/>
        </w:rPr>
      </w:pPr>
      <w:r w:rsidRPr="00AB75D0">
        <w:rPr>
          <w:sz w:val="26"/>
          <w:szCs w:val="26"/>
        </w:rPr>
        <w:t xml:space="preserve">присутствуют накануне дня проведения соответствующего экзамена при получении КИМ ответственным лицом от </w:t>
      </w:r>
      <w:r w:rsidR="006B1D49" w:rsidRPr="00AB75D0">
        <w:rPr>
          <w:sz w:val="26"/>
          <w:szCs w:val="26"/>
        </w:rPr>
        <w:t>ОМСУ</w:t>
      </w:r>
      <w:r w:rsidRPr="00AB75D0">
        <w:rPr>
          <w:sz w:val="26"/>
          <w:szCs w:val="26"/>
        </w:rPr>
        <w:t>, тиражировании КИМ (в т</w:t>
      </w:r>
      <w:r w:rsidR="009B51A8" w:rsidRPr="00AB75D0">
        <w:rPr>
          <w:sz w:val="26"/>
          <w:szCs w:val="26"/>
        </w:rPr>
        <w:t xml:space="preserve">ом </w:t>
      </w:r>
      <w:r w:rsidRPr="00AB75D0">
        <w:rPr>
          <w:sz w:val="26"/>
          <w:szCs w:val="26"/>
        </w:rPr>
        <w:t>ч</w:t>
      </w:r>
      <w:r w:rsidR="009B51A8" w:rsidRPr="00AB75D0">
        <w:rPr>
          <w:sz w:val="26"/>
          <w:szCs w:val="26"/>
        </w:rPr>
        <w:t>исле</w:t>
      </w:r>
      <w:r w:rsidR="0015170E">
        <w:rPr>
          <w:sz w:val="26"/>
          <w:szCs w:val="26"/>
        </w:rPr>
        <w:t xml:space="preserve"> </w:t>
      </w:r>
      <w:r w:rsidR="005B09C6">
        <w:rPr>
          <w:sz w:val="26"/>
          <w:szCs w:val="26"/>
        </w:rPr>
        <w:br/>
      </w:r>
      <w:r w:rsidR="0015170E">
        <w:rPr>
          <w:sz w:val="26"/>
          <w:szCs w:val="26"/>
        </w:rPr>
        <w:lastRenderedPageBreak/>
        <w:t xml:space="preserve">в РЦОИ) на бумажных носителях и упаковки ЭМ </w:t>
      </w:r>
      <w:r w:rsidRPr="00AB75D0">
        <w:rPr>
          <w:sz w:val="26"/>
          <w:szCs w:val="26"/>
        </w:rPr>
        <w:t>в случае использования ЭМ </w:t>
      </w:r>
      <w:r w:rsidR="005B09C6">
        <w:rPr>
          <w:sz w:val="26"/>
          <w:szCs w:val="26"/>
        </w:rPr>
        <w:br/>
      </w:r>
      <w:r w:rsidRPr="00AB75D0">
        <w:rPr>
          <w:sz w:val="26"/>
          <w:szCs w:val="26"/>
        </w:rPr>
        <w:t xml:space="preserve">на электронных носителях; </w:t>
      </w:r>
    </w:p>
    <w:p w:rsidR="00DE5526" w:rsidRPr="00AB75D0" w:rsidRDefault="00BA3EB8" w:rsidP="000E0384">
      <w:pPr>
        <w:pStyle w:val="afb"/>
        <w:tabs>
          <w:tab w:val="left" w:pos="1134"/>
        </w:tabs>
        <w:ind w:left="0" w:firstLine="567"/>
        <w:jc w:val="both"/>
        <w:rPr>
          <w:sz w:val="26"/>
          <w:szCs w:val="26"/>
        </w:rPr>
      </w:pPr>
      <w:r w:rsidRPr="00AB75D0">
        <w:rPr>
          <w:sz w:val="26"/>
          <w:szCs w:val="26"/>
        </w:rPr>
        <w:t>не позднее чем за 2 рабочих дня</w:t>
      </w:r>
      <w:r w:rsidR="0015170E">
        <w:rPr>
          <w:sz w:val="26"/>
          <w:szCs w:val="26"/>
        </w:rPr>
        <w:t xml:space="preserve"> до </w:t>
      </w:r>
      <w:r w:rsidR="00A053A6" w:rsidRPr="00AB75D0">
        <w:rPr>
          <w:sz w:val="26"/>
          <w:szCs w:val="26"/>
        </w:rPr>
        <w:t>п</w:t>
      </w:r>
      <w:r w:rsidRPr="00AB75D0">
        <w:rPr>
          <w:sz w:val="26"/>
          <w:szCs w:val="26"/>
        </w:rPr>
        <w:t>роведения экзамена</w:t>
      </w:r>
      <w:r w:rsidR="0015170E">
        <w:rPr>
          <w:sz w:val="26"/>
          <w:szCs w:val="26"/>
        </w:rPr>
        <w:t xml:space="preserve"> по </w:t>
      </w:r>
      <w:r w:rsidR="00A053A6" w:rsidRPr="00AB75D0">
        <w:rPr>
          <w:sz w:val="26"/>
          <w:szCs w:val="26"/>
        </w:rPr>
        <w:t>с</w:t>
      </w:r>
      <w:r w:rsidRPr="00AB75D0">
        <w:rPr>
          <w:sz w:val="26"/>
          <w:szCs w:val="26"/>
        </w:rPr>
        <w:t>оответствующему учебному предмету</w:t>
      </w:r>
      <w:r w:rsidR="0015170E">
        <w:rPr>
          <w:sz w:val="26"/>
          <w:szCs w:val="26"/>
        </w:rPr>
        <w:t xml:space="preserve"> по </w:t>
      </w:r>
      <w:r w:rsidR="00A053A6" w:rsidRPr="00AB75D0">
        <w:rPr>
          <w:sz w:val="26"/>
          <w:szCs w:val="26"/>
        </w:rPr>
        <w:t>р</w:t>
      </w:r>
      <w:r w:rsidRPr="00AB75D0">
        <w:rPr>
          <w:sz w:val="26"/>
          <w:szCs w:val="26"/>
        </w:rPr>
        <w:t>ешению ГЭК проверяют готовность ППЭ.</w:t>
      </w:r>
    </w:p>
    <w:p w:rsidR="0086653A" w:rsidRPr="00AB75D0" w:rsidRDefault="00FE4A4B" w:rsidP="000E0384">
      <w:pPr>
        <w:tabs>
          <w:tab w:val="left" w:pos="1440"/>
        </w:tabs>
        <w:spacing w:before="120"/>
        <w:ind w:firstLine="567"/>
        <w:jc w:val="both"/>
        <w:rPr>
          <w:b/>
          <w:sz w:val="26"/>
          <w:szCs w:val="26"/>
          <w:lang w:eastAsia="en-US"/>
        </w:rPr>
      </w:pPr>
      <w:r w:rsidRPr="00AB75D0">
        <w:rPr>
          <w:b/>
          <w:sz w:val="26"/>
          <w:szCs w:val="26"/>
          <w:lang w:eastAsia="en-US"/>
        </w:rPr>
        <w:t>В день проведения экзамена</w:t>
      </w:r>
      <w:r w:rsidR="00E32A11" w:rsidRPr="00AB75D0">
        <w:rPr>
          <w:b/>
          <w:sz w:val="26"/>
          <w:szCs w:val="26"/>
          <w:lang w:eastAsia="en-US"/>
        </w:rPr>
        <w:t xml:space="preserve"> </w:t>
      </w:r>
    </w:p>
    <w:p w:rsidR="00453010" w:rsidRPr="00AB75D0" w:rsidRDefault="00453010" w:rsidP="000E0384">
      <w:pPr>
        <w:tabs>
          <w:tab w:val="left" w:pos="709"/>
        </w:tabs>
        <w:ind w:firstLine="567"/>
        <w:jc w:val="both"/>
        <w:rPr>
          <w:sz w:val="26"/>
          <w:szCs w:val="26"/>
          <w:lang w:eastAsia="en-US"/>
        </w:rPr>
      </w:pPr>
      <w:r w:rsidRPr="00AB75D0">
        <w:rPr>
          <w:sz w:val="26"/>
          <w:szCs w:val="26"/>
          <w:lang w:eastAsia="en-US"/>
        </w:rPr>
        <w:t>В случае использования ЭМ на электронных носителях в зашифрованном виде присутствуют при расшифровке, тиражировании на бумажных носителях и упаковке ЭМ. По решению ГЭК тиражирование ЭМ может проводиться в аудиториях</w:t>
      </w:r>
      <w:r w:rsidR="00D34025" w:rsidRPr="00AB75D0">
        <w:rPr>
          <w:sz w:val="26"/>
          <w:szCs w:val="26"/>
          <w:lang w:eastAsia="en-US"/>
        </w:rPr>
        <w:t xml:space="preserve"> </w:t>
      </w:r>
      <w:r w:rsidRPr="00AB75D0">
        <w:rPr>
          <w:sz w:val="26"/>
          <w:szCs w:val="26"/>
          <w:lang w:eastAsia="en-US"/>
        </w:rPr>
        <w:t>в присутствии обучающихся.</w:t>
      </w:r>
    </w:p>
    <w:p w:rsidR="00C57326" w:rsidRPr="00AB75D0" w:rsidRDefault="00453010" w:rsidP="000E0384">
      <w:pPr>
        <w:ind w:firstLine="567"/>
        <w:jc w:val="both"/>
        <w:rPr>
          <w:sz w:val="26"/>
          <w:szCs w:val="26"/>
        </w:rPr>
      </w:pPr>
      <w:r w:rsidRPr="00AB75D0">
        <w:rPr>
          <w:sz w:val="26"/>
          <w:szCs w:val="26"/>
          <w:lang w:eastAsia="en-US"/>
        </w:rPr>
        <w:t>Получают</w:t>
      </w:r>
      <w:r w:rsidR="00C57326" w:rsidRPr="00AB75D0">
        <w:rPr>
          <w:sz w:val="26"/>
          <w:szCs w:val="26"/>
          <w:lang w:eastAsia="en-US"/>
        </w:rPr>
        <w:t>:</w:t>
      </w:r>
    </w:p>
    <w:p w:rsidR="00573FF8" w:rsidRPr="00AB75D0" w:rsidRDefault="00FE4A4B" w:rsidP="000E0384">
      <w:pPr>
        <w:pStyle w:val="afb"/>
        <w:tabs>
          <w:tab w:val="left" w:pos="1134"/>
        </w:tabs>
        <w:ind w:left="0" w:firstLine="567"/>
        <w:jc w:val="both"/>
        <w:rPr>
          <w:sz w:val="26"/>
          <w:szCs w:val="26"/>
        </w:rPr>
      </w:pPr>
      <w:r w:rsidRPr="00AB75D0">
        <w:rPr>
          <w:sz w:val="26"/>
          <w:szCs w:val="26"/>
        </w:rPr>
        <w:t>комплекты бланков, КИМ</w:t>
      </w:r>
      <w:r w:rsidR="00A053A6" w:rsidRPr="00AB75D0">
        <w:rPr>
          <w:sz w:val="26"/>
          <w:szCs w:val="26"/>
        </w:rPr>
        <w:t xml:space="preserve"> и д</w:t>
      </w:r>
      <w:r w:rsidRPr="00AB75D0">
        <w:rPr>
          <w:sz w:val="26"/>
          <w:szCs w:val="26"/>
        </w:rPr>
        <w:t>ополнительных материалов;</w:t>
      </w:r>
    </w:p>
    <w:p w:rsidR="00573FF8" w:rsidRPr="00AB75D0" w:rsidRDefault="00FE4A4B" w:rsidP="000E0384">
      <w:pPr>
        <w:pStyle w:val="afb"/>
        <w:tabs>
          <w:tab w:val="left" w:pos="1134"/>
        </w:tabs>
        <w:ind w:left="0" w:firstLine="567"/>
        <w:jc w:val="both"/>
        <w:rPr>
          <w:sz w:val="26"/>
          <w:szCs w:val="26"/>
        </w:rPr>
      </w:pPr>
      <w:r w:rsidRPr="00AB75D0">
        <w:rPr>
          <w:sz w:val="26"/>
          <w:szCs w:val="26"/>
        </w:rPr>
        <w:t xml:space="preserve">дополнительные </w:t>
      </w:r>
      <w:r w:rsidR="008E2812">
        <w:rPr>
          <w:sz w:val="26"/>
          <w:szCs w:val="26"/>
        </w:rPr>
        <w:t>листы (</w:t>
      </w:r>
      <w:r w:rsidR="00453010" w:rsidRPr="00AB75D0">
        <w:rPr>
          <w:sz w:val="26"/>
          <w:szCs w:val="26"/>
        </w:rPr>
        <w:t>бланки</w:t>
      </w:r>
      <w:r w:rsidR="008E2812">
        <w:rPr>
          <w:sz w:val="26"/>
          <w:szCs w:val="26"/>
        </w:rPr>
        <w:t>)</w:t>
      </w:r>
      <w:r w:rsidR="00CD7E90">
        <w:rPr>
          <w:sz w:val="26"/>
          <w:szCs w:val="26"/>
        </w:rPr>
        <w:t xml:space="preserve"> </w:t>
      </w:r>
      <w:r w:rsidRPr="00AB75D0">
        <w:rPr>
          <w:sz w:val="26"/>
          <w:szCs w:val="26"/>
        </w:rPr>
        <w:t xml:space="preserve">ответов </w:t>
      </w:r>
      <w:r w:rsidR="00453010" w:rsidRPr="00AB75D0">
        <w:rPr>
          <w:sz w:val="26"/>
          <w:szCs w:val="26"/>
        </w:rPr>
        <w:t>на задания с развернутым ответом</w:t>
      </w:r>
      <w:r w:rsidRPr="00AB75D0">
        <w:rPr>
          <w:sz w:val="26"/>
          <w:szCs w:val="26"/>
        </w:rPr>
        <w:t>;</w:t>
      </w:r>
    </w:p>
    <w:p w:rsidR="00573FF8" w:rsidRPr="00AB75D0" w:rsidRDefault="00FE4A4B" w:rsidP="000E0384">
      <w:pPr>
        <w:pStyle w:val="afb"/>
        <w:tabs>
          <w:tab w:val="left" w:pos="1134"/>
        </w:tabs>
        <w:ind w:left="0" w:firstLine="567"/>
        <w:jc w:val="both"/>
        <w:rPr>
          <w:sz w:val="26"/>
          <w:szCs w:val="26"/>
        </w:rPr>
      </w:pPr>
      <w:r w:rsidRPr="00AB75D0">
        <w:rPr>
          <w:sz w:val="26"/>
          <w:szCs w:val="26"/>
          <w:lang w:eastAsia="en-US"/>
        </w:rPr>
        <w:t>обеспечивают надежное хранение полученных</w:t>
      </w:r>
      <w:r w:rsidR="00A053A6" w:rsidRPr="00AB75D0">
        <w:rPr>
          <w:sz w:val="26"/>
          <w:szCs w:val="26"/>
          <w:lang w:eastAsia="en-US"/>
        </w:rPr>
        <w:t xml:space="preserve"> ЭМ д</w:t>
      </w:r>
      <w:r w:rsidRPr="00AB75D0">
        <w:rPr>
          <w:sz w:val="26"/>
          <w:szCs w:val="26"/>
          <w:lang w:eastAsia="en-US"/>
        </w:rPr>
        <w:t>о передачи</w:t>
      </w:r>
      <w:r w:rsidR="00A053A6" w:rsidRPr="00AB75D0">
        <w:rPr>
          <w:sz w:val="26"/>
          <w:szCs w:val="26"/>
          <w:lang w:eastAsia="en-US"/>
        </w:rPr>
        <w:t xml:space="preserve"> их р</w:t>
      </w:r>
      <w:r w:rsidRPr="00AB75D0">
        <w:rPr>
          <w:sz w:val="26"/>
          <w:szCs w:val="26"/>
          <w:lang w:eastAsia="en-US"/>
        </w:rPr>
        <w:t>уководителю ППЭ;</w:t>
      </w:r>
    </w:p>
    <w:p w:rsidR="00573FF8" w:rsidRPr="00AB75D0" w:rsidRDefault="00FE4A4B" w:rsidP="000E0384">
      <w:pPr>
        <w:pStyle w:val="afb"/>
        <w:tabs>
          <w:tab w:val="left" w:pos="1134"/>
        </w:tabs>
        <w:ind w:left="0" w:firstLine="567"/>
        <w:jc w:val="both"/>
        <w:rPr>
          <w:sz w:val="26"/>
          <w:szCs w:val="26"/>
        </w:rPr>
      </w:pPr>
      <w:r w:rsidRPr="00AB75D0">
        <w:rPr>
          <w:sz w:val="26"/>
          <w:szCs w:val="26"/>
        </w:rPr>
        <w:t>доставляют</w:t>
      </w:r>
      <w:r w:rsidR="00A053A6" w:rsidRPr="00AB75D0">
        <w:rPr>
          <w:sz w:val="26"/>
          <w:szCs w:val="26"/>
        </w:rPr>
        <w:t xml:space="preserve"> ЭМ в</w:t>
      </w:r>
      <w:r w:rsidRPr="00AB75D0">
        <w:rPr>
          <w:sz w:val="26"/>
          <w:szCs w:val="26"/>
        </w:rPr>
        <w:t xml:space="preserve"> ППЭ</w:t>
      </w:r>
      <w:r w:rsidR="00A053A6" w:rsidRPr="00AB75D0">
        <w:rPr>
          <w:sz w:val="26"/>
          <w:szCs w:val="26"/>
        </w:rPr>
        <w:t xml:space="preserve"> не п</w:t>
      </w:r>
      <w:r w:rsidRPr="00AB75D0">
        <w:rPr>
          <w:sz w:val="26"/>
          <w:szCs w:val="26"/>
        </w:rPr>
        <w:t xml:space="preserve">озднее </w:t>
      </w:r>
      <w:r w:rsidR="00644357">
        <w:rPr>
          <w:sz w:val="26"/>
          <w:szCs w:val="26"/>
        </w:rPr>
        <w:t>07.30</w:t>
      </w:r>
      <w:r w:rsidR="00CD7E90">
        <w:rPr>
          <w:sz w:val="26"/>
          <w:szCs w:val="26"/>
        </w:rPr>
        <w:t xml:space="preserve"> </w:t>
      </w:r>
      <w:r w:rsidRPr="00AB75D0">
        <w:rPr>
          <w:sz w:val="26"/>
          <w:szCs w:val="26"/>
        </w:rPr>
        <w:t>дня проведения экзамена;</w:t>
      </w:r>
    </w:p>
    <w:p w:rsidR="00367F12" w:rsidRPr="00AB75D0" w:rsidRDefault="00552B71" w:rsidP="000E0384">
      <w:pPr>
        <w:pStyle w:val="afb"/>
        <w:tabs>
          <w:tab w:val="left" w:pos="142"/>
          <w:tab w:val="left" w:pos="1134"/>
        </w:tabs>
        <w:ind w:left="0" w:firstLine="567"/>
        <w:jc w:val="both"/>
        <w:rPr>
          <w:sz w:val="26"/>
          <w:szCs w:val="26"/>
        </w:rPr>
      </w:pPr>
      <w:r w:rsidRPr="00AB75D0">
        <w:rPr>
          <w:sz w:val="26"/>
          <w:szCs w:val="26"/>
        </w:rPr>
        <w:t>осуществляют контроль</w:t>
      </w:r>
      <w:r w:rsidR="00FE4A4B" w:rsidRPr="00AB75D0">
        <w:rPr>
          <w:sz w:val="26"/>
          <w:szCs w:val="26"/>
        </w:rPr>
        <w:t xml:space="preserve"> </w:t>
      </w:r>
      <w:r w:rsidR="00184DC9" w:rsidRPr="00AB75D0">
        <w:rPr>
          <w:sz w:val="26"/>
          <w:szCs w:val="26"/>
        </w:rPr>
        <w:t xml:space="preserve">за исполнением требований Порядка к наличию </w:t>
      </w:r>
      <w:r w:rsidR="005B09C6">
        <w:rPr>
          <w:sz w:val="26"/>
          <w:szCs w:val="26"/>
        </w:rPr>
        <w:br/>
      </w:r>
      <w:r w:rsidR="00184DC9" w:rsidRPr="00AB75D0">
        <w:rPr>
          <w:sz w:val="26"/>
          <w:szCs w:val="26"/>
        </w:rPr>
        <w:t xml:space="preserve">и использованию в ППЭ средств связи, личных вещей </w:t>
      </w:r>
      <w:r w:rsidR="00FE4A4B" w:rsidRPr="00AB75D0">
        <w:rPr>
          <w:sz w:val="26"/>
          <w:szCs w:val="26"/>
        </w:rPr>
        <w:t xml:space="preserve">при организации входа </w:t>
      </w:r>
      <w:r w:rsidRPr="00AB75D0">
        <w:rPr>
          <w:sz w:val="26"/>
          <w:szCs w:val="26"/>
        </w:rPr>
        <w:t xml:space="preserve">в ППЭ </w:t>
      </w:r>
      <w:r w:rsidR="00FE4A4B" w:rsidRPr="00AB75D0">
        <w:rPr>
          <w:sz w:val="26"/>
          <w:szCs w:val="26"/>
        </w:rPr>
        <w:t xml:space="preserve">участников </w:t>
      </w:r>
      <w:r w:rsidR="00871147" w:rsidRPr="00AB75D0">
        <w:rPr>
          <w:sz w:val="26"/>
          <w:szCs w:val="26"/>
        </w:rPr>
        <w:t>ГИА</w:t>
      </w:r>
      <w:r w:rsidR="002476D9" w:rsidRPr="00AB75D0">
        <w:rPr>
          <w:sz w:val="26"/>
          <w:szCs w:val="26"/>
        </w:rPr>
        <w:t xml:space="preserve">, работников ППЭ, </w:t>
      </w:r>
      <w:r w:rsidRPr="00AB75D0">
        <w:rPr>
          <w:sz w:val="26"/>
          <w:szCs w:val="26"/>
        </w:rPr>
        <w:t>общественных наблюдателей, представителей СМИ, ассистентов, оказывающим необходимую техническую помощь обучающимся с ОВЗ</w:t>
      </w:r>
      <w:r w:rsidR="00644357">
        <w:rPr>
          <w:sz w:val="26"/>
          <w:szCs w:val="26"/>
        </w:rPr>
        <w:t>,</w:t>
      </w:r>
      <w:r w:rsidRPr="00AB75D0">
        <w:rPr>
          <w:sz w:val="26"/>
          <w:szCs w:val="26"/>
        </w:rPr>
        <w:t xml:space="preserve"> экзаменаторов-собеседников, технических специалистов, а также</w:t>
      </w:r>
      <w:r w:rsidR="00871147" w:rsidRPr="00AB75D0">
        <w:rPr>
          <w:sz w:val="26"/>
          <w:szCs w:val="26"/>
        </w:rPr>
        <w:t xml:space="preserve"> </w:t>
      </w:r>
      <w:r w:rsidRPr="00AB75D0">
        <w:rPr>
          <w:sz w:val="26"/>
          <w:szCs w:val="26"/>
        </w:rPr>
        <w:t>представителей Рособрнадзора, органов исполнительной власти, осуществляющих переданные полномочия в сфере образования</w:t>
      </w:r>
      <w:r w:rsidR="0041489F" w:rsidRPr="00AB75D0">
        <w:rPr>
          <w:sz w:val="26"/>
          <w:szCs w:val="26"/>
        </w:rPr>
        <w:t>, а также в ППЭ при проведении экзамена.</w:t>
      </w:r>
    </w:p>
    <w:p w:rsidR="00FE4A4B" w:rsidRPr="00AB75D0" w:rsidRDefault="00FE4A4B" w:rsidP="000E0384">
      <w:pPr>
        <w:tabs>
          <w:tab w:val="left" w:pos="1440"/>
        </w:tabs>
        <w:spacing w:before="120"/>
        <w:ind w:firstLine="567"/>
        <w:jc w:val="both"/>
        <w:rPr>
          <w:b/>
          <w:sz w:val="26"/>
          <w:szCs w:val="26"/>
          <w:lang w:eastAsia="en-US"/>
        </w:rPr>
      </w:pPr>
      <w:r w:rsidRPr="00AB75D0">
        <w:rPr>
          <w:b/>
          <w:sz w:val="26"/>
          <w:szCs w:val="26"/>
          <w:lang w:eastAsia="en-US"/>
        </w:rPr>
        <w:t>На этапе проведения экзамена:</w:t>
      </w:r>
    </w:p>
    <w:p w:rsidR="00573FF8" w:rsidRPr="00AB75D0" w:rsidRDefault="00FE4A4B" w:rsidP="000E0384">
      <w:pPr>
        <w:ind w:firstLine="567"/>
        <w:jc w:val="both"/>
        <w:rPr>
          <w:sz w:val="26"/>
          <w:szCs w:val="26"/>
          <w:lang w:eastAsia="en-US"/>
        </w:rPr>
      </w:pPr>
      <w:r w:rsidRPr="00AB75D0">
        <w:rPr>
          <w:sz w:val="26"/>
          <w:szCs w:val="26"/>
        </w:rPr>
        <w:t>1</w:t>
      </w:r>
      <w:r w:rsidR="00C63922" w:rsidRPr="00AB75D0">
        <w:rPr>
          <w:sz w:val="26"/>
          <w:szCs w:val="26"/>
        </w:rPr>
        <w:t>.</w:t>
      </w:r>
      <w:r w:rsidR="00A053A6" w:rsidRPr="00AB75D0">
        <w:rPr>
          <w:sz w:val="26"/>
          <w:szCs w:val="26"/>
        </w:rPr>
        <w:t xml:space="preserve"> В с</w:t>
      </w:r>
      <w:r w:rsidRPr="00AB75D0">
        <w:rPr>
          <w:sz w:val="26"/>
          <w:szCs w:val="26"/>
        </w:rPr>
        <w:t>лучае проведения автоматизированного распределения</w:t>
      </w:r>
      <w:r w:rsidR="00A053A6" w:rsidRPr="00AB75D0">
        <w:rPr>
          <w:sz w:val="26"/>
          <w:szCs w:val="26"/>
        </w:rPr>
        <w:t xml:space="preserve"> в П</w:t>
      </w:r>
      <w:r w:rsidRPr="00AB75D0">
        <w:rPr>
          <w:sz w:val="26"/>
          <w:szCs w:val="26"/>
        </w:rPr>
        <w:t>ПЭ</w:t>
      </w:r>
      <w:r w:rsidR="00A053A6" w:rsidRPr="00AB75D0">
        <w:rPr>
          <w:sz w:val="26"/>
          <w:szCs w:val="26"/>
        </w:rPr>
        <w:t xml:space="preserve"> до н</w:t>
      </w:r>
      <w:r w:rsidRPr="00AB75D0">
        <w:rPr>
          <w:sz w:val="26"/>
          <w:szCs w:val="26"/>
        </w:rPr>
        <w:t>ачала экзамена присутствуют при автоматизированном распределении участников экзамена</w:t>
      </w:r>
      <w:r w:rsidR="00A053A6" w:rsidRPr="00AB75D0">
        <w:rPr>
          <w:sz w:val="26"/>
          <w:szCs w:val="26"/>
        </w:rPr>
        <w:t xml:space="preserve"> и о</w:t>
      </w:r>
      <w:r w:rsidRPr="00AB75D0">
        <w:rPr>
          <w:sz w:val="26"/>
          <w:szCs w:val="26"/>
        </w:rPr>
        <w:t>рганизаторов</w:t>
      </w:r>
      <w:r w:rsidR="00A053A6" w:rsidRPr="00AB75D0">
        <w:rPr>
          <w:sz w:val="26"/>
          <w:szCs w:val="26"/>
        </w:rPr>
        <w:t xml:space="preserve"> по а</w:t>
      </w:r>
      <w:r w:rsidRPr="00AB75D0">
        <w:rPr>
          <w:sz w:val="26"/>
          <w:szCs w:val="26"/>
        </w:rPr>
        <w:t>удиториям;</w:t>
      </w:r>
    </w:p>
    <w:p w:rsidR="00573FF8" w:rsidRPr="00AB75D0" w:rsidRDefault="00FE4A4B" w:rsidP="000E0384">
      <w:pPr>
        <w:tabs>
          <w:tab w:val="left" w:pos="-142"/>
          <w:tab w:val="left" w:pos="993"/>
        </w:tabs>
        <w:ind w:firstLine="567"/>
        <w:jc w:val="both"/>
        <w:rPr>
          <w:sz w:val="26"/>
          <w:szCs w:val="26"/>
          <w:lang w:eastAsia="en-US"/>
        </w:rPr>
      </w:pPr>
      <w:r w:rsidRPr="00AB75D0">
        <w:rPr>
          <w:sz w:val="26"/>
          <w:szCs w:val="26"/>
          <w:lang w:eastAsia="en-US"/>
        </w:rPr>
        <w:t>2.</w:t>
      </w:r>
      <w:r w:rsidR="00A053A6" w:rsidRPr="00AB75D0">
        <w:rPr>
          <w:sz w:val="26"/>
          <w:szCs w:val="26"/>
          <w:lang w:eastAsia="en-US"/>
        </w:rPr>
        <w:t xml:space="preserve"> Не п</w:t>
      </w:r>
      <w:r w:rsidRPr="00AB75D0">
        <w:rPr>
          <w:sz w:val="26"/>
          <w:szCs w:val="26"/>
          <w:lang w:eastAsia="en-US"/>
        </w:rPr>
        <w:t xml:space="preserve">озднее </w:t>
      </w:r>
      <w:r w:rsidR="0086653A">
        <w:rPr>
          <w:sz w:val="26"/>
          <w:szCs w:val="26"/>
          <w:lang w:eastAsia="en-US"/>
        </w:rPr>
        <w:t xml:space="preserve">8.15 </w:t>
      </w:r>
      <w:r w:rsidRPr="00AB75D0">
        <w:rPr>
          <w:sz w:val="26"/>
          <w:szCs w:val="26"/>
          <w:lang w:eastAsia="en-US"/>
        </w:rPr>
        <w:t>дня проведения экзамена передают руководителю ППЭ:</w:t>
      </w:r>
    </w:p>
    <w:p w:rsidR="00573FF8" w:rsidRPr="00AB75D0" w:rsidRDefault="00FE4A4B" w:rsidP="000E0384">
      <w:pPr>
        <w:pStyle w:val="afb"/>
        <w:ind w:left="0" w:firstLine="567"/>
        <w:jc w:val="both"/>
        <w:rPr>
          <w:sz w:val="26"/>
          <w:szCs w:val="26"/>
        </w:rPr>
      </w:pPr>
      <w:r w:rsidRPr="00AB75D0">
        <w:rPr>
          <w:sz w:val="26"/>
          <w:szCs w:val="26"/>
        </w:rPr>
        <w:t xml:space="preserve">комплекты </w:t>
      </w:r>
      <w:r w:rsidR="008E2812">
        <w:rPr>
          <w:sz w:val="26"/>
          <w:szCs w:val="26"/>
        </w:rPr>
        <w:t>листов (</w:t>
      </w:r>
      <w:r w:rsidRPr="00AB75D0">
        <w:rPr>
          <w:sz w:val="26"/>
          <w:szCs w:val="26"/>
        </w:rPr>
        <w:t>бланков</w:t>
      </w:r>
      <w:r w:rsidR="008E2812">
        <w:rPr>
          <w:sz w:val="26"/>
          <w:szCs w:val="26"/>
        </w:rPr>
        <w:t>)</w:t>
      </w:r>
      <w:r w:rsidRPr="00AB75D0">
        <w:rPr>
          <w:sz w:val="26"/>
          <w:szCs w:val="26"/>
        </w:rPr>
        <w:t>, КИМ</w:t>
      </w:r>
      <w:r w:rsidR="00A053A6" w:rsidRPr="00AB75D0">
        <w:rPr>
          <w:sz w:val="26"/>
          <w:szCs w:val="26"/>
        </w:rPr>
        <w:t xml:space="preserve"> и д</w:t>
      </w:r>
      <w:r w:rsidRPr="00AB75D0">
        <w:rPr>
          <w:sz w:val="26"/>
          <w:szCs w:val="26"/>
        </w:rPr>
        <w:t>ополнительные материалы;</w:t>
      </w:r>
    </w:p>
    <w:p w:rsidR="00573FF8" w:rsidRPr="00AB75D0" w:rsidRDefault="00FE4A4B" w:rsidP="000E0384">
      <w:pPr>
        <w:pStyle w:val="afb"/>
        <w:ind w:left="0" w:firstLine="567"/>
        <w:jc w:val="both"/>
        <w:rPr>
          <w:sz w:val="26"/>
          <w:szCs w:val="26"/>
        </w:rPr>
      </w:pPr>
      <w:r w:rsidRPr="00AB75D0">
        <w:rPr>
          <w:sz w:val="26"/>
          <w:szCs w:val="26"/>
        </w:rPr>
        <w:t xml:space="preserve">дополнительные </w:t>
      </w:r>
      <w:r w:rsidR="008E2812">
        <w:rPr>
          <w:sz w:val="26"/>
          <w:szCs w:val="26"/>
        </w:rPr>
        <w:t>листы (</w:t>
      </w:r>
      <w:r w:rsidR="00795DEC" w:rsidRPr="00AB75D0">
        <w:rPr>
          <w:sz w:val="26"/>
          <w:szCs w:val="26"/>
        </w:rPr>
        <w:t>бланки</w:t>
      </w:r>
      <w:r w:rsidR="008E2812">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развернутым ответом</w:t>
      </w:r>
      <w:r w:rsidRPr="00AB75D0">
        <w:rPr>
          <w:sz w:val="26"/>
          <w:szCs w:val="26"/>
        </w:rPr>
        <w:t>;</w:t>
      </w:r>
    </w:p>
    <w:p w:rsidR="00573FF8" w:rsidRPr="00AB75D0" w:rsidRDefault="00FE4A4B" w:rsidP="000E0384">
      <w:pPr>
        <w:pStyle w:val="afb"/>
        <w:ind w:left="0" w:firstLine="567"/>
        <w:jc w:val="both"/>
        <w:rPr>
          <w:sz w:val="26"/>
          <w:szCs w:val="26"/>
        </w:rPr>
      </w:pPr>
      <w:r w:rsidRPr="00AB75D0">
        <w:rPr>
          <w:sz w:val="26"/>
          <w:szCs w:val="26"/>
        </w:rPr>
        <w:t>оформляют акт при</w:t>
      </w:r>
      <w:r w:rsidR="00BF543A" w:rsidRPr="00AB75D0">
        <w:rPr>
          <w:sz w:val="26"/>
          <w:szCs w:val="26"/>
        </w:rPr>
        <w:t>е</w:t>
      </w:r>
      <w:r w:rsidRPr="00AB75D0">
        <w:rPr>
          <w:sz w:val="26"/>
          <w:szCs w:val="26"/>
        </w:rPr>
        <w:t>мки-передачи материалов руководителю ППЭ;</w:t>
      </w:r>
    </w:p>
    <w:p w:rsidR="00367F12" w:rsidRPr="00AB75D0" w:rsidRDefault="00FE4A4B" w:rsidP="000E0384">
      <w:pPr>
        <w:pStyle w:val="afb"/>
        <w:ind w:left="0" w:firstLine="567"/>
        <w:jc w:val="both"/>
        <w:rPr>
          <w:sz w:val="26"/>
          <w:szCs w:val="26"/>
        </w:rPr>
      </w:pPr>
      <w:r w:rsidRPr="00AB75D0">
        <w:rPr>
          <w:sz w:val="26"/>
          <w:szCs w:val="26"/>
        </w:rPr>
        <w:t>контролируют проведение экзамена</w:t>
      </w:r>
      <w:r w:rsidR="00A053A6" w:rsidRPr="00AB75D0">
        <w:rPr>
          <w:sz w:val="26"/>
          <w:szCs w:val="26"/>
        </w:rPr>
        <w:t xml:space="preserve"> в П</w:t>
      </w:r>
      <w:r w:rsidRPr="00AB75D0">
        <w:rPr>
          <w:sz w:val="26"/>
          <w:szCs w:val="26"/>
        </w:rPr>
        <w:t>ПЭ</w:t>
      </w:r>
      <w:r w:rsidR="00A053A6" w:rsidRPr="00AB75D0">
        <w:rPr>
          <w:sz w:val="26"/>
          <w:szCs w:val="26"/>
        </w:rPr>
        <w:t xml:space="preserve"> и р</w:t>
      </w:r>
      <w:r w:rsidRPr="00AB75D0">
        <w:rPr>
          <w:sz w:val="26"/>
          <w:szCs w:val="26"/>
        </w:rPr>
        <w:t>ешают возникающие вопросы совместно</w:t>
      </w:r>
      <w:r w:rsidR="00A053A6" w:rsidRPr="00AB75D0">
        <w:rPr>
          <w:sz w:val="26"/>
          <w:szCs w:val="26"/>
        </w:rPr>
        <w:t xml:space="preserve"> с р</w:t>
      </w:r>
      <w:r w:rsidRPr="00AB75D0">
        <w:rPr>
          <w:sz w:val="26"/>
          <w:szCs w:val="26"/>
        </w:rPr>
        <w:t>уководителем ППЭ;</w:t>
      </w:r>
    </w:p>
    <w:p w:rsidR="00367F12" w:rsidRPr="00AB75D0" w:rsidRDefault="00FE4A4B" w:rsidP="000E0384">
      <w:pPr>
        <w:pStyle w:val="afb"/>
        <w:ind w:left="0" w:firstLine="567"/>
        <w:jc w:val="both"/>
        <w:rPr>
          <w:sz w:val="26"/>
          <w:szCs w:val="26"/>
        </w:rPr>
      </w:pPr>
      <w:r w:rsidRPr="00AB75D0">
        <w:rPr>
          <w:sz w:val="26"/>
          <w:szCs w:val="26"/>
        </w:rPr>
        <w:t>составляют акт</w:t>
      </w:r>
      <w:r w:rsidR="00A053A6" w:rsidRPr="00AB75D0">
        <w:rPr>
          <w:sz w:val="26"/>
          <w:szCs w:val="26"/>
        </w:rPr>
        <w:t xml:space="preserve"> о д</w:t>
      </w:r>
      <w:r w:rsidRPr="00AB75D0">
        <w:rPr>
          <w:sz w:val="26"/>
          <w:szCs w:val="26"/>
        </w:rPr>
        <w:t xml:space="preserve">осрочном завершении участником </w:t>
      </w:r>
      <w:r w:rsidR="00871147" w:rsidRPr="00AB75D0">
        <w:rPr>
          <w:sz w:val="26"/>
          <w:szCs w:val="26"/>
        </w:rPr>
        <w:t xml:space="preserve">ГИА </w:t>
      </w:r>
      <w:r w:rsidRPr="00AB75D0">
        <w:rPr>
          <w:sz w:val="26"/>
          <w:szCs w:val="26"/>
        </w:rPr>
        <w:t>экзамена</w:t>
      </w:r>
      <w:r w:rsidR="00A053A6" w:rsidRPr="00AB75D0">
        <w:rPr>
          <w:sz w:val="26"/>
          <w:szCs w:val="26"/>
        </w:rPr>
        <w:t xml:space="preserve"> по о</w:t>
      </w:r>
      <w:r w:rsidRPr="00AB75D0">
        <w:rPr>
          <w:sz w:val="26"/>
          <w:szCs w:val="26"/>
        </w:rPr>
        <w:t>бъективным причинам;</w:t>
      </w:r>
    </w:p>
    <w:p w:rsidR="008377E9" w:rsidRPr="00AB75D0" w:rsidRDefault="00FE4A4B" w:rsidP="000E0384">
      <w:pPr>
        <w:pStyle w:val="afb"/>
        <w:ind w:left="0" w:firstLine="567"/>
        <w:jc w:val="both"/>
        <w:rPr>
          <w:sz w:val="26"/>
          <w:szCs w:val="26"/>
        </w:rPr>
      </w:pPr>
      <w:r w:rsidRPr="00AB75D0">
        <w:rPr>
          <w:sz w:val="26"/>
          <w:szCs w:val="26"/>
        </w:rPr>
        <w:t xml:space="preserve">обеспечивают соблюдение </w:t>
      </w:r>
      <w:r w:rsidR="008E2812">
        <w:rPr>
          <w:sz w:val="26"/>
          <w:szCs w:val="26"/>
        </w:rPr>
        <w:t>П</w:t>
      </w:r>
      <w:r w:rsidRPr="00AB75D0">
        <w:rPr>
          <w:sz w:val="26"/>
          <w:szCs w:val="26"/>
        </w:rPr>
        <w:t>орядка проведения ГИА.</w:t>
      </w:r>
    </w:p>
    <w:p w:rsidR="00367F12" w:rsidRPr="00AB75D0" w:rsidRDefault="00FE4A4B" w:rsidP="000E0384">
      <w:pPr>
        <w:widowControl w:val="0"/>
        <w:tabs>
          <w:tab w:val="left" w:pos="709"/>
        </w:tabs>
        <w:ind w:firstLine="567"/>
        <w:jc w:val="both"/>
        <w:rPr>
          <w:sz w:val="26"/>
          <w:szCs w:val="26"/>
          <w:lang w:eastAsia="en-US"/>
        </w:rPr>
      </w:pPr>
      <w:r w:rsidRPr="00AB75D0">
        <w:rPr>
          <w:bCs/>
          <w:sz w:val="26"/>
          <w:szCs w:val="26"/>
          <w:lang w:eastAsia="en-US"/>
        </w:rPr>
        <w:t>В</w:t>
      </w:r>
      <w:r w:rsidRPr="00AB75D0">
        <w:rPr>
          <w:sz w:val="26"/>
          <w:szCs w:val="26"/>
          <w:lang w:eastAsia="en-US"/>
        </w:rPr>
        <w:t xml:space="preserve"> случае выявления нарушений процедур проведения экзамена </w:t>
      </w:r>
      <w:r w:rsidR="008E2812">
        <w:rPr>
          <w:sz w:val="26"/>
          <w:szCs w:val="26"/>
          <w:lang w:eastAsia="en-US"/>
        </w:rPr>
        <w:t xml:space="preserve">члены </w:t>
      </w:r>
      <w:r w:rsidR="00367F12" w:rsidRPr="00AB75D0">
        <w:rPr>
          <w:sz w:val="26"/>
          <w:szCs w:val="26"/>
          <w:lang w:eastAsia="en-US"/>
        </w:rPr>
        <w:t>ГЭК имеют право:</w:t>
      </w:r>
    </w:p>
    <w:p w:rsidR="00367F12" w:rsidRPr="00AB75D0" w:rsidRDefault="00FE4A4B" w:rsidP="000E0384">
      <w:pPr>
        <w:pStyle w:val="afb"/>
        <w:widowControl w:val="0"/>
        <w:tabs>
          <w:tab w:val="left" w:pos="1134"/>
        </w:tabs>
        <w:ind w:left="0" w:firstLine="567"/>
        <w:jc w:val="both"/>
        <w:rPr>
          <w:sz w:val="26"/>
          <w:szCs w:val="26"/>
          <w:lang w:eastAsia="en-US"/>
        </w:rPr>
      </w:pPr>
      <w:r w:rsidRPr="00AB75D0">
        <w:rPr>
          <w:sz w:val="26"/>
          <w:szCs w:val="26"/>
        </w:rPr>
        <w:t>удалять</w:t>
      </w:r>
      <w:r w:rsidR="00A053A6" w:rsidRPr="00AB75D0">
        <w:rPr>
          <w:sz w:val="26"/>
          <w:szCs w:val="26"/>
        </w:rPr>
        <w:t xml:space="preserve"> с э</w:t>
      </w:r>
      <w:r w:rsidRPr="00AB75D0">
        <w:rPr>
          <w:sz w:val="26"/>
          <w:szCs w:val="26"/>
        </w:rPr>
        <w:t xml:space="preserve">кзамена участников </w:t>
      </w:r>
      <w:r w:rsidR="00871147" w:rsidRPr="00AB75D0">
        <w:rPr>
          <w:sz w:val="26"/>
          <w:szCs w:val="26"/>
        </w:rPr>
        <w:t>ГИА</w:t>
      </w:r>
      <w:r w:rsidRPr="00AB75D0">
        <w:rPr>
          <w:sz w:val="26"/>
          <w:szCs w:val="26"/>
        </w:rPr>
        <w:t xml:space="preserve">, нарушающих порядок проведения </w:t>
      </w:r>
      <w:r w:rsidR="008E2812">
        <w:rPr>
          <w:sz w:val="26"/>
          <w:szCs w:val="26"/>
        </w:rPr>
        <w:t>ГИА</w:t>
      </w:r>
      <w:r w:rsidRPr="00AB75D0">
        <w:rPr>
          <w:sz w:val="26"/>
          <w:szCs w:val="26"/>
        </w:rPr>
        <w:t>;</w:t>
      </w:r>
    </w:p>
    <w:p w:rsidR="00573FF8" w:rsidRPr="00AB75D0" w:rsidRDefault="00FE4A4B" w:rsidP="000E0384">
      <w:pPr>
        <w:pStyle w:val="afb"/>
        <w:widowControl w:val="0"/>
        <w:tabs>
          <w:tab w:val="left" w:pos="1134"/>
        </w:tabs>
        <w:ind w:left="0" w:firstLine="567"/>
        <w:jc w:val="both"/>
        <w:rPr>
          <w:sz w:val="26"/>
          <w:szCs w:val="26"/>
          <w:lang w:eastAsia="en-US"/>
        </w:rPr>
      </w:pPr>
      <w:r w:rsidRPr="00AB75D0">
        <w:rPr>
          <w:sz w:val="26"/>
          <w:szCs w:val="26"/>
        </w:rPr>
        <w:t>удалять</w:t>
      </w:r>
      <w:r w:rsidR="00A053A6" w:rsidRPr="00AB75D0">
        <w:rPr>
          <w:sz w:val="26"/>
          <w:szCs w:val="26"/>
        </w:rPr>
        <w:t xml:space="preserve"> из П</w:t>
      </w:r>
      <w:r w:rsidRPr="00AB75D0">
        <w:rPr>
          <w:sz w:val="26"/>
          <w:szCs w:val="26"/>
        </w:rPr>
        <w:t>ПЭ общественных наблюдателей</w:t>
      </w:r>
      <w:r w:rsidR="00A053A6" w:rsidRPr="00AB75D0">
        <w:rPr>
          <w:sz w:val="26"/>
          <w:szCs w:val="26"/>
        </w:rPr>
        <w:t xml:space="preserve"> и д</w:t>
      </w:r>
      <w:r w:rsidRPr="00AB75D0">
        <w:rPr>
          <w:sz w:val="26"/>
          <w:szCs w:val="26"/>
        </w:rPr>
        <w:t>ругих лиц, привлекаемых</w:t>
      </w:r>
      <w:r w:rsidR="00367F12" w:rsidRPr="00AB75D0">
        <w:rPr>
          <w:sz w:val="26"/>
          <w:szCs w:val="26"/>
        </w:rPr>
        <w:t xml:space="preserve"> </w:t>
      </w:r>
      <w:r w:rsidR="00A053A6" w:rsidRPr="00AB75D0">
        <w:rPr>
          <w:sz w:val="26"/>
          <w:szCs w:val="26"/>
        </w:rPr>
        <w:t>к п</w:t>
      </w:r>
      <w:r w:rsidRPr="00AB75D0">
        <w:rPr>
          <w:sz w:val="26"/>
          <w:szCs w:val="26"/>
        </w:rPr>
        <w:t>роведению экзамена</w:t>
      </w:r>
      <w:r w:rsidR="00A053A6" w:rsidRPr="00AB75D0">
        <w:rPr>
          <w:sz w:val="26"/>
          <w:szCs w:val="26"/>
        </w:rPr>
        <w:t xml:space="preserve"> в П</w:t>
      </w:r>
      <w:r w:rsidRPr="00AB75D0">
        <w:rPr>
          <w:sz w:val="26"/>
          <w:szCs w:val="26"/>
        </w:rPr>
        <w:t>ПЭ,</w:t>
      </w:r>
      <w:r w:rsidR="00A053A6" w:rsidRPr="00AB75D0">
        <w:rPr>
          <w:sz w:val="26"/>
          <w:szCs w:val="26"/>
        </w:rPr>
        <w:t xml:space="preserve"> н</w:t>
      </w:r>
      <w:r w:rsidRPr="00AB75D0">
        <w:rPr>
          <w:sz w:val="26"/>
          <w:szCs w:val="26"/>
        </w:rPr>
        <w:t xml:space="preserve">арушающих </w:t>
      </w:r>
      <w:r w:rsidR="008E2812">
        <w:rPr>
          <w:sz w:val="26"/>
          <w:szCs w:val="26"/>
        </w:rPr>
        <w:t>П</w:t>
      </w:r>
      <w:r w:rsidRPr="00AB75D0">
        <w:rPr>
          <w:sz w:val="26"/>
          <w:szCs w:val="26"/>
        </w:rPr>
        <w:t>орядок проведения</w:t>
      </w:r>
      <w:r w:rsidR="008E2812">
        <w:rPr>
          <w:sz w:val="26"/>
          <w:szCs w:val="26"/>
        </w:rPr>
        <w:t xml:space="preserve"> ГИА</w:t>
      </w:r>
      <w:r w:rsidRPr="00AB75D0">
        <w:rPr>
          <w:sz w:val="26"/>
          <w:szCs w:val="26"/>
        </w:rPr>
        <w:t>;</w:t>
      </w:r>
    </w:p>
    <w:p w:rsidR="00367F12" w:rsidRPr="00AB75D0" w:rsidRDefault="00FE4A4B" w:rsidP="000E0384">
      <w:pPr>
        <w:tabs>
          <w:tab w:val="left" w:pos="709"/>
        </w:tabs>
        <w:ind w:firstLine="567"/>
        <w:jc w:val="both"/>
        <w:rPr>
          <w:sz w:val="26"/>
          <w:szCs w:val="26"/>
        </w:rPr>
      </w:pPr>
      <w:r w:rsidRPr="00AB75D0">
        <w:rPr>
          <w:sz w:val="26"/>
          <w:szCs w:val="26"/>
        </w:rPr>
        <w:t>В указанных выше случаях уполномоченные пре</w:t>
      </w:r>
      <w:r w:rsidR="00367F12" w:rsidRPr="00AB75D0">
        <w:rPr>
          <w:sz w:val="26"/>
          <w:szCs w:val="26"/>
        </w:rPr>
        <w:t xml:space="preserve">дставители ГЭК:  </w:t>
      </w:r>
    </w:p>
    <w:p w:rsidR="00367F12" w:rsidRPr="00AB75D0" w:rsidRDefault="00FE4A4B" w:rsidP="000E0384">
      <w:pPr>
        <w:pStyle w:val="afb"/>
        <w:tabs>
          <w:tab w:val="left" w:pos="1134"/>
        </w:tabs>
        <w:ind w:left="0" w:firstLine="567"/>
        <w:jc w:val="both"/>
        <w:rPr>
          <w:sz w:val="26"/>
          <w:szCs w:val="26"/>
        </w:rPr>
      </w:pPr>
      <w:r w:rsidRPr="00AB75D0">
        <w:rPr>
          <w:sz w:val="26"/>
          <w:szCs w:val="26"/>
        </w:rPr>
        <w:t>составляют акт</w:t>
      </w:r>
      <w:r w:rsidR="00A053A6" w:rsidRPr="00AB75D0">
        <w:rPr>
          <w:sz w:val="26"/>
          <w:szCs w:val="26"/>
        </w:rPr>
        <w:t xml:space="preserve"> об у</w:t>
      </w:r>
      <w:r w:rsidRPr="00AB75D0">
        <w:rPr>
          <w:sz w:val="26"/>
          <w:szCs w:val="26"/>
        </w:rPr>
        <w:t>далении</w:t>
      </w:r>
      <w:r w:rsidR="00A053A6" w:rsidRPr="00AB75D0">
        <w:rPr>
          <w:sz w:val="26"/>
          <w:szCs w:val="26"/>
        </w:rPr>
        <w:t xml:space="preserve"> с э</w:t>
      </w:r>
      <w:r w:rsidRPr="00AB75D0">
        <w:rPr>
          <w:sz w:val="26"/>
          <w:szCs w:val="26"/>
        </w:rPr>
        <w:t>кзамена</w:t>
      </w:r>
      <w:r w:rsidR="00A053A6" w:rsidRPr="00AB75D0">
        <w:rPr>
          <w:sz w:val="26"/>
          <w:szCs w:val="26"/>
        </w:rPr>
        <w:t xml:space="preserve"> и у</w:t>
      </w:r>
      <w:r w:rsidR="00367F12" w:rsidRPr="00AB75D0">
        <w:rPr>
          <w:sz w:val="26"/>
          <w:szCs w:val="26"/>
        </w:rPr>
        <w:t xml:space="preserve">даляют лиц, нарушивших </w:t>
      </w:r>
      <w:r w:rsidR="008E2812">
        <w:rPr>
          <w:sz w:val="26"/>
          <w:szCs w:val="26"/>
        </w:rPr>
        <w:t>П</w:t>
      </w:r>
      <w:r w:rsidRPr="00AB75D0">
        <w:rPr>
          <w:sz w:val="26"/>
          <w:szCs w:val="26"/>
        </w:rPr>
        <w:t>орядок проведения ГИА</w:t>
      </w:r>
      <w:r w:rsidR="00367F12" w:rsidRPr="00AB75D0">
        <w:rPr>
          <w:sz w:val="26"/>
          <w:szCs w:val="26"/>
        </w:rPr>
        <w:t>;</w:t>
      </w:r>
    </w:p>
    <w:p w:rsidR="00367F12" w:rsidRPr="008551BC" w:rsidRDefault="00FE4A4B" w:rsidP="000E0384">
      <w:pPr>
        <w:tabs>
          <w:tab w:val="left" w:pos="1134"/>
        </w:tabs>
        <w:ind w:firstLine="567"/>
        <w:jc w:val="both"/>
        <w:rPr>
          <w:sz w:val="26"/>
          <w:szCs w:val="26"/>
        </w:rPr>
      </w:pPr>
      <w:r w:rsidRPr="008551BC">
        <w:rPr>
          <w:sz w:val="26"/>
          <w:szCs w:val="26"/>
        </w:rPr>
        <w:t xml:space="preserve">принимают апелляцию участника </w:t>
      </w:r>
      <w:r w:rsidR="00871147" w:rsidRPr="008551BC">
        <w:rPr>
          <w:sz w:val="26"/>
          <w:szCs w:val="26"/>
        </w:rPr>
        <w:t xml:space="preserve">ГИА </w:t>
      </w:r>
      <w:r w:rsidR="00A053A6" w:rsidRPr="008551BC">
        <w:rPr>
          <w:sz w:val="26"/>
          <w:szCs w:val="26"/>
        </w:rPr>
        <w:t>о н</w:t>
      </w:r>
      <w:r w:rsidRPr="008551BC">
        <w:rPr>
          <w:sz w:val="26"/>
          <w:szCs w:val="26"/>
        </w:rPr>
        <w:t xml:space="preserve">арушении установленного порядка проведения ГИА (за исключением случаев, установленных пунктом </w:t>
      </w:r>
      <w:r w:rsidR="000B1008" w:rsidRPr="008551BC">
        <w:rPr>
          <w:sz w:val="26"/>
          <w:szCs w:val="26"/>
        </w:rPr>
        <w:t xml:space="preserve">78 </w:t>
      </w:r>
      <w:r w:rsidRPr="008551BC">
        <w:rPr>
          <w:sz w:val="26"/>
          <w:szCs w:val="26"/>
        </w:rPr>
        <w:t>Порядка);</w:t>
      </w:r>
    </w:p>
    <w:p w:rsidR="00367F12" w:rsidRPr="00AB75D0" w:rsidRDefault="00FE4A4B" w:rsidP="000E0384">
      <w:pPr>
        <w:pStyle w:val="afb"/>
        <w:tabs>
          <w:tab w:val="left" w:pos="1134"/>
        </w:tabs>
        <w:ind w:left="0" w:firstLine="567"/>
        <w:jc w:val="both"/>
        <w:rPr>
          <w:sz w:val="26"/>
          <w:szCs w:val="26"/>
        </w:rPr>
      </w:pPr>
      <w:r w:rsidRPr="00AB75D0">
        <w:rPr>
          <w:sz w:val="26"/>
          <w:szCs w:val="26"/>
        </w:rPr>
        <w:t>организуют проведение проверки</w:t>
      </w:r>
      <w:r w:rsidR="000C6CEB">
        <w:rPr>
          <w:sz w:val="26"/>
          <w:szCs w:val="26"/>
        </w:rPr>
        <w:t xml:space="preserve"> изложенных в апелляции сведений </w:t>
      </w:r>
      <w:r w:rsidR="005B09C6">
        <w:rPr>
          <w:sz w:val="26"/>
          <w:szCs w:val="26"/>
        </w:rPr>
        <w:br/>
      </w:r>
      <w:r w:rsidR="000C6CEB">
        <w:rPr>
          <w:sz w:val="26"/>
          <w:szCs w:val="26"/>
        </w:rPr>
        <w:t>о нарушении Порядка</w:t>
      </w:r>
      <w:r w:rsidRPr="00AB75D0">
        <w:rPr>
          <w:sz w:val="26"/>
          <w:szCs w:val="26"/>
        </w:rPr>
        <w:t xml:space="preserve"> при участии </w:t>
      </w:r>
      <w:r w:rsidR="000C6CEB" w:rsidRPr="000C6CEB">
        <w:rPr>
          <w:sz w:val="26"/>
          <w:szCs w:val="26"/>
        </w:rPr>
        <w:t xml:space="preserve">организаторов, технических специалистов, </w:t>
      </w:r>
      <w:r w:rsidR="000C6CEB" w:rsidRPr="000C6CEB">
        <w:rPr>
          <w:sz w:val="26"/>
          <w:szCs w:val="26"/>
        </w:rPr>
        <w:lastRenderedPageBreak/>
        <w:t>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w:t>
      </w:r>
      <w:r w:rsidR="000C6CEB">
        <w:rPr>
          <w:sz w:val="26"/>
          <w:szCs w:val="26"/>
        </w:rPr>
        <w:t xml:space="preserve">; </w:t>
      </w:r>
    </w:p>
    <w:p w:rsidR="00573FF8" w:rsidRDefault="00FE4A4B" w:rsidP="000E0384">
      <w:pPr>
        <w:pStyle w:val="afb"/>
        <w:tabs>
          <w:tab w:val="left" w:pos="1134"/>
        </w:tabs>
        <w:ind w:left="0" w:firstLine="567"/>
        <w:jc w:val="both"/>
        <w:rPr>
          <w:sz w:val="26"/>
          <w:szCs w:val="26"/>
        </w:rPr>
      </w:pPr>
      <w:r w:rsidRPr="00AB75D0">
        <w:rPr>
          <w:sz w:val="26"/>
          <w:szCs w:val="26"/>
        </w:rPr>
        <w:t>оформляют</w:t>
      </w:r>
      <w:r w:rsidR="00A053A6" w:rsidRPr="00AB75D0">
        <w:rPr>
          <w:sz w:val="26"/>
          <w:szCs w:val="26"/>
        </w:rPr>
        <w:t xml:space="preserve"> в ф</w:t>
      </w:r>
      <w:r w:rsidRPr="00AB75D0">
        <w:rPr>
          <w:sz w:val="26"/>
          <w:szCs w:val="26"/>
        </w:rPr>
        <w:t xml:space="preserve">орме заключения </w:t>
      </w:r>
      <w:r w:rsidR="00D34025" w:rsidRPr="00AB75D0">
        <w:rPr>
          <w:sz w:val="26"/>
          <w:szCs w:val="26"/>
        </w:rPr>
        <w:t>результаты указанной проверки 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передают</w:t>
      </w:r>
      <w:r w:rsidR="00A053A6" w:rsidRPr="00AB75D0">
        <w:rPr>
          <w:sz w:val="26"/>
          <w:szCs w:val="26"/>
        </w:rPr>
        <w:t xml:space="preserve"> в К</w:t>
      </w:r>
      <w:r w:rsidRPr="00AB75D0">
        <w:rPr>
          <w:sz w:val="26"/>
          <w:szCs w:val="26"/>
        </w:rPr>
        <w:t>К.</w:t>
      </w:r>
    </w:p>
    <w:p w:rsidR="000C6CEB" w:rsidRPr="00AB75D0" w:rsidRDefault="000C6CEB" w:rsidP="000E0384">
      <w:pPr>
        <w:pStyle w:val="afb"/>
        <w:tabs>
          <w:tab w:val="left" w:pos="1134"/>
        </w:tabs>
        <w:ind w:left="0" w:firstLine="567"/>
        <w:jc w:val="both"/>
        <w:rPr>
          <w:sz w:val="26"/>
          <w:szCs w:val="26"/>
        </w:rPr>
      </w:pPr>
      <w:r w:rsidRPr="00AB75D0">
        <w:rPr>
          <w:sz w:val="26"/>
          <w:szCs w:val="26"/>
        </w:rPr>
        <w:t>направляют в ГЭК для учета при обработке экзаменационных работ акты об удалении с экзамена и о досрочном завершении экзамена по объективным причинам в день проведения соответствующего экзамена;</w:t>
      </w:r>
    </w:p>
    <w:p w:rsidR="000C6CEB" w:rsidRPr="00AB75D0" w:rsidRDefault="000C6CEB" w:rsidP="000E0384">
      <w:pPr>
        <w:pStyle w:val="afb"/>
        <w:tabs>
          <w:tab w:val="left" w:pos="1134"/>
        </w:tabs>
        <w:ind w:left="0" w:firstLine="567"/>
        <w:jc w:val="both"/>
        <w:rPr>
          <w:sz w:val="26"/>
          <w:szCs w:val="26"/>
        </w:rPr>
      </w:pPr>
    </w:p>
    <w:p w:rsidR="00FE4A4B" w:rsidRPr="00AB75D0" w:rsidRDefault="00FE4A4B" w:rsidP="000E0384">
      <w:pPr>
        <w:tabs>
          <w:tab w:val="left" w:pos="1440"/>
        </w:tabs>
        <w:spacing w:before="120"/>
        <w:ind w:firstLine="567"/>
        <w:jc w:val="both"/>
        <w:rPr>
          <w:b/>
          <w:sz w:val="26"/>
          <w:szCs w:val="26"/>
          <w:lang w:eastAsia="en-US"/>
        </w:rPr>
      </w:pPr>
      <w:r w:rsidRPr="00AB75D0">
        <w:rPr>
          <w:b/>
          <w:sz w:val="26"/>
          <w:szCs w:val="26"/>
          <w:lang w:eastAsia="en-US"/>
        </w:rPr>
        <w:t xml:space="preserve">На завершающем этапе проведения экзамена </w:t>
      </w:r>
      <w:r w:rsidR="006562B7">
        <w:rPr>
          <w:b/>
          <w:sz w:val="26"/>
          <w:szCs w:val="26"/>
          <w:lang w:eastAsia="en-US"/>
        </w:rPr>
        <w:t xml:space="preserve">члены </w:t>
      </w:r>
      <w:r w:rsidRPr="00AB75D0">
        <w:rPr>
          <w:b/>
          <w:sz w:val="26"/>
          <w:szCs w:val="26"/>
          <w:lang w:eastAsia="en-US"/>
        </w:rPr>
        <w:t xml:space="preserve"> ГЭК:</w:t>
      </w:r>
    </w:p>
    <w:p w:rsidR="00852FB0" w:rsidRPr="00AB75D0" w:rsidRDefault="00271AEB" w:rsidP="000E0384">
      <w:pPr>
        <w:pStyle w:val="afb"/>
        <w:ind w:left="0" w:firstLine="567"/>
        <w:jc w:val="both"/>
        <w:rPr>
          <w:sz w:val="26"/>
          <w:szCs w:val="26"/>
        </w:rPr>
      </w:pPr>
      <w:r w:rsidRPr="00AB75D0">
        <w:rPr>
          <w:sz w:val="26"/>
          <w:szCs w:val="26"/>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w:t>
      </w:r>
      <w:r w:rsidR="005B09C6">
        <w:rPr>
          <w:sz w:val="26"/>
          <w:szCs w:val="26"/>
        </w:rPr>
        <w:t xml:space="preserve">, </w:t>
      </w:r>
      <w:r w:rsidR="00E56368">
        <w:rPr>
          <w:sz w:val="26"/>
          <w:szCs w:val="26"/>
        </w:rPr>
        <w:t xml:space="preserve">в </w:t>
      </w:r>
      <w:r w:rsidR="008E4757">
        <w:rPr>
          <w:sz w:val="26"/>
          <w:szCs w:val="26"/>
        </w:rPr>
        <w:t xml:space="preserve">Штабе </w:t>
      </w:r>
      <w:r w:rsidR="00E56368">
        <w:rPr>
          <w:sz w:val="26"/>
          <w:szCs w:val="26"/>
        </w:rPr>
        <w:t xml:space="preserve"> </w:t>
      </w:r>
      <w:r w:rsidRPr="00AB75D0">
        <w:rPr>
          <w:sz w:val="26"/>
          <w:szCs w:val="26"/>
        </w:rPr>
        <w:t>ППЭ)</w:t>
      </w:r>
      <w:r w:rsidR="00FE4A4B" w:rsidRPr="00AB75D0">
        <w:rPr>
          <w:sz w:val="26"/>
          <w:szCs w:val="26"/>
        </w:rPr>
        <w:t xml:space="preserve">; </w:t>
      </w:r>
    </w:p>
    <w:p w:rsidR="00367F12" w:rsidRPr="00AB75D0" w:rsidRDefault="00FE4A4B" w:rsidP="000E0384">
      <w:pPr>
        <w:pStyle w:val="afb"/>
        <w:ind w:left="0" w:firstLine="567"/>
        <w:jc w:val="both"/>
        <w:rPr>
          <w:sz w:val="26"/>
          <w:szCs w:val="26"/>
        </w:rPr>
      </w:pPr>
      <w:r w:rsidRPr="00AB75D0">
        <w:rPr>
          <w:sz w:val="26"/>
          <w:szCs w:val="26"/>
        </w:rPr>
        <w:t>составляют отчет</w:t>
      </w:r>
      <w:r w:rsidR="00A053A6" w:rsidRPr="00AB75D0">
        <w:rPr>
          <w:sz w:val="26"/>
          <w:szCs w:val="26"/>
        </w:rPr>
        <w:t xml:space="preserve"> о п</w:t>
      </w:r>
      <w:r w:rsidRPr="00AB75D0">
        <w:rPr>
          <w:sz w:val="26"/>
          <w:szCs w:val="26"/>
        </w:rPr>
        <w:t>роведении экзамена</w:t>
      </w:r>
      <w:r w:rsidR="00A053A6" w:rsidRPr="00AB75D0">
        <w:rPr>
          <w:sz w:val="26"/>
          <w:szCs w:val="26"/>
        </w:rPr>
        <w:t xml:space="preserve"> в П</w:t>
      </w:r>
      <w:r w:rsidRPr="00AB75D0">
        <w:rPr>
          <w:sz w:val="26"/>
          <w:szCs w:val="26"/>
        </w:rPr>
        <w:t>ПЭ, который</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передается</w:t>
      </w:r>
      <w:r w:rsidR="00A053A6" w:rsidRPr="00AB75D0">
        <w:rPr>
          <w:sz w:val="26"/>
          <w:szCs w:val="26"/>
        </w:rPr>
        <w:t xml:space="preserve"> в Г</w:t>
      </w:r>
      <w:r w:rsidRPr="00AB75D0">
        <w:rPr>
          <w:sz w:val="26"/>
          <w:szCs w:val="26"/>
        </w:rPr>
        <w:t>ЭК</w:t>
      </w:r>
      <w:r w:rsidR="00DE5526" w:rsidRPr="00AB75D0">
        <w:rPr>
          <w:sz w:val="26"/>
          <w:szCs w:val="26"/>
        </w:rPr>
        <w:t>.</w:t>
      </w:r>
    </w:p>
    <w:p w:rsidR="00FE4A4B" w:rsidRPr="00AB75D0" w:rsidRDefault="006562B7" w:rsidP="000E0384">
      <w:pPr>
        <w:tabs>
          <w:tab w:val="left" w:pos="1440"/>
        </w:tabs>
        <w:spacing w:before="120"/>
        <w:ind w:firstLine="567"/>
        <w:jc w:val="both"/>
        <w:rPr>
          <w:b/>
          <w:sz w:val="26"/>
          <w:szCs w:val="26"/>
          <w:lang w:eastAsia="en-US"/>
        </w:rPr>
      </w:pPr>
      <w:r>
        <w:rPr>
          <w:b/>
          <w:sz w:val="26"/>
          <w:szCs w:val="26"/>
          <w:lang w:eastAsia="en-US"/>
        </w:rPr>
        <w:t xml:space="preserve">Члены </w:t>
      </w:r>
      <w:r w:rsidR="00FE4A4B" w:rsidRPr="00AB75D0">
        <w:rPr>
          <w:b/>
          <w:sz w:val="26"/>
          <w:szCs w:val="26"/>
          <w:lang w:eastAsia="en-US"/>
        </w:rPr>
        <w:t xml:space="preserve"> ГЭК должны:</w:t>
      </w:r>
    </w:p>
    <w:p w:rsidR="00852FB0" w:rsidRPr="00AB75D0" w:rsidRDefault="00FE4A4B" w:rsidP="000E0384">
      <w:pPr>
        <w:tabs>
          <w:tab w:val="left" w:pos="993"/>
          <w:tab w:val="left" w:pos="1440"/>
        </w:tabs>
        <w:ind w:firstLine="567"/>
        <w:jc w:val="both"/>
        <w:rPr>
          <w:sz w:val="26"/>
          <w:szCs w:val="26"/>
          <w:lang w:eastAsia="en-US"/>
        </w:rPr>
      </w:pPr>
      <w:r w:rsidRPr="00AB75D0">
        <w:rPr>
          <w:sz w:val="26"/>
          <w:szCs w:val="26"/>
          <w:lang w:eastAsia="en-US"/>
        </w:rPr>
        <w:t xml:space="preserve">1) </w:t>
      </w:r>
      <w:r w:rsidR="00F22CF3" w:rsidRPr="00AB75D0">
        <w:rPr>
          <w:sz w:val="26"/>
          <w:szCs w:val="26"/>
          <w:lang w:eastAsia="en-US"/>
        </w:rPr>
        <w:t>п</w:t>
      </w:r>
      <w:r w:rsidRPr="00AB75D0">
        <w:rPr>
          <w:sz w:val="26"/>
          <w:szCs w:val="26"/>
          <w:lang w:eastAsia="en-US"/>
        </w:rPr>
        <w:t>роконтролировать правильность оформления протоколов, актов, списков</w:t>
      </w:r>
      <w:r w:rsidR="00A053A6" w:rsidRPr="00AB75D0">
        <w:rPr>
          <w:sz w:val="26"/>
          <w:szCs w:val="26"/>
          <w:lang w:eastAsia="en-US"/>
        </w:rPr>
        <w:t xml:space="preserve"> по р</w:t>
      </w:r>
      <w:r w:rsidRPr="00AB75D0">
        <w:rPr>
          <w:sz w:val="26"/>
          <w:szCs w:val="26"/>
          <w:lang w:eastAsia="en-US"/>
        </w:rPr>
        <w:t>езультатам проведения экзамена</w:t>
      </w:r>
      <w:r w:rsidR="00A053A6" w:rsidRPr="00AB75D0">
        <w:rPr>
          <w:sz w:val="26"/>
          <w:szCs w:val="26"/>
          <w:lang w:eastAsia="en-US"/>
        </w:rPr>
        <w:t xml:space="preserve"> в П</w:t>
      </w:r>
      <w:r w:rsidRPr="00AB75D0">
        <w:rPr>
          <w:sz w:val="26"/>
          <w:szCs w:val="26"/>
          <w:lang w:eastAsia="en-US"/>
        </w:rPr>
        <w:t>ПЭ;</w:t>
      </w:r>
    </w:p>
    <w:p w:rsidR="00852FB0" w:rsidRPr="00AB75D0" w:rsidRDefault="00FE4A4B" w:rsidP="000E0384">
      <w:pPr>
        <w:tabs>
          <w:tab w:val="left" w:pos="993"/>
          <w:tab w:val="left" w:pos="1440"/>
        </w:tabs>
        <w:ind w:firstLine="567"/>
        <w:jc w:val="both"/>
        <w:rPr>
          <w:sz w:val="26"/>
          <w:szCs w:val="26"/>
          <w:lang w:eastAsia="en-US"/>
        </w:rPr>
      </w:pPr>
      <w:r w:rsidRPr="00AB75D0">
        <w:rPr>
          <w:sz w:val="26"/>
          <w:szCs w:val="26"/>
          <w:lang w:eastAsia="en-US"/>
        </w:rPr>
        <w:t xml:space="preserve">2) </w:t>
      </w:r>
      <w:r w:rsidR="00F22CF3" w:rsidRPr="00AB75D0">
        <w:rPr>
          <w:sz w:val="26"/>
          <w:szCs w:val="26"/>
          <w:lang w:eastAsia="en-US"/>
        </w:rPr>
        <w:t>п</w:t>
      </w:r>
      <w:r w:rsidRPr="00AB75D0">
        <w:rPr>
          <w:sz w:val="26"/>
          <w:szCs w:val="26"/>
          <w:lang w:eastAsia="en-US"/>
        </w:rPr>
        <w:t>ринять</w:t>
      </w:r>
      <w:r w:rsidR="00A053A6" w:rsidRPr="00AB75D0">
        <w:rPr>
          <w:sz w:val="26"/>
          <w:szCs w:val="26"/>
          <w:lang w:eastAsia="en-US"/>
        </w:rPr>
        <w:t xml:space="preserve"> от р</w:t>
      </w:r>
      <w:r w:rsidRPr="00AB75D0">
        <w:rPr>
          <w:sz w:val="26"/>
          <w:szCs w:val="26"/>
          <w:lang w:eastAsia="en-US"/>
        </w:rPr>
        <w:t>уководителя ППЭ</w:t>
      </w:r>
      <w:r w:rsidR="00A053A6" w:rsidRPr="00AB75D0">
        <w:rPr>
          <w:sz w:val="26"/>
          <w:szCs w:val="26"/>
          <w:lang w:eastAsia="en-US"/>
        </w:rPr>
        <w:t xml:space="preserve"> по а</w:t>
      </w:r>
      <w:r w:rsidRPr="00AB75D0">
        <w:rPr>
          <w:sz w:val="26"/>
          <w:szCs w:val="26"/>
          <w:lang w:eastAsia="en-US"/>
        </w:rPr>
        <w:t xml:space="preserve">кту </w:t>
      </w:r>
      <w:r w:rsidR="00871147" w:rsidRPr="00AB75D0">
        <w:rPr>
          <w:sz w:val="26"/>
          <w:szCs w:val="26"/>
          <w:lang w:eastAsia="en-US"/>
        </w:rPr>
        <w:t>при</w:t>
      </w:r>
      <w:r w:rsidR="00BF543A" w:rsidRPr="00AB75D0">
        <w:rPr>
          <w:sz w:val="26"/>
          <w:szCs w:val="26"/>
          <w:lang w:eastAsia="en-US"/>
        </w:rPr>
        <w:t>е</w:t>
      </w:r>
      <w:r w:rsidR="00871147" w:rsidRPr="00AB75D0">
        <w:rPr>
          <w:sz w:val="26"/>
          <w:szCs w:val="26"/>
          <w:lang w:eastAsia="en-US"/>
        </w:rPr>
        <w:t>ма</w:t>
      </w:r>
      <w:r w:rsidR="00453010" w:rsidRPr="00AB75D0">
        <w:rPr>
          <w:sz w:val="26"/>
          <w:szCs w:val="26"/>
          <w:lang w:eastAsia="en-US"/>
        </w:rPr>
        <w:t>-</w:t>
      </w:r>
      <w:r w:rsidRPr="00AB75D0">
        <w:rPr>
          <w:sz w:val="26"/>
          <w:szCs w:val="26"/>
          <w:lang w:eastAsia="en-US"/>
        </w:rPr>
        <w:t>передачи после окончания экзамена следующие материалы:</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комплекты</w:t>
      </w:r>
      <w:r w:rsidR="00A053A6" w:rsidRPr="00AB75D0">
        <w:rPr>
          <w:sz w:val="26"/>
          <w:szCs w:val="26"/>
        </w:rPr>
        <w:t xml:space="preserve"> с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611AAF" w:rsidRPr="00AB75D0">
        <w:rPr>
          <w:sz w:val="26"/>
          <w:szCs w:val="26"/>
        </w:rPr>
        <w:t xml:space="preserve">ответов </w:t>
      </w:r>
      <w:r w:rsidR="00453010" w:rsidRPr="00AB75D0">
        <w:rPr>
          <w:sz w:val="26"/>
          <w:szCs w:val="26"/>
        </w:rPr>
        <w:t>на задания с кратким ответом</w:t>
      </w:r>
      <w:r w:rsidRPr="00AB75D0">
        <w:rPr>
          <w:sz w:val="26"/>
          <w:szCs w:val="26"/>
        </w:rPr>
        <w:t>,</w:t>
      </w:r>
      <w:r w:rsidR="00A053A6" w:rsidRPr="00AB75D0">
        <w:rPr>
          <w:sz w:val="26"/>
          <w:szCs w:val="26"/>
        </w:rPr>
        <w:t>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611AAF" w:rsidRPr="00AB75D0">
        <w:rPr>
          <w:sz w:val="26"/>
          <w:szCs w:val="26"/>
        </w:rPr>
        <w:t xml:space="preserve">ответов </w:t>
      </w:r>
      <w:r w:rsidR="00453010" w:rsidRPr="00AB75D0">
        <w:rPr>
          <w:sz w:val="26"/>
          <w:szCs w:val="26"/>
        </w:rPr>
        <w:t>на задания с развернутым ответом</w:t>
      </w:r>
      <w:r w:rsidR="00A053A6" w:rsidRPr="00AB75D0">
        <w:rPr>
          <w:sz w:val="26"/>
          <w:szCs w:val="26"/>
        </w:rPr>
        <w:t xml:space="preserve"> и д</w:t>
      </w:r>
      <w:r w:rsidRPr="00AB75D0">
        <w:rPr>
          <w:sz w:val="26"/>
          <w:szCs w:val="26"/>
        </w:rPr>
        <w:t xml:space="preserve">ополнительными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0B270D" w:rsidRPr="00AB75D0">
        <w:rPr>
          <w:sz w:val="26"/>
          <w:szCs w:val="26"/>
        </w:rPr>
        <w:t xml:space="preserve">ответов </w:t>
      </w:r>
      <w:r w:rsidR="00453010" w:rsidRPr="00AB75D0">
        <w:rPr>
          <w:sz w:val="26"/>
          <w:szCs w:val="26"/>
        </w:rPr>
        <w:t>на задания с развернутыми ответами</w:t>
      </w:r>
      <w:r w:rsidR="00330000" w:rsidRPr="00AB75D0">
        <w:rPr>
          <w:sz w:val="26"/>
          <w:szCs w:val="26"/>
        </w:rPr>
        <w:t>;</w:t>
      </w:r>
      <w:r w:rsidRPr="00AB75D0">
        <w:rPr>
          <w:sz w:val="26"/>
          <w:szCs w:val="26"/>
        </w:rPr>
        <w:t xml:space="preserve"> </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внешний носитель (CD, флеш-карты</w:t>
      </w:r>
      <w:r w:rsidR="00A053A6" w:rsidRPr="00AB75D0">
        <w:rPr>
          <w:sz w:val="26"/>
          <w:szCs w:val="26"/>
        </w:rPr>
        <w:t xml:space="preserve"> и д</w:t>
      </w:r>
      <w:r w:rsidRPr="00AB75D0">
        <w:rPr>
          <w:sz w:val="26"/>
          <w:szCs w:val="26"/>
        </w:rPr>
        <w:t>р.)</w:t>
      </w:r>
      <w:r w:rsidR="00A053A6" w:rsidRPr="00AB75D0">
        <w:rPr>
          <w:sz w:val="26"/>
          <w:szCs w:val="26"/>
        </w:rPr>
        <w:t xml:space="preserve"> с ф</w:t>
      </w:r>
      <w:r w:rsidRPr="00AB75D0">
        <w:rPr>
          <w:sz w:val="26"/>
          <w:szCs w:val="26"/>
        </w:rPr>
        <w:t>айлами экзаменационных работ участников</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внешний носитель (CD, флеш-карты</w:t>
      </w:r>
      <w:r w:rsidR="004226ED">
        <w:rPr>
          <w:sz w:val="26"/>
          <w:szCs w:val="26"/>
        </w:rPr>
        <w:t xml:space="preserve"> и </w:t>
      </w:r>
      <w:r w:rsidR="00A053A6" w:rsidRPr="00AB75D0">
        <w:rPr>
          <w:sz w:val="26"/>
          <w:szCs w:val="26"/>
        </w:rPr>
        <w:t>д</w:t>
      </w:r>
      <w:r w:rsidRPr="00AB75D0">
        <w:rPr>
          <w:sz w:val="26"/>
          <w:szCs w:val="26"/>
        </w:rPr>
        <w:t>р.)</w:t>
      </w:r>
      <w:r w:rsidR="004226ED">
        <w:rPr>
          <w:sz w:val="26"/>
          <w:szCs w:val="26"/>
        </w:rPr>
        <w:t xml:space="preserve"> с </w:t>
      </w:r>
      <w:r w:rsidR="00A053A6" w:rsidRPr="00AB75D0">
        <w:rPr>
          <w:sz w:val="26"/>
          <w:szCs w:val="26"/>
        </w:rPr>
        <w:t>ф</w:t>
      </w:r>
      <w:r w:rsidRPr="00AB75D0">
        <w:rPr>
          <w:sz w:val="26"/>
          <w:szCs w:val="26"/>
        </w:rPr>
        <w:t>айлами ответов участников</w:t>
      </w:r>
      <w:r w:rsidR="006562B7">
        <w:rPr>
          <w:sz w:val="26"/>
          <w:szCs w:val="26"/>
        </w:rPr>
        <w:t xml:space="preserve"> ГИА</w:t>
      </w:r>
      <w:r w:rsidR="00A053A6" w:rsidRPr="00AB75D0">
        <w:rPr>
          <w:sz w:val="26"/>
          <w:szCs w:val="26"/>
        </w:rPr>
        <w:t xml:space="preserve"> на з</w:t>
      </w:r>
      <w:r w:rsidRPr="00AB75D0">
        <w:rPr>
          <w:sz w:val="26"/>
          <w:szCs w:val="26"/>
        </w:rPr>
        <w:t>адания устной части экзамена</w:t>
      </w:r>
      <w:r w:rsidR="00A053A6" w:rsidRPr="00AB75D0">
        <w:rPr>
          <w:sz w:val="26"/>
          <w:szCs w:val="26"/>
        </w:rPr>
        <w:t xml:space="preserve"> по и</w:t>
      </w:r>
      <w:r w:rsidRPr="00AB75D0">
        <w:rPr>
          <w:sz w:val="26"/>
          <w:szCs w:val="26"/>
        </w:rPr>
        <w:t>ностранному языку</w:t>
      </w:r>
      <w:r w:rsidR="0041489F" w:rsidRPr="00AB75D0">
        <w:rPr>
          <w:sz w:val="26"/>
          <w:szCs w:val="26"/>
        </w:rPr>
        <w:t>, с файлами аудиозаписи устного ответа участника ГВЭ в устной форме</w:t>
      </w:r>
      <w:r w:rsidRPr="00AB75D0">
        <w:rPr>
          <w:sz w:val="26"/>
          <w:szCs w:val="26"/>
        </w:rPr>
        <w:t>;</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 xml:space="preserve">неиспользованные дополнительные </w:t>
      </w:r>
      <w:r w:rsidR="006562B7">
        <w:rPr>
          <w:sz w:val="26"/>
          <w:szCs w:val="26"/>
        </w:rPr>
        <w:t>листы (</w:t>
      </w:r>
      <w:r w:rsidR="00453010" w:rsidRPr="00AB75D0">
        <w:rPr>
          <w:sz w:val="26"/>
          <w:szCs w:val="26"/>
        </w:rPr>
        <w:t>бланки</w:t>
      </w:r>
      <w:r w:rsidR="006562B7">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Pr="00AB75D0">
        <w:rPr>
          <w:sz w:val="26"/>
          <w:szCs w:val="26"/>
        </w:rPr>
        <w:t>;</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использованные КИМ;</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неиспользованные комплекты экзаменационных материалов;</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 xml:space="preserve">имеющие полиграфические дефекты КИМ, </w:t>
      </w:r>
      <w:r w:rsidR="00795DEC" w:rsidRPr="00AB75D0">
        <w:rPr>
          <w:sz w:val="26"/>
          <w:szCs w:val="26"/>
        </w:rPr>
        <w:t xml:space="preserve">бланки </w:t>
      </w:r>
      <w:r w:rsidR="006562B7">
        <w:rPr>
          <w:sz w:val="26"/>
          <w:szCs w:val="26"/>
        </w:rPr>
        <w:t>листов (</w:t>
      </w:r>
      <w:r w:rsidRPr="00AB75D0">
        <w:rPr>
          <w:sz w:val="26"/>
          <w:szCs w:val="26"/>
        </w:rPr>
        <w:t>ответов</w:t>
      </w:r>
      <w:r w:rsidR="006562B7">
        <w:rPr>
          <w:sz w:val="26"/>
          <w:szCs w:val="26"/>
        </w:rPr>
        <w:t>)</w:t>
      </w:r>
      <w:r w:rsidRPr="00AB75D0">
        <w:rPr>
          <w:sz w:val="26"/>
          <w:szCs w:val="26"/>
        </w:rPr>
        <w:t xml:space="preserve"> </w:t>
      </w:r>
      <w:r w:rsidR="00795DEC" w:rsidRPr="00AB75D0">
        <w:rPr>
          <w:sz w:val="26"/>
          <w:szCs w:val="26"/>
        </w:rPr>
        <w:t xml:space="preserve">на задания </w:t>
      </w:r>
      <w:r w:rsidR="0036504F">
        <w:rPr>
          <w:sz w:val="26"/>
          <w:szCs w:val="26"/>
        </w:rPr>
        <w:br/>
      </w:r>
      <w:r w:rsidR="00795DEC" w:rsidRPr="00AB75D0">
        <w:rPr>
          <w:sz w:val="26"/>
          <w:szCs w:val="26"/>
        </w:rPr>
        <w:t>с кратким ответом</w:t>
      </w:r>
      <w:r w:rsidRPr="00AB75D0">
        <w:rPr>
          <w:sz w:val="26"/>
          <w:szCs w:val="26"/>
        </w:rPr>
        <w:t xml:space="preserve"> или</w:t>
      </w:r>
      <w:r w:rsidR="00D34025" w:rsidRPr="00AB75D0">
        <w:rPr>
          <w:sz w:val="26"/>
          <w:szCs w:val="26"/>
        </w:rPr>
        <w:t xml:space="preserve"> </w:t>
      </w:r>
      <w:r w:rsidR="006562B7">
        <w:rPr>
          <w:sz w:val="26"/>
          <w:szCs w:val="26"/>
        </w:rPr>
        <w:t>листы (</w:t>
      </w:r>
      <w:r w:rsidR="00795DEC" w:rsidRPr="00AB75D0">
        <w:rPr>
          <w:sz w:val="26"/>
          <w:szCs w:val="26"/>
        </w:rPr>
        <w:t>бланки</w:t>
      </w:r>
      <w:r w:rsidR="006562B7">
        <w:rPr>
          <w:sz w:val="26"/>
          <w:szCs w:val="26"/>
        </w:rPr>
        <w:t>)</w:t>
      </w:r>
      <w:r w:rsidR="00795DEC" w:rsidRPr="00AB75D0">
        <w:rPr>
          <w:sz w:val="26"/>
          <w:szCs w:val="26"/>
        </w:rPr>
        <w:t xml:space="preserve"> </w:t>
      </w:r>
      <w:r w:rsidR="00611AAF" w:rsidRPr="00AB75D0">
        <w:rPr>
          <w:sz w:val="26"/>
          <w:szCs w:val="26"/>
        </w:rPr>
        <w:t xml:space="preserve">ответов </w:t>
      </w:r>
      <w:r w:rsidR="00795DEC" w:rsidRPr="00AB75D0">
        <w:rPr>
          <w:sz w:val="26"/>
          <w:szCs w:val="26"/>
        </w:rPr>
        <w:t>на задания с развернутым ответом</w:t>
      </w:r>
      <w:r w:rsidRPr="00AB75D0">
        <w:rPr>
          <w:sz w:val="26"/>
          <w:szCs w:val="26"/>
        </w:rPr>
        <w:t>;</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 xml:space="preserve">протокол проведения экзамена </w:t>
      </w:r>
      <w:r w:rsidR="00C63922" w:rsidRPr="00AB75D0">
        <w:rPr>
          <w:sz w:val="26"/>
          <w:szCs w:val="26"/>
        </w:rPr>
        <w:t>ГИА</w:t>
      </w:r>
      <w:r w:rsidR="00A053A6" w:rsidRPr="00AB75D0">
        <w:rPr>
          <w:sz w:val="26"/>
          <w:szCs w:val="26"/>
        </w:rPr>
        <w:t xml:space="preserve"> в П</w:t>
      </w:r>
      <w:r w:rsidRPr="00AB75D0">
        <w:rPr>
          <w:sz w:val="26"/>
          <w:szCs w:val="26"/>
        </w:rPr>
        <w:t>ПЭ;</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протоколы проведения экзаменов</w:t>
      </w:r>
      <w:r w:rsidR="00A053A6" w:rsidRPr="00AB75D0">
        <w:rPr>
          <w:sz w:val="26"/>
          <w:szCs w:val="26"/>
        </w:rPr>
        <w:t xml:space="preserve"> в а</w:t>
      </w:r>
      <w:r w:rsidRPr="00AB75D0">
        <w:rPr>
          <w:sz w:val="26"/>
          <w:szCs w:val="26"/>
        </w:rPr>
        <w:t>удиториях ППЭ;</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списки участников экзамена</w:t>
      </w:r>
      <w:r w:rsidR="00A053A6" w:rsidRPr="00AB75D0">
        <w:rPr>
          <w:sz w:val="26"/>
          <w:szCs w:val="26"/>
        </w:rPr>
        <w:t xml:space="preserve"> в а</w:t>
      </w:r>
      <w:r w:rsidRPr="00AB75D0">
        <w:rPr>
          <w:sz w:val="26"/>
          <w:szCs w:val="26"/>
        </w:rPr>
        <w:t>удиториях;</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протокол идентификации личностей уча</w:t>
      </w:r>
      <w:r w:rsidR="004226ED">
        <w:rPr>
          <w:sz w:val="26"/>
          <w:szCs w:val="26"/>
        </w:rPr>
        <w:t xml:space="preserve">стников экзамена  </w:t>
      </w:r>
      <w:r w:rsidRPr="00AB75D0">
        <w:rPr>
          <w:sz w:val="26"/>
          <w:szCs w:val="26"/>
        </w:rPr>
        <w:t>при отсутствии</w:t>
      </w:r>
      <w:r w:rsidR="004226ED">
        <w:rPr>
          <w:sz w:val="26"/>
          <w:szCs w:val="26"/>
        </w:rPr>
        <w:t xml:space="preserve"> у </w:t>
      </w:r>
      <w:r w:rsidR="00A053A6" w:rsidRPr="00AB75D0">
        <w:rPr>
          <w:sz w:val="26"/>
          <w:szCs w:val="26"/>
        </w:rPr>
        <w:t>н</w:t>
      </w:r>
      <w:r w:rsidRPr="00AB75D0">
        <w:rPr>
          <w:sz w:val="26"/>
          <w:szCs w:val="26"/>
        </w:rPr>
        <w:t xml:space="preserve">их </w:t>
      </w:r>
      <w:r w:rsidR="008A4234" w:rsidRPr="00AB75D0">
        <w:rPr>
          <w:sz w:val="26"/>
          <w:szCs w:val="26"/>
        </w:rPr>
        <w:t>документа, удостоверяющего личность</w:t>
      </w:r>
      <w:r w:rsidRPr="00AB75D0">
        <w:rPr>
          <w:sz w:val="26"/>
          <w:szCs w:val="26"/>
        </w:rPr>
        <w:t>;</w:t>
      </w:r>
    </w:p>
    <w:p w:rsidR="00852FB0" w:rsidRPr="00AB75D0" w:rsidRDefault="00FE4A4B" w:rsidP="000E0384">
      <w:pPr>
        <w:pStyle w:val="afb"/>
        <w:tabs>
          <w:tab w:val="left" w:pos="851"/>
          <w:tab w:val="left" w:pos="1134"/>
        </w:tabs>
        <w:ind w:left="0" w:firstLine="567"/>
        <w:jc w:val="both"/>
        <w:rPr>
          <w:sz w:val="26"/>
          <w:szCs w:val="26"/>
        </w:rPr>
      </w:pPr>
      <w:r w:rsidRPr="00AB75D0">
        <w:rPr>
          <w:sz w:val="26"/>
          <w:szCs w:val="26"/>
        </w:rPr>
        <w:t>CD-диск</w:t>
      </w:r>
      <w:r w:rsidR="004226ED">
        <w:rPr>
          <w:sz w:val="26"/>
          <w:szCs w:val="26"/>
        </w:rPr>
        <w:t xml:space="preserve"> с </w:t>
      </w:r>
      <w:r w:rsidR="00A053A6" w:rsidRPr="00AB75D0">
        <w:rPr>
          <w:sz w:val="26"/>
          <w:szCs w:val="26"/>
        </w:rPr>
        <w:t>ф</w:t>
      </w:r>
      <w:r w:rsidRPr="00AB75D0">
        <w:rPr>
          <w:sz w:val="26"/>
          <w:szCs w:val="26"/>
        </w:rPr>
        <w:t>айлами практических экзаменационных заданий</w:t>
      </w:r>
      <w:r w:rsidR="004226ED">
        <w:rPr>
          <w:sz w:val="26"/>
          <w:szCs w:val="26"/>
        </w:rPr>
        <w:t xml:space="preserve"> по </w:t>
      </w:r>
      <w:r w:rsidR="00A053A6" w:rsidRPr="00AB75D0">
        <w:rPr>
          <w:sz w:val="26"/>
          <w:szCs w:val="26"/>
        </w:rPr>
        <w:t>и</w:t>
      </w:r>
      <w:r w:rsidRPr="00AB75D0">
        <w:rPr>
          <w:sz w:val="26"/>
          <w:szCs w:val="26"/>
        </w:rPr>
        <w:t>нформатике</w:t>
      </w:r>
      <w:r w:rsidR="00A053A6" w:rsidRPr="00AB75D0">
        <w:rPr>
          <w:sz w:val="26"/>
          <w:szCs w:val="26"/>
        </w:rPr>
        <w:t xml:space="preserve"> и И</w:t>
      </w:r>
      <w:r w:rsidRPr="00AB75D0">
        <w:rPr>
          <w:sz w:val="26"/>
          <w:szCs w:val="26"/>
        </w:rPr>
        <w:t>КТ;</w:t>
      </w:r>
    </w:p>
    <w:p w:rsidR="00852FB0" w:rsidRPr="008551BC" w:rsidRDefault="00FE4A4B" w:rsidP="000E0384">
      <w:pPr>
        <w:tabs>
          <w:tab w:val="left" w:pos="851"/>
          <w:tab w:val="left" w:pos="1134"/>
        </w:tabs>
        <w:ind w:firstLine="567"/>
        <w:jc w:val="both"/>
        <w:rPr>
          <w:sz w:val="26"/>
          <w:szCs w:val="26"/>
        </w:rPr>
      </w:pPr>
      <w:r w:rsidRPr="008551BC">
        <w:rPr>
          <w:sz w:val="26"/>
          <w:szCs w:val="26"/>
        </w:rPr>
        <w:t>CD-диски</w:t>
      </w:r>
      <w:r w:rsidR="004226ED" w:rsidRPr="008551BC">
        <w:rPr>
          <w:sz w:val="26"/>
          <w:szCs w:val="26"/>
        </w:rPr>
        <w:t xml:space="preserve"> с </w:t>
      </w:r>
      <w:r w:rsidR="00A053A6" w:rsidRPr="008551BC">
        <w:rPr>
          <w:sz w:val="26"/>
          <w:szCs w:val="26"/>
        </w:rPr>
        <w:t>ц</w:t>
      </w:r>
      <w:r w:rsidRPr="008551BC">
        <w:rPr>
          <w:sz w:val="26"/>
          <w:szCs w:val="26"/>
        </w:rPr>
        <w:t>ифровой аудиозаписью исходного текста для написания обучающимися краткого изложения;</w:t>
      </w:r>
    </w:p>
    <w:p w:rsidR="00852FB0" w:rsidRPr="00AB75D0" w:rsidRDefault="00FE4A4B" w:rsidP="000E0384">
      <w:pPr>
        <w:pStyle w:val="afb"/>
        <w:tabs>
          <w:tab w:val="left" w:pos="0"/>
          <w:tab w:val="left" w:pos="1134"/>
        </w:tabs>
        <w:ind w:left="0" w:firstLine="567"/>
        <w:jc w:val="both"/>
        <w:rPr>
          <w:sz w:val="26"/>
          <w:szCs w:val="26"/>
        </w:rPr>
      </w:pPr>
      <w:r w:rsidRPr="00AB75D0">
        <w:rPr>
          <w:sz w:val="26"/>
          <w:szCs w:val="26"/>
        </w:rPr>
        <w:t>CD-диски</w:t>
      </w:r>
      <w:r w:rsidR="00A053A6" w:rsidRPr="00AB75D0">
        <w:rPr>
          <w:sz w:val="26"/>
          <w:szCs w:val="26"/>
        </w:rPr>
        <w:t xml:space="preserve"> с м</w:t>
      </w:r>
      <w:r w:rsidRPr="00AB75D0">
        <w:rPr>
          <w:sz w:val="26"/>
          <w:szCs w:val="26"/>
        </w:rPr>
        <w:t>атериалами для в</w:t>
      </w:r>
      <w:r w:rsidR="004226ED">
        <w:rPr>
          <w:sz w:val="26"/>
          <w:szCs w:val="26"/>
        </w:rPr>
        <w:t xml:space="preserve">ыполнения обучающимися заданий </w:t>
      </w:r>
      <w:r w:rsidR="0036504F">
        <w:rPr>
          <w:sz w:val="26"/>
          <w:szCs w:val="26"/>
        </w:rPr>
        <w:br/>
      </w:r>
      <w:r w:rsidRPr="00AB75D0">
        <w:rPr>
          <w:sz w:val="26"/>
          <w:szCs w:val="26"/>
        </w:rPr>
        <w:t>по аудированию письменно</w:t>
      </w:r>
      <w:r w:rsidR="004226ED">
        <w:rPr>
          <w:sz w:val="26"/>
          <w:szCs w:val="26"/>
        </w:rPr>
        <w:t xml:space="preserve">й части экзаменационной работы  </w:t>
      </w:r>
      <w:r w:rsidRPr="00AB75D0">
        <w:rPr>
          <w:sz w:val="26"/>
          <w:szCs w:val="26"/>
        </w:rPr>
        <w:t>по иностранному языку;</w:t>
      </w:r>
    </w:p>
    <w:p w:rsidR="00852FB0" w:rsidRPr="00AB75D0" w:rsidRDefault="00FE4A4B" w:rsidP="000E0384">
      <w:pPr>
        <w:pStyle w:val="afb"/>
        <w:tabs>
          <w:tab w:val="left" w:pos="0"/>
          <w:tab w:val="left" w:pos="1134"/>
        </w:tabs>
        <w:ind w:left="0" w:firstLine="567"/>
        <w:jc w:val="both"/>
        <w:rPr>
          <w:sz w:val="26"/>
          <w:szCs w:val="26"/>
        </w:rPr>
      </w:pPr>
      <w:r w:rsidRPr="00AB75D0">
        <w:rPr>
          <w:sz w:val="26"/>
          <w:szCs w:val="26"/>
        </w:rPr>
        <w:lastRenderedPageBreak/>
        <w:t>другие документы</w:t>
      </w:r>
      <w:r w:rsidR="004226ED">
        <w:rPr>
          <w:sz w:val="26"/>
          <w:szCs w:val="26"/>
        </w:rPr>
        <w:t xml:space="preserve"> и </w:t>
      </w:r>
      <w:r w:rsidR="00A053A6" w:rsidRPr="00AB75D0">
        <w:rPr>
          <w:sz w:val="26"/>
          <w:szCs w:val="26"/>
        </w:rPr>
        <w:t>м</w:t>
      </w:r>
      <w:r w:rsidRPr="00AB75D0">
        <w:rPr>
          <w:sz w:val="26"/>
          <w:szCs w:val="26"/>
        </w:rPr>
        <w:t>атер</w:t>
      </w:r>
      <w:r w:rsidR="004226ED">
        <w:rPr>
          <w:sz w:val="26"/>
          <w:szCs w:val="26"/>
        </w:rPr>
        <w:t xml:space="preserve">иалы, которые руководитель ППЭ </w:t>
      </w:r>
      <w:r w:rsidRPr="00AB75D0">
        <w:rPr>
          <w:sz w:val="26"/>
          <w:szCs w:val="26"/>
        </w:rPr>
        <w:t>посчитал необходимым передать</w:t>
      </w:r>
      <w:r w:rsidR="00A053A6" w:rsidRPr="00AB75D0">
        <w:rPr>
          <w:sz w:val="26"/>
          <w:szCs w:val="26"/>
        </w:rPr>
        <w:t xml:space="preserve"> в Р</w:t>
      </w:r>
      <w:r w:rsidRPr="00AB75D0">
        <w:rPr>
          <w:sz w:val="26"/>
          <w:szCs w:val="26"/>
        </w:rPr>
        <w:t>ЦОИ;</w:t>
      </w:r>
    </w:p>
    <w:p w:rsidR="00691A21" w:rsidRDefault="00FE4A4B" w:rsidP="000E0384">
      <w:pPr>
        <w:pStyle w:val="afb"/>
        <w:tabs>
          <w:tab w:val="left" w:pos="0"/>
          <w:tab w:val="left" w:pos="1134"/>
        </w:tabs>
        <w:ind w:left="0" w:firstLine="567"/>
        <w:jc w:val="both"/>
        <w:rPr>
          <w:sz w:val="26"/>
          <w:szCs w:val="26"/>
        </w:rPr>
      </w:pPr>
      <w:r w:rsidRPr="00AB75D0">
        <w:rPr>
          <w:sz w:val="26"/>
          <w:szCs w:val="26"/>
        </w:rPr>
        <w:t>направляют 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B61B8C" w:rsidRPr="00AB75D0" w:rsidRDefault="00B61B8C" w:rsidP="000E0384">
      <w:pPr>
        <w:pStyle w:val="afb"/>
        <w:tabs>
          <w:tab w:val="left" w:pos="851"/>
          <w:tab w:val="left" w:pos="1134"/>
        </w:tabs>
        <w:ind w:left="0" w:firstLine="567"/>
        <w:jc w:val="both"/>
        <w:rPr>
          <w:sz w:val="26"/>
          <w:szCs w:val="26"/>
        </w:rPr>
      </w:pPr>
    </w:p>
    <w:p w:rsidR="00FE4A4B" w:rsidRPr="00AB75D0" w:rsidRDefault="006562B7" w:rsidP="000E0384">
      <w:pPr>
        <w:pBdr>
          <w:top w:val="dashed" w:sz="12" w:space="1" w:color="auto"/>
          <w:left w:val="dashed" w:sz="12" w:space="4" w:color="auto"/>
          <w:bottom w:val="dashed" w:sz="12" w:space="1" w:color="auto"/>
          <w:right w:val="dashed" w:sz="12" w:space="0" w:color="auto"/>
        </w:pBdr>
        <w:ind w:firstLine="567"/>
        <w:jc w:val="both"/>
        <w:rPr>
          <w:sz w:val="26"/>
          <w:szCs w:val="26"/>
        </w:rPr>
      </w:pPr>
      <w:bookmarkStart w:id="142" w:name="_Toc379881175"/>
      <w:bookmarkStart w:id="143" w:name="_Toc404598544"/>
      <w:bookmarkStart w:id="144" w:name="_Toc410235038"/>
      <w:bookmarkStart w:id="145" w:name="_Toc410235144"/>
      <w:r>
        <w:rPr>
          <w:sz w:val="26"/>
          <w:szCs w:val="26"/>
        </w:rPr>
        <w:t xml:space="preserve">Члену </w:t>
      </w:r>
      <w:r w:rsidR="00FE4A4B" w:rsidRPr="00AB75D0">
        <w:rPr>
          <w:sz w:val="26"/>
          <w:szCs w:val="26"/>
        </w:rPr>
        <w:t xml:space="preserve"> ГЭК необходимо помнить, что экзамен проводится</w:t>
      </w:r>
      <w:r w:rsidR="004226ED">
        <w:rPr>
          <w:sz w:val="26"/>
          <w:szCs w:val="26"/>
        </w:rPr>
        <w:t xml:space="preserve"> в </w:t>
      </w:r>
      <w:r w:rsidR="00A053A6" w:rsidRPr="00AB75D0">
        <w:rPr>
          <w:sz w:val="26"/>
          <w:szCs w:val="26"/>
        </w:rPr>
        <w:t>с</w:t>
      </w:r>
      <w:r w:rsidR="00FE4A4B" w:rsidRPr="00AB75D0">
        <w:rPr>
          <w:sz w:val="26"/>
          <w:szCs w:val="26"/>
        </w:rPr>
        <w:t>покойной</w:t>
      </w:r>
      <w:r w:rsidR="004226ED">
        <w:rPr>
          <w:sz w:val="26"/>
          <w:szCs w:val="26"/>
        </w:rPr>
        <w:t xml:space="preserve"> </w:t>
      </w:r>
      <w:r w:rsidR="0036504F">
        <w:rPr>
          <w:sz w:val="26"/>
          <w:szCs w:val="26"/>
        </w:rPr>
        <w:br/>
      </w:r>
      <w:r w:rsidR="004226ED">
        <w:rPr>
          <w:sz w:val="26"/>
          <w:szCs w:val="26"/>
        </w:rPr>
        <w:t xml:space="preserve">и </w:t>
      </w:r>
      <w:r w:rsidR="00A053A6" w:rsidRPr="00AB75D0">
        <w:rPr>
          <w:sz w:val="26"/>
          <w:szCs w:val="26"/>
        </w:rPr>
        <w:t>д</w:t>
      </w:r>
      <w:r w:rsidR="00FE4A4B" w:rsidRPr="00AB75D0">
        <w:rPr>
          <w:sz w:val="26"/>
          <w:szCs w:val="26"/>
        </w:rPr>
        <w:t>оброжелательной обстановке.</w:t>
      </w:r>
    </w:p>
    <w:p w:rsidR="00FE4A4B" w:rsidRPr="00AB75D0" w:rsidRDefault="00FE4A4B" w:rsidP="000E0384">
      <w:pPr>
        <w:pBdr>
          <w:top w:val="dashed" w:sz="12" w:space="1" w:color="auto"/>
          <w:left w:val="dashed" w:sz="12" w:space="4" w:color="auto"/>
          <w:bottom w:val="dashed" w:sz="12" w:space="1" w:color="auto"/>
          <w:right w:val="dashed" w:sz="12" w:space="0" w:color="auto"/>
        </w:pBdr>
        <w:ind w:firstLine="567"/>
        <w:jc w:val="both"/>
        <w:rPr>
          <w:sz w:val="26"/>
          <w:szCs w:val="26"/>
        </w:rPr>
      </w:pPr>
      <w:r w:rsidRPr="00AB75D0">
        <w:rPr>
          <w:sz w:val="26"/>
          <w:szCs w:val="26"/>
        </w:rPr>
        <w:t>В день проведения экзамена уполномоченному представителю ГЭК</w:t>
      </w:r>
      <w:r w:rsidR="004226ED">
        <w:rPr>
          <w:sz w:val="26"/>
          <w:szCs w:val="26"/>
        </w:rPr>
        <w:t xml:space="preserve"> в </w:t>
      </w:r>
      <w:r w:rsidR="00A053A6" w:rsidRPr="00AB75D0">
        <w:rPr>
          <w:sz w:val="26"/>
          <w:szCs w:val="26"/>
        </w:rPr>
        <w:t>П</w:t>
      </w:r>
      <w:r w:rsidRPr="00AB75D0">
        <w:rPr>
          <w:sz w:val="26"/>
          <w:szCs w:val="26"/>
        </w:rPr>
        <w:t xml:space="preserve">ПЭ </w:t>
      </w:r>
      <w:r w:rsidRPr="00AB75D0">
        <w:rPr>
          <w:b/>
          <w:sz w:val="26"/>
          <w:szCs w:val="26"/>
        </w:rPr>
        <w:t>запрещается:</w:t>
      </w:r>
    </w:p>
    <w:p w:rsidR="00FE4A4B" w:rsidRPr="00AB75D0" w:rsidRDefault="00FE4A4B" w:rsidP="000E0384">
      <w:pPr>
        <w:pBdr>
          <w:top w:val="dashed" w:sz="12" w:space="1" w:color="auto"/>
          <w:left w:val="dashed" w:sz="12" w:space="4" w:color="auto"/>
          <w:bottom w:val="dashed" w:sz="12" w:space="1" w:color="auto"/>
          <w:right w:val="dashed" w:sz="12" w:space="0" w:color="auto"/>
        </w:pBdr>
        <w:ind w:firstLine="567"/>
        <w:jc w:val="both"/>
        <w:rPr>
          <w:sz w:val="26"/>
          <w:szCs w:val="26"/>
        </w:rPr>
      </w:pPr>
      <w:r w:rsidRPr="00AB75D0">
        <w:rPr>
          <w:sz w:val="26"/>
          <w:szCs w:val="26"/>
        </w:rPr>
        <w:t xml:space="preserve">а) оказывать содействие участникам </w:t>
      </w:r>
      <w:r w:rsidR="00871147" w:rsidRPr="00AB75D0">
        <w:rPr>
          <w:sz w:val="26"/>
          <w:szCs w:val="26"/>
        </w:rPr>
        <w:t>ГИА</w:t>
      </w:r>
      <w:r w:rsidRPr="00AB75D0">
        <w:rPr>
          <w:sz w:val="26"/>
          <w:szCs w:val="26"/>
        </w:rPr>
        <w:t>,</w:t>
      </w:r>
      <w:r w:rsidR="004226ED">
        <w:rPr>
          <w:sz w:val="26"/>
          <w:szCs w:val="26"/>
        </w:rPr>
        <w:t xml:space="preserve"> в </w:t>
      </w:r>
      <w:r w:rsidR="00A053A6" w:rsidRPr="00AB75D0">
        <w:rPr>
          <w:sz w:val="26"/>
          <w:szCs w:val="26"/>
        </w:rPr>
        <w:t>т</w:t>
      </w:r>
      <w:r w:rsidRPr="00AB75D0">
        <w:rPr>
          <w:sz w:val="26"/>
          <w:szCs w:val="26"/>
        </w:rPr>
        <w:t>ом числе передавать</w:t>
      </w:r>
      <w:r w:rsidR="004226ED">
        <w:rPr>
          <w:sz w:val="26"/>
          <w:szCs w:val="26"/>
        </w:rPr>
        <w:t xml:space="preserve"> им </w:t>
      </w:r>
      <w:r w:rsidR="00A053A6" w:rsidRPr="00AB75D0">
        <w:rPr>
          <w:sz w:val="26"/>
          <w:szCs w:val="26"/>
        </w:rPr>
        <w:t>с</w:t>
      </w:r>
      <w:r w:rsidRPr="00AB75D0">
        <w:rPr>
          <w:sz w:val="26"/>
          <w:szCs w:val="26"/>
        </w:rPr>
        <w:t>редства связи, электронно-вычислительную технику, фото, аудио</w:t>
      </w:r>
      <w:r w:rsidR="004226ED">
        <w:rPr>
          <w:sz w:val="26"/>
          <w:szCs w:val="26"/>
        </w:rPr>
        <w:t xml:space="preserve"> и </w:t>
      </w:r>
      <w:r w:rsidR="00A053A6" w:rsidRPr="00AB75D0">
        <w:rPr>
          <w:sz w:val="26"/>
          <w:szCs w:val="26"/>
        </w:rPr>
        <w:t>в</w:t>
      </w:r>
      <w:r w:rsidRPr="00AB75D0">
        <w:rPr>
          <w:sz w:val="26"/>
          <w:szCs w:val="26"/>
        </w:rPr>
        <w:t>идеоаппаратуру, справочные материалы, письменные заметки</w:t>
      </w:r>
      <w:r w:rsidR="004226ED">
        <w:rPr>
          <w:sz w:val="26"/>
          <w:szCs w:val="26"/>
        </w:rPr>
        <w:t xml:space="preserve"> и </w:t>
      </w:r>
      <w:r w:rsidR="00A053A6" w:rsidRPr="00AB75D0">
        <w:rPr>
          <w:sz w:val="26"/>
          <w:szCs w:val="26"/>
        </w:rPr>
        <w:t>и</w:t>
      </w:r>
      <w:r w:rsidRPr="00AB75D0">
        <w:rPr>
          <w:sz w:val="26"/>
          <w:szCs w:val="26"/>
        </w:rPr>
        <w:t>ные средства хранения</w:t>
      </w:r>
      <w:r w:rsidR="004226ED">
        <w:rPr>
          <w:sz w:val="26"/>
          <w:szCs w:val="26"/>
        </w:rPr>
        <w:t xml:space="preserve"> и </w:t>
      </w:r>
      <w:r w:rsidR="00A053A6" w:rsidRPr="00AB75D0">
        <w:rPr>
          <w:sz w:val="26"/>
          <w:szCs w:val="26"/>
        </w:rPr>
        <w:t>п</w:t>
      </w:r>
      <w:r w:rsidRPr="00AB75D0">
        <w:rPr>
          <w:sz w:val="26"/>
          <w:szCs w:val="26"/>
        </w:rPr>
        <w:t xml:space="preserve">ередачи информации; </w:t>
      </w:r>
    </w:p>
    <w:p w:rsidR="004226ED" w:rsidRPr="00AB75D0" w:rsidRDefault="00FE4A4B" w:rsidP="000E0384">
      <w:pPr>
        <w:pBdr>
          <w:top w:val="dashed" w:sz="12" w:space="1" w:color="auto"/>
          <w:left w:val="dashed" w:sz="12" w:space="4" w:color="auto"/>
          <w:bottom w:val="dashed" w:sz="12" w:space="1" w:color="auto"/>
          <w:right w:val="dashed" w:sz="12" w:space="0" w:color="auto"/>
        </w:pBdr>
        <w:ind w:firstLine="567"/>
        <w:jc w:val="both"/>
        <w:rPr>
          <w:sz w:val="26"/>
          <w:szCs w:val="26"/>
        </w:rPr>
      </w:pPr>
      <w:r w:rsidRPr="00AB75D0">
        <w:rPr>
          <w:sz w:val="26"/>
          <w:szCs w:val="26"/>
        </w:rPr>
        <w:t xml:space="preserve">б)  пользоваться средствами связи вне </w:t>
      </w:r>
      <w:r w:rsidR="00E56368">
        <w:rPr>
          <w:sz w:val="26"/>
          <w:szCs w:val="26"/>
        </w:rPr>
        <w:t>помещения для руководителя</w:t>
      </w:r>
      <w:r w:rsidR="00E56368" w:rsidRPr="00AB75D0">
        <w:rPr>
          <w:sz w:val="26"/>
          <w:szCs w:val="26"/>
        </w:rPr>
        <w:t xml:space="preserve"> </w:t>
      </w:r>
      <w:r w:rsidRPr="00AB75D0">
        <w:rPr>
          <w:sz w:val="26"/>
          <w:szCs w:val="26"/>
        </w:rPr>
        <w:t>ППЭ (пользование средствами связи допускается только</w:t>
      </w:r>
      <w:r w:rsidR="00A053A6" w:rsidRPr="00AB75D0">
        <w:rPr>
          <w:sz w:val="26"/>
          <w:szCs w:val="26"/>
        </w:rPr>
        <w:t xml:space="preserve"> в </w:t>
      </w:r>
      <w:r w:rsidR="00F67B2E">
        <w:rPr>
          <w:sz w:val="26"/>
          <w:szCs w:val="26"/>
        </w:rPr>
        <w:t>помещения для руководителя</w:t>
      </w:r>
      <w:r w:rsidR="00F67B2E" w:rsidRPr="00AB75D0">
        <w:rPr>
          <w:sz w:val="26"/>
          <w:szCs w:val="26"/>
        </w:rPr>
        <w:t xml:space="preserve"> </w:t>
      </w:r>
      <w:r w:rsidRPr="00AB75D0">
        <w:rPr>
          <w:sz w:val="26"/>
          <w:szCs w:val="26"/>
        </w:rPr>
        <w:t xml:space="preserve"> ППЭ</w:t>
      </w:r>
      <w:r w:rsidR="004226ED">
        <w:rPr>
          <w:sz w:val="26"/>
          <w:szCs w:val="26"/>
        </w:rPr>
        <w:t xml:space="preserve"> </w:t>
      </w:r>
      <w:r w:rsidR="0036504F">
        <w:rPr>
          <w:sz w:val="26"/>
          <w:szCs w:val="26"/>
        </w:rPr>
        <w:br/>
      </w:r>
      <w:r w:rsidR="004226ED">
        <w:rPr>
          <w:sz w:val="26"/>
          <w:szCs w:val="26"/>
        </w:rPr>
        <w:t xml:space="preserve">в </w:t>
      </w:r>
      <w:r w:rsidR="00A053A6" w:rsidRPr="00AB75D0">
        <w:rPr>
          <w:sz w:val="26"/>
          <w:szCs w:val="26"/>
        </w:rPr>
        <w:t>с</w:t>
      </w:r>
      <w:r w:rsidRPr="00AB75D0">
        <w:rPr>
          <w:sz w:val="26"/>
          <w:szCs w:val="26"/>
        </w:rPr>
        <w:t>лучае служебной необходимости).</w:t>
      </w:r>
    </w:p>
    <w:p w:rsidR="00FE4A4B" w:rsidRPr="00C025A5" w:rsidRDefault="005A552D" w:rsidP="000E0384">
      <w:pPr>
        <w:pStyle w:val="21"/>
        <w:ind w:firstLine="567"/>
        <w:jc w:val="both"/>
      </w:pPr>
      <w:bookmarkStart w:id="146" w:name="_Toc512529764"/>
      <w:bookmarkStart w:id="147" w:name="_Toc5966526"/>
      <w:r w:rsidRPr="00AB75D0">
        <w:t>10</w:t>
      </w:r>
      <w:r w:rsidR="00FE4A4B" w:rsidRPr="00AB75D0">
        <w:t>.3</w:t>
      </w:r>
      <w:r w:rsidR="006804CA" w:rsidRPr="00AB75D0">
        <w:t>.</w:t>
      </w:r>
      <w:r w:rsidR="00FE4A4B" w:rsidRPr="00AB75D0">
        <w:t xml:space="preserve"> Инструкция для организаторов</w:t>
      </w:r>
      <w:r w:rsidR="00A053A6" w:rsidRPr="00AB75D0">
        <w:t xml:space="preserve"> в а</w:t>
      </w:r>
      <w:r w:rsidR="00FE4A4B" w:rsidRPr="00AB75D0">
        <w:t>удитории</w:t>
      </w:r>
      <w:bookmarkEnd w:id="142"/>
      <w:bookmarkEnd w:id="143"/>
      <w:bookmarkEnd w:id="144"/>
      <w:bookmarkEnd w:id="145"/>
      <w:r w:rsidR="00871147" w:rsidRPr="00AB75D0">
        <w:rPr>
          <w:rStyle w:val="afd"/>
          <w:sz w:val="26"/>
          <w:szCs w:val="26"/>
        </w:rPr>
        <w:footnoteReference w:id="14"/>
      </w:r>
      <w:bookmarkEnd w:id="146"/>
      <w:bookmarkEnd w:id="147"/>
    </w:p>
    <w:p w:rsidR="009155F3" w:rsidRPr="00AB75D0" w:rsidRDefault="00FE4A4B" w:rsidP="000E0384">
      <w:pPr>
        <w:tabs>
          <w:tab w:val="left" w:pos="900"/>
          <w:tab w:val="left" w:pos="1260"/>
        </w:tabs>
        <w:ind w:firstLine="567"/>
        <w:jc w:val="both"/>
        <w:rPr>
          <w:sz w:val="26"/>
          <w:szCs w:val="26"/>
        </w:rPr>
      </w:pPr>
      <w:r w:rsidRPr="00AB75D0">
        <w:rPr>
          <w:sz w:val="26"/>
          <w:szCs w:val="26"/>
        </w:rPr>
        <w:t>В качестве организаторов</w:t>
      </w:r>
      <w:r w:rsidR="00A053A6" w:rsidRPr="00AB75D0">
        <w:rPr>
          <w:sz w:val="26"/>
          <w:szCs w:val="26"/>
        </w:rPr>
        <w:t xml:space="preserve"> в а</w:t>
      </w:r>
      <w:r w:rsidRPr="00AB75D0">
        <w:rPr>
          <w:sz w:val="26"/>
          <w:szCs w:val="26"/>
        </w:rPr>
        <w:t xml:space="preserve">удитории ППЭ привлекаются лица, прошедшие соответствующую подготовку. </w:t>
      </w:r>
    </w:p>
    <w:p w:rsidR="004021EB" w:rsidRPr="00AB75D0" w:rsidRDefault="00FE4A4B" w:rsidP="000E0384">
      <w:pPr>
        <w:tabs>
          <w:tab w:val="left" w:pos="900"/>
          <w:tab w:val="left" w:pos="1260"/>
        </w:tabs>
        <w:ind w:firstLine="567"/>
        <w:jc w:val="both"/>
        <w:rPr>
          <w:sz w:val="26"/>
          <w:szCs w:val="26"/>
        </w:rPr>
      </w:pPr>
      <w:r w:rsidRPr="00AB75D0">
        <w:rPr>
          <w:sz w:val="26"/>
          <w:szCs w:val="26"/>
        </w:rPr>
        <w:t xml:space="preserve">При проведении </w:t>
      </w:r>
      <w:r w:rsidR="004779E4">
        <w:rPr>
          <w:sz w:val="26"/>
          <w:szCs w:val="26"/>
        </w:rPr>
        <w:t>ГИА</w:t>
      </w:r>
      <w:r w:rsidR="004779E4"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4779E4">
        <w:rPr>
          <w:sz w:val="26"/>
          <w:szCs w:val="26"/>
        </w:rPr>
        <w:t>данному</w:t>
      </w:r>
      <w:r w:rsidRPr="00AB75D0">
        <w:rPr>
          <w:sz w:val="26"/>
          <w:szCs w:val="26"/>
        </w:rPr>
        <w:t xml:space="preserve"> учебному предмету</w:t>
      </w:r>
      <w:r w:rsidR="00B54E41" w:rsidRPr="00AB75D0">
        <w:rPr>
          <w:sz w:val="26"/>
          <w:szCs w:val="26"/>
        </w:rPr>
        <w:t xml:space="preserve"> (за исключением ОГЭ</w:t>
      </w:r>
      <w:r w:rsidR="00A053A6" w:rsidRPr="00AB75D0">
        <w:rPr>
          <w:sz w:val="26"/>
          <w:szCs w:val="26"/>
        </w:rPr>
        <w:t xml:space="preserve"> по ф</w:t>
      </w:r>
      <w:r w:rsidR="00B54E41" w:rsidRPr="00AB75D0">
        <w:rPr>
          <w:sz w:val="26"/>
          <w:szCs w:val="26"/>
        </w:rPr>
        <w:t>изике, химии</w:t>
      </w:r>
      <w:r w:rsidR="00A053A6" w:rsidRPr="00AB75D0">
        <w:rPr>
          <w:sz w:val="26"/>
          <w:szCs w:val="26"/>
        </w:rPr>
        <w:t xml:space="preserve"> в с</w:t>
      </w:r>
      <w:r w:rsidR="00B54E41" w:rsidRPr="00AB75D0">
        <w:rPr>
          <w:sz w:val="26"/>
          <w:szCs w:val="26"/>
        </w:rPr>
        <w:t>лучае выполнения участниками ОГЭ лабораторных работ)</w:t>
      </w:r>
      <w:r w:rsidRPr="00AB75D0">
        <w:rPr>
          <w:sz w:val="26"/>
          <w:szCs w:val="26"/>
        </w:rPr>
        <w:t>.</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 Организаторы информируются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w:t>
      </w:r>
      <w:r w:rsidR="00F22CF3" w:rsidRPr="00AB75D0">
        <w:rPr>
          <w:sz w:val="26"/>
          <w:szCs w:val="26"/>
        </w:rPr>
        <w:t>е</w:t>
      </w:r>
      <w:r w:rsidRPr="00AB75D0">
        <w:rPr>
          <w:sz w:val="26"/>
          <w:szCs w:val="26"/>
        </w:rPr>
        <w:t xml:space="preserve"> они направляются,</w:t>
      </w:r>
      <w:r w:rsidR="00A053A6" w:rsidRPr="00AB75D0">
        <w:rPr>
          <w:sz w:val="26"/>
          <w:szCs w:val="26"/>
        </w:rPr>
        <w:t xml:space="preserve"> не р</w:t>
      </w:r>
      <w:r w:rsidRPr="00AB75D0">
        <w:rPr>
          <w:sz w:val="26"/>
          <w:szCs w:val="26"/>
        </w:rPr>
        <w:t>анее чем за 3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DE5526" w:rsidRPr="00AB75D0" w:rsidRDefault="002D32C7" w:rsidP="000E0384">
      <w:pPr>
        <w:tabs>
          <w:tab w:val="left" w:pos="900"/>
          <w:tab w:val="left" w:pos="1260"/>
        </w:tabs>
        <w:ind w:firstLine="567"/>
        <w:jc w:val="both"/>
        <w:rPr>
          <w:sz w:val="26"/>
          <w:szCs w:val="26"/>
        </w:rPr>
      </w:pPr>
      <w:r w:rsidRPr="00AB75D0">
        <w:rPr>
          <w:sz w:val="26"/>
          <w:szCs w:val="26"/>
        </w:rPr>
        <w:t xml:space="preserve">Работники </w:t>
      </w:r>
      <w:r w:rsidR="000F648B">
        <w:rPr>
          <w:sz w:val="26"/>
          <w:szCs w:val="26"/>
        </w:rPr>
        <w:t>образовательных организаций</w:t>
      </w:r>
      <w:r w:rsidRPr="00AB75D0">
        <w:rPr>
          <w:sz w:val="26"/>
          <w:szCs w:val="26"/>
        </w:rPr>
        <w:t xml:space="preserve">, привлекаемые к проведению ГИА </w:t>
      </w:r>
      <w:r w:rsidR="0036504F">
        <w:rPr>
          <w:sz w:val="26"/>
          <w:szCs w:val="26"/>
        </w:rPr>
        <w:br/>
      </w:r>
      <w:r w:rsidRPr="00AB75D0">
        <w:rPr>
          <w:sz w:val="26"/>
          <w:szCs w:val="26"/>
        </w:rPr>
        <w:t xml:space="preserve">в качестве организаторов в аудитории, по месту работы информируются под </w:t>
      </w:r>
      <w:r w:rsidR="00453010" w:rsidRPr="00AB75D0">
        <w:rPr>
          <w:sz w:val="26"/>
          <w:szCs w:val="26"/>
        </w:rPr>
        <w:t xml:space="preserve">подпись </w:t>
      </w:r>
      <w:r w:rsidR="0036504F">
        <w:rPr>
          <w:sz w:val="26"/>
          <w:szCs w:val="26"/>
        </w:rPr>
        <w:br/>
      </w:r>
      <w:r w:rsidRPr="00AB75D0">
        <w:rPr>
          <w:sz w:val="26"/>
          <w:szCs w:val="26"/>
        </w:rPr>
        <w:t xml:space="preserve">о сроках, местах и порядке проведения ГИА, о порядке проведения ГИА, в том числе </w:t>
      </w:r>
      <w:r w:rsidR="0036504F">
        <w:rPr>
          <w:sz w:val="26"/>
          <w:szCs w:val="26"/>
        </w:rPr>
        <w:br/>
      </w:r>
      <w:r w:rsidRPr="00AB75D0">
        <w:rPr>
          <w:sz w:val="26"/>
          <w:szCs w:val="26"/>
        </w:rPr>
        <w:t xml:space="preserve">о ведении в ППЭ и аудиториях видеозаписи, об основаниях для удаления из ППЭ, </w:t>
      </w:r>
      <w:r w:rsidR="0036504F">
        <w:rPr>
          <w:sz w:val="26"/>
          <w:szCs w:val="26"/>
        </w:rPr>
        <w:br/>
      </w:r>
      <w:r w:rsidRPr="00AB75D0">
        <w:rPr>
          <w:sz w:val="26"/>
          <w:szCs w:val="26"/>
        </w:rPr>
        <w:t>о применении мер дисциплинарного и административного воздействия в отношении лиц, привлекаемых к проведению ГИА и нарушивших устано</w:t>
      </w:r>
      <w:r w:rsidR="00367F12" w:rsidRPr="00AB75D0">
        <w:rPr>
          <w:sz w:val="26"/>
          <w:szCs w:val="26"/>
        </w:rPr>
        <w:t>вленный порядок проведения ГИА.</w:t>
      </w:r>
    </w:p>
    <w:p w:rsidR="004021EB" w:rsidRPr="00AB75D0" w:rsidRDefault="00FE4A4B" w:rsidP="000E0384">
      <w:pPr>
        <w:tabs>
          <w:tab w:val="left" w:pos="900"/>
          <w:tab w:val="left" w:pos="1260"/>
        </w:tabs>
        <w:spacing w:before="120"/>
        <w:ind w:firstLine="567"/>
        <w:jc w:val="both"/>
        <w:rPr>
          <w:b/>
          <w:sz w:val="26"/>
          <w:szCs w:val="26"/>
        </w:rPr>
      </w:pPr>
      <w:r w:rsidRPr="00AB75D0">
        <w:rPr>
          <w:b/>
          <w:sz w:val="26"/>
          <w:szCs w:val="26"/>
        </w:rPr>
        <w:t>Организаторы должны знать:</w:t>
      </w:r>
    </w:p>
    <w:p w:rsidR="00FE0CBB" w:rsidRPr="00AB75D0" w:rsidRDefault="00FE4A4B" w:rsidP="0057349B">
      <w:pPr>
        <w:pStyle w:val="afb"/>
        <w:tabs>
          <w:tab w:val="left" w:pos="1134"/>
        </w:tabs>
        <w:ind w:left="567"/>
        <w:jc w:val="both"/>
        <w:rPr>
          <w:sz w:val="26"/>
          <w:szCs w:val="26"/>
        </w:rPr>
      </w:pPr>
      <w:r w:rsidRPr="00AB75D0">
        <w:rPr>
          <w:sz w:val="26"/>
          <w:szCs w:val="26"/>
        </w:rPr>
        <w:t xml:space="preserve">нормативные правовые документы, регламентирующие проведение </w:t>
      </w:r>
      <w:r w:rsidR="004779E4">
        <w:rPr>
          <w:sz w:val="26"/>
          <w:szCs w:val="26"/>
        </w:rPr>
        <w:t>ГИА</w:t>
      </w:r>
      <w:r w:rsidRPr="00AB75D0">
        <w:rPr>
          <w:sz w:val="26"/>
          <w:szCs w:val="26"/>
        </w:rPr>
        <w:t>;</w:t>
      </w:r>
    </w:p>
    <w:p w:rsidR="00FE0CBB" w:rsidRPr="00AB75D0" w:rsidRDefault="00FE4A4B" w:rsidP="0057349B">
      <w:pPr>
        <w:pStyle w:val="afb"/>
        <w:tabs>
          <w:tab w:val="left" w:pos="1134"/>
        </w:tabs>
        <w:ind w:left="567"/>
        <w:jc w:val="both"/>
        <w:rPr>
          <w:sz w:val="26"/>
          <w:szCs w:val="26"/>
        </w:rPr>
      </w:pPr>
      <w:r w:rsidRPr="00AB75D0">
        <w:rPr>
          <w:sz w:val="26"/>
          <w:szCs w:val="26"/>
        </w:rPr>
        <w:t>инструкции, определяющие порядок работы организатора</w:t>
      </w:r>
      <w:r w:rsidR="00A053A6" w:rsidRPr="00AB75D0">
        <w:rPr>
          <w:sz w:val="26"/>
          <w:szCs w:val="26"/>
        </w:rPr>
        <w:t xml:space="preserve"> в а</w:t>
      </w:r>
      <w:r w:rsidRPr="00AB75D0">
        <w:rPr>
          <w:sz w:val="26"/>
          <w:szCs w:val="26"/>
        </w:rPr>
        <w:t>удитории;</w:t>
      </w:r>
    </w:p>
    <w:p w:rsidR="00DE5526" w:rsidRPr="00AB75D0" w:rsidRDefault="00FE4A4B" w:rsidP="0057349B">
      <w:pPr>
        <w:pStyle w:val="afb"/>
        <w:tabs>
          <w:tab w:val="left" w:pos="1134"/>
        </w:tabs>
        <w:ind w:left="567"/>
        <w:jc w:val="both"/>
        <w:rPr>
          <w:sz w:val="26"/>
          <w:szCs w:val="26"/>
        </w:rPr>
      </w:pPr>
      <w:r w:rsidRPr="00AB75D0">
        <w:rPr>
          <w:sz w:val="26"/>
          <w:szCs w:val="26"/>
        </w:rPr>
        <w:t xml:space="preserve">правила заполнения </w:t>
      </w:r>
      <w:r w:rsidR="004779E4">
        <w:rPr>
          <w:sz w:val="26"/>
          <w:szCs w:val="26"/>
        </w:rPr>
        <w:t>листов (</w:t>
      </w:r>
      <w:r w:rsidRPr="00AB75D0">
        <w:rPr>
          <w:sz w:val="26"/>
          <w:szCs w:val="26"/>
        </w:rPr>
        <w:t>бланков</w:t>
      </w:r>
      <w:r w:rsidR="004779E4">
        <w:rPr>
          <w:sz w:val="26"/>
          <w:szCs w:val="26"/>
        </w:rPr>
        <w:t>)</w:t>
      </w:r>
      <w:r w:rsidRPr="00AB75D0">
        <w:rPr>
          <w:sz w:val="26"/>
          <w:szCs w:val="26"/>
        </w:rPr>
        <w:t xml:space="preserve"> ответов участников экзамена.</w:t>
      </w:r>
    </w:p>
    <w:p w:rsidR="00776D39" w:rsidRPr="00AB75D0" w:rsidRDefault="00FE4A4B" w:rsidP="000E0384">
      <w:pPr>
        <w:spacing w:before="120"/>
        <w:ind w:firstLine="567"/>
        <w:jc w:val="both"/>
        <w:rPr>
          <w:b/>
          <w:sz w:val="26"/>
          <w:szCs w:val="26"/>
        </w:rPr>
      </w:pPr>
      <w:bookmarkStart w:id="148" w:name="_Toc404598545"/>
      <w:r w:rsidRPr="00AB75D0">
        <w:rPr>
          <w:b/>
          <w:sz w:val="26"/>
          <w:szCs w:val="26"/>
        </w:rPr>
        <w:t>В день проведения экзамена организатор</w:t>
      </w:r>
      <w:r w:rsidR="00A053A6" w:rsidRPr="00AB75D0">
        <w:rPr>
          <w:b/>
          <w:sz w:val="26"/>
          <w:szCs w:val="26"/>
        </w:rPr>
        <w:t xml:space="preserve"> в а</w:t>
      </w:r>
      <w:r w:rsidRPr="00AB75D0">
        <w:rPr>
          <w:b/>
          <w:sz w:val="26"/>
          <w:szCs w:val="26"/>
        </w:rPr>
        <w:t>удитории ППЭ должен:</w:t>
      </w:r>
    </w:p>
    <w:bookmarkEnd w:id="148"/>
    <w:p w:rsidR="00044167" w:rsidRPr="00AB75D0" w:rsidRDefault="00FE4A4B" w:rsidP="000E0384">
      <w:pPr>
        <w:tabs>
          <w:tab w:val="left" w:pos="1134"/>
          <w:tab w:val="left" w:pos="4088"/>
        </w:tabs>
        <w:ind w:firstLine="567"/>
        <w:jc w:val="both"/>
        <w:rPr>
          <w:sz w:val="26"/>
          <w:szCs w:val="26"/>
        </w:rPr>
      </w:pPr>
      <w:r w:rsidRPr="00AB75D0">
        <w:rPr>
          <w:sz w:val="26"/>
          <w:szCs w:val="26"/>
        </w:rPr>
        <w:t>1) Прибыть</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 xml:space="preserve">озднее </w:t>
      </w:r>
      <w:r w:rsidR="001803A6">
        <w:rPr>
          <w:sz w:val="26"/>
          <w:szCs w:val="26"/>
        </w:rPr>
        <w:t>8</w:t>
      </w:r>
      <w:r w:rsidR="00E404AC">
        <w:rPr>
          <w:sz w:val="26"/>
          <w:szCs w:val="26"/>
        </w:rPr>
        <w:t>.00</w:t>
      </w:r>
      <w:r w:rsidRPr="00AB75D0">
        <w:rPr>
          <w:sz w:val="26"/>
          <w:szCs w:val="26"/>
        </w:rPr>
        <w:t xml:space="preserve"> дня проведения экзамена</w:t>
      </w:r>
      <w:r w:rsidR="00B61B8C">
        <w:rPr>
          <w:sz w:val="26"/>
          <w:szCs w:val="26"/>
        </w:rPr>
        <w:t xml:space="preserve"> и </w:t>
      </w:r>
      <w:r w:rsidR="003B0037">
        <w:rPr>
          <w:sz w:val="26"/>
          <w:szCs w:val="26"/>
        </w:rPr>
        <w:t xml:space="preserve">пройти </w:t>
      </w:r>
      <w:r w:rsidRPr="00AB75D0">
        <w:rPr>
          <w:sz w:val="26"/>
          <w:szCs w:val="26"/>
        </w:rPr>
        <w:t>регистр</w:t>
      </w:r>
      <w:r w:rsidR="003B0037">
        <w:rPr>
          <w:sz w:val="26"/>
          <w:szCs w:val="26"/>
        </w:rPr>
        <w:t>ацию</w:t>
      </w:r>
      <w:r w:rsidRPr="00AB75D0">
        <w:rPr>
          <w:sz w:val="26"/>
          <w:szCs w:val="26"/>
        </w:rPr>
        <w:t>;</w:t>
      </w:r>
    </w:p>
    <w:p w:rsidR="00044167" w:rsidRPr="00AB75D0" w:rsidRDefault="00FE4A4B" w:rsidP="000E0384">
      <w:pPr>
        <w:tabs>
          <w:tab w:val="left" w:pos="1134"/>
          <w:tab w:val="left" w:pos="4088"/>
        </w:tabs>
        <w:ind w:firstLine="567"/>
        <w:jc w:val="both"/>
        <w:rPr>
          <w:sz w:val="26"/>
          <w:szCs w:val="26"/>
        </w:rPr>
      </w:pPr>
      <w:r w:rsidRPr="00AB75D0">
        <w:rPr>
          <w:sz w:val="26"/>
          <w:szCs w:val="26"/>
        </w:rPr>
        <w:lastRenderedPageBreak/>
        <w:t xml:space="preserve">2) </w:t>
      </w:r>
      <w:r w:rsidR="00284E64">
        <w:rPr>
          <w:sz w:val="26"/>
          <w:szCs w:val="26"/>
        </w:rPr>
        <w:t>п</w:t>
      </w:r>
      <w:r w:rsidRPr="00AB75D0">
        <w:rPr>
          <w:sz w:val="26"/>
          <w:szCs w:val="26"/>
        </w:rPr>
        <w:t>олучить</w:t>
      </w:r>
      <w:r w:rsidR="00A053A6" w:rsidRPr="00AB75D0">
        <w:rPr>
          <w:sz w:val="26"/>
          <w:szCs w:val="26"/>
        </w:rPr>
        <w:t xml:space="preserve"> у р</w:t>
      </w:r>
      <w:r w:rsidRPr="00AB75D0">
        <w:rPr>
          <w:sz w:val="26"/>
          <w:szCs w:val="26"/>
        </w:rPr>
        <w:t>уководителя ППЭ информацию</w:t>
      </w:r>
      <w:r w:rsidR="00A053A6" w:rsidRPr="00AB75D0">
        <w:rPr>
          <w:sz w:val="26"/>
          <w:szCs w:val="26"/>
        </w:rPr>
        <w:t xml:space="preserve"> о н</w:t>
      </w:r>
      <w:r w:rsidRPr="00AB75D0">
        <w:rPr>
          <w:sz w:val="26"/>
          <w:szCs w:val="26"/>
        </w:rPr>
        <w:t>азначении ответственных организаторов</w:t>
      </w:r>
      <w:r w:rsidR="00A053A6" w:rsidRPr="00AB75D0">
        <w:rPr>
          <w:sz w:val="26"/>
          <w:szCs w:val="26"/>
        </w:rPr>
        <w:t xml:space="preserve"> в а</w:t>
      </w:r>
      <w:r w:rsidRPr="00AB75D0">
        <w:rPr>
          <w:sz w:val="26"/>
          <w:szCs w:val="26"/>
        </w:rPr>
        <w:t>удитории</w:t>
      </w:r>
      <w:r w:rsidR="00A053A6" w:rsidRPr="00AB75D0">
        <w:rPr>
          <w:sz w:val="26"/>
          <w:szCs w:val="26"/>
        </w:rPr>
        <w:t xml:space="preserve"> и р</w:t>
      </w:r>
      <w:r w:rsidRPr="00AB75D0">
        <w:rPr>
          <w:sz w:val="26"/>
          <w:szCs w:val="26"/>
        </w:rPr>
        <w:t>аспределении</w:t>
      </w:r>
      <w:r w:rsidR="00A053A6" w:rsidRPr="00AB75D0">
        <w:rPr>
          <w:sz w:val="26"/>
          <w:szCs w:val="26"/>
        </w:rPr>
        <w:t xml:space="preserve"> по а</w:t>
      </w:r>
      <w:r w:rsidRPr="00AB75D0">
        <w:rPr>
          <w:sz w:val="26"/>
          <w:szCs w:val="26"/>
        </w:rPr>
        <w:t>удиториям ППЭ,</w:t>
      </w:r>
      <w:r w:rsidR="00A053A6" w:rsidRPr="00AB75D0">
        <w:rPr>
          <w:sz w:val="26"/>
          <w:szCs w:val="26"/>
        </w:rPr>
        <w:t xml:space="preserve"> а т</w:t>
      </w:r>
      <w:r w:rsidRPr="00AB75D0">
        <w:rPr>
          <w:sz w:val="26"/>
          <w:szCs w:val="26"/>
        </w:rPr>
        <w:t>ак</w:t>
      </w:r>
      <w:r w:rsidR="00A053A6" w:rsidRPr="00AB75D0">
        <w:rPr>
          <w:sz w:val="26"/>
          <w:szCs w:val="26"/>
        </w:rPr>
        <w:t xml:space="preserve"> же </w:t>
      </w:r>
      <w:r w:rsidR="00A053A6" w:rsidRPr="00AB75D0">
        <w:rPr>
          <w:sz w:val="26"/>
          <w:szCs w:val="26"/>
          <w:lang w:eastAsia="en-US"/>
        </w:rPr>
        <w:t>и</w:t>
      </w:r>
      <w:r w:rsidRPr="00AB75D0">
        <w:rPr>
          <w:sz w:val="26"/>
          <w:szCs w:val="26"/>
          <w:lang w:eastAsia="en-US"/>
        </w:rPr>
        <w:t>нформацию</w:t>
      </w:r>
      <w:r w:rsidR="00A053A6" w:rsidRPr="00AB75D0">
        <w:rPr>
          <w:sz w:val="26"/>
          <w:szCs w:val="26"/>
          <w:lang w:eastAsia="en-US"/>
        </w:rPr>
        <w:t xml:space="preserve"> о с</w:t>
      </w:r>
      <w:r w:rsidRPr="00AB75D0">
        <w:rPr>
          <w:sz w:val="26"/>
          <w:szCs w:val="26"/>
          <w:lang w:eastAsia="en-US"/>
        </w:rPr>
        <w:t xml:space="preserve">роках ознакомления участников </w:t>
      </w:r>
      <w:r w:rsidR="004779E4">
        <w:rPr>
          <w:sz w:val="26"/>
          <w:szCs w:val="26"/>
          <w:lang w:eastAsia="en-US"/>
        </w:rPr>
        <w:t>ГИА</w:t>
      </w:r>
      <w:r w:rsidR="00A053A6" w:rsidRPr="00AB75D0">
        <w:rPr>
          <w:sz w:val="26"/>
          <w:szCs w:val="26"/>
          <w:lang w:eastAsia="en-US"/>
        </w:rPr>
        <w:t xml:space="preserve"> с р</w:t>
      </w:r>
      <w:r w:rsidRPr="00AB75D0">
        <w:rPr>
          <w:sz w:val="26"/>
          <w:szCs w:val="26"/>
          <w:lang w:eastAsia="en-US"/>
        </w:rPr>
        <w:t>езультатами</w:t>
      </w:r>
      <w:r w:rsidRPr="00AB75D0">
        <w:rPr>
          <w:sz w:val="26"/>
          <w:szCs w:val="26"/>
        </w:rPr>
        <w:t>;</w:t>
      </w:r>
    </w:p>
    <w:p w:rsidR="00044167" w:rsidRPr="00AB75D0" w:rsidRDefault="00FE4A4B" w:rsidP="000E0384">
      <w:pPr>
        <w:tabs>
          <w:tab w:val="left" w:pos="1134"/>
          <w:tab w:val="left" w:pos="4088"/>
        </w:tabs>
        <w:ind w:firstLine="567"/>
        <w:jc w:val="both"/>
        <w:rPr>
          <w:sz w:val="26"/>
          <w:szCs w:val="26"/>
        </w:rPr>
      </w:pPr>
      <w:r w:rsidRPr="00AB75D0">
        <w:rPr>
          <w:sz w:val="26"/>
          <w:szCs w:val="26"/>
        </w:rPr>
        <w:t xml:space="preserve">3) </w:t>
      </w:r>
      <w:r w:rsidR="00284E64">
        <w:rPr>
          <w:sz w:val="26"/>
          <w:szCs w:val="26"/>
        </w:rPr>
        <w:t>п</w:t>
      </w:r>
      <w:r w:rsidR="00284E64" w:rsidRPr="00AB75D0">
        <w:rPr>
          <w:sz w:val="26"/>
          <w:szCs w:val="26"/>
        </w:rPr>
        <w:t xml:space="preserve">ройти </w:t>
      </w:r>
      <w:r w:rsidRPr="00AB75D0">
        <w:rPr>
          <w:sz w:val="26"/>
          <w:szCs w:val="26"/>
        </w:rPr>
        <w:t>инструктаж</w:t>
      </w:r>
      <w:r w:rsidR="00A053A6" w:rsidRPr="00AB75D0">
        <w:rPr>
          <w:sz w:val="26"/>
          <w:szCs w:val="26"/>
        </w:rPr>
        <w:t xml:space="preserve"> у р</w:t>
      </w:r>
      <w:r w:rsidRPr="00AB75D0">
        <w:rPr>
          <w:sz w:val="26"/>
          <w:szCs w:val="26"/>
        </w:rPr>
        <w:t>уководителя ППЭ</w:t>
      </w:r>
      <w:r w:rsidR="00A053A6" w:rsidRPr="00AB75D0">
        <w:rPr>
          <w:sz w:val="26"/>
          <w:szCs w:val="26"/>
        </w:rPr>
        <w:t xml:space="preserve"> по п</w:t>
      </w:r>
      <w:r w:rsidRPr="00AB75D0">
        <w:rPr>
          <w:sz w:val="26"/>
          <w:szCs w:val="26"/>
        </w:rPr>
        <w:t xml:space="preserve">роцедуре проведения </w:t>
      </w:r>
      <w:r w:rsidR="004779E4">
        <w:rPr>
          <w:sz w:val="26"/>
          <w:szCs w:val="26"/>
        </w:rPr>
        <w:t>ГИА</w:t>
      </w:r>
      <w:r w:rsidRPr="00AB75D0">
        <w:rPr>
          <w:sz w:val="26"/>
          <w:szCs w:val="26"/>
        </w:rPr>
        <w:t>;</w:t>
      </w:r>
    </w:p>
    <w:p w:rsidR="00044167" w:rsidRPr="00AB75D0" w:rsidRDefault="00FE4A4B" w:rsidP="000E0384">
      <w:pPr>
        <w:tabs>
          <w:tab w:val="left" w:pos="1134"/>
          <w:tab w:val="left" w:pos="4088"/>
        </w:tabs>
        <w:ind w:firstLine="567"/>
        <w:jc w:val="both"/>
        <w:rPr>
          <w:sz w:val="26"/>
          <w:szCs w:val="26"/>
        </w:rPr>
      </w:pPr>
      <w:r w:rsidRPr="00AB75D0">
        <w:rPr>
          <w:sz w:val="26"/>
          <w:szCs w:val="26"/>
        </w:rPr>
        <w:t xml:space="preserve">4) </w:t>
      </w:r>
      <w:r w:rsidR="00284E64">
        <w:rPr>
          <w:sz w:val="26"/>
          <w:szCs w:val="26"/>
        </w:rPr>
        <w:t>п</w:t>
      </w:r>
      <w:r w:rsidR="00284E64" w:rsidRPr="00AB75D0">
        <w:rPr>
          <w:sz w:val="26"/>
          <w:szCs w:val="26"/>
        </w:rPr>
        <w:t xml:space="preserve">олучить </w:t>
      </w:r>
      <w:r w:rsidR="00A053A6" w:rsidRPr="00AB75D0">
        <w:rPr>
          <w:sz w:val="26"/>
          <w:szCs w:val="26"/>
        </w:rPr>
        <w:t>у р</w:t>
      </w:r>
      <w:r w:rsidRPr="00AB75D0">
        <w:rPr>
          <w:sz w:val="26"/>
          <w:szCs w:val="26"/>
        </w:rPr>
        <w:t>уководителя ППЭ:</w:t>
      </w:r>
    </w:p>
    <w:p w:rsidR="00FE0CBB" w:rsidRPr="00AB75D0" w:rsidRDefault="00FE4A4B" w:rsidP="0057349B">
      <w:pPr>
        <w:pStyle w:val="afb"/>
        <w:tabs>
          <w:tab w:val="left" w:pos="1134"/>
        </w:tabs>
        <w:ind w:left="567"/>
        <w:jc w:val="both"/>
        <w:rPr>
          <w:sz w:val="26"/>
          <w:szCs w:val="26"/>
        </w:rPr>
      </w:pPr>
      <w:r w:rsidRPr="00AB75D0">
        <w:rPr>
          <w:sz w:val="26"/>
          <w:szCs w:val="26"/>
        </w:rPr>
        <w:t>краткую инструкцию для участников ОГЭ,</w:t>
      </w:r>
    </w:p>
    <w:p w:rsidR="00FE0CBB" w:rsidRPr="00AB75D0" w:rsidRDefault="00FE4A4B" w:rsidP="0057349B">
      <w:pPr>
        <w:pStyle w:val="afb"/>
        <w:tabs>
          <w:tab w:val="left" w:pos="1134"/>
        </w:tabs>
        <w:ind w:left="567"/>
        <w:jc w:val="both"/>
        <w:rPr>
          <w:sz w:val="26"/>
          <w:szCs w:val="26"/>
        </w:rPr>
      </w:pPr>
      <w:r w:rsidRPr="00AB75D0">
        <w:rPr>
          <w:sz w:val="26"/>
          <w:szCs w:val="26"/>
        </w:rPr>
        <w:t>ножницы для вскрытия пакета</w:t>
      </w:r>
      <w:r w:rsidR="00A053A6" w:rsidRPr="00AB75D0">
        <w:rPr>
          <w:sz w:val="26"/>
          <w:szCs w:val="26"/>
        </w:rPr>
        <w:t xml:space="preserve"> с Э</w:t>
      </w:r>
      <w:r w:rsidRPr="00AB75D0">
        <w:rPr>
          <w:sz w:val="26"/>
          <w:szCs w:val="26"/>
        </w:rPr>
        <w:t>М,</w:t>
      </w:r>
    </w:p>
    <w:p w:rsidR="00FE0CBB" w:rsidRPr="00AB75D0" w:rsidRDefault="00FE4A4B" w:rsidP="0057349B">
      <w:pPr>
        <w:pStyle w:val="afb"/>
        <w:tabs>
          <w:tab w:val="left" w:pos="1134"/>
        </w:tabs>
        <w:ind w:left="567"/>
        <w:jc w:val="both"/>
        <w:rPr>
          <w:sz w:val="26"/>
          <w:szCs w:val="26"/>
        </w:rPr>
      </w:pPr>
      <w:r w:rsidRPr="00AB75D0">
        <w:rPr>
          <w:sz w:val="26"/>
          <w:szCs w:val="26"/>
        </w:rPr>
        <w:t xml:space="preserve">список участников </w:t>
      </w:r>
      <w:r w:rsidR="004779E4">
        <w:rPr>
          <w:sz w:val="26"/>
          <w:szCs w:val="26"/>
        </w:rPr>
        <w:t>ГИА</w:t>
      </w:r>
      <w:r w:rsidR="004779E4" w:rsidRPr="00AB75D0">
        <w:rPr>
          <w:sz w:val="26"/>
          <w:szCs w:val="26"/>
        </w:rPr>
        <w:t xml:space="preserve"> </w:t>
      </w:r>
      <w:r w:rsidR="00A053A6" w:rsidRPr="00AB75D0">
        <w:rPr>
          <w:sz w:val="26"/>
          <w:szCs w:val="26"/>
        </w:rPr>
        <w:t>в а</w:t>
      </w:r>
      <w:r w:rsidRPr="00AB75D0">
        <w:rPr>
          <w:sz w:val="26"/>
          <w:szCs w:val="26"/>
        </w:rPr>
        <w:t>удитории;</w:t>
      </w:r>
    </w:p>
    <w:p w:rsidR="00367F12" w:rsidRPr="00AB75D0" w:rsidRDefault="004779E4" w:rsidP="0057349B">
      <w:pPr>
        <w:pStyle w:val="afb"/>
        <w:tabs>
          <w:tab w:val="left" w:pos="1134"/>
        </w:tabs>
        <w:ind w:left="567"/>
        <w:jc w:val="both"/>
        <w:rPr>
          <w:sz w:val="26"/>
          <w:szCs w:val="26"/>
        </w:rPr>
      </w:pPr>
      <w:r>
        <w:rPr>
          <w:sz w:val="26"/>
          <w:szCs w:val="26"/>
        </w:rPr>
        <w:t xml:space="preserve">листы бумаги для </w:t>
      </w:r>
      <w:r w:rsidR="00FE4A4B" w:rsidRPr="00AB75D0">
        <w:rPr>
          <w:sz w:val="26"/>
          <w:szCs w:val="26"/>
        </w:rPr>
        <w:t>черновик</w:t>
      </w:r>
      <w:r>
        <w:rPr>
          <w:sz w:val="26"/>
          <w:szCs w:val="26"/>
        </w:rPr>
        <w:t>ов</w:t>
      </w:r>
      <w:r w:rsidR="00C63922" w:rsidRPr="00AB75D0">
        <w:rPr>
          <w:sz w:val="26"/>
          <w:szCs w:val="26"/>
        </w:rPr>
        <w:t xml:space="preserve"> (за исключением ОГЭ</w:t>
      </w:r>
      <w:r w:rsidR="00A053A6" w:rsidRPr="00AB75D0">
        <w:rPr>
          <w:sz w:val="26"/>
          <w:szCs w:val="26"/>
        </w:rPr>
        <w:t xml:space="preserve"> по и</w:t>
      </w:r>
      <w:r w:rsidR="00C63922" w:rsidRPr="00AB75D0">
        <w:rPr>
          <w:sz w:val="26"/>
          <w:szCs w:val="26"/>
        </w:rPr>
        <w:t>ностранным языкам</w:t>
      </w:r>
      <w:r w:rsidR="00DE5526" w:rsidRPr="00AB75D0">
        <w:rPr>
          <w:sz w:val="26"/>
          <w:szCs w:val="26"/>
        </w:rPr>
        <w:t xml:space="preserve">, </w:t>
      </w:r>
      <w:r w:rsidR="00C63922" w:rsidRPr="00AB75D0">
        <w:rPr>
          <w:sz w:val="26"/>
          <w:szCs w:val="26"/>
        </w:rPr>
        <w:t>раздел «Говорение»)</w:t>
      </w:r>
      <w:r w:rsidR="00FE4A4B" w:rsidRPr="00AB75D0">
        <w:rPr>
          <w:sz w:val="26"/>
          <w:szCs w:val="26"/>
        </w:rPr>
        <w:t>;</w:t>
      </w:r>
    </w:p>
    <w:p w:rsidR="00453010" w:rsidRPr="00AB75D0" w:rsidRDefault="00453010" w:rsidP="0057349B">
      <w:pPr>
        <w:pStyle w:val="afb"/>
        <w:tabs>
          <w:tab w:val="left" w:pos="1134"/>
        </w:tabs>
        <w:ind w:left="567"/>
        <w:jc w:val="both"/>
        <w:rPr>
          <w:sz w:val="26"/>
          <w:szCs w:val="26"/>
        </w:rPr>
      </w:pPr>
      <w:r w:rsidRPr="00AB75D0">
        <w:rPr>
          <w:sz w:val="26"/>
          <w:szCs w:val="26"/>
        </w:rPr>
        <w:t>пакеты (конверты) для упаковки ЭМ после окончания экзамена.</w:t>
      </w:r>
    </w:p>
    <w:p w:rsidR="00044167" w:rsidRPr="00AB75D0" w:rsidRDefault="00FE4A4B" w:rsidP="000E0384">
      <w:pPr>
        <w:tabs>
          <w:tab w:val="left" w:pos="4088"/>
        </w:tabs>
        <w:ind w:firstLine="567"/>
        <w:jc w:val="both"/>
        <w:rPr>
          <w:sz w:val="26"/>
          <w:szCs w:val="26"/>
        </w:rPr>
      </w:pPr>
      <w:r w:rsidRPr="00AB75D0">
        <w:rPr>
          <w:sz w:val="26"/>
          <w:szCs w:val="26"/>
        </w:rPr>
        <w:t>5)</w:t>
      </w:r>
      <w:r w:rsidR="00A053A6" w:rsidRPr="00AB75D0">
        <w:rPr>
          <w:sz w:val="26"/>
          <w:szCs w:val="26"/>
        </w:rPr>
        <w:t xml:space="preserve"> Не п</w:t>
      </w:r>
      <w:r w:rsidRPr="00AB75D0">
        <w:rPr>
          <w:sz w:val="26"/>
          <w:szCs w:val="26"/>
        </w:rPr>
        <w:t>озднее 9</w:t>
      </w:r>
      <w:r w:rsidR="00DE5526" w:rsidRPr="00AB75D0">
        <w:rPr>
          <w:sz w:val="26"/>
          <w:szCs w:val="26"/>
        </w:rPr>
        <w:t>.</w:t>
      </w:r>
      <w:r w:rsidR="00F05225" w:rsidRPr="00AB75D0">
        <w:rPr>
          <w:sz w:val="26"/>
          <w:szCs w:val="26"/>
        </w:rPr>
        <w:t xml:space="preserve">00 </w:t>
      </w:r>
      <w:r w:rsidRPr="00AB75D0">
        <w:rPr>
          <w:sz w:val="26"/>
          <w:szCs w:val="26"/>
        </w:rPr>
        <w:t>дня проведения  экзамена пройти</w:t>
      </w:r>
      <w:r w:rsidR="00A053A6" w:rsidRPr="00AB75D0">
        <w:rPr>
          <w:sz w:val="26"/>
          <w:szCs w:val="26"/>
        </w:rPr>
        <w:t xml:space="preserve"> в с</w:t>
      </w:r>
      <w:r w:rsidRPr="00AB75D0">
        <w:rPr>
          <w:sz w:val="26"/>
          <w:szCs w:val="26"/>
        </w:rPr>
        <w:t>вою аудиторию, проверить</w:t>
      </w:r>
      <w:r w:rsidR="00A053A6" w:rsidRPr="00AB75D0">
        <w:rPr>
          <w:sz w:val="26"/>
          <w:szCs w:val="26"/>
        </w:rPr>
        <w:t xml:space="preserve"> ее г</w:t>
      </w:r>
      <w:r w:rsidRPr="00AB75D0">
        <w:rPr>
          <w:sz w:val="26"/>
          <w:szCs w:val="26"/>
        </w:rPr>
        <w:t>отовность</w:t>
      </w:r>
      <w:r w:rsidR="00A053A6" w:rsidRPr="00AB75D0">
        <w:rPr>
          <w:sz w:val="26"/>
          <w:szCs w:val="26"/>
        </w:rPr>
        <w:t xml:space="preserve"> к э</w:t>
      </w:r>
      <w:r w:rsidRPr="00AB75D0">
        <w:rPr>
          <w:sz w:val="26"/>
          <w:szCs w:val="26"/>
        </w:rPr>
        <w:t>кзамену, вывесить</w:t>
      </w:r>
      <w:r w:rsidR="00A053A6" w:rsidRPr="00AB75D0">
        <w:rPr>
          <w:sz w:val="26"/>
          <w:szCs w:val="26"/>
        </w:rPr>
        <w:t xml:space="preserve"> у в</w:t>
      </w:r>
      <w:r w:rsidRPr="00AB75D0">
        <w:rPr>
          <w:sz w:val="26"/>
          <w:szCs w:val="26"/>
        </w:rPr>
        <w:t>хода</w:t>
      </w:r>
      <w:r w:rsidR="00A053A6" w:rsidRPr="00AB75D0">
        <w:rPr>
          <w:sz w:val="26"/>
          <w:szCs w:val="26"/>
        </w:rPr>
        <w:t xml:space="preserve"> в а</w:t>
      </w:r>
      <w:r w:rsidRPr="00AB75D0">
        <w:rPr>
          <w:sz w:val="26"/>
          <w:szCs w:val="26"/>
        </w:rPr>
        <w:t xml:space="preserve">удиторию один экземпляр списка участников </w:t>
      </w:r>
      <w:r w:rsidR="004779E4">
        <w:rPr>
          <w:sz w:val="26"/>
          <w:szCs w:val="26"/>
        </w:rPr>
        <w:t>ГИА</w:t>
      </w:r>
      <w:r w:rsidR="00284E64">
        <w:rPr>
          <w:sz w:val="26"/>
          <w:szCs w:val="26"/>
        </w:rPr>
        <w:t xml:space="preserve"> </w:t>
      </w:r>
      <w:r w:rsidR="00A053A6" w:rsidRPr="00AB75D0">
        <w:rPr>
          <w:sz w:val="26"/>
          <w:szCs w:val="26"/>
        </w:rPr>
        <w:t>и п</w:t>
      </w:r>
      <w:r w:rsidRPr="00AB75D0">
        <w:rPr>
          <w:sz w:val="26"/>
          <w:szCs w:val="26"/>
        </w:rPr>
        <w:t>риступить</w:t>
      </w:r>
      <w:r w:rsidR="00A053A6" w:rsidRPr="00AB75D0">
        <w:rPr>
          <w:sz w:val="26"/>
          <w:szCs w:val="26"/>
        </w:rPr>
        <w:t xml:space="preserve"> к в</w:t>
      </w:r>
      <w:r w:rsidRPr="00AB75D0">
        <w:rPr>
          <w:sz w:val="26"/>
          <w:szCs w:val="26"/>
        </w:rPr>
        <w:t>ыполнению обязанностей организатора</w:t>
      </w:r>
      <w:r w:rsidR="00A053A6" w:rsidRPr="00AB75D0">
        <w:rPr>
          <w:sz w:val="26"/>
          <w:szCs w:val="26"/>
        </w:rPr>
        <w:t xml:space="preserve"> в а</w:t>
      </w:r>
      <w:r w:rsidRPr="00AB75D0">
        <w:rPr>
          <w:sz w:val="26"/>
          <w:szCs w:val="26"/>
        </w:rPr>
        <w:t>удитории;</w:t>
      </w:r>
    </w:p>
    <w:p w:rsidR="00044167" w:rsidRPr="00AB75D0" w:rsidRDefault="00FE4A4B" w:rsidP="000E0384">
      <w:pPr>
        <w:tabs>
          <w:tab w:val="left" w:pos="4088"/>
        </w:tabs>
        <w:ind w:firstLine="567"/>
        <w:jc w:val="both"/>
        <w:rPr>
          <w:sz w:val="26"/>
          <w:szCs w:val="26"/>
        </w:rPr>
      </w:pPr>
      <w:r w:rsidRPr="00AB75D0">
        <w:rPr>
          <w:sz w:val="26"/>
          <w:szCs w:val="26"/>
        </w:rPr>
        <w:t xml:space="preserve">6) </w:t>
      </w:r>
      <w:r w:rsidR="00284E64">
        <w:rPr>
          <w:sz w:val="26"/>
          <w:szCs w:val="26"/>
        </w:rPr>
        <w:t>р</w:t>
      </w:r>
      <w:r w:rsidR="00284E64" w:rsidRPr="00AB75D0">
        <w:rPr>
          <w:sz w:val="26"/>
          <w:szCs w:val="26"/>
        </w:rPr>
        <w:t xml:space="preserve">аздать </w:t>
      </w:r>
      <w:r w:rsidR="00A053A6" w:rsidRPr="00AB75D0">
        <w:rPr>
          <w:sz w:val="26"/>
          <w:szCs w:val="26"/>
        </w:rPr>
        <w:t>на р</w:t>
      </w:r>
      <w:r w:rsidRPr="00AB75D0">
        <w:rPr>
          <w:sz w:val="26"/>
          <w:szCs w:val="26"/>
        </w:rPr>
        <w:t xml:space="preserve">абочие места участников экзамена </w:t>
      </w:r>
      <w:r w:rsidR="004779E4">
        <w:rPr>
          <w:sz w:val="26"/>
          <w:szCs w:val="26"/>
        </w:rPr>
        <w:t xml:space="preserve">листы бумаги для </w:t>
      </w:r>
      <w:r w:rsidRPr="00AB75D0">
        <w:rPr>
          <w:sz w:val="26"/>
          <w:szCs w:val="26"/>
        </w:rPr>
        <w:t>черновик</w:t>
      </w:r>
      <w:r w:rsidR="004779E4">
        <w:rPr>
          <w:sz w:val="26"/>
          <w:szCs w:val="26"/>
        </w:rPr>
        <w:t>ов</w:t>
      </w:r>
      <w:r w:rsidRPr="00AB75D0">
        <w:rPr>
          <w:sz w:val="26"/>
          <w:szCs w:val="26"/>
        </w:rPr>
        <w:t xml:space="preserve"> (минимальное количество - два листа) </w:t>
      </w:r>
      <w:r w:rsidR="00C63922" w:rsidRPr="00AB75D0">
        <w:rPr>
          <w:sz w:val="26"/>
          <w:szCs w:val="26"/>
        </w:rPr>
        <w:t>(за исключением ОГЭ</w:t>
      </w:r>
      <w:r w:rsidR="00A053A6" w:rsidRPr="00AB75D0">
        <w:rPr>
          <w:sz w:val="26"/>
          <w:szCs w:val="26"/>
        </w:rPr>
        <w:t xml:space="preserve"> по и</w:t>
      </w:r>
      <w:r w:rsidR="00C63922" w:rsidRPr="00AB75D0">
        <w:rPr>
          <w:sz w:val="26"/>
          <w:szCs w:val="26"/>
        </w:rPr>
        <w:t>ностранным языкам, раздел «Говорение»)</w:t>
      </w:r>
      <w:r w:rsidR="00A053A6" w:rsidRPr="00AB75D0">
        <w:rPr>
          <w:sz w:val="26"/>
          <w:szCs w:val="26"/>
        </w:rPr>
        <w:t xml:space="preserve"> на к</w:t>
      </w:r>
      <w:r w:rsidRPr="00AB75D0">
        <w:rPr>
          <w:sz w:val="26"/>
          <w:szCs w:val="26"/>
        </w:rPr>
        <w:t>аждого участника экзамена;</w:t>
      </w:r>
    </w:p>
    <w:p w:rsidR="00044167" w:rsidRPr="00AB75D0" w:rsidRDefault="00FE4A4B" w:rsidP="000E0384">
      <w:pPr>
        <w:tabs>
          <w:tab w:val="left" w:pos="4088"/>
        </w:tabs>
        <w:ind w:firstLine="567"/>
        <w:jc w:val="both"/>
        <w:rPr>
          <w:sz w:val="26"/>
          <w:szCs w:val="26"/>
        </w:rPr>
      </w:pPr>
      <w:r w:rsidRPr="00AB75D0">
        <w:rPr>
          <w:sz w:val="26"/>
          <w:szCs w:val="26"/>
        </w:rPr>
        <w:t xml:space="preserve">7) </w:t>
      </w:r>
      <w:r w:rsidR="00284E64">
        <w:rPr>
          <w:sz w:val="26"/>
          <w:szCs w:val="26"/>
        </w:rPr>
        <w:t>п</w:t>
      </w:r>
      <w:r w:rsidR="00284E64" w:rsidRPr="00AB75D0">
        <w:rPr>
          <w:sz w:val="26"/>
          <w:szCs w:val="26"/>
        </w:rPr>
        <w:t xml:space="preserve">одготовить </w:t>
      </w:r>
      <w:r w:rsidR="00A053A6" w:rsidRPr="00AB75D0">
        <w:rPr>
          <w:sz w:val="26"/>
          <w:szCs w:val="26"/>
        </w:rPr>
        <w:t>на д</w:t>
      </w:r>
      <w:r w:rsidRPr="00AB75D0">
        <w:rPr>
          <w:sz w:val="26"/>
          <w:szCs w:val="26"/>
        </w:rPr>
        <w:t>оске необходимую информацию для заполнения регистрационных полей</w:t>
      </w:r>
      <w:r w:rsidR="00A053A6" w:rsidRPr="00AB75D0">
        <w:rPr>
          <w:sz w:val="26"/>
          <w:szCs w:val="26"/>
        </w:rPr>
        <w:t xml:space="preserve"> в </w:t>
      </w:r>
      <w:r w:rsidR="004779E4">
        <w:rPr>
          <w:sz w:val="26"/>
          <w:szCs w:val="26"/>
        </w:rPr>
        <w:t>листах (</w:t>
      </w:r>
      <w:r w:rsidR="00A053A6" w:rsidRPr="00AB75D0">
        <w:rPr>
          <w:sz w:val="26"/>
          <w:szCs w:val="26"/>
        </w:rPr>
        <w:t>б</w:t>
      </w:r>
      <w:r w:rsidRPr="00AB75D0">
        <w:rPr>
          <w:sz w:val="26"/>
          <w:szCs w:val="26"/>
        </w:rPr>
        <w:t>ланках</w:t>
      </w:r>
      <w:r w:rsidR="004779E4">
        <w:rPr>
          <w:sz w:val="26"/>
          <w:szCs w:val="26"/>
        </w:rPr>
        <w:t>)</w:t>
      </w:r>
      <w:r w:rsidRPr="00AB75D0">
        <w:rPr>
          <w:sz w:val="26"/>
          <w:szCs w:val="26"/>
        </w:rPr>
        <w:t xml:space="preserve"> ответов. </w:t>
      </w:r>
    </w:p>
    <w:p w:rsidR="00FE4A4B" w:rsidRDefault="00FE4A4B" w:rsidP="000E0384">
      <w:pPr>
        <w:ind w:firstLine="567"/>
        <w:jc w:val="both"/>
        <w:rPr>
          <w:b/>
          <w:i/>
          <w:sz w:val="26"/>
          <w:szCs w:val="26"/>
        </w:rPr>
      </w:pPr>
      <w:bookmarkStart w:id="149" w:name="_Toc404598546"/>
      <w:r w:rsidRPr="00AB75D0">
        <w:rPr>
          <w:b/>
          <w:i/>
          <w:sz w:val="26"/>
          <w:szCs w:val="26"/>
        </w:rPr>
        <w:t>Проведение экзамена</w:t>
      </w:r>
      <w:bookmarkEnd w:id="149"/>
    </w:p>
    <w:p w:rsidR="00B61B8C" w:rsidRPr="00AB75D0" w:rsidRDefault="00B61B8C" w:rsidP="000E0384">
      <w:pPr>
        <w:ind w:firstLine="567"/>
        <w:jc w:val="both"/>
        <w:rPr>
          <w:b/>
          <w:i/>
          <w:sz w:val="26"/>
          <w:szCs w:val="26"/>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206"/>
      </w:tblGrid>
      <w:tr w:rsidR="00044167" w:rsidRPr="00AB75D0" w:rsidTr="0057349B">
        <w:trPr>
          <w:trHeight w:val="1258"/>
        </w:trPr>
        <w:tc>
          <w:tcPr>
            <w:tcW w:w="10206" w:type="dxa"/>
          </w:tcPr>
          <w:p w:rsidR="00C27B86" w:rsidRPr="00AB75D0" w:rsidRDefault="00FE4A4B" w:rsidP="000E0384">
            <w:pPr>
              <w:tabs>
                <w:tab w:val="left" w:pos="4088"/>
              </w:tabs>
              <w:ind w:firstLine="567"/>
              <w:jc w:val="both"/>
              <w:rPr>
                <w:b/>
                <w:i/>
                <w:sz w:val="26"/>
                <w:szCs w:val="26"/>
                <w:lang w:eastAsia="en-US"/>
              </w:rPr>
            </w:pPr>
            <w:r w:rsidRPr="00AB75D0">
              <w:rPr>
                <w:i/>
                <w:sz w:val="26"/>
                <w:szCs w:val="26"/>
                <w:lang w:eastAsia="en-US"/>
              </w:rPr>
              <w:t>Во время проведения экзамена</w:t>
            </w:r>
            <w:r w:rsidR="00A053A6" w:rsidRPr="00AB75D0">
              <w:rPr>
                <w:i/>
                <w:sz w:val="26"/>
                <w:szCs w:val="26"/>
                <w:lang w:eastAsia="en-US"/>
              </w:rPr>
              <w:t xml:space="preserve"> в П</w:t>
            </w:r>
            <w:r w:rsidRPr="00AB75D0">
              <w:rPr>
                <w:i/>
                <w:sz w:val="26"/>
                <w:szCs w:val="26"/>
                <w:lang w:eastAsia="en-US"/>
              </w:rPr>
              <w:t xml:space="preserve">ПЭ организатору  </w:t>
            </w:r>
            <w:r w:rsidRPr="00AB75D0">
              <w:rPr>
                <w:b/>
                <w:i/>
                <w:sz w:val="26"/>
                <w:szCs w:val="26"/>
                <w:lang w:eastAsia="en-US"/>
              </w:rPr>
              <w:t>запрещается:</w:t>
            </w:r>
          </w:p>
          <w:p w:rsidR="00C27B86" w:rsidRPr="00AB75D0" w:rsidRDefault="00FE4A4B" w:rsidP="000E0384">
            <w:pPr>
              <w:tabs>
                <w:tab w:val="left" w:pos="4088"/>
              </w:tabs>
              <w:ind w:firstLine="567"/>
              <w:jc w:val="both"/>
              <w:rPr>
                <w:i/>
                <w:sz w:val="26"/>
                <w:szCs w:val="26"/>
                <w:lang w:eastAsia="en-US"/>
              </w:rPr>
            </w:pPr>
            <w:r w:rsidRPr="00AB75D0">
              <w:rPr>
                <w:i/>
                <w:sz w:val="26"/>
                <w:szCs w:val="26"/>
                <w:lang w:eastAsia="en-US"/>
              </w:rPr>
              <w:t>- иметь при себе средства связи;</w:t>
            </w:r>
          </w:p>
          <w:p w:rsidR="00C27B86" w:rsidRPr="00AB75D0" w:rsidRDefault="00FE4A4B" w:rsidP="000E0384">
            <w:pPr>
              <w:tabs>
                <w:tab w:val="left" w:pos="4088"/>
              </w:tabs>
              <w:ind w:firstLine="567"/>
              <w:jc w:val="both"/>
              <w:rPr>
                <w:i/>
                <w:sz w:val="26"/>
                <w:szCs w:val="26"/>
                <w:lang w:eastAsia="en-US"/>
              </w:rPr>
            </w:pPr>
            <w:r w:rsidRPr="00AB75D0">
              <w:rPr>
                <w:i/>
                <w:sz w:val="26"/>
                <w:szCs w:val="26"/>
                <w:lang w:eastAsia="en-US"/>
              </w:rPr>
              <w:t xml:space="preserve">-оказывать содействие участникам </w:t>
            </w:r>
            <w:r w:rsidR="00871147" w:rsidRPr="00AB75D0">
              <w:rPr>
                <w:i/>
                <w:sz w:val="26"/>
                <w:szCs w:val="26"/>
                <w:lang w:eastAsia="en-US"/>
              </w:rPr>
              <w:t>ГИА</w:t>
            </w:r>
            <w:r w:rsidRPr="00AB75D0">
              <w:rPr>
                <w:i/>
                <w:sz w:val="26"/>
                <w:szCs w:val="26"/>
                <w:lang w:eastAsia="en-US"/>
              </w:rPr>
              <w:t>,</w:t>
            </w:r>
            <w:r w:rsidR="00A053A6" w:rsidRPr="00AB75D0">
              <w:rPr>
                <w:i/>
                <w:sz w:val="26"/>
                <w:szCs w:val="26"/>
                <w:lang w:eastAsia="en-US"/>
              </w:rPr>
              <w:t xml:space="preserve"> в т</w:t>
            </w:r>
            <w:r w:rsidRPr="00AB75D0">
              <w:rPr>
                <w:i/>
                <w:sz w:val="26"/>
                <w:szCs w:val="26"/>
                <w:lang w:eastAsia="en-US"/>
              </w:rPr>
              <w:t>ом числе передавать</w:t>
            </w:r>
            <w:r w:rsidR="00A053A6" w:rsidRPr="00AB75D0">
              <w:rPr>
                <w:i/>
                <w:sz w:val="26"/>
                <w:szCs w:val="26"/>
                <w:lang w:eastAsia="en-US"/>
              </w:rPr>
              <w:t xml:space="preserve"> им с</w:t>
            </w:r>
            <w:r w:rsidRPr="00AB75D0">
              <w:rPr>
                <w:i/>
                <w:sz w:val="26"/>
                <w:szCs w:val="26"/>
                <w:lang w:eastAsia="en-US"/>
              </w:rPr>
              <w:t>редства связи, электронно-вычислительную технику, фото-, аудио-</w:t>
            </w:r>
            <w:r w:rsidR="00A053A6" w:rsidRPr="00AB75D0">
              <w:rPr>
                <w:i/>
                <w:sz w:val="26"/>
                <w:szCs w:val="26"/>
                <w:lang w:eastAsia="en-US"/>
              </w:rPr>
              <w:t xml:space="preserve"> и в</w:t>
            </w:r>
            <w:r w:rsidRPr="00AB75D0">
              <w:rPr>
                <w:i/>
                <w:sz w:val="26"/>
                <w:szCs w:val="26"/>
                <w:lang w:eastAsia="en-US"/>
              </w:rPr>
              <w:t>идеоаппаратуру, справочные материалы, письменные заметки</w:t>
            </w:r>
            <w:r w:rsidR="00A053A6" w:rsidRPr="00AB75D0">
              <w:rPr>
                <w:i/>
                <w:sz w:val="26"/>
                <w:szCs w:val="26"/>
                <w:lang w:eastAsia="en-US"/>
              </w:rPr>
              <w:t xml:space="preserve"> и и</w:t>
            </w:r>
            <w:r w:rsidRPr="00AB75D0">
              <w:rPr>
                <w:i/>
                <w:sz w:val="26"/>
                <w:szCs w:val="26"/>
                <w:lang w:eastAsia="en-US"/>
              </w:rPr>
              <w:t>ные средства хранения</w:t>
            </w:r>
            <w:r w:rsidR="00A053A6" w:rsidRPr="00AB75D0">
              <w:rPr>
                <w:i/>
                <w:sz w:val="26"/>
                <w:szCs w:val="26"/>
                <w:lang w:eastAsia="en-US"/>
              </w:rPr>
              <w:t xml:space="preserve"> и п</w:t>
            </w:r>
            <w:r w:rsidRPr="00AB75D0">
              <w:rPr>
                <w:i/>
                <w:sz w:val="26"/>
                <w:szCs w:val="26"/>
                <w:lang w:eastAsia="en-US"/>
              </w:rPr>
              <w:t>ередачи информации;</w:t>
            </w:r>
          </w:p>
          <w:p w:rsidR="00044167" w:rsidRPr="00AB75D0" w:rsidRDefault="00FE4A4B" w:rsidP="000E0384">
            <w:pPr>
              <w:tabs>
                <w:tab w:val="left" w:pos="4088"/>
              </w:tabs>
              <w:ind w:firstLine="567"/>
              <w:jc w:val="both"/>
              <w:rPr>
                <w:i/>
                <w:sz w:val="26"/>
                <w:szCs w:val="26"/>
                <w:lang w:eastAsia="en-US"/>
              </w:rPr>
            </w:pPr>
            <w:r w:rsidRPr="00AB75D0">
              <w:rPr>
                <w:i/>
                <w:sz w:val="26"/>
                <w:szCs w:val="26"/>
                <w:lang w:eastAsia="en-US"/>
              </w:rPr>
              <w:t>-выносить</w:t>
            </w:r>
            <w:r w:rsidR="00A053A6" w:rsidRPr="00AB75D0">
              <w:rPr>
                <w:i/>
                <w:sz w:val="26"/>
                <w:szCs w:val="26"/>
                <w:lang w:eastAsia="en-US"/>
              </w:rPr>
              <w:t xml:space="preserve"> из а</w:t>
            </w:r>
            <w:r w:rsidRPr="00AB75D0">
              <w:rPr>
                <w:i/>
                <w:sz w:val="26"/>
                <w:szCs w:val="26"/>
                <w:lang w:eastAsia="en-US"/>
              </w:rPr>
              <w:t>удиторий</w:t>
            </w:r>
            <w:r w:rsidR="00A053A6" w:rsidRPr="00AB75D0">
              <w:rPr>
                <w:i/>
                <w:sz w:val="26"/>
                <w:szCs w:val="26"/>
                <w:lang w:eastAsia="en-US"/>
              </w:rPr>
              <w:t xml:space="preserve"> и П</w:t>
            </w:r>
            <w:r w:rsidRPr="00AB75D0">
              <w:rPr>
                <w:i/>
                <w:sz w:val="26"/>
                <w:szCs w:val="26"/>
                <w:lang w:eastAsia="en-US"/>
              </w:rPr>
              <w:t>ПЭ</w:t>
            </w:r>
            <w:r w:rsidR="00A053A6" w:rsidRPr="00AB75D0">
              <w:rPr>
                <w:i/>
                <w:sz w:val="26"/>
                <w:szCs w:val="26"/>
                <w:lang w:eastAsia="en-US"/>
              </w:rPr>
              <w:t xml:space="preserve"> ЭМ н</w:t>
            </w:r>
            <w:r w:rsidRPr="00AB75D0">
              <w:rPr>
                <w:i/>
                <w:sz w:val="26"/>
                <w:szCs w:val="26"/>
                <w:lang w:eastAsia="en-US"/>
              </w:rPr>
              <w:t>а бумажном или электронном носителях, фотографировать</w:t>
            </w:r>
            <w:r w:rsidR="00D57BEF" w:rsidRPr="00AB75D0">
              <w:rPr>
                <w:i/>
                <w:sz w:val="26"/>
                <w:szCs w:val="26"/>
                <w:lang w:eastAsia="en-US"/>
              </w:rPr>
              <w:t>, переписывать</w:t>
            </w:r>
            <w:r w:rsidRPr="00AB75D0">
              <w:rPr>
                <w:i/>
                <w:sz w:val="26"/>
                <w:szCs w:val="26"/>
                <w:lang w:eastAsia="en-US"/>
              </w:rPr>
              <w:t xml:space="preserve"> </w:t>
            </w:r>
            <w:r w:rsidR="0041489F" w:rsidRPr="00AB75D0">
              <w:rPr>
                <w:i/>
                <w:sz w:val="26"/>
                <w:szCs w:val="26"/>
                <w:lang w:eastAsia="en-US"/>
              </w:rPr>
              <w:t xml:space="preserve">в </w:t>
            </w:r>
            <w:r w:rsidR="00284E64">
              <w:rPr>
                <w:i/>
                <w:sz w:val="26"/>
                <w:szCs w:val="26"/>
                <w:lang w:eastAsia="en-US"/>
              </w:rPr>
              <w:t>листы бумаги для черновиков</w:t>
            </w:r>
            <w:r w:rsidR="00284E64" w:rsidRPr="00AB75D0">
              <w:rPr>
                <w:i/>
                <w:sz w:val="26"/>
                <w:szCs w:val="26"/>
                <w:lang w:eastAsia="en-US"/>
              </w:rPr>
              <w:t xml:space="preserve"> </w:t>
            </w:r>
            <w:r w:rsidR="0041489F" w:rsidRPr="00AB75D0">
              <w:rPr>
                <w:i/>
                <w:sz w:val="26"/>
                <w:szCs w:val="26"/>
                <w:lang w:eastAsia="en-US"/>
              </w:rPr>
              <w:t xml:space="preserve">задания КИМ </w:t>
            </w:r>
          </w:p>
        </w:tc>
      </w:tr>
    </w:tbl>
    <w:p w:rsidR="00044167" w:rsidRPr="00AB75D0" w:rsidRDefault="00FE4A4B" w:rsidP="0057349B">
      <w:pPr>
        <w:tabs>
          <w:tab w:val="left" w:pos="4088"/>
        </w:tabs>
        <w:spacing w:before="120"/>
        <w:ind w:firstLine="567"/>
        <w:jc w:val="both"/>
        <w:rPr>
          <w:b/>
          <w:sz w:val="26"/>
          <w:szCs w:val="26"/>
        </w:rPr>
      </w:pPr>
      <w:r w:rsidRPr="00AB75D0">
        <w:rPr>
          <w:b/>
          <w:sz w:val="26"/>
          <w:szCs w:val="26"/>
        </w:rPr>
        <w:t>Ответственный организатор при входе участников экзамена</w:t>
      </w:r>
      <w:r w:rsidR="00A053A6" w:rsidRPr="00AB75D0">
        <w:rPr>
          <w:b/>
          <w:sz w:val="26"/>
          <w:szCs w:val="26"/>
        </w:rPr>
        <w:t xml:space="preserve"> в а</w:t>
      </w:r>
      <w:r w:rsidRPr="00AB75D0">
        <w:rPr>
          <w:b/>
          <w:sz w:val="26"/>
          <w:szCs w:val="26"/>
        </w:rPr>
        <w:t>удиторию должен:</w:t>
      </w:r>
    </w:p>
    <w:p w:rsidR="00FE0CBB" w:rsidRPr="00AB75D0" w:rsidRDefault="00FE4A4B" w:rsidP="0057349B">
      <w:pPr>
        <w:pStyle w:val="afb"/>
        <w:tabs>
          <w:tab w:val="left" w:pos="1134"/>
        </w:tabs>
        <w:ind w:left="0" w:firstLine="567"/>
        <w:jc w:val="both"/>
        <w:rPr>
          <w:sz w:val="26"/>
          <w:szCs w:val="26"/>
        </w:rPr>
      </w:pPr>
      <w:r w:rsidRPr="00AB75D0">
        <w:rPr>
          <w:sz w:val="26"/>
          <w:szCs w:val="26"/>
        </w:rPr>
        <w:t>провести идентификацию личности</w:t>
      </w:r>
      <w:r w:rsidR="00A053A6" w:rsidRPr="00AB75D0">
        <w:rPr>
          <w:sz w:val="26"/>
          <w:szCs w:val="26"/>
        </w:rPr>
        <w:t xml:space="preserve"> по д</w:t>
      </w:r>
      <w:r w:rsidRPr="00AB75D0">
        <w:rPr>
          <w:sz w:val="26"/>
          <w:szCs w:val="26"/>
        </w:rPr>
        <w:t>окументу, удостоверяющему личность участника экзамена;</w:t>
      </w:r>
    </w:p>
    <w:p w:rsidR="00DE5526" w:rsidRPr="00AB75D0" w:rsidRDefault="00FE4A4B" w:rsidP="0057349B">
      <w:pPr>
        <w:pStyle w:val="afb"/>
        <w:tabs>
          <w:tab w:val="left" w:pos="1134"/>
        </w:tabs>
        <w:ind w:left="0" w:firstLine="567"/>
        <w:jc w:val="both"/>
        <w:rPr>
          <w:b/>
          <w:sz w:val="26"/>
          <w:szCs w:val="26"/>
        </w:rPr>
      </w:pPr>
      <w:r w:rsidRPr="00AB75D0">
        <w:rPr>
          <w:sz w:val="26"/>
          <w:szCs w:val="26"/>
        </w:rPr>
        <w:t xml:space="preserve">сообщить участнику </w:t>
      </w:r>
      <w:r w:rsidR="00871147" w:rsidRPr="00AB75D0">
        <w:rPr>
          <w:sz w:val="26"/>
          <w:szCs w:val="26"/>
        </w:rPr>
        <w:t xml:space="preserve">ГИА </w:t>
      </w:r>
      <w:r w:rsidRPr="00AB75D0">
        <w:rPr>
          <w:sz w:val="26"/>
          <w:szCs w:val="26"/>
        </w:rPr>
        <w:t>номер его места</w:t>
      </w:r>
      <w:r w:rsidR="00A053A6" w:rsidRPr="00AB75D0">
        <w:rPr>
          <w:sz w:val="26"/>
          <w:szCs w:val="26"/>
        </w:rPr>
        <w:t xml:space="preserve"> в а</w:t>
      </w:r>
      <w:r w:rsidRPr="00AB75D0">
        <w:rPr>
          <w:sz w:val="26"/>
          <w:szCs w:val="26"/>
        </w:rPr>
        <w:t xml:space="preserve">удитории. </w:t>
      </w:r>
    </w:p>
    <w:p w:rsidR="00FE0CBB" w:rsidRPr="00AB75D0" w:rsidRDefault="00FE4A4B" w:rsidP="0057349B">
      <w:pPr>
        <w:pStyle w:val="afb"/>
        <w:spacing w:before="120"/>
        <w:ind w:left="0" w:firstLine="567"/>
        <w:contextualSpacing w:val="0"/>
        <w:jc w:val="both"/>
        <w:rPr>
          <w:b/>
          <w:sz w:val="26"/>
          <w:szCs w:val="26"/>
        </w:rPr>
      </w:pPr>
      <w:r w:rsidRPr="00AB75D0">
        <w:rPr>
          <w:b/>
          <w:sz w:val="26"/>
          <w:szCs w:val="26"/>
        </w:rPr>
        <w:t xml:space="preserve">До начала экзамена: </w:t>
      </w:r>
    </w:p>
    <w:p w:rsidR="00B12722" w:rsidRPr="00AB75D0" w:rsidRDefault="00B12722" w:rsidP="0057349B">
      <w:pPr>
        <w:tabs>
          <w:tab w:val="left" w:pos="851"/>
        </w:tabs>
        <w:ind w:firstLine="567"/>
        <w:jc w:val="both"/>
        <w:rPr>
          <w:sz w:val="26"/>
          <w:szCs w:val="26"/>
        </w:rPr>
      </w:pPr>
      <w:r w:rsidRPr="00AB75D0">
        <w:rPr>
          <w:sz w:val="26"/>
          <w:szCs w:val="26"/>
        </w:rPr>
        <w:t>Ответственный организатор должен не позднее 9.45 получить у руководителя ППЭ ЭМ участников экзамена.</w:t>
      </w:r>
    </w:p>
    <w:p w:rsidR="00B12722" w:rsidRPr="00AB75D0" w:rsidRDefault="00B12722" w:rsidP="000E0384">
      <w:pPr>
        <w:tabs>
          <w:tab w:val="left" w:pos="851"/>
        </w:tabs>
        <w:ind w:firstLine="567"/>
        <w:jc w:val="both"/>
        <w:rPr>
          <w:sz w:val="26"/>
          <w:szCs w:val="26"/>
        </w:rPr>
      </w:pPr>
      <w:r w:rsidRPr="00AB75D0">
        <w:rPr>
          <w:sz w:val="26"/>
          <w:szCs w:val="26"/>
        </w:rPr>
        <w:t>Организатор в аудитории должен:</w:t>
      </w:r>
    </w:p>
    <w:p w:rsidR="00B12722" w:rsidRPr="00AB75D0" w:rsidRDefault="00B12722" w:rsidP="000E0384">
      <w:pPr>
        <w:pStyle w:val="afb"/>
        <w:tabs>
          <w:tab w:val="left" w:pos="851"/>
        </w:tabs>
        <w:ind w:left="0" w:firstLine="567"/>
        <w:jc w:val="both"/>
        <w:rPr>
          <w:sz w:val="26"/>
          <w:szCs w:val="26"/>
        </w:rPr>
      </w:pPr>
      <w:r w:rsidRPr="00AB75D0">
        <w:rPr>
          <w:sz w:val="26"/>
          <w:szCs w:val="26"/>
        </w:rPr>
        <w:t>помочь участнику ГИА занять отведенное ему место, при этом следить, чтобы участники экзамена не менялись местами;</w:t>
      </w:r>
    </w:p>
    <w:p w:rsidR="00FE0CBB" w:rsidRPr="00AB75D0" w:rsidRDefault="00FE4A4B" w:rsidP="000E0384">
      <w:pPr>
        <w:pStyle w:val="afb"/>
        <w:tabs>
          <w:tab w:val="left" w:pos="851"/>
        </w:tabs>
        <w:ind w:left="0" w:firstLine="567"/>
        <w:jc w:val="both"/>
        <w:rPr>
          <w:sz w:val="26"/>
          <w:szCs w:val="26"/>
        </w:rPr>
      </w:pPr>
      <w:r w:rsidRPr="00AB75D0">
        <w:rPr>
          <w:sz w:val="26"/>
          <w:szCs w:val="26"/>
        </w:rPr>
        <w:t xml:space="preserve">напомнить участникам </w:t>
      </w:r>
      <w:r w:rsidR="00871147" w:rsidRPr="00AB75D0">
        <w:rPr>
          <w:sz w:val="26"/>
          <w:szCs w:val="26"/>
        </w:rPr>
        <w:t xml:space="preserve">ГИА </w:t>
      </w:r>
      <w:r w:rsidR="00A053A6" w:rsidRPr="00AB75D0">
        <w:rPr>
          <w:sz w:val="26"/>
          <w:szCs w:val="26"/>
        </w:rPr>
        <w:t>о в</w:t>
      </w:r>
      <w:r w:rsidRPr="00AB75D0">
        <w:rPr>
          <w:sz w:val="26"/>
          <w:szCs w:val="26"/>
        </w:rPr>
        <w:t>едении видеонаблюдения</w:t>
      </w:r>
      <w:r w:rsidR="00A053A6" w:rsidRPr="00AB75D0">
        <w:rPr>
          <w:sz w:val="26"/>
          <w:szCs w:val="26"/>
        </w:rPr>
        <w:t xml:space="preserve"> в П</w:t>
      </w:r>
      <w:r w:rsidRPr="00AB75D0">
        <w:rPr>
          <w:sz w:val="26"/>
          <w:szCs w:val="26"/>
        </w:rPr>
        <w:t>ПЭ (в случае его наличия)</w:t>
      </w:r>
      <w:r w:rsidR="00A053A6" w:rsidRPr="00AB75D0">
        <w:rPr>
          <w:sz w:val="26"/>
          <w:szCs w:val="26"/>
        </w:rPr>
        <w:t xml:space="preserve"> и о</w:t>
      </w:r>
      <w:r w:rsidRPr="00AB75D0">
        <w:rPr>
          <w:sz w:val="26"/>
          <w:szCs w:val="26"/>
        </w:rPr>
        <w:t xml:space="preserve"> запрете иметь при себе</w:t>
      </w:r>
      <w:r w:rsidR="00A053A6" w:rsidRPr="00AB75D0">
        <w:rPr>
          <w:sz w:val="26"/>
          <w:szCs w:val="26"/>
        </w:rPr>
        <w:t xml:space="preserve"> во в</w:t>
      </w:r>
      <w:r w:rsidRPr="00AB75D0">
        <w:rPr>
          <w:sz w:val="26"/>
          <w:szCs w:val="26"/>
        </w:rPr>
        <w:t>ремя проведения экзамена</w:t>
      </w:r>
      <w:r w:rsidR="00A053A6" w:rsidRPr="00AB75D0">
        <w:rPr>
          <w:sz w:val="26"/>
          <w:szCs w:val="26"/>
        </w:rPr>
        <w:t xml:space="preserve"> в П</w:t>
      </w:r>
      <w:r w:rsidRPr="00AB75D0">
        <w:rPr>
          <w:sz w:val="26"/>
          <w:szCs w:val="26"/>
        </w:rPr>
        <w:t>ПЭ средства связи, электронно-вычислительную технику, фото-, аудио-</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DE5526" w:rsidRDefault="00FE4A4B" w:rsidP="000E0384">
      <w:pPr>
        <w:tabs>
          <w:tab w:val="left" w:pos="851"/>
        </w:tabs>
        <w:ind w:firstLine="567"/>
        <w:jc w:val="both"/>
        <w:rPr>
          <w:sz w:val="26"/>
          <w:szCs w:val="26"/>
        </w:rPr>
      </w:pPr>
      <w:r w:rsidRPr="00AB75D0">
        <w:rPr>
          <w:sz w:val="26"/>
          <w:szCs w:val="26"/>
        </w:rPr>
        <w:t xml:space="preserve">провести инструктаж участников </w:t>
      </w:r>
      <w:r w:rsidR="00871147" w:rsidRPr="00AB75D0">
        <w:rPr>
          <w:sz w:val="26"/>
          <w:szCs w:val="26"/>
        </w:rPr>
        <w:t>ГИА</w:t>
      </w:r>
      <w:r w:rsidR="00E404AC">
        <w:rPr>
          <w:sz w:val="26"/>
          <w:szCs w:val="26"/>
        </w:rPr>
        <w:t>.</w:t>
      </w:r>
      <w:r w:rsidR="00A053A6" w:rsidRPr="00AB75D0">
        <w:rPr>
          <w:sz w:val="26"/>
          <w:szCs w:val="26"/>
        </w:rPr>
        <w:t xml:space="preserve"> </w:t>
      </w:r>
      <w:r w:rsidR="00E404AC" w:rsidRPr="0053135D">
        <w:rPr>
          <w:sz w:val="26"/>
          <w:szCs w:val="26"/>
        </w:rPr>
        <w:t xml:space="preserve">Инструктаж состоит из двух частей. Первая часть инструктажа проводится с 9.50 по местному времени </w:t>
      </w:r>
      <w:r w:rsidR="00E404AC">
        <w:rPr>
          <w:sz w:val="26"/>
          <w:szCs w:val="26"/>
        </w:rPr>
        <w:t xml:space="preserve">и включает в себя </w:t>
      </w:r>
      <w:r w:rsidRPr="00AB75D0">
        <w:rPr>
          <w:sz w:val="26"/>
          <w:szCs w:val="26"/>
        </w:rPr>
        <w:lastRenderedPageBreak/>
        <w:t>информирова</w:t>
      </w:r>
      <w:r w:rsidR="00E404AC">
        <w:rPr>
          <w:sz w:val="26"/>
          <w:szCs w:val="26"/>
        </w:rPr>
        <w:t>ние</w:t>
      </w:r>
      <w:r w:rsidRPr="00AB75D0">
        <w:rPr>
          <w:sz w:val="26"/>
          <w:szCs w:val="26"/>
        </w:rPr>
        <w:t xml:space="preserve"> участников </w:t>
      </w:r>
      <w:r w:rsidR="00871147" w:rsidRPr="00AB75D0">
        <w:rPr>
          <w:sz w:val="26"/>
          <w:szCs w:val="26"/>
        </w:rPr>
        <w:t xml:space="preserve">ГИА </w:t>
      </w:r>
      <w:r w:rsidR="00A053A6" w:rsidRPr="00AB75D0">
        <w:rPr>
          <w:sz w:val="26"/>
          <w:szCs w:val="26"/>
        </w:rPr>
        <w:t>о п</w:t>
      </w:r>
      <w:r w:rsidRPr="00AB75D0">
        <w:rPr>
          <w:sz w:val="26"/>
          <w:szCs w:val="26"/>
        </w:rPr>
        <w:t xml:space="preserve">орядке проведения экзамена, правилах оформления экзаменационной работы, продолжительности экзамена, </w:t>
      </w:r>
      <w:r w:rsidR="00710E6C">
        <w:rPr>
          <w:sz w:val="26"/>
          <w:szCs w:val="26"/>
        </w:rPr>
        <w:t xml:space="preserve">о случаях удаления с экзамена, </w:t>
      </w:r>
      <w:r w:rsidR="00987B5B">
        <w:rPr>
          <w:sz w:val="26"/>
          <w:szCs w:val="26"/>
        </w:rPr>
        <w:br/>
      </w:r>
      <w:r w:rsidR="00710E6C">
        <w:rPr>
          <w:sz w:val="26"/>
          <w:szCs w:val="26"/>
        </w:rPr>
        <w:t xml:space="preserve">о </w:t>
      </w:r>
      <w:r w:rsidRPr="00AB75D0">
        <w:rPr>
          <w:sz w:val="26"/>
          <w:szCs w:val="26"/>
        </w:rPr>
        <w:t>порядке подачи апелляций</w:t>
      </w:r>
      <w:r w:rsidR="00A053A6" w:rsidRPr="00AB75D0">
        <w:rPr>
          <w:sz w:val="26"/>
          <w:szCs w:val="26"/>
        </w:rPr>
        <w:t xml:space="preserve"> о н</w:t>
      </w:r>
      <w:r w:rsidRPr="00AB75D0">
        <w:rPr>
          <w:sz w:val="26"/>
          <w:szCs w:val="26"/>
        </w:rPr>
        <w:t xml:space="preserve">арушении </w:t>
      </w:r>
      <w:r w:rsidR="00195C5B">
        <w:rPr>
          <w:sz w:val="26"/>
          <w:szCs w:val="26"/>
        </w:rPr>
        <w:t>П</w:t>
      </w:r>
      <w:r w:rsidRPr="00AB75D0">
        <w:rPr>
          <w:sz w:val="26"/>
          <w:szCs w:val="26"/>
        </w:rPr>
        <w:t xml:space="preserve">орядка </w:t>
      </w:r>
      <w:r w:rsidR="00A053A6" w:rsidRPr="00AB75D0">
        <w:rPr>
          <w:sz w:val="26"/>
          <w:szCs w:val="26"/>
        </w:rPr>
        <w:t>и </w:t>
      </w:r>
      <w:r w:rsidR="00453010" w:rsidRPr="00AB75D0">
        <w:rPr>
          <w:sz w:val="26"/>
          <w:szCs w:val="26"/>
        </w:rPr>
        <w:t xml:space="preserve"> </w:t>
      </w:r>
      <w:r w:rsidR="00A053A6" w:rsidRPr="00AB75D0">
        <w:rPr>
          <w:sz w:val="26"/>
          <w:szCs w:val="26"/>
        </w:rPr>
        <w:t>о</w:t>
      </w:r>
      <w:r w:rsidRPr="00AB75D0">
        <w:rPr>
          <w:sz w:val="26"/>
          <w:szCs w:val="26"/>
        </w:rPr>
        <w:t xml:space="preserve"> несогласии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есте ознакомления</w:t>
      </w:r>
      <w:r w:rsidR="00A053A6" w:rsidRPr="00AB75D0">
        <w:rPr>
          <w:sz w:val="26"/>
          <w:szCs w:val="26"/>
        </w:rPr>
        <w:t xml:space="preserve"> с р</w:t>
      </w:r>
      <w:r w:rsidRPr="00AB75D0">
        <w:rPr>
          <w:sz w:val="26"/>
          <w:szCs w:val="26"/>
        </w:rPr>
        <w:t>езультатами ГИА</w:t>
      </w:r>
      <w:r w:rsidR="00E404AC">
        <w:rPr>
          <w:sz w:val="26"/>
          <w:szCs w:val="26"/>
        </w:rPr>
        <w:t>, а также</w:t>
      </w:r>
      <w:r w:rsidR="00284E64">
        <w:rPr>
          <w:sz w:val="26"/>
          <w:szCs w:val="26"/>
        </w:rPr>
        <w:t xml:space="preserve"> </w:t>
      </w:r>
      <w:r w:rsidR="00A053A6" w:rsidRPr="00AB75D0">
        <w:rPr>
          <w:sz w:val="26"/>
          <w:szCs w:val="26"/>
        </w:rPr>
        <w:t>о т</w:t>
      </w:r>
      <w:r w:rsidRPr="00AB75D0">
        <w:rPr>
          <w:sz w:val="26"/>
          <w:szCs w:val="26"/>
        </w:rPr>
        <w:t>ом, что записи</w:t>
      </w:r>
      <w:r w:rsidR="00A053A6" w:rsidRPr="00AB75D0">
        <w:rPr>
          <w:sz w:val="26"/>
          <w:szCs w:val="26"/>
        </w:rPr>
        <w:t xml:space="preserve"> на К</w:t>
      </w:r>
      <w:r w:rsidRPr="00AB75D0">
        <w:rPr>
          <w:sz w:val="26"/>
          <w:szCs w:val="26"/>
        </w:rPr>
        <w:t xml:space="preserve">ИМ </w:t>
      </w:r>
      <w:r w:rsidR="00A053A6" w:rsidRPr="00AB75D0">
        <w:rPr>
          <w:sz w:val="26"/>
          <w:szCs w:val="26"/>
        </w:rPr>
        <w:t>и </w:t>
      </w:r>
      <w:r w:rsidR="00284E64">
        <w:rPr>
          <w:sz w:val="26"/>
          <w:szCs w:val="26"/>
        </w:rPr>
        <w:t>листах бумаги для черновиков</w:t>
      </w:r>
      <w:r w:rsidR="00284E64" w:rsidRPr="00AB75D0">
        <w:rPr>
          <w:sz w:val="26"/>
          <w:szCs w:val="26"/>
        </w:rPr>
        <w:t xml:space="preserve"> </w:t>
      </w:r>
      <w:r w:rsidR="00A053A6" w:rsidRPr="00AB75D0">
        <w:rPr>
          <w:sz w:val="26"/>
          <w:szCs w:val="26"/>
        </w:rPr>
        <w:t>не о</w:t>
      </w:r>
      <w:r w:rsidRPr="00AB75D0">
        <w:rPr>
          <w:sz w:val="26"/>
          <w:szCs w:val="26"/>
        </w:rPr>
        <w:t>брабатываются</w:t>
      </w:r>
      <w:r w:rsidR="00A053A6" w:rsidRPr="00AB75D0">
        <w:rPr>
          <w:sz w:val="26"/>
          <w:szCs w:val="26"/>
        </w:rPr>
        <w:t xml:space="preserve"> и н</w:t>
      </w:r>
      <w:r w:rsidRPr="00AB75D0">
        <w:rPr>
          <w:sz w:val="26"/>
          <w:szCs w:val="26"/>
        </w:rPr>
        <w:t xml:space="preserve">е проверяются. </w:t>
      </w:r>
    </w:p>
    <w:p w:rsidR="00044167" w:rsidRPr="00AB75D0" w:rsidRDefault="00FE4A4B" w:rsidP="00E55D6B">
      <w:pPr>
        <w:tabs>
          <w:tab w:val="left" w:pos="851"/>
          <w:tab w:val="left" w:pos="4088"/>
        </w:tabs>
        <w:spacing w:before="120"/>
        <w:ind w:firstLine="567"/>
        <w:jc w:val="both"/>
        <w:rPr>
          <w:b/>
          <w:sz w:val="26"/>
          <w:szCs w:val="26"/>
        </w:rPr>
      </w:pPr>
      <w:r w:rsidRPr="00AB75D0">
        <w:rPr>
          <w:b/>
          <w:sz w:val="26"/>
          <w:szCs w:val="26"/>
        </w:rPr>
        <w:t xml:space="preserve">Выдача </w:t>
      </w:r>
      <w:r w:rsidR="00473943" w:rsidRPr="00AB75D0">
        <w:rPr>
          <w:b/>
          <w:sz w:val="26"/>
          <w:szCs w:val="26"/>
        </w:rPr>
        <w:t>ЭМ</w:t>
      </w:r>
      <w:r w:rsidR="00251BAF">
        <w:rPr>
          <w:b/>
          <w:sz w:val="26"/>
          <w:szCs w:val="26"/>
        </w:rPr>
        <w:t xml:space="preserve"> начинается не ранее 10.00 по местному времени, при этом необходимо</w:t>
      </w:r>
      <w:r w:rsidRPr="00AB75D0">
        <w:rPr>
          <w:b/>
          <w:sz w:val="26"/>
          <w:szCs w:val="26"/>
        </w:rPr>
        <w:t>:</w:t>
      </w:r>
    </w:p>
    <w:p w:rsidR="00FE0CBB" w:rsidRPr="00AB75D0" w:rsidRDefault="00FE4A4B" w:rsidP="00E55D6B">
      <w:pPr>
        <w:pStyle w:val="afb"/>
        <w:tabs>
          <w:tab w:val="left" w:pos="851"/>
          <w:tab w:val="left" w:pos="1134"/>
        </w:tabs>
        <w:ind w:left="0" w:firstLine="567"/>
        <w:jc w:val="both"/>
        <w:rPr>
          <w:sz w:val="26"/>
          <w:szCs w:val="26"/>
        </w:rPr>
      </w:pPr>
      <w:r w:rsidRPr="00AB75D0">
        <w:rPr>
          <w:sz w:val="26"/>
          <w:szCs w:val="26"/>
        </w:rPr>
        <w:t xml:space="preserve">продемонстрировать участникам </w:t>
      </w:r>
      <w:r w:rsidR="00871147" w:rsidRPr="00AB75D0">
        <w:rPr>
          <w:sz w:val="26"/>
          <w:szCs w:val="26"/>
        </w:rPr>
        <w:t xml:space="preserve">ГИА </w:t>
      </w:r>
      <w:r w:rsidRPr="00AB75D0">
        <w:rPr>
          <w:sz w:val="26"/>
          <w:szCs w:val="26"/>
        </w:rPr>
        <w:t xml:space="preserve">целостность </w:t>
      </w:r>
      <w:r w:rsidR="00F2020A" w:rsidRPr="00AB75D0">
        <w:rPr>
          <w:sz w:val="26"/>
          <w:szCs w:val="26"/>
        </w:rPr>
        <w:t xml:space="preserve">комплектов </w:t>
      </w:r>
      <w:r w:rsidR="00473943" w:rsidRPr="00AB75D0">
        <w:rPr>
          <w:sz w:val="26"/>
          <w:szCs w:val="26"/>
        </w:rPr>
        <w:t>ЭМ</w:t>
      </w:r>
      <w:r w:rsidRPr="00AB75D0">
        <w:rPr>
          <w:sz w:val="26"/>
          <w:szCs w:val="26"/>
        </w:rPr>
        <w:t>;</w:t>
      </w:r>
    </w:p>
    <w:p w:rsidR="00FE0CBB" w:rsidRDefault="00FE4A4B" w:rsidP="00E55D6B">
      <w:pPr>
        <w:pStyle w:val="afb"/>
        <w:tabs>
          <w:tab w:val="left" w:pos="851"/>
          <w:tab w:val="left" w:pos="1134"/>
        </w:tabs>
        <w:ind w:left="0" w:firstLine="567"/>
        <w:jc w:val="both"/>
        <w:rPr>
          <w:sz w:val="26"/>
          <w:szCs w:val="26"/>
        </w:rPr>
      </w:pPr>
      <w:r w:rsidRPr="00AB75D0">
        <w:rPr>
          <w:sz w:val="26"/>
          <w:szCs w:val="26"/>
        </w:rPr>
        <w:t xml:space="preserve">выдать участникам </w:t>
      </w:r>
      <w:r w:rsidR="00871147" w:rsidRPr="00AB75D0">
        <w:rPr>
          <w:sz w:val="26"/>
          <w:szCs w:val="26"/>
        </w:rPr>
        <w:t xml:space="preserve">ГИА </w:t>
      </w:r>
      <w:r w:rsidRPr="00AB75D0">
        <w:rPr>
          <w:sz w:val="26"/>
          <w:szCs w:val="26"/>
        </w:rPr>
        <w:t>ЭМ, которые включают</w:t>
      </w:r>
      <w:r w:rsidR="00A053A6" w:rsidRPr="00AB75D0">
        <w:rPr>
          <w:sz w:val="26"/>
          <w:szCs w:val="26"/>
        </w:rPr>
        <w:t xml:space="preserve"> в с</w:t>
      </w:r>
      <w:r w:rsidRPr="00AB75D0">
        <w:rPr>
          <w:sz w:val="26"/>
          <w:szCs w:val="26"/>
        </w:rPr>
        <w:t>ебя листы (бланки) для записи ответов</w:t>
      </w:r>
      <w:r w:rsidR="00271AEB" w:rsidRPr="00AB75D0">
        <w:rPr>
          <w:sz w:val="26"/>
          <w:szCs w:val="26"/>
        </w:rPr>
        <w:t xml:space="preserve"> и КИМ,</w:t>
      </w:r>
      <w:r w:rsidR="00A053A6" w:rsidRPr="00AB75D0">
        <w:rPr>
          <w:sz w:val="26"/>
          <w:szCs w:val="26"/>
        </w:rPr>
        <w:t xml:space="preserve"> в п</w:t>
      </w:r>
      <w:r w:rsidRPr="00AB75D0">
        <w:rPr>
          <w:sz w:val="26"/>
          <w:szCs w:val="26"/>
        </w:rPr>
        <w:t>роизвольном порядке;</w:t>
      </w:r>
    </w:p>
    <w:p w:rsidR="00710E6C" w:rsidRDefault="00710E6C" w:rsidP="00E55D6B">
      <w:pPr>
        <w:pStyle w:val="afb"/>
        <w:tabs>
          <w:tab w:val="left" w:pos="851"/>
          <w:tab w:val="left" w:pos="1134"/>
        </w:tabs>
        <w:ind w:left="0" w:firstLine="567"/>
        <w:jc w:val="both"/>
        <w:rPr>
          <w:sz w:val="26"/>
          <w:szCs w:val="26"/>
        </w:rPr>
      </w:pPr>
      <w:r>
        <w:rPr>
          <w:sz w:val="26"/>
          <w:szCs w:val="26"/>
        </w:rPr>
        <w:t>провести вторую</w:t>
      </w:r>
      <w:r w:rsidRPr="0053135D">
        <w:rPr>
          <w:sz w:val="26"/>
          <w:szCs w:val="26"/>
        </w:rPr>
        <w:t xml:space="preserve"> часть инструктажа, при </w:t>
      </w:r>
      <w:r w:rsidR="00251BAF">
        <w:rPr>
          <w:sz w:val="26"/>
          <w:szCs w:val="26"/>
        </w:rPr>
        <w:t>которой организатор</w:t>
      </w:r>
      <w:r w:rsidRPr="0053135D">
        <w:rPr>
          <w:sz w:val="26"/>
          <w:szCs w:val="26"/>
        </w:rPr>
        <w:t xml:space="preserve"> </w:t>
      </w:r>
      <w:r w:rsidR="00251BAF">
        <w:rPr>
          <w:sz w:val="26"/>
          <w:szCs w:val="26"/>
        </w:rPr>
        <w:t>должен</w:t>
      </w:r>
      <w:r w:rsidRPr="0053135D">
        <w:rPr>
          <w:sz w:val="26"/>
          <w:szCs w:val="26"/>
        </w:rPr>
        <w:t>:</w:t>
      </w:r>
    </w:p>
    <w:p w:rsidR="00FE0CBB" w:rsidRPr="00710E6C" w:rsidRDefault="00710E6C" w:rsidP="00E55D6B">
      <w:pPr>
        <w:tabs>
          <w:tab w:val="left" w:pos="851"/>
          <w:tab w:val="left" w:pos="1134"/>
        </w:tabs>
        <w:ind w:firstLine="567"/>
        <w:jc w:val="both"/>
        <w:rPr>
          <w:sz w:val="26"/>
          <w:szCs w:val="26"/>
        </w:rPr>
      </w:pPr>
      <w:r w:rsidRPr="00710E6C">
        <w:rPr>
          <w:rFonts w:eastAsia="Calibri"/>
          <w:sz w:val="26"/>
          <w:szCs w:val="26"/>
        </w:rPr>
        <w:t>дать указание участникам ГИА проверить качество напечатанного комплекта</w:t>
      </w:r>
      <w:r>
        <w:rPr>
          <w:rFonts w:eastAsia="Calibri"/>
          <w:sz w:val="26"/>
          <w:szCs w:val="26"/>
        </w:rPr>
        <w:t xml:space="preserve"> КИМ;</w:t>
      </w:r>
      <w:r>
        <w:rPr>
          <w:sz w:val="26"/>
          <w:szCs w:val="26"/>
        </w:rPr>
        <w:t xml:space="preserve"> </w:t>
      </w:r>
      <w:r w:rsidR="00FE4A4B" w:rsidRPr="00710E6C">
        <w:rPr>
          <w:sz w:val="26"/>
          <w:szCs w:val="26"/>
        </w:rPr>
        <w:t>в случае обнаружения брака или некомплектности</w:t>
      </w:r>
      <w:r w:rsidR="00A053A6" w:rsidRPr="00710E6C">
        <w:rPr>
          <w:sz w:val="26"/>
          <w:szCs w:val="26"/>
        </w:rPr>
        <w:t xml:space="preserve"> ЭМ о</w:t>
      </w:r>
      <w:r w:rsidR="00FE4A4B" w:rsidRPr="00710E6C">
        <w:rPr>
          <w:sz w:val="26"/>
          <w:szCs w:val="26"/>
        </w:rPr>
        <w:t xml:space="preserve">рганизаторы выдают участнику </w:t>
      </w:r>
      <w:r w:rsidR="00E07590" w:rsidRPr="00710E6C">
        <w:rPr>
          <w:sz w:val="26"/>
          <w:szCs w:val="26"/>
        </w:rPr>
        <w:t xml:space="preserve">ГИА </w:t>
      </w:r>
      <w:r w:rsidR="00FE4A4B" w:rsidRPr="00710E6C">
        <w:rPr>
          <w:sz w:val="26"/>
          <w:szCs w:val="26"/>
        </w:rPr>
        <w:t>новый комплект ЭМ;</w:t>
      </w:r>
    </w:p>
    <w:p w:rsidR="00FE0CBB" w:rsidRPr="00AB75D0" w:rsidRDefault="00263AA6" w:rsidP="00E55D6B">
      <w:pPr>
        <w:pStyle w:val="afb"/>
        <w:tabs>
          <w:tab w:val="left" w:pos="851"/>
          <w:tab w:val="left" w:pos="1134"/>
        </w:tabs>
        <w:ind w:left="0" w:firstLine="567"/>
        <w:jc w:val="both"/>
        <w:rPr>
          <w:sz w:val="26"/>
          <w:szCs w:val="26"/>
        </w:rPr>
      </w:pPr>
      <w:r>
        <w:rPr>
          <w:sz w:val="26"/>
          <w:szCs w:val="26"/>
        </w:rPr>
        <w:t>дать указание</w:t>
      </w:r>
      <w:r w:rsidR="00FE4A4B" w:rsidRPr="00AB75D0">
        <w:rPr>
          <w:sz w:val="26"/>
          <w:szCs w:val="26"/>
        </w:rPr>
        <w:t xml:space="preserve"> </w:t>
      </w:r>
      <w:r>
        <w:rPr>
          <w:sz w:val="26"/>
          <w:szCs w:val="26"/>
        </w:rPr>
        <w:t xml:space="preserve">участникам ГИА </w:t>
      </w:r>
      <w:r w:rsidRPr="00AB75D0">
        <w:rPr>
          <w:sz w:val="26"/>
          <w:szCs w:val="26"/>
        </w:rPr>
        <w:t xml:space="preserve"> </w:t>
      </w:r>
      <w:r w:rsidR="00E04512">
        <w:rPr>
          <w:sz w:val="26"/>
          <w:szCs w:val="26"/>
        </w:rPr>
        <w:t xml:space="preserve">приступить к </w:t>
      </w:r>
      <w:r w:rsidR="00FE4A4B" w:rsidRPr="00AB75D0">
        <w:rPr>
          <w:sz w:val="26"/>
          <w:szCs w:val="26"/>
        </w:rPr>
        <w:t>заполн</w:t>
      </w:r>
      <w:r w:rsidR="00E04512">
        <w:rPr>
          <w:sz w:val="26"/>
          <w:szCs w:val="26"/>
        </w:rPr>
        <w:t xml:space="preserve">ению </w:t>
      </w:r>
      <w:r w:rsidR="00FE4A4B" w:rsidRPr="00AB75D0">
        <w:rPr>
          <w:sz w:val="26"/>
          <w:szCs w:val="26"/>
        </w:rPr>
        <w:t xml:space="preserve"> регистрационны</w:t>
      </w:r>
      <w:r w:rsidR="00E04512">
        <w:rPr>
          <w:sz w:val="26"/>
          <w:szCs w:val="26"/>
        </w:rPr>
        <w:t>х</w:t>
      </w:r>
      <w:r w:rsidR="00FE4A4B" w:rsidRPr="00AB75D0">
        <w:rPr>
          <w:sz w:val="26"/>
          <w:szCs w:val="26"/>
        </w:rPr>
        <w:t xml:space="preserve"> пол</w:t>
      </w:r>
      <w:r w:rsidR="00E04512">
        <w:rPr>
          <w:sz w:val="26"/>
          <w:szCs w:val="26"/>
        </w:rPr>
        <w:t>ей</w:t>
      </w:r>
      <w:r w:rsidR="00FE4A4B" w:rsidRPr="00AB75D0">
        <w:rPr>
          <w:sz w:val="26"/>
          <w:szCs w:val="26"/>
        </w:rPr>
        <w:t xml:space="preserve"> </w:t>
      </w:r>
      <w:r w:rsidR="001A62CD">
        <w:rPr>
          <w:sz w:val="26"/>
          <w:szCs w:val="26"/>
        </w:rPr>
        <w:t>листов (</w:t>
      </w:r>
      <w:r w:rsidR="00795DEC" w:rsidRPr="00AB75D0">
        <w:rPr>
          <w:sz w:val="26"/>
          <w:szCs w:val="26"/>
        </w:rPr>
        <w:t>бланков</w:t>
      </w:r>
      <w:r w:rsidR="001A62CD">
        <w:rPr>
          <w:sz w:val="26"/>
          <w:szCs w:val="26"/>
        </w:rPr>
        <w:t>)</w:t>
      </w:r>
      <w:r w:rsidR="00795DEC" w:rsidRPr="00AB75D0">
        <w:rPr>
          <w:sz w:val="26"/>
          <w:szCs w:val="26"/>
        </w:rPr>
        <w:t xml:space="preserve"> </w:t>
      </w:r>
      <w:r w:rsidR="00FE4A4B" w:rsidRPr="00AB75D0">
        <w:rPr>
          <w:sz w:val="26"/>
          <w:szCs w:val="26"/>
        </w:rPr>
        <w:t xml:space="preserve">ответов </w:t>
      </w:r>
      <w:r w:rsidR="00795DEC" w:rsidRPr="00AB75D0">
        <w:rPr>
          <w:sz w:val="26"/>
          <w:szCs w:val="26"/>
        </w:rPr>
        <w:t>на задания с кратким ответом</w:t>
      </w:r>
      <w:r w:rsidR="00FE4A4B" w:rsidRPr="00AB75D0">
        <w:rPr>
          <w:sz w:val="26"/>
          <w:szCs w:val="26"/>
        </w:rPr>
        <w:t xml:space="preserve"> и </w:t>
      </w:r>
      <w:r w:rsidR="00795DEC" w:rsidRPr="00AB75D0">
        <w:rPr>
          <w:sz w:val="26"/>
          <w:szCs w:val="26"/>
        </w:rPr>
        <w:t>на задания с развернутым ответом</w:t>
      </w:r>
      <w:r w:rsidR="00FE4A4B" w:rsidRPr="00AB75D0">
        <w:rPr>
          <w:sz w:val="26"/>
          <w:szCs w:val="26"/>
        </w:rPr>
        <w:t>;</w:t>
      </w:r>
    </w:p>
    <w:p w:rsidR="00FE0CBB" w:rsidRPr="00AB75D0" w:rsidRDefault="00FE4A4B" w:rsidP="00E55D6B">
      <w:pPr>
        <w:pStyle w:val="afb"/>
        <w:tabs>
          <w:tab w:val="left" w:pos="851"/>
          <w:tab w:val="left" w:pos="1134"/>
        </w:tabs>
        <w:ind w:left="0" w:firstLine="567"/>
        <w:jc w:val="both"/>
        <w:rPr>
          <w:sz w:val="26"/>
          <w:szCs w:val="26"/>
        </w:rPr>
      </w:pPr>
      <w:r w:rsidRPr="00AB75D0">
        <w:rPr>
          <w:sz w:val="26"/>
          <w:szCs w:val="26"/>
        </w:rPr>
        <w:t xml:space="preserve">в случае если участник ОГЭ </w:t>
      </w:r>
      <w:r w:rsidR="00E07590" w:rsidRPr="00AB75D0">
        <w:rPr>
          <w:sz w:val="26"/>
          <w:szCs w:val="26"/>
        </w:rPr>
        <w:t xml:space="preserve">(ГВЭ в автоматизированной форме) </w:t>
      </w:r>
      <w:r w:rsidRPr="00AB75D0">
        <w:rPr>
          <w:sz w:val="26"/>
          <w:szCs w:val="26"/>
        </w:rPr>
        <w:t>отказывается ставить личную подпись</w:t>
      </w:r>
      <w:r w:rsidR="00A053A6" w:rsidRPr="00AB75D0">
        <w:rPr>
          <w:sz w:val="26"/>
          <w:szCs w:val="26"/>
        </w:rPr>
        <w:t xml:space="preserve"> в б</w:t>
      </w:r>
      <w:r w:rsidRPr="00AB75D0">
        <w:rPr>
          <w:sz w:val="26"/>
          <w:szCs w:val="26"/>
        </w:rPr>
        <w:t xml:space="preserve">ланке </w:t>
      </w:r>
      <w:r w:rsidR="003E6123" w:rsidRPr="00AB75D0">
        <w:rPr>
          <w:sz w:val="26"/>
          <w:szCs w:val="26"/>
        </w:rPr>
        <w:t>ответов на задания с кратким ответом</w:t>
      </w:r>
      <w:r w:rsidRPr="00AB75D0">
        <w:rPr>
          <w:sz w:val="26"/>
          <w:szCs w:val="26"/>
        </w:rPr>
        <w:t>, организатор</w:t>
      </w:r>
      <w:r w:rsidR="00A053A6" w:rsidRPr="00AB75D0">
        <w:rPr>
          <w:sz w:val="26"/>
          <w:szCs w:val="26"/>
        </w:rPr>
        <w:t xml:space="preserve"> в а</w:t>
      </w:r>
      <w:r w:rsidRPr="00AB75D0">
        <w:rPr>
          <w:sz w:val="26"/>
          <w:szCs w:val="26"/>
        </w:rPr>
        <w:t>удитории ставит</w:t>
      </w:r>
      <w:r w:rsidR="00A053A6" w:rsidRPr="00AB75D0">
        <w:rPr>
          <w:sz w:val="26"/>
          <w:szCs w:val="26"/>
        </w:rPr>
        <w:t xml:space="preserve"> в </w:t>
      </w:r>
      <w:r w:rsidR="003E6123" w:rsidRPr="00AB75D0">
        <w:rPr>
          <w:sz w:val="26"/>
          <w:szCs w:val="26"/>
        </w:rPr>
        <w:t xml:space="preserve">указанном </w:t>
      </w:r>
      <w:r w:rsidR="00A053A6" w:rsidRPr="00AB75D0">
        <w:rPr>
          <w:sz w:val="26"/>
          <w:szCs w:val="26"/>
        </w:rPr>
        <w:t>б</w:t>
      </w:r>
      <w:r w:rsidRPr="00AB75D0">
        <w:rPr>
          <w:sz w:val="26"/>
          <w:szCs w:val="26"/>
        </w:rPr>
        <w:t>ланке свою подпись;</w:t>
      </w:r>
    </w:p>
    <w:p w:rsidR="00FE0CBB" w:rsidRPr="00AB75D0" w:rsidRDefault="00FE4A4B" w:rsidP="00E55D6B">
      <w:pPr>
        <w:pStyle w:val="afb"/>
        <w:tabs>
          <w:tab w:val="left" w:pos="851"/>
          <w:tab w:val="left" w:pos="1134"/>
        </w:tabs>
        <w:ind w:left="0" w:firstLine="567"/>
        <w:jc w:val="both"/>
        <w:rPr>
          <w:sz w:val="26"/>
          <w:szCs w:val="26"/>
        </w:rPr>
      </w:pPr>
      <w:r w:rsidRPr="00AB75D0">
        <w:rPr>
          <w:sz w:val="26"/>
          <w:szCs w:val="26"/>
        </w:rPr>
        <w:t>проверить правильность заполнения регистрационных полей</w:t>
      </w:r>
      <w:r w:rsidR="00A053A6" w:rsidRPr="00AB75D0">
        <w:rPr>
          <w:sz w:val="26"/>
          <w:szCs w:val="26"/>
        </w:rPr>
        <w:t xml:space="preserve"> на в</w:t>
      </w:r>
      <w:r w:rsidRPr="00AB75D0">
        <w:rPr>
          <w:sz w:val="26"/>
          <w:szCs w:val="26"/>
        </w:rPr>
        <w:t xml:space="preserve">сех </w:t>
      </w:r>
      <w:r w:rsidR="001A62CD">
        <w:rPr>
          <w:sz w:val="26"/>
          <w:szCs w:val="26"/>
        </w:rPr>
        <w:t>листах (</w:t>
      </w:r>
      <w:r w:rsidRPr="00AB75D0">
        <w:rPr>
          <w:sz w:val="26"/>
          <w:szCs w:val="26"/>
        </w:rPr>
        <w:t>бланках</w:t>
      </w:r>
      <w:r w:rsidR="001A62CD">
        <w:rPr>
          <w:sz w:val="26"/>
          <w:szCs w:val="26"/>
        </w:rPr>
        <w:t>)</w:t>
      </w:r>
      <w:r w:rsidR="00A053A6" w:rsidRPr="00AB75D0">
        <w:rPr>
          <w:sz w:val="26"/>
          <w:szCs w:val="26"/>
        </w:rPr>
        <w:t xml:space="preserve"> у к</w:t>
      </w:r>
      <w:r w:rsidRPr="00AB75D0">
        <w:rPr>
          <w:sz w:val="26"/>
          <w:szCs w:val="26"/>
        </w:rPr>
        <w:t xml:space="preserve">аждого участника </w:t>
      </w:r>
      <w:r w:rsidR="001A62CD">
        <w:rPr>
          <w:sz w:val="26"/>
          <w:szCs w:val="26"/>
        </w:rPr>
        <w:t xml:space="preserve">ГИА </w:t>
      </w:r>
      <w:r w:rsidR="00A053A6" w:rsidRPr="00AB75D0">
        <w:rPr>
          <w:sz w:val="26"/>
          <w:szCs w:val="26"/>
        </w:rPr>
        <w:t>и с</w:t>
      </w:r>
      <w:r w:rsidRPr="00AB75D0">
        <w:rPr>
          <w:sz w:val="26"/>
          <w:szCs w:val="26"/>
        </w:rPr>
        <w:t>оответствие данных участника экзамена (ФИО, серии</w:t>
      </w:r>
      <w:r w:rsidR="00A053A6" w:rsidRPr="00AB75D0">
        <w:rPr>
          <w:sz w:val="26"/>
          <w:szCs w:val="26"/>
        </w:rPr>
        <w:t xml:space="preserve"> и н</w:t>
      </w:r>
      <w:r w:rsidRPr="00AB75D0">
        <w:rPr>
          <w:sz w:val="26"/>
          <w:szCs w:val="26"/>
        </w:rPr>
        <w:t>омера документа, удостоверяющего личность)</w:t>
      </w:r>
      <w:r w:rsidR="00A053A6" w:rsidRPr="00AB75D0">
        <w:rPr>
          <w:sz w:val="26"/>
          <w:szCs w:val="26"/>
        </w:rPr>
        <w:t xml:space="preserve"> в </w:t>
      </w:r>
      <w:r w:rsidR="008A68B0" w:rsidRPr="00AB75D0">
        <w:rPr>
          <w:sz w:val="26"/>
          <w:szCs w:val="26"/>
        </w:rPr>
        <w:t>б</w:t>
      </w:r>
      <w:r w:rsidRPr="00AB75D0">
        <w:rPr>
          <w:sz w:val="26"/>
          <w:szCs w:val="26"/>
        </w:rPr>
        <w:t xml:space="preserve">ланке ответов </w:t>
      </w:r>
      <w:r w:rsidR="008A68B0" w:rsidRPr="00AB75D0">
        <w:rPr>
          <w:sz w:val="26"/>
          <w:szCs w:val="26"/>
        </w:rPr>
        <w:t xml:space="preserve">на задания </w:t>
      </w:r>
      <w:r w:rsidR="00987B5B">
        <w:rPr>
          <w:sz w:val="26"/>
          <w:szCs w:val="26"/>
        </w:rPr>
        <w:br/>
      </w:r>
      <w:r w:rsidR="008A68B0" w:rsidRPr="00AB75D0">
        <w:rPr>
          <w:sz w:val="26"/>
          <w:szCs w:val="26"/>
        </w:rPr>
        <w:t>с кратким ответом</w:t>
      </w:r>
      <w:r w:rsidR="00A053A6" w:rsidRPr="00AB75D0">
        <w:rPr>
          <w:sz w:val="26"/>
          <w:szCs w:val="26"/>
        </w:rPr>
        <w:t xml:space="preserve"> и д</w:t>
      </w:r>
      <w:r w:rsidRPr="00AB75D0">
        <w:rPr>
          <w:sz w:val="26"/>
          <w:szCs w:val="26"/>
        </w:rPr>
        <w:t xml:space="preserve">окументе, удостоверяющем личность. </w:t>
      </w:r>
    </w:p>
    <w:p w:rsidR="00FE0CBB" w:rsidRPr="00AB75D0" w:rsidRDefault="00FE4A4B" w:rsidP="00E55D6B">
      <w:pPr>
        <w:pStyle w:val="afb"/>
        <w:tabs>
          <w:tab w:val="left" w:pos="851"/>
        </w:tabs>
        <w:ind w:left="0" w:firstLine="567"/>
        <w:jc w:val="both"/>
        <w:rPr>
          <w:sz w:val="26"/>
          <w:szCs w:val="26"/>
        </w:rPr>
      </w:pPr>
      <w:r w:rsidRPr="00AB75D0">
        <w:rPr>
          <w:sz w:val="26"/>
          <w:szCs w:val="26"/>
        </w:rPr>
        <w:t xml:space="preserve">после проверки правильности заполнения всеми участниками регистрационных полей </w:t>
      </w:r>
      <w:r w:rsidR="001A62CD">
        <w:rPr>
          <w:sz w:val="26"/>
          <w:szCs w:val="26"/>
        </w:rPr>
        <w:t>листов (</w:t>
      </w:r>
      <w:r w:rsidR="00795DEC" w:rsidRPr="00AB75D0">
        <w:rPr>
          <w:sz w:val="26"/>
          <w:szCs w:val="26"/>
        </w:rPr>
        <w:t>бланков</w:t>
      </w:r>
      <w:r w:rsidR="001A62CD">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кратким ответом</w:t>
      </w:r>
      <w:r w:rsidRPr="00AB75D0">
        <w:rPr>
          <w:sz w:val="26"/>
          <w:szCs w:val="26"/>
        </w:rPr>
        <w:t xml:space="preserve"> </w:t>
      </w:r>
      <w:r w:rsidR="00987B5B">
        <w:rPr>
          <w:sz w:val="26"/>
          <w:szCs w:val="26"/>
        </w:rPr>
        <w:br/>
      </w:r>
      <w:r w:rsidRPr="00AB75D0">
        <w:rPr>
          <w:sz w:val="26"/>
          <w:szCs w:val="26"/>
        </w:rPr>
        <w:t xml:space="preserve">и </w:t>
      </w:r>
      <w:r w:rsidR="00795DEC" w:rsidRPr="00AB75D0">
        <w:rPr>
          <w:sz w:val="26"/>
          <w:szCs w:val="26"/>
        </w:rPr>
        <w:t>на задания</w:t>
      </w:r>
      <w:r w:rsidR="00CF1886" w:rsidRPr="00AB75D0">
        <w:rPr>
          <w:sz w:val="26"/>
          <w:szCs w:val="26"/>
        </w:rPr>
        <w:t xml:space="preserve"> </w:t>
      </w:r>
      <w:r w:rsidR="00795DEC" w:rsidRPr="00AB75D0">
        <w:rPr>
          <w:sz w:val="26"/>
          <w:szCs w:val="26"/>
        </w:rPr>
        <w:t>с развернутым ответом</w:t>
      </w:r>
      <w:r w:rsidRPr="00AB75D0">
        <w:rPr>
          <w:sz w:val="26"/>
          <w:szCs w:val="26"/>
        </w:rPr>
        <w:t xml:space="preserve"> объявить начало </w:t>
      </w:r>
      <w:r w:rsidR="001A62CD">
        <w:rPr>
          <w:sz w:val="26"/>
          <w:szCs w:val="26"/>
        </w:rPr>
        <w:t xml:space="preserve">экзамена </w:t>
      </w:r>
      <w:r w:rsidR="00A053A6" w:rsidRPr="00AB75D0">
        <w:rPr>
          <w:sz w:val="26"/>
          <w:szCs w:val="26"/>
        </w:rPr>
        <w:t>и в</w:t>
      </w:r>
      <w:r w:rsidRPr="00AB75D0">
        <w:rPr>
          <w:sz w:val="26"/>
          <w:szCs w:val="26"/>
        </w:rPr>
        <w:t>ремя</w:t>
      </w:r>
      <w:r w:rsidR="00A053A6" w:rsidRPr="00AB75D0">
        <w:rPr>
          <w:sz w:val="26"/>
          <w:szCs w:val="26"/>
        </w:rPr>
        <w:t xml:space="preserve"> е</w:t>
      </w:r>
      <w:r w:rsidR="001A62CD">
        <w:rPr>
          <w:sz w:val="26"/>
          <w:szCs w:val="26"/>
        </w:rPr>
        <w:t>го</w:t>
      </w:r>
      <w:r w:rsidR="00A053A6" w:rsidRPr="00AB75D0">
        <w:rPr>
          <w:sz w:val="26"/>
          <w:szCs w:val="26"/>
        </w:rPr>
        <w:t> о</w:t>
      </w:r>
      <w:r w:rsidRPr="00AB75D0">
        <w:rPr>
          <w:sz w:val="26"/>
          <w:szCs w:val="26"/>
        </w:rPr>
        <w:t>кончания</w:t>
      </w:r>
      <w:r w:rsidR="001A62CD">
        <w:rPr>
          <w:sz w:val="26"/>
          <w:szCs w:val="26"/>
        </w:rPr>
        <w:t>,</w:t>
      </w:r>
      <w:r w:rsidR="00987B5B">
        <w:rPr>
          <w:sz w:val="26"/>
          <w:szCs w:val="26"/>
        </w:rPr>
        <w:t xml:space="preserve"> </w:t>
      </w:r>
      <w:r w:rsidR="00A053A6" w:rsidRPr="00AB75D0">
        <w:rPr>
          <w:sz w:val="26"/>
          <w:szCs w:val="26"/>
        </w:rPr>
        <w:t>з</w:t>
      </w:r>
      <w:r w:rsidRPr="00AB75D0">
        <w:rPr>
          <w:sz w:val="26"/>
          <w:szCs w:val="26"/>
        </w:rPr>
        <w:t>афиксировать</w:t>
      </w:r>
      <w:r w:rsidR="00A053A6" w:rsidRPr="00AB75D0">
        <w:rPr>
          <w:sz w:val="26"/>
          <w:szCs w:val="26"/>
        </w:rPr>
        <w:t xml:space="preserve"> </w:t>
      </w:r>
      <w:r w:rsidR="001A62CD">
        <w:rPr>
          <w:sz w:val="26"/>
          <w:szCs w:val="26"/>
        </w:rPr>
        <w:t xml:space="preserve">их </w:t>
      </w:r>
      <w:r w:rsidR="00A053A6" w:rsidRPr="00AB75D0">
        <w:rPr>
          <w:sz w:val="26"/>
          <w:szCs w:val="26"/>
        </w:rPr>
        <w:t>на д</w:t>
      </w:r>
      <w:r w:rsidRPr="00AB75D0">
        <w:rPr>
          <w:sz w:val="26"/>
          <w:szCs w:val="26"/>
        </w:rPr>
        <w:t xml:space="preserve">оске (информационном стенде), после чего участники </w:t>
      </w:r>
      <w:r w:rsidR="001A62CD">
        <w:rPr>
          <w:sz w:val="26"/>
          <w:szCs w:val="26"/>
        </w:rPr>
        <w:t xml:space="preserve">ГИА </w:t>
      </w:r>
      <w:r w:rsidRPr="00AB75D0">
        <w:rPr>
          <w:sz w:val="26"/>
          <w:szCs w:val="26"/>
        </w:rPr>
        <w:t>приступают</w:t>
      </w:r>
      <w:r w:rsidR="00A053A6" w:rsidRPr="00AB75D0">
        <w:rPr>
          <w:sz w:val="26"/>
          <w:szCs w:val="26"/>
        </w:rPr>
        <w:t xml:space="preserve"> к в</w:t>
      </w:r>
      <w:r w:rsidRPr="00AB75D0">
        <w:rPr>
          <w:sz w:val="26"/>
          <w:szCs w:val="26"/>
        </w:rPr>
        <w:t xml:space="preserve">ыполнению экзаменационной работы. </w:t>
      </w:r>
    </w:p>
    <w:p w:rsidR="00DE5526" w:rsidRDefault="00FE4A4B" w:rsidP="00E55D6B">
      <w:pPr>
        <w:tabs>
          <w:tab w:val="left" w:pos="851"/>
          <w:tab w:val="left" w:pos="993"/>
          <w:tab w:val="left" w:pos="4088"/>
        </w:tabs>
        <w:ind w:firstLine="567"/>
        <w:contextualSpacing/>
        <w:jc w:val="both"/>
        <w:rPr>
          <w:sz w:val="26"/>
          <w:szCs w:val="26"/>
        </w:rPr>
      </w:pPr>
      <w:r w:rsidRPr="00AB75D0">
        <w:rPr>
          <w:sz w:val="26"/>
          <w:szCs w:val="26"/>
        </w:rPr>
        <w:t xml:space="preserve">В продолжительность </w:t>
      </w:r>
      <w:r w:rsidR="00C63922" w:rsidRPr="00AB75D0">
        <w:rPr>
          <w:sz w:val="26"/>
          <w:szCs w:val="26"/>
        </w:rPr>
        <w:t>выполнения экзаменационной работы</w:t>
      </w:r>
      <w:r w:rsidR="00A053A6" w:rsidRPr="00AB75D0">
        <w:rPr>
          <w:sz w:val="26"/>
          <w:szCs w:val="26"/>
        </w:rPr>
        <w:t xml:space="preserve"> не в</w:t>
      </w:r>
      <w:r w:rsidRPr="00AB75D0">
        <w:rPr>
          <w:sz w:val="26"/>
          <w:szCs w:val="26"/>
        </w:rPr>
        <w:t>ключается время, выделенное</w:t>
      </w:r>
      <w:r w:rsidR="00A053A6" w:rsidRPr="00AB75D0">
        <w:rPr>
          <w:sz w:val="26"/>
          <w:szCs w:val="26"/>
        </w:rPr>
        <w:t xml:space="preserve"> на п</w:t>
      </w:r>
      <w:r w:rsidRPr="00AB75D0">
        <w:rPr>
          <w:sz w:val="26"/>
          <w:szCs w:val="26"/>
        </w:rPr>
        <w:t xml:space="preserve">одготовительные мероприятия (инструктаж участников </w:t>
      </w:r>
      <w:r w:rsidR="00E07590" w:rsidRPr="00AB75D0">
        <w:rPr>
          <w:sz w:val="26"/>
          <w:szCs w:val="26"/>
        </w:rPr>
        <w:t>ГИА</w:t>
      </w:r>
      <w:r w:rsidRPr="00AB75D0">
        <w:rPr>
          <w:sz w:val="26"/>
          <w:szCs w:val="26"/>
        </w:rPr>
        <w:t>, выдачу</w:t>
      </w:r>
      <w:r w:rsidR="00A053A6" w:rsidRPr="00AB75D0">
        <w:rPr>
          <w:sz w:val="26"/>
          <w:szCs w:val="26"/>
        </w:rPr>
        <w:t xml:space="preserve"> им Э</w:t>
      </w:r>
      <w:r w:rsidRPr="00AB75D0">
        <w:rPr>
          <w:sz w:val="26"/>
          <w:szCs w:val="26"/>
        </w:rPr>
        <w:t xml:space="preserve">М, заполнение ими регистрационных полей </w:t>
      </w:r>
      <w:r w:rsidR="000F443D">
        <w:rPr>
          <w:sz w:val="26"/>
          <w:szCs w:val="26"/>
        </w:rPr>
        <w:t>листов (бланков) ответов на задания с кратким ответом</w:t>
      </w:r>
      <w:r w:rsidRPr="00AB75D0">
        <w:rPr>
          <w:sz w:val="26"/>
          <w:szCs w:val="26"/>
        </w:rPr>
        <w:t>, настройку необходимых технических средств, используемых при проведении экзаменов).</w:t>
      </w:r>
    </w:p>
    <w:p w:rsidR="006424AA" w:rsidRDefault="006424AA"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Default="00E55D6B" w:rsidP="000E0384">
      <w:pPr>
        <w:tabs>
          <w:tab w:val="left" w:pos="851"/>
          <w:tab w:val="left" w:pos="993"/>
          <w:tab w:val="left" w:pos="4088"/>
        </w:tabs>
        <w:ind w:firstLine="567"/>
        <w:contextualSpacing/>
        <w:jc w:val="both"/>
        <w:rPr>
          <w:sz w:val="26"/>
          <w:szCs w:val="26"/>
        </w:rPr>
      </w:pPr>
    </w:p>
    <w:p w:rsidR="00E55D6B" w:rsidRPr="00AB75D0" w:rsidRDefault="00E55D6B" w:rsidP="000E0384">
      <w:pPr>
        <w:tabs>
          <w:tab w:val="left" w:pos="851"/>
          <w:tab w:val="left" w:pos="993"/>
          <w:tab w:val="left" w:pos="4088"/>
        </w:tabs>
        <w:ind w:firstLine="567"/>
        <w:contextualSpacing/>
        <w:jc w:val="both"/>
        <w:rPr>
          <w:sz w:val="26"/>
          <w:szCs w:val="26"/>
        </w:rPr>
      </w:pPr>
    </w:p>
    <w:p w:rsidR="00044167" w:rsidRPr="00AB75D0" w:rsidRDefault="00FE4A4B" w:rsidP="000E0384">
      <w:pPr>
        <w:tabs>
          <w:tab w:val="left" w:pos="4088"/>
        </w:tabs>
        <w:ind w:firstLine="567"/>
        <w:jc w:val="both"/>
        <w:rPr>
          <w:b/>
          <w:sz w:val="26"/>
          <w:szCs w:val="26"/>
        </w:rPr>
      </w:pPr>
      <w:r w:rsidRPr="00AB75D0">
        <w:rPr>
          <w:b/>
          <w:sz w:val="26"/>
          <w:szCs w:val="26"/>
        </w:rPr>
        <w:lastRenderedPageBreak/>
        <w:t>Начало экзамена</w:t>
      </w:r>
    </w:p>
    <w:p w:rsidR="00FC3D28" w:rsidRPr="00AB75D0" w:rsidRDefault="00FE4A4B" w:rsidP="000E0384">
      <w:pPr>
        <w:tabs>
          <w:tab w:val="left" w:pos="4088"/>
        </w:tabs>
        <w:ind w:firstLine="567"/>
        <w:jc w:val="both"/>
        <w:rPr>
          <w:sz w:val="26"/>
          <w:szCs w:val="26"/>
        </w:rPr>
      </w:pPr>
      <w:r w:rsidRPr="00AB75D0">
        <w:rPr>
          <w:sz w:val="26"/>
          <w:szCs w:val="26"/>
        </w:rPr>
        <w:t xml:space="preserve">Участники </w:t>
      </w:r>
      <w:r w:rsidR="00E07590" w:rsidRPr="00AB75D0">
        <w:rPr>
          <w:sz w:val="26"/>
          <w:szCs w:val="26"/>
        </w:rPr>
        <w:t xml:space="preserve">ГИА </w:t>
      </w:r>
      <w:r w:rsidRPr="00AB75D0">
        <w:rPr>
          <w:sz w:val="26"/>
          <w:szCs w:val="26"/>
        </w:rPr>
        <w:t>начинают выполнение экзаменационных заданий.</w:t>
      </w:r>
    </w:p>
    <w:p w:rsidR="00986FBA" w:rsidRPr="00AB75D0" w:rsidRDefault="00986FBA" w:rsidP="000E0384">
      <w:pPr>
        <w:tabs>
          <w:tab w:val="left" w:pos="4088"/>
        </w:tabs>
        <w:ind w:firstLine="567"/>
        <w:jc w:val="both"/>
        <w:rPr>
          <w:b/>
          <w:iCs/>
          <w:sz w:val="26"/>
          <w:szCs w:val="26"/>
        </w:rPr>
      </w:pPr>
    </w:p>
    <w:p w:rsidR="00473943" w:rsidRDefault="00473943" w:rsidP="00E55D6B">
      <w:pPr>
        <w:tabs>
          <w:tab w:val="left" w:pos="4088"/>
        </w:tabs>
        <w:jc w:val="both"/>
        <w:rPr>
          <w:b/>
          <w:iCs/>
          <w:sz w:val="26"/>
          <w:szCs w:val="26"/>
        </w:rPr>
      </w:pPr>
      <w:r w:rsidRPr="00AB75D0">
        <w:rPr>
          <w:b/>
          <w:iCs/>
          <w:sz w:val="26"/>
          <w:szCs w:val="26"/>
        </w:rPr>
        <w:t xml:space="preserve">Продолжительность выполнения экзаменационной работы </w:t>
      </w:r>
      <w:r w:rsidR="00893282" w:rsidRPr="00AB75D0">
        <w:rPr>
          <w:b/>
          <w:iCs/>
          <w:sz w:val="26"/>
          <w:szCs w:val="26"/>
        </w:rPr>
        <w:t>ОГЭ</w:t>
      </w:r>
    </w:p>
    <w:p w:rsidR="00E55D6B" w:rsidRPr="00AB75D0" w:rsidRDefault="00E55D6B" w:rsidP="00E55D6B">
      <w:pPr>
        <w:tabs>
          <w:tab w:val="left" w:pos="4088"/>
        </w:tabs>
        <w:jc w:val="both"/>
        <w:rPr>
          <w:b/>
          <w:iCs/>
          <w:sz w:val="26"/>
          <w:szCs w:val="26"/>
        </w:rPr>
      </w:pPr>
    </w:p>
    <w:tbl>
      <w:tblPr>
        <w:tblStyle w:val="52"/>
        <w:tblW w:w="9889" w:type="dxa"/>
        <w:tblLook w:val="04A0" w:firstRow="1" w:lastRow="0" w:firstColumn="1" w:lastColumn="0" w:noHBand="0" w:noVBand="1"/>
      </w:tblPr>
      <w:tblGrid>
        <w:gridCol w:w="3510"/>
        <w:gridCol w:w="3119"/>
        <w:gridCol w:w="3260"/>
      </w:tblGrid>
      <w:tr w:rsidR="00453010" w:rsidRPr="00E55D6B" w:rsidTr="00C4297E">
        <w:tc>
          <w:tcPr>
            <w:tcW w:w="3510" w:type="dxa"/>
            <w:vAlign w:val="center"/>
          </w:tcPr>
          <w:p w:rsidR="00453010" w:rsidRPr="00E55D6B" w:rsidRDefault="00453010" w:rsidP="00E55D6B">
            <w:pPr>
              <w:tabs>
                <w:tab w:val="left" w:pos="4088"/>
              </w:tabs>
              <w:jc w:val="both"/>
              <w:rPr>
                <w:b/>
                <w:iCs/>
              </w:rPr>
            </w:pPr>
            <w:r w:rsidRPr="00E55D6B">
              <w:rPr>
                <w:b/>
                <w:iCs/>
              </w:rPr>
              <w:t>Название учебного предмета</w:t>
            </w:r>
          </w:p>
        </w:tc>
        <w:tc>
          <w:tcPr>
            <w:tcW w:w="3119" w:type="dxa"/>
            <w:vAlign w:val="center"/>
          </w:tcPr>
          <w:p w:rsidR="00453010" w:rsidRPr="00E55D6B" w:rsidRDefault="00453010" w:rsidP="00E55D6B">
            <w:pPr>
              <w:tabs>
                <w:tab w:val="left" w:pos="4088"/>
              </w:tabs>
              <w:ind w:firstLine="34"/>
              <w:jc w:val="both"/>
              <w:rPr>
                <w:b/>
                <w:iCs/>
              </w:rPr>
            </w:pPr>
            <w:r w:rsidRPr="00E55D6B">
              <w:rPr>
                <w:b/>
                <w:iCs/>
              </w:rPr>
              <w:t>Продолжительность выполнения экзаменационной работы</w:t>
            </w:r>
          </w:p>
        </w:tc>
        <w:tc>
          <w:tcPr>
            <w:tcW w:w="3260" w:type="dxa"/>
            <w:vAlign w:val="center"/>
          </w:tcPr>
          <w:p w:rsidR="00453010" w:rsidRPr="00E55D6B" w:rsidRDefault="00453010" w:rsidP="00E55D6B">
            <w:pPr>
              <w:tabs>
                <w:tab w:val="left" w:pos="4088"/>
              </w:tabs>
              <w:ind w:firstLine="34"/>
              <w:jc w:val="both"/>
              <w:rPr>
                <w:b/>
                <w:iCs/>
              </w:rPr>
            </w:pPr>
            <w:r w:rsidRPr="00E55D6B">
              <w:rPr>
                <w:b/>
                <w:iCs/>
              </w:rPr>
              <w:t>Продолжительность выполнения экзаме</w:t>
            </w:r>
            <w:r w:rsidR="00F22CF3" w:rsidRPr="00E55D6B">
              <w:rPr>
                <w:b/>
                <w:iCs/>
              </w:rPr>
              <w:t xml:space="preserve">национной работы участниками ОГЭ - обучающимися </w:t>
            </w:r>
            <w:r w:rsidRPr="00E55D6B">
              <w:rPr>
                <w:b/>
                <w:iCs/>
              </w:rPr>
              <w:t xml:space="preserve"> с ОВЗ</w:t>
            </w:r>
          </w:p>
        </w:tc>
      </w:tr>
      <w:tr w:rsidR="00453010" w:rsidRPr="00E55D6B" w:rsidTr="00C4297E">
        <w:tc>
          <w:tcPr>
            <w:tcW w:w="3510" w:type="dxa"/>
          </w:tcPr>
          <w:p w:rsidR="00453010" w:rsidRPr="00E55D6B" w:rsidRDefault="00453010" w:rsidP="00E55D6B">
            <w:pPr>
              <w:tabs>
                <w:tab w:val="left" w:pos="4088"/>
              </w:tabs>
              <w:jc w:val="both"/>
              <w:rPr>
                <w:iCs/>
              </w:rPr>
            </w:pPr>
            <w:r w:rsidRPr="00E55D6B">
              <w:rPr>
                <w:iCs/>
              </w:rPr>
              <w:t>Иностранные языки (раздел «Говорение»)</w:t>
            </w:r>
          </w:p>
        </w:tc>
        <w:tc>
          <w:tcPr>
            <w:tcW w:w="3119" w:type="dxa"/>
          </w:tcPr>
          <w:p w:rsidR="00453010" w:rsidRPr="00E55D6B" w:rsidRDefault="00453010" w:rsidP="00E55D6B">
            <w:pPr>
              <w:tabs>
                <w:tab w:val="left" w:pos="4088"/>
              </w:tabs>
              <w:ind w:firstLine="34"/>
              <w:jc w:val="both"/>
              <w:rPr>
                <w:iCs/>
              </w:rPr>
            </w:pPr>
            <w:r w:rsidRPr="00E55D6B">
              <w:rPr>
                <w:iCs/>
              </w:rPr>
              <w:t>15 минут</w:t>
            </w:r>
          </w:p>
        </w:tc>
        <w:tc>
          <w:tcPr>
            <w:tcW w:w="3260" w:type="dxa"/>
          </w:tcPr>
          <w:p w:rsidR="00453010" w:rsidRPr="00E55D6B" w:rsidRDefault="00453010" w:rsidP="00E55D6B">
            <w:pPr>
              <w:tabs>
                <w:tab w:val="left" w:pos="4088"/>
              </w:tabs>
              <w:ind w:firstLine="34"/>
              <w:jc w:val="both"/>
              <w:rPr>
                <w:iCs/>
              </w:rPr>
            </w:pPr>
            <w:r w:rsidRPr="00E55D6B">
              <w:rPr>
                <w:iCs/>
              </w:rPr>
              <w:t>45 минут</w:t>
            </w:r>
          </w:p>
        </w:tc>
      </w:tr>
      <w:tr w:rsidR="00453010" w:rsidRPr="00E55D6B" w:rsidTr="00C4297E">
        <w:trPr>
          <w:trHeight w:val="299"/>
        </w:trPr>
        <w:tc>
          <w:tcPr>
            <w:tcW w:w="3510" w:type="dxa"/>
          </w:tcPr>
          <w:p w:rsidR="00453010" w:rsidRPr="00E55D6B" w:rsidRDefault="00453010" w:rsidP="00E55D6B">
            <w:pPr>
              <w:tabs>
                <w:tab w:val="left" w:pos="4088"/>
              </w:tabs>
              <w:jc w:val="both"/>
              <w:rPr>
                <w:iCs/>
              </w:rPr>
            </w:pPr>
            <w:r w:rsidRPr="00E55D6B">
              <w:rPr>
                <w:iCs/>
              </w:rPr>
              <w:t>Физика</w:t>
            </w:r>
          </w:p>
        </w:tc>
        <w:tc>
          <w:tcPr>
            <w:tcW w:w="3119" w:type="dxa"/>
            <w:vMerge w:val="restart"/>
          </w:tcPr>
          <w:p w:rsidR="00453010" w:rsidRPr="00E55D6B" w:rsidRDefault="00453010" w:rsidP="00E55D6B">
            <w:pPr>
              <w:tabs>
                <w:tab w:val="left" w:pos="4088"/>
              </w:tabs>
              <w:ind w:firstLine="34"/>
              <w:jc w:val="both"/>
              <w:rPr>
                <w:iCs/>
              </w:rPr>
            </w:pPr>
            <w:r w:rsidRPr="00E55D6B">
              <w:rPr>
                <w:iCs/>
              </w:rPr>
              <w:t xml:space="preserve">3 часа </w:t>
            </w:r>
          </w:p>
          <w:p w:rsidR="00453010" w:rsidRPr="00E55D6B" w:rsidRDefault="00453010" w:rsidP="00E55D6B">
            <w:pPr>
              <w:tabs>
                <w:tab w:val="left" w:pos="4088"/>
              </w:tabs>
              <w:ind w:firstLine="34"/>
              <w:jc w:val="both"/>
              <w:rPr>
                <w:iCs/>
              </w:rPr>
            </w:pPr>
            <w:r w:rsidRPr="00E55D6B">
              <w:rPr>
                <w:iCs/>
              </w:rPr>
              <w:t>(180 минут)</w:t>
            </w:r>
          </w:p>
        </w:tc>
        <w:tc>
          <w:tcPr>
            <w:tcW w:w="3260" w:type="dxa"/>
            <w:vMerge w:val="restart"/>
          </w:tcPr>
          <w:p w:rsidR="00453010" w:rsidRPr="00E55D6B" w:rsidRDefault="00453010" w:rsidP="00E55D6B">
            <w:pPr>
              <w:tabs>
                <w:tab w:val="left" w:pos="4088"/>
              </w:tabs>
              <w:ind w:firstLine="34"/>
              <w:jc w:val="both"/>
              <w:rPr>
                <w:iCs/>
              </w:rPr>
            </w:pPr>
            <w:r w:rsidRPr="00E55D6B">
              <w:rPr>
                <w:iCs/>
              </w:rPr>
              <w:t>4 часа 30 минут</w:t>
            </w:r>
          </w:p>
        </w:tc>
      </w:tr>
      <w:tr w:rsidR="00453010" w:rsidRPr="00E55D6B" w:rsidTr="00C4297E">
        <w:trPr>
          <w:trHeight w:val="299"/>
        </w:trPr>
        <w:tc>
          <w:tcPr>
            <w:tcW w:w="3510" w:type="dxa"/>
          </w:tcPr>
          <w:p w:rsidR="00453010" w:rsidRPr="00E55D6B" w:rsidRDefault="00453010" w:rsidP="00E55D6B">
            <w:pPr>
              <w:tabs>
                <w:tab w:val="left" w:pos="4088"/>
              </w:tabs>
              <w:jc w:val="both"/>
              <w:rPr>
                <w:iCs/>
              </w:rPr>
            </w:pPr>
            <w:r w:rsidRPr="00E55D6B">
              <w:rPr>
                <w:iCs/>
              </w:rPr>
              <w:t>Обществознание</w:t>
            </w:r>
          </w:p>
        </w:tc>
        <w:tc>
          <w:tcPr>
            <w:tcW w:w="3119" w:type="dxa"/>
            <w:vMerge/>
          </w:tcPr>
          <w:p w:rsidR="00453010" w:rsidRPr="00E55D6B" w:rsidRDefault="00453010" w:rsidP="00E55D6B">
            <w:pPr>
              <w:tabs>
                <w:tab w:val="left" w:pos="4088"/>
              </w:tabs>
              <w:ind w:firstLine="34"/>
              <w:jc w:val="both"/>
              <w:rPr>
                <w:iCs/>
              </w:rPr>
            </w:pPr>
          </w:p>
        </w:tc>
        <w:tc>
          <w:tcPr>
            <w:tcW w:w="3260" w:type="dxa"/>
            <w:vMerge/>
          </w:tcPr>
          <w:p w:rsidR="00453010" w:rsidRPr="00E55D6B" w:rsidRDefault="00453010" w:rsidP="00E55D6B">
            <w:pPr>
              <w:tabs>
                <w:tab w:val="left" w:pos="4088"/>
              </w:tabs>
              <w:ind w:firstLine="34"/>
              <w:jc w:val="both"/>
              <w:rPr>
                <w:iCs/>
              </w:rPr>
            </w:pPr>
          </w:p>
        </w:tc>
      </w:tr>
      <w:tr w:rsidR="00453010" w:rsidRPr="00E55D6B" w:rsidTr="00C4297E">
        <w:trPr>
          <w:trHeight w:val="299"/>
        </w:trPr>
        <w:tc>
          <w:tcPr>
            <w:tcW w:w="3510" w:type="dxa"/>
          </w:tcPr>
          <w:p w:rsidR="00453010" w:rsidRPr="00E55D6B" w:rsidRDefault="00453010" w:rsidP="00E55D6B">
            <w:pPr>
              <w:tabs>
                <w:tab w:val="left" w:pos="4088"/>
              </w:tabs>
              <w:jc w:val="both"/>
              <w:rPr>
                <w:iCs/>
              </w:rPr>
            </w:pPr>
            <w:r w:rsidRPr="00E55D6B">
              <w:rPr>
                <w:iCs/>
              </w:rPr>
              <w:t>История</w:t>
            </w:r>
          </w:p>
        </w:tc>
        <w:tc>
          <w:tcPr>
            <w:tcW w:w="3119" w:type="dxa"/>
            <w:vMerge/>
          </w:tcPr>
          <w:p w:rsidR="00453010" w:rsidRPr="00E55D6B" w:rsidRDefault="00453010" w:rsidP="00E55D6B">
            <w:pPr>
              <w:tabs>
                <w:tab w:val="left" w:pos="4088"/>
              </w:tabs>
              <w:ind w:firstLine="34"/>
              <w:jc w:val="both"/>
              <w:rPr>
                <w:iCs/>
              </w:rPr>
            </w:pPr>
          </w:p>
        </w:tc>
        <w:tc>
          <w:tcPr>
            <w:tcW w:w="3260" w:type="dxa"/>
            <w:vMerge/>
          </w:tcPr>
          <w:p w:rsidR="00453010" w:rsidRPr="00E55D6B" w:rsidRDefault="00453010" w:rsidP="00E55D6B">
            <w:pPr>
              <w:tabs>
                <w:tab w:val="left" w:pos="4088"/>
              </w:tabs>
              <w:ind w:firstLine="34"/>
              <w:jc w:val="both"/>
              <w:rPr>
                <w:iCs/>
              </w:rPr>
            </w:pPr>
          </w:p>
        </w:tc>
      </w:tr>
      <w:tr w:rsidR="00453010" w:rsidRPr="00E55D6B" w:rsidTr="00C4297E">
        <w:trPr>
          <w:trHeight w:val="299"/>
        </w:trPr>
        <w:tc>
          <w:tcPr>
            <w:tcW w:w="3510" w:type="dxa"/>
          </w:tcPr>
          <w:p w:rsidR="00453010" w:rsidRPr="00E55D6B" w:rsidRDefault="00453010" w:rsidP="00E55D6B">
            <w:pPr>
              <w:tabs>
                <w:tab w:val="left" w:pos="4088"/>
              </w:tabs>
              <w:jc w:val="both"/>
              <w:rPr>
                <w:iCs/>
              </w:rPr>
            </w:pPr>
            <w:r w:rsidRPr="00E55D6B">
              <w:rPr>
                <w:iCs/>
              </w:rPr>
              <w:t>Биология</w:t>
            </w:r>
          </w:p>
        </w:tc>
        <w:tc>
          <w:tcPr>
            <w:tcW w:w="3119" w:type="dxa"/>
            <w:vMerge/>
          </w:tcPr>
          <w:p w:rsidR="00453010" w:rsidRPr="00E55D6B" w:rsidRDefault="00453010" w:rsidP="00E55D6B">
            <w:pPr>
              <w:tabs>
                <w:tab w:val="left" w:pos="4088"/>
              </w:tabs>
              <w:ind w:firstLine="34"/>
              <w:jc w:val="both"/>
              <w:rPr>
                <w:iCs/>
              </w:rPr>
            </w:pPr>
          </w:p>
        </w:tc>
        <w:tc>
          <w:tcPr>
            <w:tcW w:w="3260" w:type="dxa"/>
            <w:vMerge/>
          </w:tcPr>
          <w:p w:rsidR="00453010" w:rsidRPr="00E55D6B" w:rsidRDefault="00453010" w:rsidP="00E55D6B">
            <w:pPr>
              <w:tabs>
                <w:tab w:val="left" w:pos="4088"/>
              </w:tabs>
              <w:ind w:firstLine="34"/>
              <w:jc w:val="both"/>
              <w:rPr>
                <w:iCs/>
              </w:rPr>
            </w:pPr>
          </w:p>
        </w:tc>
      </w:tr>
      <w:tr w:rsidR="00453010" w:rsidRPr="00E55D6B" w:rsidTr="00C4297E">
        <w:trPr>
          <w:trHeight w:val="299"/>
        </w:trPr>
        <w:tc>
          <w:tcPr>
            <w:tcW w:w="3510" w:type="dxa"/>
          </w:tcPr>
          <w:p w:rsidR="00453010" w:rsidRPr="00E55D6B" w:rsidRDefault="00453010" w:rsidP="00E55D6B">
            <w:pPr>
              <w:tabs>
                <w:tab w:val="left" w:pos="4088"/>
              </w:tabs>
              <w:jc w:val="both"/>
              <w:rPr>
                <w:iCs/>
              </w:rPr>
            </w:pPr>
            <w:r w:rsidRPr="00E55D6B">
              <w:rPr>
                <w:iCs/>
              </w:rPr>
              <w:t>Математика</w:t>
            </w:r>
          </w:p>
        </w:tc>
        <w:tc>
          <w:tcPr>
            <w:tcW w:w="3119" w:type="dxa"/>
            <w:vMerge w:val="restart"/>
          </w:tcPr>
          <w:p w:rsidR="00453010" w:rsidRPr="00E55D6B" w:rsidRDefault="00453010" w:rsidP="00E55D6B">
            <w:pPr>
              <w:tabs>
                <w:tab w:val="left" w:pos="4088"/>
              </w:tabs>
              <w:ind w:firstLine="34"/>
              <w:jc w:val="both"/>
              <w:rPr>
                <w:iCs/>
              </w:rPr>
            </w:pPr>
            <w:r w:rsidRPr="00E55D6B">
              <w:rPr>
                <w:iCs/>
              </w:rPr>
              <w:t xml:space="preserve">3 часа 55 минут </w:t>
            </w:r>
          </w:p>
          <w:p w:rsidR="00453010" w:rsidRPr="00E55D6B" w:rsidRDefault="00453010" w:rsidP="00E55D6B">
            <w:pPr>
              <w:tabs>
                <w:tab w:val="left" w:pos="4088"/>
              </w:tabs>
              <w:ind w:firstLine="34"/>
              <w:jc w:val="both"/>
              <w:rPr>
                <w:iCs/>
              </w:rPr>
            </w:pPr>
            <w:r w:rsidRPr="00E55D6B">
              <w:rPr>
                <w:iCs/>
              </w:rPr>
              <w:t>(235 минут)</w:t>
            </w:r>
          </w:p>
        </w:tc>
        <w:tc>
          <w:tcPr>
            <w:tcW w:w="3260" w:type="dxa"/>
            <w:vMerge w:val="restart"/>
          </w:tcPr>
          <w:p w:rsidR="00453010" w:rsidRPr="00E55D6B" w:rsidRDefault="00453010" w:rsidP="00E55D6B">
            <w:pPr>
              <w:tabs>
                <w:tab w:val="left" w:pos="4088"/>
              </w:tabs>
              <w:ind w:firstLine="34"/>
              <w:jc w:val="both"/>
              <w:rPr>
                <w:iCs/>
              </w:rPr>
            </w:pPr>
            <w:r w:rsidRPr="00E55D6B">
              <w:rPr>
                <w:iCs/>
              </w:rPr>
              <w:t>5 часов 25 минут</w:t>
            </w:r>
          </w:p>
        </w:tc>
      </w:tr>
      <w:tr w:rsidR="00453010" w:rsidRPr="00E55D6B" w:rsidTr="00C4297E">
        <w:trPr>
          <w:trHeight w:val="330"/>
        </w:trPr>
        <w:tc>
          <w:tcPr>
            <w:tcW w:w="3510" w:type="dxa"/>
          </w:tcPr>
          <w:p w:rsidR="00453010" w:rsidRPr="00E55D6B" w:rsidRDefault="00453010" w:rsidP="00E55D6B">
            <w:pPr>
              <w:tabs>
                <w:tab w:val="left" w:pos="4088"/>
              </w:tabs>
              <w:jc w:val="both"/>
              <w:rPr>
                <w:iCs/>
              </w:rPr>
            </w:pPr>
            <w:r w:rsidRPr="00E55D6B">
              <w:rPr>
                <w:iCs/>
              </w:rPr>
              <w:t>Русский язык</w:t>
            </w:r>
          </w:p>
        </w:tc>
        <w:tc>
          <w:tcPr>
            <w:tcW w:w="3119" w:type="dxa"/>
            <w:vMerge/>
          </w:tcPr>
          <w:p w:rsidR="00453010" w:rsidRPr="00E55D6B" w:rsidRDefault="00453010" w:rsidP="00E55D6B">
            <w:pPr>
              <w:tabs>
                <w:tab w:val="left" w:pos="4088"/>
              </w:tabs>
              <w:ind w:firstLine="34"/>
              <w:jc w:val="both"/>
              <w:rPr>
                <w:iCs/>
              </w:rPr>
            </w:pPr>
          </w:p>
        </w:tc>
        <w:tc>
          <w:tcPr>
            <w:tcW w:w="3260" w:type="dxa"/>
            <w:vMerge/>
          </w:tcPr>
          <w:p w:rsidR="00453010" w:rsidRPr="00E55D6B" w:rsidRDefault="00453010" w:rsidP="00E55D6B">
            <w:pPr>
              <w:tabs>
                <w:tab w:val="left" w:pos="4088"/>
              </w:tabs>
              <w:ind w:firstLine="34"/>
              <w:jc w:val="both"/>
              <w:rPr>
                <w:iCs/>
              </w:rPr>
            </w:pPr>
          </w:p>
        </w:tc>
      </w:tr>
      <w:tr w:rsidR="00453010" w:rsidRPr="00E55D6B" w:rsidTr="00C4297E">
        <w:trPr>
          <w:trHeight w:val="299"/>
        </w:trPr>
        <w:tc>
          <w:tcPr>
            <w:tcW w:w="3510" w:type="dxa"/>
          </w:tcPr>
          <w:p w:rsidR="00453010" w:rsidRPr="00E55D6B" w:rsidRDefault="00453010" w:rsidP="00E55D6B">
            <w:pPr>
              <w:tabs>
                <w:tab w:val="left" w:pos="4088"/>
              </w:tabs>
              <w:jc w:val="both"/>
              <w:rPr>
                <w:iCs/>
              </w:rPr>
            </w:pPr>
            <w:r w:rsidRPr="00E55D6B">
              <w:rPr>
                <w:iCs/>
              </w:rPr>
              <w:t>Литература</w:t>
            </w:r>
          </w:p>
        </w:tc>
        <w:tc>
          <w:tcPr>
            <w:tcW w:w="3119" w:type="dxa"/>
            <w:vMerge/>
          </w:tcPr>
          <w:p w:rsidR="00453010" w:rsidRPr="00E55D6B" w:rsidRDefault="00453010" w:rsidP="00E55D6B">
            <w:pPr>
              <w:tabs>
                <w:tab w:val="left" w:pos="4088"/>
              </w:tabs>
              <w:ind w:firstLine="34"/>
              <w:jc w:val="both"/>
              <w:rPr>
                <w:iCs/>
              </w:rPr>
            </w:pPr>
          </w:p>
        </w:tc>
        <w:tc>
          <w:tcPr>
            <w:tcW w:w="3260" w:type="dxa"/>
            <w:vMerge/>
          </w:tcPr>
          <w:p w:rsidR="00453010" w:rsidRPr="00E55D6B" w:rsidRDefault="00453010" w:rsidP="00E55D6B">
            <w:pPr>
              <w:tabs>
                <w:tab w:val="left" w:pos="4088"/>
              </w:tabs>
              <w:ind w:firstLine="34"/>
              <w:jc w:val="both"/>
              <w:rPr>
                <w:iCs/>
              </w:rPr>
            </w:pPr>
          </w:p>
        </w:tc>
      </w:tr>
      <w:tr w:rsidR="00453010" w:rsidRPr="00E55D6B" w:rsidTr="00C4297E">
        <w:tc>
          <w:tcPr>
            <w:tcW w:w="3510" w:type="dxa"/>
          </w:tcPr>
          <w:p w:rsidR="00453010" w:rsidRPr="00E55D6B" w:rsidRDefault="00453010" w:rsidP="00E55D6B">
            <w:pPr>
              <w:tabs>
                <w:tab w:val="left" w:pos="4088"/>
              </w:tabs>
              <w:jc w:val="both"/>
              <w:rPr>
                <w:iCs/>
              </w:rPr>
            </w:pPr>
            <w:r w:rsidRPr="00E55D6B">
              <w:rPr>
                <w:iCs/>
              </w:rPr>
              <w:t>Информатика и информационно-коммуникационные технологии (ИКТ)</w:t>
            </w:r>
          </w:p>
        </w:tc>
        <w:tc>
          <w:tcPr>
            <w:tcW w:w="3119" w:type="dxa"/>
          </w:tcPr>
          <w:p w:rsidR="00453010" w:rsidRPr="00E55D6B" w:rsidRDefault="00453010" w:rsidP="00E55D6B">
            <w:pPr>
              <w:tabs>
                <w:tab w:val="left" w:pos="4088"/>
              </w:tabs>
              <w:ind w:firstLine="34"/>
              <w:jc w:val="both"/>
              <w:rPr>
                <w:iCs/>
              </w:rPr>
            </w:pPr>
            <w:r w:rsidRPr="00E55D6B">
              <w:rPr>
                <w:iCs/>
              </w:rPr>
              <w:t>2 часа 30 минут</w:t>
            </w:r>
          </w:p>
          <w:p w:rsidR="00453010" w:rsidRPr="00E55D6B" w:rsidRDefault="00453010" w:rsidP="00E55D6B">
            <w:pPr>
              <w:tabs>
                <w:tab w:val="left" w:pos="4088"/>
              </w:tabs>
              <w:ind w:firstLine="34"/>
              <w:jc w:val="both"/>
              <w:rPr>
                <w:iCs/>
              </w:rPr>
            </w:pPr>
            <w:r w:rsidRPr="00E55D6B">
              <w:rPr>
                <w:iCs/>
              </w:rPr>
              <w:t>(150 минут)</w:t>
            </w:r>
          </w:p>
        </w:tc>
        <w:tc>
          <w:tcPr>
            <w:tcW w:w="3260" w:type="dxa"/>
          </w:tcPr>
          <w:p w:rsidR="00453010" w:rsidRPr="00E55D6B" w:rsidRDefault="00453010" w:rsidP="00E55D6B">
            <w:pPr>
              <w:tabs>
                <w:tab w:val="left" w:pos="4088"/>
              </w:tabs>
              <w:ind w:firstLine="34"/>
              <w:jc w:val="both"/>
              <w:rPr>
                <w:iCs/>
              </w:rPr>
            </w:pPr>
            <w:r w:rsidRPr="00E55D6B">
              <w:rPr>
                <w:iCs/>
              </w:rPr>
              <w:t xml:space="preserve">4 часа </w:t>
            </w:r>
          </w:p>
        </w:tc>
      </w:tr>
      <w:tr w:rsidR="00453010" w:rsidRPr="00E55D6B" w:rsidTr="00C4297E">
        <w:tc>
          <w:tcPr>
            <w:tcW w:w="3510" w:type="dxa"/>
          </w:tcPr>
          <w:p w:rsidR="00453010" w:rsidRPr="00E55D6B" w:rsidRDefault="00453010" w:rsidP="00E55D6B">
            <w:pPr>
              <w:tabs>
                <w:tab w:val="left" w:pos="4088"/>
              </w:tabs>
              <w:jc w:val="both"/>
              <w:rPr>
                <w:iCs/>
              </w:rPr>
            </w:pPr>
            <w:r w:rsidRPr="00E55D6B">
              <w:rPr>
                <w:iCs/>
              </w:rPr>
              <w:t>Химия (с выполнением лабораторной работы)</w:t>
            </w:r>
          </w:p>
        </w:tc>
        <w:tc>
          <w:tcPr>
            <w:tcW w:w="3119" w:type="dxa"/>
          </w:tcPr>
          <w:p w:rsidR="00453010" w:rsidRPr="00E55D6B" w:rsidRDefault="00453010" w:rsidP="00E55D6B">
            <w:pPr>
              <w:tabs>
                <w:tab w:val="left" w:pos="4088"/>
              </w:tabs>
              <w:ind w:firstLine="34"/>
              <w:jc w:val="both"/>
              <w:rPr>
                <w:iCs/>
              </w:rPr>
            </w:pPr>
            <w:r w:rsidRPr="00E55D6B">
              <w:rPr>
                <w:iCs/>
              </w:rPr>
              <w:t>2 часа 20 минут</w:t>
            </w:r>
          </w:p>
          <w:p w:rsidR="00453010" w:rsidRPr="00E55D6B" w:rsidRDefault="00453010" w:rsidP="00E55D6B">
            <w:pPr>
              <w:tabs>
                <w:tab w:val="left" w:pos="4088"/>
              </w:tabs>
              <w:ind w:firstLine="34"/>
              <w:jc w:val="both"/>
              <w:rPr>
                <w:iCs/>
              </w:rPr>
            </w:pPr>
            <w:r w:rsidRPr="00E55D6B">
              <w:rPr>
                <w:iCs/>
              </w:rPr>
              <w:t>(140 минут)</w:t>
            </w:r>
          </w:p>
        </w:tc>
        <w:tc>
          <w:tcPr>
            <w:tcW w:w="3260" w:type="dxa"/>
          </w:tcPr>
          <w:p w:rsidR="00453010" w:rsidRPr="00E55D6B" w:rsidRDefault="00453010" w:rsidP="00E55D6B">
            <w:pPr>
              <w:tabs>
                <w:tab w:val="left" w:pos="4088"/>
              </w:tabs>
              <w:ind w:firstLine="34"/>
              <w:jc w:val="both"/>
              <w:rPr>
                <w:iCs/>
              </w:rPr>
            </w:pPr>
            <w:r w:rsidRPr="00E55D6B">
              <w:rPr>
                <w:iCs/>
              </w:rPr>
              <w:t>3 часа 50 минут</w:t>
            </w:r>
          </w:p>
        </w:tc>
      </w:tr>
      <w:tr w:rsidR="00453010" w:rsidRPr="00E55D6B" w:rsidTr="00C4297E">
        <w:trPr>
          <w:trHeight w:val="299"/>
        </w:trPr>
        <w:tc>
          <w:tcPr>
            <w:tcW w:w="3510" w:type="dxa"/>
          </w:tcPr>
          <w:p w:rsidR="00453010" w:rsidRPr="00E55D6B" w:rsidRDefault="00453010" w:rsidP="00E55D6B">
            <w:pPr>
              <w:tabs>
                <w:tab w:val="left" w:pos="4088"/>
              </w:tabs>
              <w:jc w:val="both"/>
              <w:rPr>
                <w:iCs/>
              </w:rPr>
            </w:pPr>
            <w:r w:rsidRPr="00E55D6B">
              <w:rPr>
                <w:iCs/>
              </w:rPr>
              <w:t>География</w:t>
            </w:r>
          </w:p>
        </w:tc>
        <w:tc>
          <w:tcPr>
            <w:tcW w:w="3119" w:type="dxa"/>
            <w:vMerge w:val="restart"/>
          </w:tcPr>
          <w:p w:rsidR="00453010" w:rsidRPr="00E55D6B" w:rsidRDefault="00453010" w:rsidP="00E55D6B">
            <w:pPr>
              <w:tabs>
                <w:tab w:val="left" w:pos="4088"/>
              </w:tabs>
              <w:ind w:firstLine="34"/>
              <w:jc w:val="both"/>
              <w:rPr>
                <w:iCs/>
              </w:rPr>
            </w:pPr>
            <w:r w:rsidRPr="00E55D6B">
              <w:rPr>
                <w:iCs/>
              </w:rPr>
              <w:t>2 часа</w:t>
            </w:r>
          </w:p>
          <w:p w:rsidR="00453010" w:rsidRPr="00E55D6B" w:rsidRDefault="00453010" w:rsidP="00E55D6B">
            <w:pPr>
              <w:tabs>
                <w:tab w:val="left" w:pos="4088"/>
              </w:tabs>
              <w:ind w:firstLine="34"/>
              <w:jc w:val="both"/>
              <w:rPr>
                <w:iCs/>
              </w:rPr>
            </w:pPr>
            <w:r w:rsidRPr="00E55D6B">
              <w:rPr>
                <w:iCs/>
              </w:rPr>
              <w:t>(120 минут)</w:t>
            </w:r>
          </w:p>
        </w:tc>
        <w:tc>
          <w:tcPr>
            <w:tcW w:w="3260" w:type="dxa"/>
            <w:vMerge w:val="restart"/>
          </w:tcPr>
          <w:p w:rsidR="00453010" w:rsidRPr="00E55D6B" w:rsidRDefault="00453010" w:rsidP="00E55D6B">
            <w:pPr>
              <w:tabs>
                <w:tab w:val="left" w:pos="4088"/>
              </w:tabs>
              <w:ind w:firstLine="34"/>
              <w:jc w:val="both"/>
              <w:rPr>
                <w:iCs/>
              </w:rPr>
            </w:pPr>
            <w:r w:rsidRPr="00E55D6B">
              <w:rPr>
                <w:iCs/>
              </w:rPr>
              <w:t>3 часа 30 минут</w:t>
            </w:r>
          </w:p>
        </w:tc>
      </w:tr>
      <w:tr w:rsidR="00453010" w:rsidRPr="00E55D6B" w:rsidTr="00C4297E">
        <w:trPr>
          <w:trHeight w:val="299"/>
        </w:trPr>
        <w:tc>
          <w:tcPr>
            <w:tcW w:w="3510" w:type="dxa"/>
          </w:tcPr>
          <w:p w:rsidR="00453010" w:rsidRPr="00E55D6B" w:rsidRDefault="00453010" w:rsidP="00E55D6B">
            <w:pPr>
              <w:tabs>
                <w:tab w:val="left" w:pos="4088"/>
              </w:tabs>
              <w:jc w:val="both"/>
              <w:rPr>
                <w:iCs/>
              </w:rPr>
            </w:pPr>
            <w:r w:rsidRPr="00E55D6B">
              <w:rPr>
                <w:iCs/>
              </w:rPr>
              <w:t>Химия (без выполнения лабораторной работы)</w:t>
            </w:r>
          </w:p>
        </w:tc>
        <w:tc>
          <w:tcPr>
            <w:tcW w:w="3119" w:type="dxa"/>
            <w:vMerge/>
          </w:tcPr>
          <w:p w:rsidR="00453010" w:rsidRPr="00E55D6B" w:rsidRDefault="00453010" w:rsidP="00E55D6B">
            <w:pPr>
              <w:tabs>
                <w:tab w:val="left" w:pos="4088"/>
              </w:tabs>
              <w:ind w:firstLine="34"/>
              <w:jc w:val="both"/>
              <w:rPr>
                <w:iCs/>
              </w:rPr>
            </w:pPr>
          </w:p>
        </w:tc>
        <w:tc>
          <w:tcPr>
            <w:tcW w:w="3260" w:type="dxa"/>
            <w:vMerge/>
          </w:tcPr>
          <w:p w:rsidR="00453010" w:rsidRPr="00E55D6B" w:rsidRDefault="00453010" w:rsidP="00E55D6B">
            <w:pPr>
              <w:tabs>
                <w:tab w:val="left" w:pos="4088"/>
              </w:tabs>
              <w:ind w:firstLine="34"/>
              <w:jc w:val="both"/>
              <w:rPr>
                <w:iCs/>
              </w:rPr>
            </w:pPr>
          </w:p>
        </w:tc>
      </w:tr>
      <w:tr w:rsidR="00453010" w:rsidRPr="00E55D6B" w:rsidTr="00C4297E">
        <w:trPr>
          <w:trHeight w:val="299"/>
        </w:trPr>
        <w:tc>
          <w:tcPr>
            <w:tcW w:w="3510" w:type="dxa"/>
          </w:tcPr>
          <w:p w:rsidR="00453010" w:rsidRPr="00E55D6B" w:rsidRDefault="00453010" w:rsidP="00E55D6B">
            <w:pPr>
              <w:tabs>
                <w:tab w:val="left" w:pos="4088"/>
              </w:tabs>
              <w:jc w:val="both"/>
              <w:rPr>
                <w:iCs/>
              </w:rPr>
            </w:pPr>
            <w:r w:rsidRPr="00E55D6B">
              <w:rPr>
                <w:iCs/>
              </w:rPr>
              <w:t>Иностранные языки (кроме раздела «Говорение»)</w:t>
            </w:r>
          </w:p>
        </w:tc>
        <w:tc>
          <w:tcPr>
            <w:tcW w:w="3119" w:type="dxa"/>
            <w:vMerge/>
          </w:tcPr>
          <w:p w:rsidR="00453010" w:rsidRPr="00E55D6B" w:rsidRDefault="00453010" w:rsidP="00E55D6B">
            <w:pPr>
              <w:tabs>
                <w:tab w:val="left" w:pos="4088"/>
              </w:tabs>
              <w:ind w:firstLine="34"/>
              <w:jc w:val="both"/>
              <w:rPr>
                <w:iCs/>
              </w:rPr>
            </w:pPr>
          </w:p>
        </w:tc>
        <w:tc>
          <w:tcPr>
            <w:tcW w:w="3260" w:type="dxa"/>
            <w:vMerge/>
          </w:tcPr>
          <w:p w:rsidR="00453010" w:rsidRPr="00E55D6B" w:rsidRDefault="00453010" w:rsidP="00E55D6B">
            <w:pPr>
              <w:tabs>
                <w:tab w:val="left" w:pos="4088"/>
              </w:tabs>
              <w:ind w:firstLine="34"/>
              <w:jc w:val="both"/>
              <w:rPr>
                <w:iCs/>
              </w:rPr>
            </w:pPr>
          </w:p>
        </w:tc>
      </w:tr>
    </w:tbl>
    <w:p w:rsidR="00893282" w:rsidRPr="00AB75D0" w:rsidRDefault="00893282" w:rsidP="000E0384">
      <w:pPr>
        <w:tabs>
          <w:tab w:val="left" w:pos="4088"/>
        </w:tabs>
        <w:ind w:firstLine="567"/>
        <w:jc w:val="both"/>
        <w:rPr>
          <w:i/>
          <w:sz w:val="26"/>
          <w:szCs w:val="26"/>
        </w:rPr>
      </w:pPr>
    </w:p>
    <w:p w:rsidR="00893282" w:rsidRPr="00AB75D0" w:rsidRDefault="00986FBA" w:rsidP="00E55D6B">
      <w:pPr>
        <w:tabs>
          <w:tab w:val="left" w:pos="4088"/>
        </w:tabs>
        <w:jc w:val="both"/>
        <w:rPr>
          <w:b/>
          <w:sz w:val="26"/>
          <w:szCs w:val="26"/>
        </w:rPr>
      </w:pPr>
      <w:r w:rsidRPr="00AB75D0">
        <w:rPr>
          <w:b/>
          <w:iCs/>
          <w:sz w:val="26"/>
          <w:szCs w:val="26"/>
        </w:rPr>
        <w:t xml:space="preserve">Продолжительность выполнения экзаменационной работы </w:t>
      </w:r>
      <w:r w:rsidR="00893282" w:rsidRPr="00AB75D0">
        <w:rPr>
          <w:b/>
          <w:sz w:val="26"/>
          <w:szCs w:val="26"/>
        </w:rPr>
        <w:t>ГВЭ</w:t>
      </w:r>
      <w:r>
        <w:rPr>
          <w:b/>
          <w:sz w:val="26"/>
          <w:szCs w:val="26"/>
        </w:rPr>
        <w:t xml:space="preserve"> (письменная форма)</w:t>
      </w:r>
    </w:p>
    <w:tbl>
      <w:tblPr>
        <w:tblStyle w:val="52"/>
        <w:tblW w:w="4745" w:type="pct"/>
        <w:tblLook w:val="04A0" w:firstRow="1" w:lastRow="0" w:firstColumn="1" w:lastColumn="0" w:noHBand="0" w:noVBand="1"/>
      </w:tblPr>
      <w:tblGrid>
        <w:gridCol w:w="3513"/>
        <w:gridCol w:w="3119"/>
        <w:gridCol w:w="3258"/>
      </w:tblGrid>
      <w:tr w:rsidR="00453010" w:rsidRPr="00E55D6B" w:rsidTr="00986FBA">
        <w:trPr>
          <w:tblHeader/>
        </w:trPr>
        <w:tc>
          <w:tcPr>
            <w:tcW w:w="1776" w:type="pct"/>
            <w:vAlign w:val="center"/>
          </w:tcPr>
          <w:p w:rsidR="00C4297E" w:rsidRPr="00E55D6B" w:rsidRDefault="00453010" w:rsidP="00E55D6B">
            <w:pPr>
              <w:tabs>
                <w:tab w:val="left" w:pos="4088"/>
              </w:tabs>
              <w:jc w:val="both"/>
              <w:rPr>
                <w:b/>
                <w:iCs/>
              </w:rPr>
            </w:pPr>
            <w:r w:rsidRPr="00E55D6B">
              <w:rPr>
                <w:b/>
                <w:iCs/>
              </w:rPr>
              <w:t>Название</w:t>
            </w:r>
          </w:p>
          <w:p w:rsidR="00453010" w:rsidRPr="00E55D6B" w:rsidRDefault="00453010" w:rsidP="00E55D6B">
            <w:pPr>
              <w:tabs>
                <w:tab w:val="left" w:pos="4088"/>
              </w:tabs>
              <w:jc w:val="both"/>
              <w:rPr>
                <w:b/>
                <w:iCs/>
              </w:rPr>
            </w:pPr>
            <w:r w:rsidRPr="00E55D6B">
              <w:rPr>
                <w:b/>
                <w:iCs/>
              </w:rPr>
              <w:t>учебного предмета</w:t>
            </w:r>
          </w:p>
        </w:tc>
        <w:tc>
          <w:tcPr>
            <w:tcW w:w="1577" w:type="pct"/>
            <w:vAlign w:val="center"/>
          </w:tcPr>
          <w:p w:rsidR="00453010" w:rsidRPr="00E55D6B" w:rsidRDefault="00453010" w:rsidP="00E55D6B">
            <w:pPr>
              <w:tabs>
                <w:tab w:val="left" w:pos="4088"/>
              </w:tabs>
              <w:ind w:firstLine="31"/>
              <w:jc w:val="both"/>
              <w:rPr>
                <w:b/>
                <w:iCs/>
              </w:rPr>
            </w:pPr>
            <w:r w:rsidRPr="00E55D6B">
              <w:rPr>
                <w:b/>
                <w:iCs/>
              </w:rPr>
              <w:t>Продолжительность выполнения экзаменационной работы</w:t>
            </w:r>
          </w:p>
        </w:tc>
        <w:tc>
          <w:tcPr>
            <w:tcW w:w="1648" w:type="pct"/>
            <w:vAlign w:val="center"/>
          </w:tcPr>
          <w:p w:rsidR="00453010" w:rsidRPr="00E55D6B" w:rsidRDefault="00453010" w:rsidP="00E55D6B">
            <w:pPr>
              <w:tabs>
                <w:tab w:val="left" w:pos="4088"/>
              </w:tabs>
              <w:ind w:firstLine="31"/>
              <w:jc w:val="both"/>
              <w:rPr>
                <w:b/>
                <w:iCs/>
              </w:rPr>
            </w:pPr>
            <w:r w:rsidRPr="00E55D6B">
              <w:rPr>
                <w:b/>
                <w:iCs/>
              </w:rPr>
              <w:t xml:space="preserve">Продолжительность выполнения экзаменационной работы участниками </w:t>
            </w:r>
            <w:r w:rsidR="008A68B0" w:rsidRPr="00E55D6B">
              <w:rPr>
                <w:b/>
                <w:iCs/>
              </w:rPr>
              <w:t>ГВЭ</w:t>
            </w:r>
            <w:r w:rsidRPr="00E55D6B">
              <w:rPr>
                <w:b/>
                <w:iCs/>
              </w:rPr>
              <w:t xml:space="preserve"> </w:t>
            </w:r>
            <w:r w:rsidR="00F22CF3" w:rsidRPr="00E55D6B">
              <w:rPr>
                <w:b/>
                <w:iCs/>
              </w:rPr>
              <w:t xml:space="preserve"> - обучающимися </w:t>
            </w:r>
            <w:r w:rsidRPr="00E55D6B">
              <w:rPr>
                <w:b/>
                <w:iCs/>
              </w:rPr>
              <w:t>с ОВЗ</w:t>
            </w:r>
          </w:p>
        </w:tc>
      </w:tr>
      <w:tr w:rsidR="00453010" w:rsidRPr="00E55D6B" w:rsidTr="00986FBA">
        <w:tc>
          <w:tcPr>
            <w:tcW w:w="1776" w:type="pct"/>
          </w:tcPr>
          <w:p w:rsidR="00453010" w:rsidRPr="00E55D6B" w:rsidRDefault="00453010" w:rsidP="00E55D6B">
            <w:pPr>
              <w:tabs>
                <w:tab w:val="left" w:pos="4088"/>
              </w:tabs>
              <w:jc w:val="both"/>
              <w:rPr>
                <w:iCs/>
              </w:rPr>
            </w:pPr>
            <w:r w:rsidRPr="00E55D6B">
              <w:rPr>
                <w:iCs/>
              </w:rPr>
              <w:t>Обществознание</w:t>
            </w:r>
          </w:p>
        </w:tc>
        <w:tc>
          <w:tcPr>
            <w:tcW w:w="1577" w:type="pct"/>
          </w:tcPr>
          <w:p w:rsidR="00453010" w:rsidRPr="00E55D6B" w:rsidRDefault="00453010" w:rsidP="00E55D6B">
            <w:pPr>
              <w:tabs>
                <w:tab w:val="left" w:pos="4088"/>
              </w:tabs>
              <w:ind w:firstLine="31"/>
              <w:jc w:val="both"/>
              <w:rPr>
                <w:iCs/>
              </w:rPr>
            </w:pPr>
            <w:r w:rsidRPr="00E55D6B">
              <w:rPr>
                <w:iCs/>
              </w:rPr>
              <w:t>3 часа 30 минут</w:t>
            </w:r>
          </w:p>
          <w:p w:rsidR="00453010" w:rsidRPr="00E55D6B" w:rsidRDefault="00453010" w:rsidP="00E55D6B">
            <w:pPr>
              <w:tabs>
                <w:tab w:val="left" w:pos="4088"/>
              </w:tabs>
              <w:ind w:firstLine="31"/>
              <w:jc w:val="both"/>
              <w:rPr>
                <w:iCs/>
              </w:rPr>
            </w:pPr>
            <w:r w:rsidRPr="00E55D6B">
              <w:rPr>
                <w:iCs/>
              </w:rPr>
              <w:t>(210 минут)</w:t>
            </w:r>
          </w:p>
        </w:tc>
        <w:tc>
          <w:tcPr>
            <w:tcW w:w="1648" w:type="pct"/>
          </w:tcPr>
          <w:p w:rsidR="00453010" w:rsidRPr="00E55D6B" w:rsidRDefault="00453010" w:rsidP="00E55D6B">
            <w:pPr>
              <w:tabs>
                <w:tab w:val="left" w:pos="4088"/>
              </w:tabs>
              <w:ind w:firstLine="31"/>
              <w:jc w:val="both"/>
              <w:rPr>
                <w:iCs/>
              </w:rPr>
            </w:pPr>
            <w:r w:rsidRPr="00E55D6B">
              <w:rPr>
                <w:iCs/>
              </w:rPr>
              <w:t>5 часов</w:t>
            </w:r>
          </w:p>
        </w:tc>
      </w:tr>
      <w:tr w:rsidR="00453010" w:rsidRPr="00E55D6B" w:rsidTr="00986FBA">
        <w:tc>
          <w:tcPr>
            <w:tcW w:w="1776" w:type="pct"/>
          </w:tcPr>
          <w:p w:rsidR="00453010" w:rsidRPr="00E55D6B" w:rsidRDefault="00453010" w:rsidP="00E55D6B">
            <w:pPr>
              <w:tabs>
                <w:tab w:val="left" w:pos="4088"/>
              </w:tabs>
              <w:jc w:val="both"/>
              <w:rPr>
                <w:iCs/>
              </w:rPr>
            </w:pPr>
            <w:r w:rsidRPr="00E55D6B">
              <w:rPr>
                <w:iCs/>
              </w:rPr>
              <w:t>Биология</w:t>
            </w:r>
          </w:p>
        </w:tc>
        <w:tc>
          <w:tcPr>
            <w:tcW w:w="1577" w:type="pct"/>
            <w:vMerge w:val="restart"/>
          </w:tcPr>
          <w:p w:rsidR="00453010" w:rsidRPr="00E55D6B" w:rsidRDefault="00453010" w:rsidP="00E55D6B">
            <w:pPr>
              <w:tabs>
                <w:tab w:val="left" w:pos="4088"/>
              </w:tabs>
              <w:ind w:firstLine="31"/>
              <w:jc w:val="both"/>
              <w:rPr>
                <w:iCs/>
              </w:rPr>
            </w:pPr>
            <w:r w:rsidRPr="00E55D6B">
              <w:rPr>
                <w:iCs/>
              </w:rPr>
              <w:t>3 часа</w:t>
            </w:r>
          </w:p>
          <w:p w:rsidR="00453010" w:rsidRPr="00E55D6B" w:rsidRDefault="00453010" w:rsidP="00E55D6B">
            <w:pPr>
              <w:tabs>
                <w:tab w:val="left" w:pos="4088"/>
              </w:tabs>
              <w:ind w:firstLine="31"/>
              <w:jc w:val="both"/>
              <w:rPr>
                <w:iCs/>
              </w:rPr>
            </w:pPr>
            <w:r w:rsidRPr="00E55D6B">
              <w:rPr>
                <w:iCs/>
              </w:rPr>
              <w:t>(180 минут)</w:t>
            </w:r>
          </w:p>
        </w:tc>
        <w:tc>
          <w:tcPr>
            <w:tcW w:w="1648" w:type="pct"/>
            <w:vMerge w:val="restart"/>
          </w:tcPr>
          <w:p w:rsidR="00453010" w:rsidRPr="00E55D6B" w:rsidRDefault="00453010" w:rsidP="00E55D6B">
            <w:pPr>
              <w:tabs>
                <w:tab w:val="left" w:pos="4088"/>
              </w:tabs>
              <w:ind w:firstLine="31"/>
              <w:jc w:val="both"/>
              <w:rPr>
                <w:iCs/>
              </w:rPr>
            </w:pPr>
            <w:r w:rsidRPr="00E55D6B">
              <w:rPr>
                <w:iCs/>
              </w:rPr>
              <w:t>4 часа 30 минут</w:t>
            </w:r>
          </w:p>
        </w:tc>
      </w:tr>
      <w:tr w:rsidR="00453010" w:rsidRPr="00E55D6B" w:rsidTr="00986FBA">
        <w:tc>
          <w:tcPr>
            <w:tcW w:w="1776" w:type="pct"/>
          </w:tcPr>
          <w:p w:rsidR="00453010" w:rsidRPr="00E55D6B" w:rsidRDefault="00453010" w:rsidP="00E55D6B">
            <w:pPr>
              <w:tabs>
                <w:tab w:val="left" w:pos="4088"/>
              </w:tabs>
              <w:jc w:val="both"/>
              <w:rPr>
                <w:iCs/>
              </w:rPr>
            </w:pPr>
            <w:r w:rsidRPr="00E55D6B">
              <w:rPr>
                <w:iCs/>
              </w:rPr>
              <w:t>Литература</w:t>
            </w:r>
          </w:p>
        </w:tc>
        <w:tc>
          <w:tcPr>
            <w:tcW w:w="1577" w:type="pct"/>
            <w:vMerge/>
          </w:tcPr>
          <w:p w:rsidR="00453010" w:rsidRPr="00E55D6B" w:rsidRDefault="00453010" w:rsidP="00E55D6B">
            <w:pPr>
              <w:tabs>
                <w:tab w:val="left" w:pos="4088"/>
              </w:tabs>
              <w:ind w:firstLine="31"/>
              <w:jc w:val="both"/>
              <w:rPr>
                <w:iCs/>
              </w:rPr>
            </w:pPr>
          </w:p>
        </w:tc>
        <w:tc>
          <w:tcPr>
            <w:tcW w:w="1648" w:type="pct"/>
            <w:vMerge/>
          </w:tcPr>
          <w:p w:rsidR="00453010" w:rsidRPr="00E55D6B" w:rsidRDefault="00453010" w:rsidP="00E55D6B">
            <w:pPr>
              <w:tabs>
                <w:tab w:val="left" w:pos="4088"/>
              </w:tabs>
              <w:ind w:firstLine="31"/>
              <w:jc w:val="both"/>
              <w:rPr>
                <w:iCs/>
              </w:rPr>
            </w:pPr>
          </w:p>
        </w:tc>
      </w:tr>
      <w:tr w:rsidR="00453010" w:rsidRPr="00E55D6B" w:rsidTr="00986FBA">
        <w:tc>
          <w:tcPr>
            <w:tcW w:w="1776" w:type="pct"/>
          </w:tcPr>
          <w:p w:rsidR="00453010" w:rsidRPr="00E55D6B" w:rsidRDefault="00453010" w:rsidP="00E55D6B">
            <w:pPr>
              <w:tabs>
                <w:tab w:val="left" w:pos="4088"/>
              </w:tabs>
              <w:jc w:val="both"/>
              <w:rPr>
                <w:iCs/>
              </w:rPr>
            </w:pPr>
            <w:r w:rsidRPr="00E55D6B">
              <w:rPr>
                <w:iCs/>
              </w:rPr>
              <w:t>История</w:t>
            </w:r>
          </w:p>
        </w:tc>
        <w:tc>
          <w:tcPr>
            <w:tcW w:w="1577" w:type="pct"/>
            <w:vMerge w:val="restart"/>
          </w:tcPr>
          <w:p w:rsidR="00453010" w:rsidRPr="00E55D6B" w:rsidRDefault="00453010" w:rsidP="00E55D6B">
            <w:pPr>
              <w:tabs>
                <w:tab w:val="left" w:pos="4088"/>
              </w:tabs>
              <w:ind w:firstLine="31"/>
              <w:jc w:val="both"/>
              <w:rPr>
                <w:iCs/>
              </w:rPr>
            </w:pPr>
            <w:r w:rsidRPr="00E55D6B">
              <w:rPr>
                <w:iCs/>
              </w:rPr>
              <w:t>2 часа 30 минут</w:t>
            </w:r>
          </w:p>
          <w:p w:rsidR="00453010" w:rsidRPr="00E55D6B" w:rsidRDefault="00453010" w:rsidP="00E55D6B">
            <w:pPr>
              <w:tabs>
                <w:tab w:val="left" w:pos="4088"/>
              </w:tabs>
              <w:ind w:firstLine="31"/>
              <w:jc w:val="both"/>
              <w:rPr>
                <w:iCs/>
              </w:rPr>
            </w:pPr>
            <w:r w:rsidRPr="00E55D6B">
              <w:rPr>
                <w:iCs/>
              </w:rPr>
              <w:t>(150 минут)</w:t>
            </w:r>
          </w:p>
        </w:tc>
        <w:tc>
          <w:tcPr>
            <w:tcW w:w="1648" w:type="pct"/>
            <w:vMerge w:val="restart"/>
          </w:tcPr>
          <w:p w:rsidR="00453010" w:rsidRPr="00E55D6B" w:rsidRDefault="00453010" w:rsidP="00E55D6B">
            <w:pPr>
              <w:tabs>
                <w:tab w:val="left" w:pos="4088"/>
              </w:tabs>
              <w:ind w:firstLine="31"/>
              <w:jc w:val="both"/>
              <w:rPr>
                <w:iCs/>
              </w:rPr>
            </w:pPr>
            <w:r w:rsidRPr="00E55D6B">
              <w:rPr>
                <w:iCs/>
              </w:rPr>
              <w:t>4 часа</w:t>
            </w:r>
          </w:p>
        </w:tc>
      </w:tr>
      <w:tr w:rsidR="00453010" w:rsidRPr="00E55D6B" w:rsidTr="00986FBA">
        <w:trPr>
          <w:trHeight w:val="330"/>
        </w:trPr>
        <w:tc>
          <w:tcPr>
            <w:tcW w:w="1776" w:type="pct"/>
          </w:tcPr>
          <w:p w:rsidR="00453010" w:rsidRPr="00E55D6B" w:rsidRDefault="00453010" w:rsidP="00E55D6B">
            <w:pPr>
              <w:tabs>
                <w:tab w:val="left" w:pos="4088"/>
              </w:tabs>
              <w:jc w:val="both"/>
              <w:rPr>
                <w:iCs/>
              </w:rPr>
            </w:pPr>
            <w:r w:rsidRPr="00E55D6B">
              <w:rPr>
                <w:iCs/>
              </w:rPr>
              <w:t>Химия</w:t>
            </w:r>
          </w:p>
        </w:tc>
        <w:tc>
          <w:tcPr>
            <w:tcW w:w="1577" w:type="pct"/>
            <w:vMerge/>
          </w:tcPr>
          <w:p w:rsidR="00453010" w:rsidRPr="00E55D6B" w:rsidRDefault="00453010" w:rsidP="00E55D6B">
            <w:pPr>
              <w:tabs>
                <w:tab w:val="left" w:pos="4088"/>
              </w:tabs>
              <w:ind w:firstLine="31"/>
              <w:jc w:val="both"/>
              <w:rPr>
                <w:iCs/>
              </w:rPr>
            </w:pPr>
          </w:p>
        </w:tc>
        <w:tc>
          <w:tcPr>
            <w:tcW w:w="1648" w:type="pct"/>
            <w:vMerge/>
          </w:tcPr>
          <w:p w:rsidR="00453010" w:rsidRPr="00E55D6B" w:rsidRDefault="00453010" w:rsidP="00E55D6B">
            <w:pPr>
              <w:tabs>
                <w:tab w:val="left" w:pos="4088"/>
              </w:tabs>
              <w:ind w:firstLine="31"/>
              <w:jc w:val="both"/>
              <w:rPr>
                <w:iCs/>
              </w:rPr>
            </w:pPr>
          </w:p>
        </w:tc>
      </w:tr>
      <w:tr w:rsidR="00453010" w:rsidRPr="00E55D6B" w:rsidTr="00986FBA">
        <w:trPr>
          <w:trHeight w:val="270"/>
        </w:trPr>
        <w:tc>
          <w:tcPr>
            <w:tcW w:w="1776" w:type="pct"/>
          </w:tcPr>
          <w:p w:rsidR="00453010" w:rsidRPr="00E55D6B" w:rsidRDefault="00453010" w:rsidP="00E55D6B">
            <w:pPr>
              <w:tabs>
                <w:tab w:val="left" w:pos="4088"/>
              </w:tabs>
              <w:jc w:val="both"/>
              <w:rPr>
                <w:iCs/>
              </w:rPr>
            </w:pPr>
            <w:r w:rsidRPr="00E55D6B">
              <w:rPr>
                <w:iCs/>
              </w:rPr>
              <w:t>Физика</w:t>
            </w:r>
          </w:p>
        </w:tc>
        <w:tc>
          <w:tcPr>
            <w:tcW w:w="1577" w:type="pct"/>
            <w:vMerge/>
          </w:tcPr>
          <w:p w:rsidR="00453010" w:rsidRPr="00E55D6B" w:rsidRDefault="00453010" w:rsidP="00E55D6B">
            <w:pPr>
              <w:tabs>
                <w:tab w:val="left" w:pos="4088"/>
              </w:tabs>
              <w:ind w:firstLine="31"/>
              <w:jc w:val="both"/>
              <w:rPr>
                <w:iCs/>
              </w:rPr>
            </w:pPr>
          </w:p>
        </w:tc>
        <w:tc>
          <w:tcPr>
            <w:tcW w:w="1648" w:type="pct"/>
            <w:vMerge/>
          </w:tcPr>
          <w:p w:rsidR="00453010" w:rsidRPr="00E55D6B" w:rsidRDefault="00453010" w:rsidP="00E55D6B">
            <w:pPr>
              <w:tabs>
                <w:tab w:val="left" w:pos="4088"/>
              </w:tabs>
              <w:ind w:firstLine="31"/>
              <w:jc w:val="both"/>
              <w:rPr>
                <w:iCs/>
              </w:rPr>
            </w:pPr>
          </w:p>
        </w:tc>
      </w:tr>
      <w:tr w:rsidR="00453010" w:rsidRPr="00E55D6B" w:rsidTr="00986FBA">
        <w:trPr>
          <w:trHeight w:val="270"/>
        </w:trPr>
        <w:tc>
          <w:tcPr>
            <w:tcW w:w="1776" w:type="pct"/>
          </w:tcPr>
          <w:p w:rsidR="00453010" w:rsidRPr="00E55D6B" w:rsidRDefault="00453010" w:rsidP="00E55D6B">
            <w:pPr>
              <w:tabs>
                <w:tab w:val="left" w:pos="4088"/>
              </w:tabs>
              <w:jc w:val="both"/>
              <w:rPr>
                <w:iCs/>
              </w:rPr>
            </w:pPr>
            <w:r w:rsidRPr="00E55D6B">
              <w:rPr>
                <w:iCs/>
              </w:rPr>
              <w:t>География</w:t>
            </w:r>
          </w:p>
        </w:tc>
        <w:tc>
          <w:tcPr>
            <w:tcW w:w="1577" w:type="pct"/>
            <w:vMerge/>
          </w:tcPr>
          <w:p w:rsidR="00453010" w:rsidRPr="00E55D6B" w:rsidRDefault="00453010" w:rsidP="00E55D6B">
            <w:pPr>
              <w:tabs>
                <w:tab w:val="left" w:pos="4088"/>
              </w:tabs>
              <w:ind w:firstLine="31"/>
              <w:jc w:val="both"/>
              <w:rPr>
                <w:iCs/>
              </w:rPr>
            </w:pPr>
          </w:p>
        </w:tc>
        <w:tc>
          <w:tcPr>
            <w:tcW w:w="1648" w:type="pct"/>
            <w:vMerge/>
          </w:tcPr>
          <w:p w:rsidR="00453010" w:rsidRPr="00E55D6B" w:rsidRDefault="00453010" w:rsidP="00E55D6B">
            <w:pPr>
              <w:tabs>
                <w:tab w:val="left" w:pos="4088"/>
              </w:tabs>
              <w:ind w:firstLine="31"/>
              <w:jc w:val="both"/>
              <w:rPr>
                <w:iCs/>
              </w:rPr>
            </w:pPr>
          </w:p>
        </w:tc>
      </w:tr>
      <w:tr w:rsidR="00453010" w:rsidRPr="00E55D6B" w:rsidTr="00986FBA">
        <w:trPr>
          <w:trHeight w:val="270"/>
        </w:trPr>
        <w:tc>
          <w:tcPr>
            <w:tcW w:w="1776" w:type="pct"/>
          </w:tcPr>
          <w:p w:rsidR="00453010" w:rsidRPr="00E55D6B" w:rsidRDefault="00453010" w:rsidP="00E55D6B">
            <w:pPr>
              <w:tabs>
                <w:tab w:val="left" w:pos="4088"/>
              </w:tabs>
              <w:jc w:val="both"/>
              <w:rPr>
                <w:iCs/>
              </w:rPr>
            </w:pPr>
            <w:r w:rsidRPr="00E55D6B">
              <w:rPr>
                <w:iCs/>
              </w:rPr>
              <w:t>Иностранные языки</w:t>
            </w:r>
          </w:p>
        </w:tc>
        <w:tc>
          <w:tcPr>
            <w:tcW w:w="1577" w:type="pct"/>
            <w:vMerge/>
          </w:tcPr>
          <w:p w:rsidR="00453010" w:rsidRPr="00E55D6B" w:rsidRDefault="00453010" w:rsidP="00E55D6B">
            <w:pPr>
              <w:tabs>
                <w:tab w:val="left" w:pos="4088"/>
              </w:tabs>
              <w:ind w:firstLine="31"/>
              <w:jc w:val="both"/>
              <w:rPr>
                <w:iCs/>
              </w:rPr>
            </w:pPr>
          </w:p>
        </w:tc>
        <w:tc>
          <w:tcPr>
            <w:tcW w:w="1648" w:type="pct"/>
            <w:vMerge/>
          </w:tcPr>
          <w:p w:rsidR="00453010" w:rsidRPr="00E55D6B" w:rsidRDefault="00453010" w:rsidP="00E55D6B">
            <w:pPr>
              <w:tabs>
                <w:tab w:val="left" w:pos="4088"/>
              </w:tabs>
              <w:ind w:firstLine="31"/>
              <w:jc w:val="both"/>
              <w:rPr>
                <w:iCs/>
              </w:rPr>
            </w:pPr>
          </w:p>
        </w:tc>
      </w:tr>
      <w:tr w:rsidR="00453010" w:rsidRPr="00E55D6B" w:rsidTr="00986FBA">
        <w:tc>
          <w:tcPr>
            <w:tcW w:w="1776" w:type="pct"/>
          </w:tcPr>
          <w:p w:rsidR="00453010" w:rsidRPr="00E55D6B" w:rsidRDefault="00453010" w:rsidP="00E55D6B">
            <w:pPr>
              <w:tabs>
                <w:tab w:val="left" w:pos="4088"/>
              </w:tabs>
              <w:jc w:val="both"/>
              <w:rPr>
                <w:iCs/>
              </w:rPr>
            </w:pPr>
            <w:r w:rsidRPr="00E55D6B">
              <w:rPr>
                <w:iCs/>
              </w:rPr>
              <w:t xml:space="preserve">Информатика и информационно-коммуникационные технологии </w:t>
            </w:r>
            <w:r w:rsidRPr="00E55D6B">
              <w:rPr>
                <w:iCs/>
              </w:rPr>
              <w:lastRenderedPageBreak/>
              <w:t>(ИКТ)</w:t>
            </w:r>
          </w:p>
        </w:tc>
        <w:tc>
          <w:tcPr>
            <w:tcW w:w="1577" w:type="pct"/>
            <w:vMerge/>
          </w:tcPr>
          <w:p w:rsidR="00453010" w:rsidRPr="00E55D6B" w:rsidRDefault="00453010" w:rsidP="00E55D6B">
            <w:pPr>
              <w:tabs>
                <w:tab w:val="left" w:pos="4088"/>
              </w:tabs>
              <w:ind w:firstLine="31"/>
              <w:jc w:val="both"/>
              <w:rPr>
                <w:iCs/>
              </w:rPr>
            </w:pPr>
          </w:p>
        </w:tc>
        <w:tc>
          <w:tcPr>
            <w:tcW w:w="1648" w:type="pct"/>
            <w:vMerge/>
          </w:tcPr>
          <w:p w:rsidR="00453010" w:rsidRPr="00E55D6B" w:rsidRDefault="00453010" w:rsidP="00E55D6B">
            <w:pPr>
              <w:tabs>
                <w:tab w:val="left" w:pos="4088"/>
              </w:tabs>
              <w:ind w:firstLine="31"/>
              <w:jc w:val="both"/>
              <w:rPr>
                <w:iCs/>
              </w:rPr>
            </w:pPr>
          </w:p>
        </w:tc>
      </w:tr>
      <w:tr w:rsidR="00453010" w:rsidRPr="00E55D6B" w:rsidTr="00986FBA">
        <w:tc>
          <w:tcPr>
            <w:tcW w:w="1776" w:type="pct"/>
          </w:tcPr>
          <w:p w:rsidR="00453010" w:rsidRPr="00E55D6B" w:rsidRDefault="00453010" w:rsidP="00E55D6B">
            <w:pPr>
              <w:tabs>
                <w:tab w:val="left" w:pos="4088"/>
              </w:tabs>
              <w:jc w:val="both"/>
              <w:rPr>
                <w:iCs/>
              </w:rPr>
            </w:pPr>
            <w:r w:rsidRPr="00E55D6B">
              <w:rPr>
                <w:iCs/>
              </w:rPr>
              <w:lastRenderedPageBreak/>
              <w:t>Математика</w:t>
            </w:r>
          </w:p>
        </w:tc>
        <w:tc>
          <w:tcPr>
            <w:tcW w:w="1577" w:type="pct"/>
            <w:vMerge w:val="restart"/>
          </w:tcPr>
          <w:p w:rsidR="00453010" w:rsidRPr="00E55D6B" w:rsidRDefault="00453010" w:rsidP="00E55D6B">
            <w:pPr>
              <w:tabs>
                <w:tab w:val="left" w:pos="4088"/>
              </w:tabs>
              <w:ind w:firstLine="31"/>
              <w:jc w:val="both"/>
              <w:rPr>
                <w:iCs/>
              </w:rPr>
            </w:pPr>
            <w:r w:rsidRPr="00E55D6B">
              <w:rPr>
                <w:iCs/>
              </w:rPr>
              <w:t>3 часа 55 минут</w:t>
            </w:r>
          </w:p>
          <w:p w:rsidR="00453010" w:rsidRPr="00E55D6B" w:rsidRDefault="00453010" w:rsidP="00E55D6B">
            <w:pPr>
              <w:tabs>
                <w:tab w:val="left" w:pos="4088"/>
              </w:tabs>
              <w:ind w:firstLine="31"/>
              <w:jc w:val="both"/>
              <w:rPr>
                <w:iCs/>
              </w:rPr>
            </w:pPr>
            <w:r w:rsidRPr="00E55D6B">
              <w:rPr>
                <w:iCs/>
              </w:rPr>
              <w:t>(235 минут)</w:t>
            </w:r>
          </w:p>
        </w:tc>
        <w:tc>
          <w:tcPr>
            <w:tcW w:w="1648" w:type="pct"/>
            <w:vMerge w:val="restart"/>
          </w:tcPr>
          <w:p w:rsidR="00453010" w:rsidRPr="00E55D6B" w:rsidRDefault="00453010" w:rsidP="00E55D6B">
            <w:pPr>
              <w:tabs>
                <w:tab w:val="left" w:pos="4088"/>
              </w:tabs>
              <w:ind w:firstLine="31"/>
              <w:jc w:val="both"/>
              <w:rPr>
                <w:iCs/>
              </w:rPr>
            </w:pPr>
            <w:r w:rsidRPr="00E55D6B">
              <w:rPr>
                <w:iCs/>
              </w:rPr>
              <w:t>5 часов 25 минут</w:t>
            </w:r>
          </w:p>
        </w:tc>
      </w:tr>
      <w:tr w:rsidR="00453010" w:rsidRPr="00E55D6B" w:rsidTr="00986FBA">
        <w:tc>
          <w:tcPr>
            <w:tcW w:w="1776" w:type="pct"/>
          </w:tcPr>
          <w:p w:rsidR="00453010" w:rsidRPr="00E55D6B" w:rsidRDefault="00453010" w:rsidP="00E55D6B">
            <w:pPr>
              <w:tabs>
                <w:tab w:val="left" w:pos="4088"/>
              </w:tabs>
              <w:jc w:val="both"/>
              <w:rPr>
                <w:iCs/>
              </w:rPr>
            </w:pPr>
            <w:r w:rsidRPr="00E55D6B">
              <w:rPr>
                <w:iCs/>
              </w:rPr>
              <w:t>Русский язык</w:t>
            </w:r>
          </w:p>
        </w:tc>
        <w:tc>
          <w:tcPr>
            <w:tcW w:w="1577" w:type="pct"/>
            <w:vMerge/>
          </w:tcPr>
          <w:p w:rsidR="00453010" w:rsidRPr="00E55D6B" w:rsidRDefault="00453010" w:rsidP="00E55D6B">
            <w:pPr>
              <w:tabs>
                <w:tab w:val="left" w:pos="4088"/>
              </w:tabs>
              <w:ind w:firstLine="31"/>
              <w:jc w:val="both"/>
              <w:rPr>
                <w:iCs/>
              </w:rPr>
            </w:pPr>
          </w:p>
        </w:tc>
        <w:tc>
          <w:tcPr>
            <w:tcW w:w="1648" w:type="pct"/>
            <w:vMerge/>
          </w:tcPr>
          <w:p w:rsidR="00453010" w:rsidRPr="00E55D6B" w:rsidRDefault="00453010" w:rsidP="00E55D6B">
            <w:pPr>
              <w:tabs>
                <w:tab w:val="left" w:pos="4088"/>
              </w:tabs>
              <w:ind w:firstLine="31"/>
              <w:jc w:val="both"/>
              <w:rPr>
                <w:iCs/>
              </w:rPr>
            </w:pPr>
          </w:p>
        </w:tc>
      </w:tr>
    </w:tbl>
    <w:p w:rsidR="00B61B8C" w:rsidRDefault="00B61B8C" w:rsidP="000E0384">
      <w:pPr>
        <w:tabs>
          <w:tab w:val="left" w:pos="4088"/>
        </w:tabs>
        <w:spacing w:before="120"/>
        <w:ind w:firstLine="567"/>
        <w:jc w:val="both"/>
        <w:rPr>
          <w:b/>
          <w:sz w:val="26"/>
          <w:szCs w:val="26"/>
        </w:rPr>
      </w:pPr>
    </w:p>
    <w:p w:rsidR="00C4297E" w:rsidRPr="00AB75D0" w:rsidRDefault="00FE4A4B" w:rsidP="00E55D6B">
      <w:pPr>
        <w:tabs>
          <w:tab w:val="left" w:pos="4088"/>
        </w:tabs>
        <w:spacing w:before="120"/>
        <w:ind w:firstLine="567"/>
        <w:jc w:val="both"/>
        <w:rPr>
          <w:b/>
          <w:sz w:val="26"/>
          <w:szCs w:val="26"/>
        </w:rPr>
      </w:pPr>
      <w:r w:rsidRPr="00AB75D0">
        <w:rPr>
          <w:b/>
          <w:sz w:val="26"/>
          <w:szCs w:val="26"/>
        </w:rPr>
        <w:t>Во время экзамена организатор</w:t>
      </w:r>
      <w:r w:rsidR="00E20F2F">
        <w:rPr>
          <w:b/>
          <w:sz w:val="26"/>
          <w:szCs w:val="26"/>
        </w:rPr>
        <w:t xml:space="preserve"> в </w:t>
      </w:r>
      <w:r w:rsidR="00A053A6" w:rsidRPr="00AB75D0">
        <w:rPr>
          <w:b/>
          <w:sz w:val="26"/>
          <w:szCs w:val="26"/>
        </w:rPr>
        <w:t>а</w:t>
      </w:r>
      <w:r w:rsidRPr="00AB75D0">
        <w:rPr>
          <w:b/>
          <w:sz w:val="26"/>
          <w:szCs w:val="26"/>
        </w:rPr>
        <w:t>удитории должен:</w:t>
      </w:r>
    </w:p>
    <w:p w:rsidR="00044167" w:rsidRPr="00AB75D0" w:rsidRDefault="00C4297E" w:rsidP="00E55D6B">
      <w:pPr>
        <w:tabs>
          <w:tab w:val="left" w:pos="4088"/>
        </w:tabs>
        <w:ind w:firstLine="567"/>
        <w:jc w:val="both"/>
        <w:rPr>
          <w:b/>
          <w:sz w:val="26"/>
          <w:szCs w:val="26"/>
        </w:rPr>
      </w:pPr>
      <w:r w:rsidRPr="00AB75D0">
        <w:rPr>
          <w:sz w:val="26"/>
          <w:szCs w:val="26"/>
        </w:rPr>
        <w:t>1)</w:t>
      </w:r>
      <w:r w:rsidRPr="00AB75D0">
        <w:rPr>
          <w:b/>
          <w:sz w:val="26"/>
          <w:szCs w:val="26"/>
        </w:rPr>
        <w:t xml:space="preserve"> </w:t>
      </w:r>
      <w:r w:rsidR="00FE4A4B" w:rsidRPr="00AB75D0">
        <w:rPr>
          <w:sz w:val="26"/>
          <w:szCs w:val="26"/>
        </w:rPr>
        <w:t>Следить</w:t>
      </w:r>
      <w:r w:rsidR="00E20F2F">
        <w:rPr>
          <w:sz w:val="26"/>
          <w:szCs w:val="26"/>
        </w:rPr>
        <w:t xml:space="preserve"> за </w:t>
      </w:r>
      <w:r w:rsidR="00A053A6" w:rsidRPr="00AB75D0">
        <w:rPr>
          <w:sz w:val="26"/>
          <w:szCs w:val="26"/>
        </w:rPr>
        <w:t>п</w:t>
      </w:r>
      <w:r w:rsidR="00FE4A4B" w:rsidRPr="00AB75D0">
        <w:rPr>
          <w:sz w:val="26"/>
          <w:szCs w:val="26"/>
        </w:rPr>
        <w:t>орядком</w:t>
      </w:r>
      <w:r w:rsidR="00E20F2F">
        <w:rPr>
          <w:sz w:val="26"/>
          <w:szCs w:val="26"/>
        </w:rPr>
        <w:t xml:space="preserve"> в </w:t>
      </w:r>
      <w:r w:rsidR="00A053A6" w:rsidRPr="00AB75D0">
        <w:rPr>
          <w:sz w:val="26"/>
          <w:szCs w:val="26"/>
        </w:rPr>
        <w:t>а</w:t>
      </w:r>
      <w:r w:rsidR="00FE4A4B" w:rsidRPr="00AB75D0">
        <w:rPr>
          <w:sz w:val="26"/>
          <w:szCs w:val="26"/>
        </w:rPr>
        <w:t>удитории</w:t>
      </w:r>
      <w:r w:rsidR="00E20F2F">
        <w:rPr>
          <w:sz w:val="26"/>
          <w:szCs w:val="26"/>
        </w:rPr>
        <w:t xml:space="preserve"> и </w:t>
      </w:r>
      <w:r w:rsidR="00A053A6" w:rsidRPr="00AB75D0">
        <w:rPr>
          <w:sz w:val="26"/>
          <w:szCs w:val="26"/>
        </w:rPr>
        <w:t>н</w:t>
      </w:r>
      <w:r w:rsidR="00FE4A4B" w:rsidRPr="00AB75D0">
        <w:rPr>
          <w:sz w:val="26"/>
          <w:szCs w:val="26"/>
        </w:rPr>
        <w:t>е допускать:</w:t>
      </w:r>
    </w:p>
    <w:p w:rsidR="00FE0CBB" w:rsidRPr="00AB75D0" w:rsidRDefault="00FE4A4B" w:rsidP="00E55D6B">
      <w:pPr>
        <w:pStyle w:val="afb"/>
        <w:tabs>
          <w:tab w:val="left" w:pos="1134"/>
        </w:tabs>
        <w:ind w:left="0" w:firstLine="567"/>
        <w:jc w:val="both"/>
        <w:rPr>
          <w:sz w:val="26"/>
          <w:szCs w:val="26"/>
        </w:rPr>
      </w:pPr>
      <w:r w:rsidRPr="00AB75D0">
        <w:rPr>
          <w:sz w:val="26"/>
          <w:szCs w:val="26"/>
        </w:rPr>
        <w:t>разговор</w:t>
      </w:r>
      <w:r w:rsidR="00B12722" w:rsidRPr="00AB75D0">
        <w:rPr>
          <w:sz w:val="26"/>
          <w:szCs w:val="26"/>
        </w:rPr>
        <w:t>ов</w:t>
      </w:r>
      <w:r w:rsidR="00E20F2F">
        <w:rPr>
          <w:sz w:val="26"/>
          <w:szCs w:val="26"/>
        </w:rPr>
        <w:t xml:space="preserve"> </w:t>
      </w:r>
      <w:r w:rsidRPr="00AB75D0">
        <w:rPr>
          <w:sz w:val="26"/>
          <w:szCs w:val="26"/>
        </w:rPr>
        <w:t xml:space="preserve">участников </w:t>
      </w:r>
      <w:r w:rsidR="00E07590" w:rsidRPr="00AB75D0">
        <w:rPr>
          <w:sz w:val="26"/>
          <w:szCs w:val="26"/>
        </w:rPr>
        <w:t xml:space="preserve">ГИА </w:t>
      </w:r>
      <w:r w:rsidRPr="00AB75D0">
        <w:rPr>
          <w:sz w:val="26"/>
          <w:szCs w:val="26"/>
        </w:rPr>
        <w:t>между собой;</w:t>
      </w:r>
    </w:p>
    <w:p w:rsidR="00FE0CBB" w:rsidRPr="00AB75D0" w:rsidRDefault="00FE4A4B" w:rsidP="00E55D6B">
      <w:pPr>
        <w:pStyle w:val="afb"/>
        <w:tabs>
          <w:tab w:val="left" w:pos="1134"/>
        </w:tabs>
        <w:ind w:left="0" w:firstLine="567"/>
        <w:jc w:val="both"/>
        <w:rPr>
          <w:sz w:val="26"/>
          <w:szCs w:val="26"/>
        </w:rPr>
      </w:pPr>
      <w:r w:rsidRPr="00AB75D0">
        <w:rPr>
          <w:sz w:val="26"/>
          <w:szCs w:val="26"/>
        </w:rPr>
        <w:t>обмен</w:t>
      </w:r>
      <w:r w:rsidR="00B12722" w:rsidRPr="00AB75D0">
        <w:rPr>
          <w:sz w:val="26"/>
          <w:szCs w:val="26"/>
        </w:rPr>
        <w:t>а</w:t>
      </w:r>
      <w:r w:rsidRPr="00AB75D0">
        <w:rPr>
          <w:sz w:val="26"/>
          <w:szCs w:val="26"/>
        </w:rPr>
        <w:t xml:space="preserve"> любыми материалами</w:t>
      </w:r>
      <w:r w:rsidR="00E20F2F">
        <w:rPr>
          <w:sz w:val="26"/>
          <w:szCs w:val="26"/>
        </w:rPr>
        <w:t xml:space="preserve"> и </w:t>
      </w:r>
      <w:r w:rsidR="00A053A6" w:rsidRPr="00AB75D0">
        <w:rPr>
          <w:sz w:val="26"/>
          <w:szCs w:val="26"/>
        </w:rPr>
        <w:t>п</w:t>
      </w:r>
      <w:r w:rsidRPr="00AB75D0">
        <w:rPr>
          <w:sz w:val="26"/>
          <w:szCs w:val="26"/>
        </w:rPr>
        <w:t xml:space="preserve">редметами между участниками </w:t>
      </w:r>
      <w:r w:rsidR="00E07590" w:rsidRPr="00AB75D0">
        <w:rPr>
          <w:sz w:val="26"/>
          <w:szCs w:val="26"/>
        </w:rPr>
        <w:t>ГИА</w:t>
      </w:r>
      <w:r w:rsidRPr="00AB75D0">
        <w:rPr>
          <w:sz w:val="26"/>
          <w:szCs w:val="26"/>
        </w:rPr>
        <w:t>;</w:t>
      </w:r>
    </w:p>
    <w:p w:rsidR="00FE0CBB" w:rsidRPr="00AB75D0" w:rsidRDefault="00FE4A4B" w:rsidP="00E55D6B">
      <w:pPr>
        <w:pStyle w:val="afb"/>
        <w:tabs>
          <w:tab w:val="left" w:pos="1134"/>
        </w:tabs>
        <w:ind w:left="0" w:firstLine="567"/>
        <w:jc w:val="both"/>
        <w:rPr>
          <w:sz w:val="26"/>
          <w:szCs w:val="26"/>
        </w:rPr>
      </w:pPr>
      <w:r w:rsidRPr="00AB75D0">
        <w:rPr>
          <w:sz w:val="26"/>
          <w:szCs w:val="26"/>
        </w:rPr>
        <w:t>наличи</w:t>
      </w:r>
      <w:r w:rsidR="00B12722" w:rsidRPr="00AB75D0">
        <w:rPr>
          <w:sz w:val="26"/>
          <w:szCs w:val="26"/>
        </w:rPr>
        <w:t>я</w:t>
      </w:r>
      <w:r w:rsidRPr="00AB75D0">
        <w:rPr>
          <w:sz w:val="26"/>
          <w:szCs w:val="26"/>
        </w:rPr>
        <w:t xml:space="preserve"> средств связи, электронно-вычислительной техники, фото</w:t>
      </w:r>
      <w:r w:rsidR="00B11039" w:rsidRPr="00AB75D0">
        <w:rPr>
          <w:sz w:val="26"/>
          <w:szCs w:val="26"/>
        </w:rPr>
        <w:t>-</w:t>
      </w:r>
      <w:r w:rsidRPr="00AB75D0">
        <w:rPr>
          <w:sz w:val="26"/>
          <w:szCs w:val="26"/>
        </w:rPr>
        <w:t>, аудио</w:t>
      </w:r>
      <w:r w:rsidR="00C8211E" w:rsidRPr="00AB75D0">
        <w:rPr>
          <w:sz w:val="26"/>
          <w:szCs w:val="26"/>
        </w:rPr>
        <w:t>-</w:t>
      </w:r>
      <w:r w:rsidR="00A053A6" w:rsidRPr="00AB75D0">
        <w:rPr>
          <w:sz w:val="26"/>
          <w:szCs w:val="26"/>
        </w:rPr>
        <w:t xml:space="preserve"> </w:t>
      </w:r>
      <w:r w:rsidR="00987B5B">
        <w:rPr>
          <w:sz w:val="26"/>
          <w:szCs w:val="26"/>
        </w:rPr>
        <w:br/>
      </w:r>
      <w:r w:rsidR="00A053A6" w:rsidRPr="00AB75D0">
        <w:rPr>
          <w:sz w:val="26"/>
          <w:szCs w:val="26"/>
        </w:rPr>
        <w:t>и</w:t>
      </w:r>
      <w:r w:rsidR="00E20F2F">
        <w:rPr>
          <w:sz w:val="26"/>
          <w:szCs w:val="26"/>
        </w:rPr>
        <w:t xml:space="preserve"> </w:t>
      </w:r>
      <w:r w:rsidR="00A053A6" w:rsidRPr="00AB75D0">
        <w:rPr>
          <w:sz w:val="26"/>
          <w:szCs w:val="26"/>
        </w:rPr>
        <w:t>в</w:t>
      </w:r>
      <w:r w:rsidRPr="00AB75D0">
        <w:rPr>
          <w:sz w:val="26"/>
          <w:szCs w:val="26"/>
        </w:rPr>
        <w:t>идеоаппаратуры, справочных материалов, кроме разрешенных, которые содержатся</w:t>
      </w:r>
      <w:r w:rsidR="00E20F2F">
        <w:rPr>
          <w:sz w:val="26"/>
          <w:szCs w:val="26"/>
        </w:rPr>
        <w:t xml:space="preserve"> </w:t>
      </w:r>
      <w:r w:rsidR="00987B5B">
        <w:rPr>
          <w:sz w:val="26"/>
          <w:szCs w:val="26"/>
        </w:rPr>
        <w:br/>
      </w:r>
      <w:r w:rsidR="00E20F2F">
        <w:rPr>
          <w:sz w:val="26"/>
          <w:szCs w:val="26"/>
        </w:rPr>
        <w:t xml:space="preserve">в </w:t>
      </w:r>
      <w:r w:rsidR="00A053A6" w:rsidRPr="00AB75D0">
        <w:rPr>
          <w:sz w:val="26"/>
          <w:szCs w:val="26"/>
        </w:rPr>
        <w:t>К</w:t>
      </w:r>
      <w:r w:rsidRPr="00AB75D0">
        <w:rPr>
          <w:sz w:val="26"/>
          <w:szCs w:val="26"/>
        </w:rPr>
        <w:t>ИМ, письменных заметок</w:t>
      </w:r>
      <w:r w:rsidR="00E20F2F">
        <w:rPr>
          <w:sz w:val="26"/>
          <w:szCs w:val="26"/>
        </w:rPr>
        <w:t xml:space="preserve"> и </w:t>
      </w:r>
      <w:r w:rsidR="00A053A6" w:rsidRPr="00AB75D0">
        <w:rPr>
          <w:sz w:val="26"/>
          <w:szCs w:val="26"/>
        </w:rPr>
        <w:t>и</w:t>
      </w:r>
      <w:r w:rsidRPr="00AB75D0">
        <w:rPr>
          <w:sz w:val="26"/>
          <w:szCs w:val="26"/>
        </w:rPr>
        <w:t>ных средств хранения</w:t>
      </w:r>
      <w:r w:rsidR="00E20F2F">
        <w:rPr>
          <w:sz w:val="26"/>
          <w:szCs w:val="26"/>
        </w:rPr>
        <w:t xml:space="preserve"> и </w:t>
      </w:r>
      <w:r w:rsidR="00A053A6" w:rsidRPr="00AB75D0">
        <w:rPr>
          <w:sz w:val="26"/>
          <w:szCs w:val="26"/>
        </w:rPr>
        <w:t>п</w:t>
      </w:r>
      <w:r w:rsidRPr="00AB75D0">
        <w:rPr>
          <w:sz w:val="26"/>
          <w:szCs w:val="26"/>
        </w:rPr>
        <w:t>ередачи информации;</w:t>
      </w:r>
    </w:p>
    <w:p w:rsidR="00FE0CBB" w:rsidRPr="00AB75D0" w:rsidRDefault="00FE4A4B" w:rsidP="00E55D6B">
      <w:pPr>
        <w:pStyle w:val="afb"/>
        <w:tabs>
          <w:tab w:val="left" w:pos="1134"/>
        </w:tabs>
        <w:ind w:left="0" w:firstLine="567"/>
        <w:jc w:val="both"/>
        <w:rPr>
          <w:sz w:val="26"/>
          <w:szCs w:val="26"/>
        </w:rPr>
      </w:pPr>
      <w:r w:rsidRPr="00AB75D0">
        <w:rPr>
          <w:sz w:val="26"/>
          <w:szCs w:val="26"/>
        </w:rPr>
        <w:t>произвольн</w:t>
      </w:r>
      <w:r w:rsidR="00B12722" w:rsidRPr="00AB75D0">
        <w:rPr>
          <w:sz w:val="26"/>
          <w:szCs w:val="26"/>
        </w:rPr>
        <w:t>ого</w:t>
      </w:r>
      <w:r w:rsidRPr="00AB75D0">
        <w:rPr>
          <w:sz w:val="26"/>
          <w:szCs w:val="26"/>
        </w:rPr>
        <w:t xml:space="preserve"> выход</w:t>
      </w:r>
      <w:r w:rsidR="00B12722" w:rsidRPr="00AB75D0">
        <w:rPr>
          <w:sz w:val="26"/>
          <w:szCs w:val="26"/>
        </w:rPr>
        <w:t>а</w:t>
      </w:r>
      <w:r w:rsidRPr="00AB75D0">
        <w:rPr>
          <w:sz w:val="26"/>
          <w:szCs w:val="26"/>
        </w:rPr>
        <w:t xml:space="preserve"> участника </w:t>
      </w:r>
      <w:r w:rsidR="00E07590" w:rsidRPr="00AB75D0">
        <w:rPr>
          <w:sz w:val="26"/>
          <w:szCs w:val="26"/>
        </w:rPr>
        <w:t xml:space="preserve">ГИА </w:t>
      </w:r>
      <w:r w:rsidR="00E20F2F">
        <w:rPr>
          <w:sz w:val="26"/>
          <w:szCs w:val="26"/>
        </w:rPr>
        <w:t xml:space="preserve">из </w:t>
      </w:r>
      <w:r w:rsidR="00A053A6" w:rsidRPr="00AB75D0">
        <w:rPr>
          <w:sz w:val="26"/>
          <w:szCs w:val="26"/>
        </w:rPr>
        <w:t>а</w:t>
      </w:r>
      <w:r w:rsidRPr="00AB75D0">
        <w:rPr>
          <w:sz w:val="26"/>
          <w:szCs w:val="26"/>
        </w:rPr>
        <w:t>удитории</w:t>
      </w:r>
      <w:r w:rsidR="00E20F2F">
        <w:rPr>
          <w:sz w:val="26"/>
          <w:szCs w:val="26"/>
        </w:rPr>
        <w:t xml:space="preserve"> и </w:t>
      </w:r>
      <w:r w:rsidR="00A053A6" w:rsidRPr="00AB75D0">
        <w:rPr>
          <w:sz w:val="26"/>
          <w:szCs w:val="26"/>
        </w:rPr>
        <w:t>п</w:t>
      </w:r>
      <w:r w:rsidRPr="00AB75D0">
        <w:rPr>
          <w:sz w:val="26"/>
          <w:szCs w:val="26"/>
        </w:rPr>
        <w:t>еремещения</w:t>
      </w:r>
      <w:r w:rsidR="00E20F2F">
        <w:rPr>
          <w:sz w:val="26"/>
          <w:szCs w:val="26"/>
        </w:rPr>
        <w:t xml:space="preserve"> по </w:t>
      </w:r>
      <w:r w:rsidR="00A053A6" w:rsidRPr="00AB75D0">
        <w:rPr>
          <w:sz w:val="26"/>
          <w:szCs w:val="26"/>
        </w:rPr>
        <w:t>П</w:t>
      </w:r>
      <w:r w:rsidRPr="00AB75D0">
        <w:rPr>
          <w:sz w:val="26"/>
          <w:szCs w:val="26"/>
        </w:rPr>
        <w:t>ПЭ без сопровождения организатора вне аудитории;</w:t>
      </w:r>
    </w:p>
    <w:p w:rsidR="00B12722" w:rsidRPr="00AB75D0" w:rsidRDefault="00E20F2F" w:rsidP="00E55D6B">
      <w:pPr>
        <w:pStyle w:val="afb"/>
        <w:tabs>
          <w:tab w:val="left" w:pos="1134"/>
        </w:tabs>
        <w:ind w:left="0" w:firstLine="567"/>
        <w:jc w:val="both"/>
        <w:rPr>
          <w:sz w:val="26"/>
          <w:szCs w:val="26"/>
        </w:rPr>
      </w:pPr>
      <w:r>
        <w:rPr>
          <w:sz w:val="26"/>
          <w:szCs w:val="26"/>
        </w:rPr>
        <w:t xml:space="preserve">выноса из </w:t>
      </w:r>
      <w:r w:rsidR="00B12722" w:rsidRPr="00AB75D0">
        <w:rPr>
          <w:sz w:val="26"/>
          <w:szCs w:val="26"/>
        </w:rPr>
        <w:t>аудиторий и</w:t>
      </w:r>
      <w:r>
        <w:rPr>
          <w:sz w:val="26"/>
          <w:szCs w:val="26"/>
        </w:rPr>
        <w:t xml:space="preserve"> ППЭ ЭМ </w:t>
      </w:r>
      <w:r w:rsidR="00B12722" w:rsidRPr="00AB75D0">
        <w:rPr>
          <w:sz w:val="26"/>
          <w:szCs w:val="26"/>
        </w:rPr>
        <w:t>на бумажном или электронном носителях, фотогра</w:t>
      </w:r>
      <w:r>
        <w:rPr>
          <w:sz w:val="26"/>
          <w:szCs w:val="26"/>
        </w:rPr>
        <w:t xml:space="preserve">фирования ЭМ участниками ГИА, а </w:t>
      </w:r>
      <w:r w:rsidR="00B12722" w:rsidRPr="00AB75D0">
        <w:rPr>
          <w:sz w:val="26"/>
          <w:szCs w:val="26"/>
        </w:rPr>
        <w:t>также ассистентами или техническими специалистами.</w:t>
      </w:r>
    </w:p>
    <w:p w:rsidR="00FE0CBB" w:rsidRPr="00AB75D0" w:rsidRDefault="00B12722" w:rsidP="00E55D6B">
      <w:pPr>
        <w:ind w:firstLine="567"/>
        <w:jc w:val="both"/>
        <w:rPr>
          <w:sz w:val="26"/>
          <w:szCs w:val="26"/>
        </w:rPr>
      </w:pPr>
      <w:r w:rsidRPr="00AB75D0">
        <w:rPr>
          <w:sz w:val="26"/>
          <w:szCs w:val="26"/>
        </w:rPr>
        <w:t xml:space="preserve">Также </w:t>
      </w:r>
      <w:r w:rsidR="00FE4A4B" w:rsidRPr="00AB75D0">
        <w:rPr>
          <w:sz w:val="26"/>
          <w:szCs w:val="26"/>
        </w:rPr>
        <w:t xml:space="preserve">запрещается содействовать участникам </w:t>
      </w:r>
      <w:r w:rsidR="00E07590" w:rsidRPr="00AB75D0">
        <w:rPr>
          <w:sz w:val="26"/>
          <w:szCs w:val="26"/>
        </w:rPr>
        <w:t>ГИА</w:t>
      </w:r>
      <w:r w:rsidR="00FE4A4B" w:rsidRPr="00AB75D0">
        <w:rPr>
          <w:sz w:val="26"/>
          <w:szCs w:val="26"/>
        </w:rPr>
        <w:t>,</w:t>
      </w:r>
      <w:r w:rsidR="00E20F2F">
        <w:rPr>
          <w:sz w:val="26"/>
          <w:szCs w:val="26"/>
        </w:rPr>
        <w:t xml:space="preserve"> в </w:t>
      </w:r>
      <w:r w:rsidR="00A053A6" w:rsidRPr="00AB75D0">
        <w:rPr>
          <w:sz w:val="26"/>
          <w:szCs w:val="26"/>
        </w:rPr>
        <w:t>т</w:t>
      </w:r>
      <w:r w:rsidR="00FE4A4B" w:rsidRPr="00AB75D0">
        <w:rPr>
          <w:sz w:val="26"/>
          <w:szCs w:val="26"/>
        </w:rPr>
        <w:t>ом числе</w:t>
      </w:r>
      <w:r w:rsidR="00E20F2F">
        <w:rPr>
          <w:sz w:val="26"/>
          <w:szCs w:val="26"/>
        </w:rPr>
        <w:t xml:space="preserve"> </w:t>
      </w:r>
      <w:r w:rsidR="00A053A6" w:rsidRPr="00AB75D0">
        <w:rPr>
          <w:sz w:val="26"/>
          <w:szCs w:val="26"/>
        </w:rPr>
        <w:t>п</w:t>
      </w:r>
      <w:r w:rsidR="00FE4A4B" w:rsidRPr="00AB75D0">
        <w:rPr>
          <w:sz w:val="26"/>
          <w:szCs w:val="26"/>
        </w:rPr>
        <w:t>ередавать</w:t>
      </w:r>
      <w:r w:rsidR="00E20F2F">
        <w:rPr>
          <w:sz w:val="26"/>
          <w:szCs w:val="26"/>
        </w:rPr>
        <w:t xml:space="preserve"> им </w:t>
      </w:r>
      <w:r w:rsidR="00A053A6" w:rsidRPr="00AB75D0">
        <w:rPr>
          <w:sz w:val="26"/>
          <w:szCs w:val="26"/>
        </w:rPr>
        <w:t>с</w:t>
      </w:r>
      <w:r w:rsidR="00FE4A4B" w:rsidRPr="00AB75D0">
        <w:rPr>
          <w:sz w:val="26"/>
          <w:szCs w:val="26"/>
        </w:rPr>
        <w:t>редств</w:t>
      </w:r>
      <w:r w:rsidR="00D772E6" w:rsidRPr="00AB75D0">
        <w:rPr>
          <w:sz w:val="26"/>
          <w:szCs w:val="26"/>
        </w:rPr>
        <w:t>а</w:t>
      </w:r>
      <w:r w:rsidR="00FE4A4B" w:rsidRPr="00AB75D0">
        <w:rPr>
          <w:sz w:val="26"/>
          <w:szCs w:val="26"/>
        </w:rPr>
        <w:t xml:space="preserve"> связи, электронно-вычислительную технику, фото, аудио</w:t>
      </w:r>
      <w:r w:rsidR="00C8211E" w:rsidRPr="00AB75D0">
        <w:rPr>
          <w:sz w:val="26"/>
          <w:szCs w:val="26"/>
        </w:rPr>
        <w:t>-</w:t>
      </w:r>
      <w:r w:rsidR="00E20F2F">
        <w:rPr>
          <w:sz w:val="26"/>
          <w:szCs w:val="26"/>
        </w:rPr>
        <w:t xml:space="preserve"> и </w:t>
      </w:r>
      <w:r w:rsidR="00A053A6" w:rsidRPr="00AB75D0">
        <w:rPr>
          <w:sz w:val="26"/>
          <w:szCs w:val="26"/>
        </w:rPr>
        <w:t>в</w:t>
      </w:r>
      <w:r w:rsidR="00FE4A4B" w:rsidRPr="00AB75D0">
        <w:rPr>
          <w:sz w:val="26"/>
          <w:szCs w:val="26"/>
        </w:rPr>
        <w:t>идеоаппаратуру, справочные материалы, письменные заметки</w:t>
      </w:r>
      <w:r w:rsidR="00E20F2F">
        <w:rPr>
          <w:sz w:val="26"/>
          <w:szCs w:val="26"/>
        </w:rPr>
        <w:t xml:space="preserve"> и </w:t>
      </w:r>
      <w:r w:rsidR="00A053A6" w:rsidRPr="00AB75D0">
        <w:rPr>
          <w:sz w:val="26"/>
          <w:szCs w:val="26"/>
        </w:rPr>
        <w:t>и</w:t>
      </w:r>
      <w:r w:rsidR="00FE4A4B" w:rsidRPr="00AB75D0">
        <w:rPr>
          <w:sz w:val="26"/>
          <w:szCs w:val="26"/>
        </w:rPr>
        <w:t>ные средства хранения</w:t>
      </w:r>
      <w:r w:rsidR="00E20F2F">
        <w:rPr>
          <w:sz w:val="26"/>
          <w:szCs w:val="26"/>
        </w:rPr>
        <w:t xml:space="preserve"> и </w:t>
      </w:r>
      <w:r w:rsidR="00A053A6" w:rsidRPr="00AB75D0">
        <w:rPr>
          <w:sz w:val="26"/>
          <w:szCs w:val="26"/>
        </w:rPr>
        <w:t>п</w:t>
      </w:r>
      <w:r w:rsidR="00FE4A4B" w:rsidRPr="00AB75D0">
        <w:rPr>
          <w:sz w:val="26"/>
          <w:szCs w:val="26"/>
        </w:rPr>
        <w:t>ередачи информации;</w:t>
      </w:r>
    </w:p>
    <w:p w:rsidR="00C63922" w:rsidRPr="00AB75D0" w:rsidRDefault="00BA3EB8" w:rsidP="00E55D6B">
      <w:pPr>
        <w:ind w:firstLine="567"/>
        <w:jc w:val="both"/>
        <w:rPr>
          <w:sz w:val="26"/>
          <w:szCs w:val="26"/>
        </w:rPr>
      </w:pPr>
      <w:r w:rsidRPr="00AB75D0">
        <w:rPr>
          <w:sz w:val="26"/>
          <w:szCs w:val="26"/>
        </w:rPr>
        <w:t>2) Следить</w:t>
      </w:r>
      <w:r w:rsidR="00E20F2F">
        <w:rPr>
          <w:sz w:val="26"/>
          <w:szCs w:val="26"/>
        </w:rPr>
        <w:t xml:space="preserve"> за </w:t>
      </w:r>
      <w:r w:rsidR="00A053A6" w:rsidRPr="00AB75D0">
        <w:rPr>
          <w:sz w:val="26"/>
          <w:szCs w:val="26"/>
        </w:rPr>
        <w:t>с</w:t>
      </w:r>
      <w:r w:rsidRPr="00AB75D0">
        <w:rPr>
          <w:sz w:val="26"/>
          <w:szCs w:val="26"/>
        </w:rPr>
        <w:t xml:space="preserve">остоянием участников </w:t>
      </w:r>
      <w:r w:rsidR="00E07590" w:rsidRPr="00AB75D0">
        <w:rPr>
          <w:sz w:val="26"/>
          <w:szCs w:val="26"/>
        </w:rPr>
        <w:t xml:space="preserve">ГИА </w:t>
      </w:r>
      <w:r w:rsidR="00E20F2F">
        <w:rPr>
          <w:sz w:val="26"/>
          <w:szCs w:val="26"/>
        </w:rPr>
        <w:t>и п</w:t>
      </w:r>
      <w:r w:rsidRPr="00AB75D0">
        <w:rPr>
          <w:sz w:val="26"/>
          <w:szCs w:val="26"/>
        </w:rPr>
        <w:t xml:space="preserve">ри ухудшении самочувствия направлять участников </w:t>
      </w:r>
      <w:r w:rsidR="00E07590" w:rsidRPr="00AB75D0">
        <w:rPr>
          <w:sz w:val="26"/>
          <w:szCs w:val="26"/>
        </w:rPr>
        <w:t xml:space="preserve">ГИА </w:t>
      </w:r>
      <w:r w:rsidR="00E20F2F">
        <w:rPr>
          <w:sz w:val="26"/>
          <w:szCs w:val="26"/>
        </w:rPr>
        <w:t xml:space="preserve">в </w:t>
      </w:r>
      <w:r w:rsidR="00A053A6" w:rsidRPr="00AB75D0">
        <w:rPr>
          <w:sz w:val="26"/>
          <w:szCs w:val="26"/>
        </w:rPr>
        <w:t>с</w:t>
      </w:r>
      <w:r w:rsidRPr="00AB75D0">
        <w:rPr>
          <w:sz w:val="26"/>
          <w:szCs w:val="26"/>
        </w:rPr>
        <w:t>опровождении организаторов вне аудиторий</w:t>
      </w:r>
      <w:r w:rsidR="00E20F2F">
        <w:rPr>
          <w:sz w:val="26"/>
          <w:szCs w:val="26"/>
        </w:rPr>
        <w:t xml:space="preserve"> </w:t>
      </w:r>
      <w:r w:rsidR="00987B5B">
        <w:rPr>
          <w:sz w:val="26"/>
          <w:szCs w:val="26"/>
        </w:rPr>
        <w:br/>
      </w:r>
      <w:r w:rsidR="00E20F2F">
        <w:rPr>
          <w:sz w:val="26"/>
          <w:szCs w:val="26"/>
        </w:rPr>
        <w:t xml:space="preserve">в </w:t>
      </w:r>
      <w:r w:rsidR="00A053A6" w:rsidRPr="00AB75D0">
        <w:rPr>
          <w:sz w:val="26"/>
          <w:szCs w:val="26"/>
        </w:rPr>
        <w:t>м</w:t>
      </w:r>
      <w:r w:rsidR="00FE4A4B" w:rsidRPr="00AB75D0">
        <w:rPr>
          <w:sz w:val="26"/>
          <w:szCs w:val="26"/>
        </w:rPr>
        <w:t xml:space="preserve">едицинский пункт. </w:t>
      </w:r>
      <w:r w:rsidR="00C63922" w:rsidRPr="00AB75D0">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AB75D0">
        <w:rPr>
          <w:sz w:val="26"/>
          <w:szCs w:val="26"/>
        </w:rPr>
        <w:t xml:space="preserve">ГИА </w:t>
      </w:r>
      <w:r w:rsidR="00E20F2F">
        <w:rPr>
          <w:sz w:val="26"/>
          <w:szCs w:val="26"/>
        </w:rPr>
        <w:t xml:space="preserve">к </w:t>
      </w:r>
      <w:r w:rsidR="00A053A6" w:rsidRPr="00AB75D0">
        <w:rPr>
          <w:sz w:val="26"/>
          <w:szCs w:val="26"/>
        </w:rPr>
        <w:t>м</w:t>
      </w:r>
      <w:r w:rsidR="00C63922" w:rsidRPr="00AB75D0">
        <w:rPr>
          <w:sz w:val="26"/>
          <w:szCs w:val="26"/>
        </w:rPr>
        <w:t>едицинскому работнику</w:t>
      </w:r>
      <w:r w:rsidR="00A053A6" w:rsidRPr="00AB75D0">
        <w:rPr>
          <w:sz w:val="26"/>
          <w:szCs w:val="26"/>
        </w:rPr>
        <w:t xml:space="preserve"> </w:t>
      </w:r>
      <w:r w:rsidR="00987B5B">
        <w:rPr>
          <w:sz w:val="26"/>
          <w:szCs w:val="26"/>
        </w:rPr>
        <w:br/>
      </w:r>
      <w:r w:rsidR="00A053A6" w:rsidRPr="00AB75D0">
        <w:rPr>
          <w:sz w:val="26"/>
          <w:szCs w:val="26"/>
        </w:rPr>
        <w:t>и</w:t>
      </w:r>
      <w:r w:rsidR="00E20F2F">
        <w:rPr>
          <w:sz w:val="26"/>
          <w:szCs w:val="26"/>
        </w:rPr>
        <w:t xml:space="preserve"> </w:t>
      </w:r>
      <w:r w:rsidR="00A053A6" w:rsidRPr="00AB75D0">
        <w:rPr>
          <w:sz w:val="26"/>
          <w:szCs w:val="26"/>
        </w:rPr>
        <w:t>п</w:t>
      </w:r>
      <w:r w:rsidR="00C63922" w:rsidRPr="00AB75D0">
        <w:rPr>
          <w:sz w:val="26"/>
          <w:szCs w:val="26"/>
        </w:rPr>
        <w:t>ригласит</w:t>
      </w:r>
      <w:r w:rsidR="00E20F2F">
        <w:rPr>
          <w:sz w:val="26"/>
          <w:szCs w:val="26"/>
        </w:rPr>
        <w:t xml:space="preserve"> </w:t>
      </w:r>
      <w:r w:rsidR="005A2C05">
        <w:rPr>
          <w:sz w:val="26"/>
          <w:szCs w:val="26"/>
        </w:rPr>
        <w:t xml:space="preserve">члена </w:t>
      </w:r>
      <w:r w:rsidR="00C63922" w:rsidRPr="00AB75D0">
        <w:rPr>
          <w:sz w:val="26"/>
          <w:szCs w:val="26"/>
        </w:rPr>
        <w:t xml:space="preserve"> ГЭК</w:t>
      </w:r>
      <w:r w:rsidR="00E20F2F">
        <w:rPr>
          <w:sz w:val="26"/>
          <w:szCs w:val="26"/>
        </w:rPr>
        <w:t xml:space="preserve"> в </w:t>
      </w:r>
      <w:r w:rsidR="00A053A6" w:rsidRPr="00AB75D0">
        <w:rPr>
          <w:sz w:val="26"/>
          <w:szCs w:val="26"/>
        </w:rPr>
        <w:t>м</w:t>
      </w:r>
      <w:r w:rsidR="00C63922" w:rsidRPr="00AB75D0">
        <w:rPr>
          <w:sz w:val="26"/>
          <w:szCs w:val="26"/>
        </w:rPr>
        <w:t>едицинский кабинет.</w:t>
      </w:r>
      <w:r w:rsidR="00E20F2F">
        <w:rPr>
          <w:sz w:val="26"/>
          <w:szCs w:val="26"/>
        </w:rPr>
        <w:t xml:space="preserve"> В </w:t>
      </w:r>
      <w:r w:rsidR="00A053A6" w:rsidRPr="00AB75D0">
        <w:rPr>
          <w:sz w:val="26"/>
          <w:szCs w:val="26"/>
        </w:rPr>
        <w:t>с</w:t>
      </w:r>
      <w:r w:rsidR="00C63922" w:rsidRPr="00AB75D0">
        <w:rPr>
          <w:sz w:val="26"/>
          <w:szCs w:val="26"/>
        </w:rPr>
        <w:t xml:space="preserve">лучае подтверждения медицинским работником ухудшения состояния здоровья участника </w:t>
      </w:r>
      <w:r w:rsidR="00E07590" w:rsidRPr="00AB75D0">
        <w:rPr>
          <w:sz w:val="26"/>
          <w:szCs w:val="26"/>
        </w:rPr>
        <w:t xml:space="preserve">ГИА </w:t>
      </w:r>
      <w:r w:rsidR="00E20F2F">
        <w:rPr>
          <w:sz w:val="26"/>
          <w:szCs w:val="26"/>
        </w:rPr>
        <w:t xml:space="preserve">и </w:t>
      </w:r>
      <w:r w:rsidR="00A053A6" w:rsidRPr="00AB75D0">
        <w:rPr>
          <w:sz w:val="26"/>
          <w:szCs w:val="26"/>
        </w:rPr>
        <w:t>п</w:t>
      </w:r>
      <w:r w:rsidR="00C63922" w:rsidRPr="00AB75D0">
        <w:rPr>
          <w:sz w:val="26"/>
          <w:szCs w:val="26"/>
        </w:rPr>
        <w:t xml:space="preserve">ри согласии участника </w:t>
      </w:r>
      <w:r w:rsidR="00E07590" w:rsidRPr="00AB75D0">
        <w:rPr>
          <w:sz w:val="26"/>
          <w:szCs w:val="26"/>
        </w:rPr>
        <w:t xml:space="preserve">ГИА </w:t>
      </w:r>
      <w:r w:rsidR="00C63922" w:rsidRPr="00AB75D0">
        <w:rPr>
          <w:sz w:val="26"/>
          <w:szCs w:val="26"/>
        </w:rPr>
        <w:t>досрочно завершить экзамен, организатор ставит</w:t>
      </w:r>
      <w:r w:rsidR="00E20F2F">
        <w:rPr>
          <w:sz w:val="26"/>
          <w:szCs w:val="26"/>
        </w:rPr>
        <w:t xml:space="preserve"> в</w:t>
      </w:r>
      <w:r w:rsidR="0041489F" w:rsidRPr="00AB75D0">
        <w:rPr>
          <w:sz w:val="26"/>
          <w:szCs w:val="26"/>
        </w:rPr>
        <w:t xml:space="preserve"> соответствующем поле </w:t>
      </w:r>
      <w:r w:rsidR="00A053A6" w:rsidRPr="00AB75D0">
        <w:rPr>
          <w:sz w:val="26"/>
          <w:szCs w:val="26"/>
        </w:rPr>
        <w:t>б</w:t>
      </w:r>
      <w:r w:rsidR="00C63922" w:rsidRPr="00AB75D0">
        <w:rPr>
          <w:sz w:val="26"/>
          <w:szCs w:val="26"/>
        </w:rPr>
        <w:t>ланк</w:t>
      </w:r>
      <w:r w:rsidR="0041489F" w:rsidRPr="00AB75D0">
        <w:rPr>
          <w:sz w:val="26"/>
          <w:szCs w:val="26"/>
        </w:rPr>
        <w:t xml:space="preserve">а </w:t>
      </w:r>
      <w:r w:rsidR="00987B5B">
        <w:rPr>
          <w:sz w:val="26"/>
          <w:szCs w:val="26"/>
        </w:rPr>
        <w:br/>
      </w:r>
      <w:r w:rsidR="0041489F" w:rsidRPr="00AB75D0">
        <w:rPr>
          <w:sz w:val="26"/>
          <w:szCs w:val="26"/>
        </w:rPr>
        <w:t xml:space="preserve">на задания с кратким ответом </w:t>
      </w:r>
      <w:r w:rsidR="00C63922" w:rsidRPr="00AB75D0">
        <w:rPr>
          <w:sz w:val="26"/>
          <w:szCs w:val="26"/>
        </w:rPr>
        <w:t>участни</w:t>
      </w:r>
      <w:r w:rsidR="00E20F2F">
        <w:rPr>
          <w:sz w:val="26"/>
          <w:szCs w:val="26"/>
        </w:rPr>
        <w:t>ка ОГЭ соответствующую отметку.</w:t>
      </w:r>
      <w:r w:rsidR="00C63922" w:rsidRPr="00AB75D0">
        <w:rPr>
          <w:sz w:val="26"/>
          <w:szCs w:val="26"/>
        </w:rPr>
        <w:t xml:space="preserve"> </w:t>
      </w:r>
    </w:p>
    <w:p w:rsidR="00C63A91" w:rsidRPr="00AB75D0" w:rsidRDefault="00FE4A4B" w:rsidP="000E0384">
      <w:pPr>
        <w:tabs>
          <w:tab w:val="left" w:pos="4088"/>
        </w:tabs>
        <w:ind w:firstLine="567"/>
        <w:jc w:val="both"/>
        <w:rPr>
          <w:sz w:val="26"/>
          <w:szCs w:val="26"/>
        </w:rPr>
      </w:pPr>
      <w:r w:rsidRPr="00AB75D0">
        <w:rPr>
          <w:sz w:val="26"/>
          <w:szCs w:val="26"/>
        </w:rPr>
        <w:t>3) Следить</w:t>
      </w:r>
      <w:r w:rsidR="00E20F2F">
        <w:rPr>
          <w:sz w:val="26"/>
          <w:szCs w:val="26"/>
        </w:rPr>
        <w:t xml:space="preserve"> за </w:t>
      </w:r>
      <w:r w:rsidR="00A053A6" w:rsidRPr="00AB75D0">
        <w:rPr>
          <w:sz w:val="26"/>
          <w:szCs w:val="26"/>
        </w:rPr>
        <w:t>р</w:t>
      </w:r>
      <w:r w:rsidRPr="00AB75D0">
        <w:rPr>
          <w:sz w:val="26"/>
          <w:szCs w:val="26"/>
        </w:rPr>
        <w:t>аботой системы видеонаблюдения (при наличии)</w:t>
      </w:r>
      <w:r w:rsidR="00A053A6" w:rsidRPr="00AB75D0">
        <w:rPr>
          <w:sz w:val="26"/>
          <w:szCs w:val="26"/>
        </w:rPr>
        <w:t xml:space="preserve"> и с</w:t>
      </w:r>
      <w:r w:rsidRPr="00AB75D0">
        <w:rPr>
          <w:sz w:val="26"/>
          <w:szCs w:val="26"/>
        </w:rPr>
        <w:t>ообщать обо всех случаях неполадок руководителю ППЭ</w:t>
      </w:r>
      <w:r w:rsidR="00A053A6" w:rsidRPr="00AB75D0">
        <w:rPr>
          <w:sz w:val="26"/>
          <w:szCs w:val="26"/>
        </w:rPr>
        <w:t xml:space="preserve"> и </w:t>
      </w:r>
      <w:r w:rsidR="009F24BE">
        <w:rPr>
          <w:sz w:val="26"/>
          <w:szCs w:val="26"/>
        </w:rPr>
        <w:t xml:space="preserve">члену </w:t>
      </w:r>
      <w:r w:rsidRPr="00AB75D0">
        <w:rPr>
          <w:sz w:val="26"/>
          <w:szCs w:val="26"/>
        </w:rPr>
        <w:t xml:space="preserve"> ГЭК;</w:t>
      </w:r>
    </w:p>
    <w:p w:rsidR="00DE5526" w:rsidRPr="00AB75D0" w:rsidRDefault="00FE4A4B" w:rsidP="000E0384">
      <w:pPr>
        <w:tabs>
          <w:tab w:val="left" w:pos="4088"/>
        </w:tabs>
        <w:ind w:firstLine="567"/>
        <w:jc w:val="both"/>
        <w:rPr>
          <w:sz w:val="26"/>
          <w:szCs w:val="26"/>
        </w:rPr>
      </w:pPr>
      <w:r w:rsidRPr="00AB75D0">
        <w:rPr>
          <w:sz w:val="26"/>
          <w:szCs w:val="26"/>
        </w:rPr>
        <w:t>4)</w:t>
      </w:r>
      <w:r w:rsidR="009F24BE">
        <w:rPr>
          <w:sz w:val="26"/>
          <w:szCs w:val="26"/>
        </w:rPr>
        <w:t xml:space="preserve"> В </w:t>
      </w:r>
      <w:r w:rsidR="00A053A6" w:rsidRPr="00AB75D0">
        <w:rPr>
          <w:sz w:val="26"/>
          <w:szCs w:val="26"/>
        </w:rPr>
        <w:t>с</w:t>
      </w:r>
      <w:r w:rsidRPr="00AB75D0">
        <w:rPr>
          <w:sz w:val="26"/>
          <w:szCs w:val="26"/>
        </w:rPr>
        <w:t xml:space="preserve">лучае если участник </w:t>
      </w:r>
      <w:r w:rsidR="00E07590" w:rsidRPr="00AB75D0">
        <w:rPr>
          <w:sz w:val="26"/>
          <w:szCs w:val="26"/>
        </w:rPr>
        <w:t xml:space="preserve">ГИА </w:t>
      </w:r>
      <w:r w:rsidRPr="00AB75D0">
        <w:rPr>
          <w:sz w:val="26"/>
          <w:szCs w:val="26"/>
        </w:rPr>
        <w:t>предъявил претензию</w:t>
      </w:r>
      <w:r w:rsidR="00A053A6" w:rsidRPr="00AB75D0">
        <w:rPr>
          <w:sz w:val="26"/>
          <w:szCs w:val="26"/>
        </w:rPr>
        <w:t xml:space="preserve"> по </w:t>
      </w:r>
      <w:r w:rsidR="009F24BE">
        <w:rPr>
          <w:sz w:val="26"/>
          <w:szCs w:val="26"/>
        </w:rPr>
        <w:t>с</w:t>
      </w:r>
      <w:r w:rsidRPr="00AB75D0">
        <w:rPr>
          <w:sz w:val="26"/>
          <w:szCs w:val="26"/>
        </w:rPr>
        <w:t>одержанию задания своего КИМ, необходимо зафиксировать суть претензии</w:t>
      </w:r>
      <w:r w:rsidR="009F24BE">
        <w:rPr>
          <w:sz w:val="26"/>
          <w:szCs w:val="26"/>
        </w:rPr>
        <w:t xml:space="preserve"> в с</w:t>
      </w:r>
      <w:r w:rsidRPr="00AB75D0">
        <w:rPr>
          <w:sz w:val="26"/>
          <w:szCs w:val="26"/>
        </w:rPr>
        <w:t>лужебной записке</w:t>
      </w:r>
      <w:r w:rsidR="009F24BE">
        <w:rPr>
          <w:sz w:val="26"/>
          <w:szCs w:val="26"/>
        </w:rPr>
        <w:t xml:space="preserve"> и </w:t>
      </w:r>
      <w:r w:rsidR="00A053A6" w:rsidRPr="00AB75D0">
        <w:rPr>
          <w:sz w:val="26"/>
          <w:szCs w:val="26"/>
        </w:rPr>
        <w:t>п</w:t>
      </w:r>
      <w:r w:rsidRPr="00AB75D0">
        <w:rPr>
          <w:sz w:val="26"/>
          <w:szCs w:val="26"/>
        </w:rPr>
        <w:t>ередать</w:t>
      </w:r>
      <w:r w:rsidR="009F24BE">
        <w:rPr>
          <w:sz w:val="26"/>
          <w:szCs w:val="26"/>
        </w:rPr>
        <w:t xml:space="preserve"> ее </w:t>
      </w:r>
      <w:r w:rsidR="00A053A6" w:rsidRPr="00AB75D0">
        <w:rPr>
          <w:sz w:val="26"/>
          <w:szCs w:val="26"/>
        </w:rPr>
        <w:t>р</w:t>
      </w:r>
      <w:r w:rsidRPr="00AB75D0">
        <w:rPr>
          <w:sz w:val="26"/>
          <w:szCs w:val="26"/>
        </w:rPr>
        <w:t>уководителю ППЭ (служебная записка должна содержать информацию</w:t>
      </w:r>
      <w:r w:rsidR="009F24BE">
        <w:rPr>
          <w:sz w:val="26"/>
          <w:szCs w:val="26"/>
        </w:rPr>
        <w:t xml:space="preserve"> об </w:t>
      </w:r>
      <w:r w:rsidR="00A053A6" w:rsidRPr="00AB75D0">
        <w:rPr>
          <w:sz w:val="26"/>
          <w:szCs w:val="26"/>
        </w:rPr>
        <w:t>у</w:t>
      </w:r>
      <w:r w:rsidRPr="00AB75D0">
        <w:rPr>
          <w:sz w:val="26"/>
          <w:szCs w:val="26"/>
        </w:rPr>
        <w:t>никальном номере КИМ, задании</w:t>
      </w:r>
      <w:r w:rsidR="009F24BE">
        <w:rPr>
          <w:sz w:val="26"/>
          <w:szCs w:val="26"/>
        </w:rPr>
        <w:t xml:space="preserve"> и </w:t>
      </w:r>
      <w:r w:rsidR="00A053A6" w:rsidRPr="00AB75D0">
        <w:rPr>
          <w:sz w:val="26"/>
          <w:szCs w:val="26"/>
        </w:rPr>
        <w:t>с</w:t>
      </w:r>
      <w:r w:rsidRPr="00AB75D0">
        <w:rPr>
          <w:sz w:val="26"/>
          <w:szCs w:val="26"/>
        </w:rPr>
        <w:t>одержании замечания).</w:t>
      </w:r>
    </w:p>
    <w:p w:rsidR="00605DC0" w:rsidRPr="00AB75D0" w:rsidRDefault="00FE4A4B" w:rsidP="000E0384">
      <w:pPr>
        <w:tabs>
          <w:tab w:val="left" w:pos="4088"/>
        </w:tabs>
        <w:spacing w:before="120"/>
        <w:ind w:firstLine="567"/>
        <w:jc w:val="both"/>
        <w:rPr>
          <w:b/>
          <w:sz w:val="26"/>
          <w:szCs w:val="26"/>
        </w:rPr>
      </w:pPr>
      <w:r w:rsidRPr="00AB75D0">
        <w:rPr>
          <w:b/>
          <w:sz w:val="26"/>
          <w:szCs w:val="26"/>
        </w:rPr>
        <w:t>Удаление</w:t>
      </w:r>
      <w:r w:rsidR="009F24BE">
        <w:rPr>
          <w:b/>
          <w:sz w:val="26"/>
          <w:szCs w:val="26"/>
        </w:rPr>
        <w:t xml:space="preserve"> с </w:t>
      </w:r>
      <w:r w:rsidR="009912A9">
        <w:rPr>
          <w:b/>
          <w:sz w:val="26"/>
          <w:szCs w:val="26"/>
        </w:rPr>
        <w:t>э</w:t>
      </w:r>
      <w:r w:rsidRPr="00AB75D0">
        <w:rPr>
          <w:b/>
          <w:sz w:val="26"/>
          <w:szCs w:val="26"/>
        </w:rPr>
        <w:t xml:space="preserve">кзамена </w:t>
      </w:r>
    </w:p>
    <w:p w:rsidR="00605DC0" w:rsidRPr="00AB75D0" w:rsidRDefault="00FE4A4B" w:rsidP="000E0384">
      <w:pPr>
        <w:tabs>
          <w:tab w:val="left" w:pos="4088"/>
        </w:tabs>
        <w:ind w:firstLine="567"/>
        <w:jc w:val="both"/>
        <w:rPr>
          <w:sz w:val="26"/>
          <w:szCs w:val="26"/>
        </w:rPr>
      </w:pPr>
      <w:r w:rsidRPr="00AB75D0">
        <w:rPr>
          <w:sz w:val="26"/>
          <w:szCs w:val="26"/>
        </w:rPr>
        <w:t>При установлении факта наличия</w:t>
      </w:r>
      <w:r w:rsidR="009F24BE">
        <w:rPr>
          <w:sz w:val="26"/>
          <w:szCs w:val="26"/>
        </w:rPr>
        <w:t xml:space="preserve"> у </w:t>
      </w:r>
      <w:r w:rsidR="000F443D" w:rsidRPr="00AB75D0">
        <w:rPr>
          <w:sz w:val="26"/>
          <w:szCs w:val="26"/>
        </w:rPr>
        <w:t>участник</w:t>
      </w:r>
      <w:r w:rsidR="000F443D">
        <w:rPr>
          <w:sz w:val="26"/>
          <w:szCs w:val="26"/>
        </w:rPr>
        <w:t>а</w:t>
      </w:r>
      <w:r w:rsidR="000F443D" w:rsidRPr="00AB75D0">
        <w:rPr>
          <w:sz w:val="26"/>
          <w:szCs w:val="26"/>
        </w:rPr>
        <w:t xml:space="preserve"> </w:t>
      </w:r>
      <w:r w:rsidR="00E07590" w:rsidRPr="00AB75D0">
        <w:rPr>
          <w:sz w:val="26"/>
          <w:szCs w:val="26"/>
        </w:rPr>
        <w:t xml:space="preserve">ГИА </w:t>
      </w:r>
      <w:r w:rsidRPr="00AB75D0">
        <w:rPr>
          <w:sz w:val="26"/>
          <w:szCs w:val="26"/>
        </w:rPr>
        <w:t>средств связи</w:t>
      </w:r>
      <w:r w:rsidR="009F24BE">
        <w:rPr>
          <w:sz w:val="26"/>
          <w:szCs w:val="26"/>
        </w:rPr>
        <w:t xml:space="preserve"> и</w:t>
      </w:r>
      <w:r w:rsidR="000F443D">
        <w:rPr>
          <w:sz w:val="26"/>
          <w:szCs w:val="26"/>
        </w:rPr>
        <w:t xml:space="preserve"> (или)</w:t>
      </w:r>
      <w:r w:rsidR="009F24BE">
        <w:rPr>
          <w:sz w:val="26"/>
          <w:szCs w:val="26"/>
        </w:rPr>
        <w:t xml:space="preserve"> </w:t>
      </w:r>
      <w:r w:rsidR="00A053A6" w:rsidRPr="00AB75D0">
        <w:rPr>
          <w:sz w:val="26"/>
          <w:szCs w:val="26"/>
        </w:rPr>
        <w:t>э</w:t>
      </w:r>
      <w:r w:rsidRPr="00AB75D0">
        <w:rPr>
          <w:sz w:val="26"/>
          <w:szCs w:val="26"/>
        </w:rPr>
        <w:t>лектронно-вычислительной техники, фото</w:t>
      </w:r>
      <w:r w:rsidR="00B11039" w:rsidRPr="00AB75D0">
        <w:rPr>
          <w:sz w:val="26"/>
          <w:szCs w:val="26"/>
        </w:rPr>
        <w:t>-</w:t>
      </w:r>
      <w:r w:rsidRPr="00AB75D0">
        <w:rPr>
          <w:sz w:val="26"/>
          <w:szCs w:val="26"/>
        </w:rPr>
        <w:t>, аудио</w:t>
      </w:r>
      <w:r w:rsidR="00C8211E" w:rsidRPr="00AB75D0">
        <w:rPr>
          <w:sz w:val="26"/>
          <w:szCs w:val="26"/>
        </w:rPr>
        <w:t>-</w:t>
      </w:r>
      <w:r w:rsidR="009F24BE">
        <w:rPr>
          <w:sz w:val="26"/>
          <w:szCs w:val="26"/>
        </w:rPr>
        <w:t xml:space="preserve"> и </w:t>
      </w:r>
      <w:r w:rsidR="00A053A6" w:rsidRPr="00AB75D0">
        <w:rPr>
          <w:sz w:val="26"/>
          <w:szCs w:val="26"/>
        </w:rPr>
        <w:t>в</w:t>
      </w:r>
      <w:r w:rsidRPr="00AB75D0">
        <w:rPr>
          <w:sz w:val="26"/>
          <w:szCs w:val="26"/>
        </w:rPr>
        <w:t>идеоаппаратуры, справочных материалов, письменных заметок</w:t>
      </w:r>
      <w:r w:rsidR="009F24BE">
        <w:rPr>
          <w:sz w:val="26"/>
          <w:szCs w:val="26"/>
        </w:rPr>
        <w:t xml:space="preserve"> и </w:t>
      </w:r>
      <w:r w:rsidR="00A053A6" w:rsidRPr="00AB75D0">
        <w:rPr>
          <w:sz w:val="26"/>
          <w:szCs w:val="26"/>
        </w:rPr>
        <w:t>и</w:t>
      </w:r>
      <w:r w:rsidRPr="00AB75D0">
        <w:rPr>
          <w:sz w:val="26"/>
          <w:szCs w:val="26"/>
        </w:rPr>
        <w:t>ных средств хранения</w:t>
      </w:r>
      <w:r w:rsidR="009F24BE">
        <w:rPr>
          <w:sz w:val="26"/>
          <w:szCs w:val="26"/>
        </w:rPr>
        <w:t xml:space="preserve"> и </w:t>
      </w:r>
      <w:r w:rsidR="00A053A6" w:rsidRPr="00AB75D0">
        <w:rPr>
          <w:sz w:val="26"/>
          <w:szCs w:val="26"/>
        </w:rPr>
        <w:t>п</w:t>
      </w:r>
      <w:r w:rsidRPr="00AB75D0">
        <w:rPr>
          <w:sz w:val="26"/>
          <w:szCs w:val="26"/>
        </w:rPr>
        <w:t>ередачи информации</w:t>
      </w:r>
      <w:r w:rsidR="009F24BE">
        <w:rPr>
          <w:sz w:val="26"/>
          <w:szCs w:val="26"/>
        </w:rPr>
        <w:t xml:space="preserve"> во </w:t>
      </w:r>
      <w:r w:rsidR="00A053A6" w:rsidRPr="00AB75D0">
        <w:rPr>
          <w:sz w:val="26"/>
          <w:szCs w:val="26"/>
        </w:rPr>
        <w:t>в</w:t>
      </w:r>
      <w:r w:rsidRPr="00AB75D0">
        <w:rPr>
          <w:sz w:val="26"/>
          <w:szCs w:val="26"/>
        </w:rPr>
        <w:t xml:space="preserve">ремя проведения </w:t>
      </w:r>
      <w:r w:rsidR="00E07590" w:rsidRPr="00AB75D0">
        <w:rPr>
          <w:sz w:val="26"/>
          <w:szCs w:val="26"/>
        </w:rPr>
        <w:t xml:space="preserve">ГИА </w:t>
      </w:r>
      <w:r w:rsidRPr="00AB75D0">
        <w:rPr>
          <w:sz w:val="26"/>
          <w:szCs w:val="26"/>
        </w:rPr>
        <w:t xml:space="preserve">или иного нарушения </w:t>
      </w:r>
      <w:r w:rsidR="009F24BE">
        <w:rPr>
          <w:sz w:val="26"/>
          <w:szCs w:val="26"/>
        </w:rPr>
        <w:t>П</w:t>
      </w:r>
      <w:r w:rsidRPr="00AB75D0">
        <w:rPr>
          <w:sz w:val="26"/>
          <w:szCs w:val="26"/>
        </w:rPr>
        <w:t>орядка, такой участник удаляется</w:t>
      </w:r>
      <w:r w:rsidR="009F24BE">
        <w:rPr>
          <w:sz w:val="26"/>
          <w:szCs w:val="26"/>
        </w:rPr>
        <w:t xml:space="preserve"> с </w:t>
      </w:r>
      <w:r w:rsidR="00A053A6" w:rsidRPr="00AB75D0">
        <w:rPr>
          <w:sz w:val="26"/>
          <w:szCs w:val="26"/>
        </w:rPr>
        <w:t>э</w:t>
      </w:r>
      <w:r w:rsidRPr="00AB75D0">
        <w:rPr>
          <w:sz w:val="26"/>
          <w:szCs w:val="26"/>
        </w:rPr>
        <w:t xml:space="preserve">кзамена. </w:t>
      </w:r>
    </w:p>
    <w:p w:rsidR="00DE5526" w:rsidRPr="00AB75D0" w:rsidRDefault="00FE4A4B" w:rsidP="000E0384">
      <w:pPr>
        <w:tabs>
          <w:tab w:val="left" w:pos="4088"/>
        </w:tabs>
        <w:ind w:firstLine="567"/>
        <w:jc w:val="both"/>
        <w:rPr>
          <w:sz w:val="26"/>
          <w:szCs w:val="26"/>
        </w:rPr>
      </w:pPr>
      <w:r w:rsidRPr="00AB75D0">
        <w:rPr>
          <w:sz w:val="26"/>
          <w:szCs w:val="26"/>
        </w:rPr>
        <w:t xml:space="preserve">Для этого организаторы или общественные наблюдатели приглашают </w:t>
      </w:r>
      <w:r w:rsidR="009F24BE">
        <w:rPr>
          <w:sz w:val="26"/>
          <w:szCs w:val="26"/>
        </w:rPr>
        <w:t xml:space="preserve">члена </w:t>
      </w:r>
      <w:r w:rsidRPr="00AB75D0">
        <w:rPr>
          <w:sz w:val="26"/>
          <w:szCs w:val="26"/>
        </w:rPr>
        <w:t>ГЭК, котор</w:t>
      </w:r>
      <w:r w:rsidR="009F24BE">
        <w:rPr>
          <w:sz w:val="26"/>
          <w:szCs w:val="26"/>
        </w:rPr>
        <w:t>ый</w:t>
      </w:r>
      <w:r w:rsidRPr="00AB75D0">
        <w:rPr>
          <w:sz w:val="26"/>
          <w:szCs w:val="26"/>
        </w:rPr>
        <w:t xml:space="preserve"> составля</w:t>
      </w:r>
      <w:r w:rsidR="009F24BE">
        <w:rPr>
          <w:sz w:val="26"/>
          <w:szCs w:val="26"/>
        </w:rPr>
        <w:t>е</w:t>
      </w:r>
      <w:r w:rsidRPr="00AB75D0">
        <w:rPr>
          <w:sz w:val="26"/>
          <w:szCs w:val="26"/>
        </w:rPr>
        <w:t>т акт</w:t>
      </w:r>
      <w:r w:rsidR="009F24BE">
        <w:rPr>
          <w:sz w:val="26"/>
          <w:szCs w:val="26"/>
        </w:rPr>
        <w:t xml:space="preserve"> об </w:t>
      </w:r>
      <w:r w:rsidR="00A053A6" w:rsidRPr="00AB75D0">
        <w:rPr>
          <w:sz w:val="26"/>
          <w:szCs w:val="26"/>
        </w:rPr>
        <w:t>у</w:t>
      </w:r>
      <w:r w:rsidRPr="00AB75D0">
        <w:rPr>
          <w:sz w:val="26"/>
          <w:szCs w:val="26"/>
        </w:rPr>
        <w:t>далении</w:t>
      </w:r>
      <w:r w:rsidR="009F24BE">
        <w:rPr>
          <w:sz w:val="26"/>
          <w:szCs w:val="26"/>
        </w:rPr>
        <w:t xml:space="preserve"> с </w:t>
      </w:r>
      <w:r w:rsidR="00A053A6" w:rsidRPr="00AB75D0">
        <w:rPr>
          <w:sz w:val="26"/>
          <w:szCs w:val="26"/>
        </w:rPr>
        <w:t>э</w:t>
      </w:r>
      <w:r w:rsidRPr="00AB75D0">
        <w:rPr>
          <w:sz w:val="26"/>
          <w:szCs w:val="26"/>
        </w:rPr>
        <w:t>кзамена</w:t>
      </w:r>
      <w:r w:rsidR="009F24BE">
        <w:rPr>
          <w:sz w:val="26"/>
          <w:szCs w:val="26"/>
        </w:rPr>
        <w:t xml:space="preserve"> и </w:t>
      </w:r>
      <w:r w:rsidR="00A053A6" w:rsidRPr="00AB75D0">
        <w:rPr>
          <w:sz w:val="26"/>
          <w:szCs w:val="26"/>
        </w:rPr>
        <w:t>у</w:t>
      </w:r>
      <w:r w:rsidRPr="00AB75D0">
        <w:rPr>
          <w:sz w:val="26"/>
          <w:szCs w:val="26"/>
        </w:rPr>
        <w:t xml:space="preserve">даляют </w:t>
      </w:r>
      <w:r w:rsidR="000F443D">
        <w:rPr>
          <w:sz w:val="26"/>
          <w:szCs w:val="26"/>
        </w:rPr>
        <w:t>участника ГИА</w:t>
      </w:r>
      <w:r w:rsidRPr="00AB75D0">
        <w:rPr>
          <w:sz w:val="26"/>
          <w:szCs w:val="26"/>
        </w:rPr>
        <w:t xml:space="preserve">, </w:t>
      </w:r>
      <w:r w:rsidR="000F443D" w:rsidRPr="00AB75D0">
        <w:rPr>
          <w:sz w:val="26"/>
          <w:szCs w:val="26"/>
        </w:rPr>
        <w:t>нарушивш</w:t>
      </w:r>
      <w:r w:rsidR="000F443D">
        <w:rPr>
          <w:sz w:val="26"/>
          <w:szCs w:val="26"/>
        </w:rPr>
        <w:t>его</w:t>
      </w:r>
      <w:r w:rsidR="000F443D" w:rsidRPr="00AB75D0">
        <w:rPr>
          <w:sz w:val="26"/>
          <w:szCs w:val="26"/>
        </w:rPr>
        <w:t xml:space="preserve"> </w:t>
      </w:r>
      <w:r w:rsidR="009F24BE">
        <w:rPr>
          <w:sz w:val="26"/>
          <w:szCs w:val="26"/>
        </w:rPr>
        <w:t>П</w:t>
      </w:r>
      <w:r w:rsidRPr="00AB75D0">
        <w:rPr>
          <w:sz w:val="26"/>
          <w:szCs w:val="26"/>
        </w:rPr>
        <w:t>орядок,</w:t>
      </w:r>
      <w:r w:rsidR="009F24BE">
        <w:rPr>
          <w:sz w:val="26"/>
          <w:szCs w:val="26"/>
        </w:rPr>
        <w:t xml:space="preserve"> из </w:t>
      </w:r>
      <w:r w:rsidR="00A053A6" w:rsidRPr="00AB75D0">
        <w:rPr>
          <w:sz w:val="26"/>
          <w:szCs w:val="26"/>
        </w:rPr>
        <w:t>П</w:t>
      </w:r>
      <w:r w:rsidRPr="00AB75D0">
        <w:rPr>
          <w:sz w:val="26"/>
          <w:szCs w:val="26"/>
        </w:rPr>
        <w:t>ПЭ</w:t>
      </w:r>
      <w:r w:rsidR="00DE5526" w:rsidRPr="00AB75D0">
        <w:rPr>
          <w:sz w:val="26"/>
          <w:szCs w:val="26"/>
        </w:rPr>
        <w:t>.</w:t>
      </w:r>
    </w:p>
    <w:p w:rsidR="00044167" w:rsidRPr="00AB75D0" w:rsidRDefault="00FE4A4B" w:rsidP="00E55D6B">
      <w:pPr>
        <w:tabs>
          <w:tab w:val="left" w:pos="4088"/>
        </w:tabs>
        <w:spacing w:before="120"/>
        <w:ind w:firstLine="567"/>
        <w:jc w:val="both"/>
        <w:rPr>
          <w:b/>
          <w:sz w:val="26"/>
          <w:szCs w:val="26"/>
        </w:rPr>
      </w:pPr>
      <w:r w:rsidRPr="00AB75D0">
        <w:rPr>
          <w:b/>
          <w:sz w:val="26"/>
          <w:szCs w:val="26"/>
        </w:rPr>
        <w:lastRenderedPageBreak/>
        <w:t>Выдача дополнительных бланков</w:t>
      </w:r>
    </w:p>
    <w:p w:rsidR="00044167" w:rsidRPr="00AB75D0" w:rsidRDefault="00FE4A4B" w:rsidP="00E55D6B">
      <w:pPr>
        <w:tabs>
          <w:tab w:val="left" w:pos="4088"/>
        </w:tabs>
        <w:ind w:firstLine="567"/>
        <w:jc w:val="both"/>
        <w:rPr>
          <w:sz w:val="26"/>
          <w:szCs w:val="26"/>
        </w:rPr>
      </w:pPr>
      <w:r w:rsidRPr="00AB75D0">
        <w:rPr>
          <w:sz w:val="26"/>
          <w:szCs w:val="26"/>
        </w:rPr>
        <w:t xml:space="preserve">Если участник экзамена полностью заполнил </w:t>
      </w:r>
      <w:r w:rsidR="009F24BE">
        <w:rPr>
          <w:sz w:val="26"/>
          <w:szCs w:val="26"/>
        </w:rPr>
        <w:t>лист (</w:t>
      </w:r>
      <w:r w:rsidR="00453010" w:rsidRPr="00AB75D0">
        <w:rPr>
          <w:sz w:val="26"/>
          <w:szCs w:val="26"/>
        </w:rPr>
        <w:t>бланк</w:t>
      </w:r>
      <w:r w:rsidR="009F24BE">
        <w:rPr>
          <w:sz w:val="26"/>
          <w:szCs w:val="26"/>
        </w:rPr>
        <w:t>)</w:t>
      </w:r>
      <w:r w:rsidR="00453010" w:rsidRPr="00AB75D0">
        <w:rPr>
          <w:sz w:val="26"/>
          <w:szCs w:val="26"/>
        </w:rPr>
        <w:t xml:space="preserve"> для ответов</w:t>
      </w:r>
      <w:r w:rsidR="00D34025" w:rsidRPr="00AB75D0">
        <w:rPr>
          <w:sz w:val="26"/>
          <w:szCs w:val="26"/>
        </w:rPr>
        <w:t xml:space="preserve"> </w:t>
      </w:r>
      <w:r w:rsidR="00453010" w:rsidRPr="00AB75D0">
        <w:rPr>
          <w:sz w:val="26"/>
          <w:szCs w:val="26"/>
        </w:rPr>
        <w:t xml:space="preserve">на задания </w:t>
      </w:r>
      <w:r w:rsidR="00987B5B">
        <w:rPr>
          <w:sz w:val="26"/>
          <w:szCs w:val="26"/>
        </w:rPr>
        <w:br/>
      </w:r>
      <w:r w:rsidR="00453010" w:rsidRPr="00AB75D0">
        <w:rPr>
          <w:sz w:val="26"/>
          <w:szCs w:val="26"/>
        </w:rPr>
        <w:t>с развернутым ответом</w:t>
      </w:r>
      <w:r w:rsidRPr="00AB75D0">
        <w:rPr>
          <w:sz w:val="26"/>
          <w:szCs w:val="26"/>
        </w:rPr>
        <w:t>, организатор должен:</w:t>
      </w:r>
    </w:p>
    <w:p w:rsidR="00FE0CBB" w:rsidRPr="00AB75D0" w:rsidRDefault="00FE4A4B" w:rsidP="00E55D6B">
      <w:pPr>
        <w:pStyle w:val="afb"/>
        <w:tabs>
          <w:tab w:val="left" w:pos="1134"/>
        </w:tabs>
        <w:ind w:left="0" w:firstLine="567"/>
        <w:jc w:val="both"/>
        <w:rPr>
          <w:sz w:val="26"/>
          <w:szCs w:val="26"/>
        </w:rPr>
      </w:pPr>
      <w:r w:rsidRPr="00AB75D0">
        <w:rPr>
          <w:sz w:val="26"/>
          <w:szCs w:val="26"/>
        </w:rPr>
        <w:t xml:space="preserve">убедиться, чтобы обе стороны основного </w:t>
      </w:r>
      <w:r w:rsidR="009F24BE">
        <w:rPr>
          <w:sz w:val="26"/>
          <w:szCs w:val="26"/>
        </w:rPr>
        <w:t>листа (</w:t>
      </w:r>
      <w:r w:rsidR="000D07F6" w:rsidRPr="00AB75D0">
        <w:rPr>
          <w:sz w:val="26"/>
          <w:szCs w:val="26"/>
        </w:rPr>
        <w:t>бланка</w:t>
      </w:r>
      <w:r w:rsidR="009F24BE">
        <w:rPr>
          <w:sz w:val="26"/>
          <w:szCs w:val="26"/>
        </w:rPr>
        <w:t>)</w:t>
      </w:r>
      <w:r w:rsidR="000D07F6" w:rsidRPr="00AB75D0">
        <w:rPr>
          <w:sz w:val="26"/>
          <w:szCs w:val="26"/>
        </w:rPr>
        <w:t xml:space="preserve"> </w:t>
      </w:r>
      <w:r w:rsidRPr="00AB75D0">
        <w:rPr>
          <w:sz w:val="26"/>
          <w:szCs w:val="26"/>
        </w:rPr>
        <w:t xml:space="preserve"> </w:t>
      </w:r>
      <w:r w:rsidR="000D07F6" w:rsidRPr="00AB75D0">
        <w:rPr>
          <w:sz w:val="26"/>
          <w:szCs w:val="26"/>
        </w:rPr>
        <w:t>для ответов на задания с развернутым ответом</w:t>
      </w:r>
      <w:r w:rsidRPr="00AB75D0">
        <w:rPr>
          <w:sz w:val="26"/>
          <w:szCs w:val="26"/>
        </w:rPr>
        <w:t xml:space="preserve"> были полностью заполнены,</w:t>
      </w:r>
      <w:r w:rsidR="009F24BE">
        <w:rPr>
          <w:sz w:val="26"/>
          <w:szCs w:val="26"/>
        </w:rPr>
        <w:t xml:space="preserve"> в </w:t>
      </w:r>
      <w:r w:rsidR="00A053A6" w:rsidRPr="00AB75D0">
        <w:rPr>
          <w:sz w:val="26"/>
          <w:szCs w:val="26"/>
        </w:rPr>
        <w:t>п</w:t>
      </w:r>
      <w:r w:rsidRPr="00AB75D0">
        <w:rPr>
          <w:sz w:val="26"/>
          <w:szCs w:val="26"/>
        </w:rPr>
        <w:t>ротивном случае ответы, внесенные</w:t>
      </w:r>
      <w:r w:rsidR="009F24BE">
        <w:rPr>
          <w:sz w:val="26"/>
          <w:szCs w:val="26"/>
        </w:rPr>
        <w:t xml:space="preserve"> на </w:t>
      </w:r>
      <w:r w:rsidR="00A053A6" w:rsidRPr="00AB75D0">
        <w:rPr>
          <w:sz w:val="26"/>
          <w:szCs w:val="26"/>
        </w:rPr>
        <w:t>д</w:t>
      </w:r>
      <w:r w:rsidRPr="00AB75D0">
        <w:rPr>
          <w:sz w:val="26"/>
          <w:szCs w:val="26"/>
        </w:rPr>
        <w:t xml:space="preserve">ополнительный </w:t>
      </w:r>
      <w:r w:rsidR="009F24BE">
        <w:rPr>
          <w:sz w:val="26"/>
          <w:szCs w:val="26"/>
        </w:rPr>
        <w:t>лист (</w:t>
      </w:r>
      <w:r w:rsidR="000D07F6" w:rsidRPr="00AB75D0">
        <w:rPr>
          <w:sz w:val="26"/>
          <w:szCs w:val="26"/>
        </w:rPr>
        <w:t>бланк</w:t>
      </w:r>
      <w:r w:rsidR="009F24BE">
        <w:rPr>
          <w:sz w:val="26"/>
          <w:szCs w:val="26"/>
        </w:rPr>
        <w:t>)</w:t>
      </w:r>
      <w:r w:rsidR="000D07F6" w:rsidRPr="00AB75D0">
        <w:rPr>
          <w:sz w:val="26"/>
          <w:szCs w:val="26"/>
        </w:rPr>
        <w:t xml:space="preserve"> ответов на задания с развернутым ответом</w:t>
      </w:r>
      <w:r w:rsidRPr="00AB75D0">
        <w:rPr>
          <w:sz w:val="26"/>
          <w:szCs w:val="26"/>
        </w:rPr>
        <w:t>, оцениваться</w:t>
      </w:r>
      <w:r w:rsidR="009F24BE">
        <w:rPr>
          <w:sz w:val="26"/>
          <w:szCs w:val="26"/>
        </w:rPr>
        <w:t xml:space="preserve"> не </w:t>
      </w:r>
      <w:r w:rsidR="00A053A6" w:rsidRPr="00AB75D0">
        <w:rPr>
          <w:sz w:val="26"/>
          <w:szCs w:val="26"/>
        </w:rPr>
        <w:t>б</w:t>
      </w:r>
      <w:r w:rsidRPr="00AB75D0">
        <w:rPr>
          <w:sz w:val="26"/>
          <w:szCs w:val="26"/>
        </w:rPr>
        <w:t xml:space="preserve">удут; </w:t>
      </w:r>
    </w:p>
    <w:p w:rsidR="00FE0CBB" w:rsidRPr="00AB75D0" w:rsidRDefault="00FE4A4B" w:rsidP="00E55D6B">
      <w:pPr>
        <w:pStyle w:val="afb"/>
        <w:tabs>
          <w:tab w:val="left" w:pos="1134"/>
        </w:tabs>
        <w:ind w:left="0" w:firstLine="567"/>
        <w:jc w:val="both"/>
        <w:rPr>
          <w:sz w:val="26"/>
          <w:szCs w:val="26"/>
        </w:rPr>
      </w:pPr>
      <w:r w:rsidRPr="00AB75D0">
        <w:rPr>
          <w:sz w:val="26"/>
          <w:szCs w:val="26"/>
        </w:rPr>
        <w:t>выдать</w:t>
      </w:r>
      <w:r w:rsidR="009F24BE">
        <w:rPr>
          <w:sz w:val="26"/>
          <w:szCs w:val="26"/>
        </w:rPr>
        <w:t xml:space="preserve"> по </w:t>
      </w:r>
      <w:r w:rsidR="00A053A6" w:rsidRPr="00AB75D0">
        <w:rPr>
          <w:sz w:val="26"/>
          <w:szCs w:val="26"/>
        </w:rPr>
        <w:t>п</w:t>
      </w:r>
      <w:r w:rsidRPr="00AB75D0">
        <w:rPr>
          <w:sz w:val="26"/>
          <w:szCs w:val="26"/>
        </w:rPr>
        <w:t xml:space="preserve">росьбе участника </w:t>
      </w:r>
      <w:r w:rsidR="009F24BE">
        <w:rPr>
          <w:sz w:val="26"/>
          <w:szCs w:val="26"/>
        </w:rPr>
        <w:t>ГИА</w:t>
      </w:r>
      <w:r w:rsidR="009F24BE" w:rsidRPr="00AB75D0">
        <w:rPr>
          <w:sz w:val="26"/>
          <w:szCs w:val="26"/>
        </w:rPr>
        <w:t xml:space="preserve"> </w:t>
      </w:r>
      <w:r w:rsidRPr="00AB75D0">
        <w:rPr>
          <w:sz w:val="26"/>
          <w:szCs w:val="26"/>
        </w:rPr>
        <w:t xml:space="preserve">дополнительный </w:t>
      </w:r>
      <w:r w:rsidR="009F24BE">
        <w:rPr>
          <w:sz w:val="26"/>
          <w:szCs w:val="26"/>
        </w:rPr>
        <w:t>лист (</w:t>
      </w:r>
      <w:r w:rsidR="000D07F6" w:rsidRPr="00AB75D0">
        <w:rPr>
          <w:sz w:val="26"/>
          <w:szCs w:val="26"/>
        </w:rPr>
        <w:t>бланк</w:t>
      </w:r>
      <w:r w:rsidR="009F24BE">
        <w:rPr>
          <w:sz w:val="26"/>
          <w:szCs w:val="26"/>
        </w:rPr>
        <w:t>)</w:t>
      </w:r>
      <w:r w:rsidR="000D07F6" w:rsidRPr="00AB75D0">
        <w:rPr>
          <w:sz w:val="26"/>
          <w:szCs w:val="26"/>
        </w:rPr>
        <w:t xml:space="preserve"> </w:t>
      </w:r>
      <w:r w:rsidRPr="00AB75D0">
        <w:rPr>
          <w:sz w:val="26"/>
          <w:szCs w:val="26"/>
        </w:rPr>
        <w:t xml:space="preserve">ответов </w:t>
      </w:r>
      <w:r w:rsidR="00987B5B">
        <w:rPr>
          <w:sz w:val="26"/>
          <w:szCs w:val="26"/>
        </w:rPr>
        <w:br/>
      </w:r>
      <w:r w:rsidR="000D07F6" w:rsidRPr="00AB75D0">
        <w:rPr>
          <w:sz w:val="26"/>
          <w:szCs w:val="26"/>
        </w:rPr>
        <w:t>на задания с развернутым ответом</w:t>
      </w:r>
      <w:r w:rsidRPr="00AB75D0">
        <w:rPr>
          <w:sz w:val="26"/>
          <w:szCs w:val="26"/>
        </w:rPr>
        <w:t>;</w:t>
      </w:r>
    </w:p>
    <w:p w:rsidR="000D07F6" w:rsidRPr="00AB75D0" w:rsidRDefault="00FE4A4B" w:rsidP="00E55D6B">
      <w:pPr>
        <w:pStyle w:val="afb"/>
        <w:tabs>
          <w:tab w:val="left" w:pos="1134"/>
        </w:tabs>
        <w:ind w:left="0" w:firstLine="567"/>
        <w:jc w:val="both"/>
        <w:rPr>
          <w:sz w:val="26"/>
          <w:szCs w:val="26"/>
        </w:rPr>
      </w:pPr>
      <w:r w:rsidRPr="00AB75D0">
        <w:rPr>
          <w:sz w:val="26"/>
          <w:szCs w:val="26"/>
        </w:rPr>
        <w:t>заполнить поля</w:t>
      </w:r>
      <w:r w:rsidR="009F24BE">
        <w:rPr>
          <w:sz w:val="26"/>
          <w:szCs w:val="26"/>
        </w:rPr>
        <w:t xml:space="preserve"> в </w:t>
      </w:r>
      <w:r w:rsidR="00A053A6" w:rsidRPr="00AB75D0">
        <w:rPr>
          <w:sz w:val="26"/>
          <w:szCs w:val="26"/>
        </w:rPr>
        <w:t>д</w:t>
      </w:r>
      <w:r w:rsidRPr="00AB75D0">
        <w:rPr>
          <w:sz w:val="26"/>
          <w:szCs w:val="26"/>
        </w:rPr>
        <w:t xml:space="preserve">ополнительном </w:t>
      </w:r>
      <w:r w:rsidR="009F24BE">
        <w:rPr>
          <w:sz w:val="26"/>
          <w:szCs w:val="26"/>
        </w:rPr>
        <w:t>листе (</w:t>
      </w:r>
      <w:r w:rsidRPr="00AB75D0">
        <w:rPr>
          <w:sz w:val="26"/>
          <w:szCs w:val="26"/>
        </w:rPr>
        <w:t>бланке</w:t>
      </w:r>
      <w:r w:rsidR="009F24BE">
        <w:rPr>
          <w:sz w:val="26"/>
          <w:szCs w:val="26"/>
        </w:rPr>
        <w:t>)</w:t>
      </w:r>
      <w:r w:rsidR="000D07F6" w:rsidRPr="00AB75D0">
        <w:rPr>
          <w:sz w:val="26"/>
          <w:szCs w:val="26"/>
        </w:rPr>
        <w:t xml:space="preserve"> ответов на задания </w:t>
      </w:r>
      <w:r w:rsidR="00987B5B">
        <w:rPr>
          <w:sz w:val="26"/>
          <w:szCs w:val="26"/>
        </w:rPr>
        <w:br/>
      </w:r>
      <w:r w:rsidR="000D07F6" w:rsidRPr="00AB75D0">
        <w:rPr>
          <w:sz w:val="26"/>
          <w:szCs w:val="26"/>
        </w:rPr>
        <w:t>с развернутым ответом,</w:t>
      </w:r>
      <w:r w:rsidR="00F22CF3" w:rsidRPr="00AB75D0">
        <w:rPr>
          <w:sz w:val="26"/>
          <w:szCs w:val="26"/>
        </w:rPr>
        <w:t xml:space="preserve"> </w:t>
      </w:r>
      <w:r w:rsidR="000D07F6" w:rsidRPr="00AB75D0">
        <w:rPr>
          <w:sz w:val="26"/>
          <w:szCs w:val="26"/>
        </w:rPr>
        <w:t xml:space="preserve">обеспечивая связь дополнительного и основного </w:t>
      </w:r>
      <w:r w:rsidR="009F24BE">
        <w:rPr>
          <w:sz w:val="26"/>
          <w:szCs w:val="26"/>
        </w:rPr>
        <w:t>листа (</w:t>
      </w:r>
      <w:r w:rsidR="000D07F6" w:rsidRPr="00AB75D0">
        <w:rPr>
          <w:sz w:val="26"/>
          <w:szCs w:val="26"/>
        </w:rPr>
        <w:t>бланк</w:t>
      </w:r>
      <w:r w:rsidR="009F24BE">
        <w:rPr>
          <w:sz w:val="26"/>
          <w:szCs w:val="26"/>
        </w:rPr>
        <w:t>а)</w:t>
      </w:r>
      <w:r w:rsidR="000D07F6" w:rsidRPr="00AB75D0">
        <w:rPr>
          <w:sz w:val="26"/>
          <w:szCs w:val="26"/>
        </w:rPr>
        <w:t xml:space="preserve"> </w:t>
      </w:r>
      <w:r w:rsidR="00987B5B">
        <w:rPr>
          <w:sz w:val="26"/>
          <w:szCs w:val="26"/>
        </w:rPr>
        <w:br/>
      </w:r>
      <w:r w:rsidR="000D07F6" w:rsidRPr="00AB75D0">
        <w:rPr>
          <w:sz w:val="26"/>
          <w:szCs w:val="26"/>
        </w:rPr>
        <w:t xml:space="preserve">в соответствии </w:t>
      </w:r>
      <w:r w:rsidR="009F24BE">
        <w:rPr>
          <w:sz w:val="26"/>
          <w:szCs w:val="26"/>
        </w:rPr>
        <w:t xml:space="preserve">с </w:t>
      </w:r>
      <w:r w:rsidR="000D07F6" w:rsidRPr="00AB75D0">
        <w:rPr>
          <w:sz w:val="26"/>
          <w:szCs w:val="26"/>
        </w:rPr>
        <w:t>технологией проведения ГИА, принятой в субъекте Российской Федерации.</w:t>
      </w:r>
    </w:p>
    <w:p w:rsidR="00044167" w:rsidRPr="00AB75D0" w:rsidRDefault="00FE4A4B" w:rsidP="000E0384">
      <w:pPr>
        <w:tabs>
          <w:tab w:val="left" w:pos="4088"/>
        </w:tabs>
        <w:spacing w:before="120"/>
        <w:ind w:firstLine="567"/>
        <w:jc w:val="both"/>
        <w:rPr>
          <w:b/>
          <w:sz w:val="26"/>
          <w:szCs w:val="26"/>
        </w:rPr>
      </w:pPr>
      <w:r w:rsidRPr="00AB75D0">
        <w:rPr>
          <w:b/>
          <w:sz w:val="26"/>
          <w:szCs w:val="26"/>
        </w:rPr>
        <w:t>Завершение экзамена</w:t>
      </w:r>
      <w:r w:rsidR="009F24BE">
        <w:rPr>
          <w:b/>
          <w:sz w:val="26"/>
          <w:szCs w:val="26"/>
        </w:rPr>
        <w:t xml:space="preserve"> и </w:t>
      </w:r>
      <w:r w:rsidR="00A053A6" w:rsidRPr="00AB75D0">
        <w:rPr>
          <w:b/>
          <w:sz w:val="26"/>
          <w:szCs w:val="26"/>
        </w:rPr>
        <w:t>о</w:t>
      </w:r>
      <w:r w:rsidRPr="00AB75D0">
        <w:rPr>
          <w:b/>
          <w:sz w:val="26"/>
          <w:szCs w:val="26"/>
        </w:rPr>
        <w:t xml:space="preserve">рганизация сбора </w:t>
      </w:r>
      <w:r w:rsidR="000D07F6" w:rsidRPr="00AB75D0">
        <w:rPr>
          <w:b/>
          <w:sz w:val="26"/>
          <w:szCs w:val="26"/>
        </w:rPr>
        <w:t>ЭМ</w:t>
      </w:r>
      <w:r w:rsidR="009F24BE">
        <w:rPr>
          <w:b/>
          <w:sz w:val="26"/>
          <w:szCs w:val="26"/>
        </w:rPr>
        <w:t xml:space="preserve"> у </w:t>
      </w:r>
      <w:r w:rsidR="00A053A6" w:rsidRPr="00AB75D0">
        <w:rPr>
          <w:b/>
          <w:sz w:val="26"/>
          <w:szCs w:val="26"/>
        </w:rPr>
        <w:t>у</w:t>
      </w:r>
      <w:r w:rsidRPr="00AB75D0">
        <w:rPr>
          <w:b/>
          <w:sz w:val="26"/>
          <w:szCs w:val="26"/>
        </w:rPr>
        <w:t>частников</w:t>
      </w:r>
      <w:r w:rsidR="009F24BE">
        <w:rPr>
          <w:b/>
          <w:sz w:val="26"/>
          <w:szCs w:val="26"/>
        </w:rPr>
        <w:t xml:space="preserve"> ГИА</w:t>
      </w:r>
    </w:p>
    <w:p w:rsidR="008C0392" w:rsidRPr="00AB75D0" w:rsidRDefault="00FE4A4B" w:rsidP="000E0384">
      <w:pPr>
        <w:tabs>
          <w:tab w:val="left" w:pos="1134"/>
          <w:tab w:val="left" w:pos="4088"/>
        </w:tabs>
        <w:ind w:firstLine="567"/>
        <w:jc w:val="both"/>
        <w:rPr>
          <w:sz w:val="26"/>
          <w:szCs w:val="26"/>
        </w:rPr>
      </w:pPr>
      <w:r w:rsidRPr="00AB75D0">
        <w:rPr>
          <w:sz w:val="26"/>
          <w:szCs w:val="26"/>
        </w:rPr>
        <w:t>За 30 минут</w:t>
      </w:r>
      <w:r w:rsidR="009F24BE">
        <w:rPr>
          <w:sz w:val="26"/>
          <w:szCs w:val="26"/>
        </w:rPr>
        <w:t xml:space="preserve"> и </w:t>
      </w:r>
      <w:r w:rsidR="00A053A6" w:rsidRPr="00AB75D0">
        <w:rPr>
          <w:sz w:val="26"/>
          <w:szCs w:val="26"/>
        </w:rPr>
        <w:t>з</w:t>
      </w:r>
      <w:r w:rsidRPr="00AB75D0">
        <w:rPr>
          <w:sz w:val="26"/>
          <w:szCs w:val="26"/>
        </w:rPr>
        <w:t>а 5 минут</w:t>
      </w:r>
      <w:r w:rsidR="009F24BE">
        <w:rPr>
          <w:sz w:val="26"/>
          <w:szCs w:val="26"/>
        </w:rPr>
        <w:t xml:space="preserve"> до </w:t>
      </w:r>
      <w:r w:rsidR="00A053A6" w:rsidRPr="00AB75D0">
        <w:rPr>
          <w:sz w:val="26"/>
          <w:szCs w:val="26"/>
        </w:rPr>
        <w:t>о</w:t>
      </w:r>
      <w:r w:rsidRPr="00AB75D0">
        <w:rPr>
          <w:sz w:val="26"/>
          <w:szCs w:val="26"/>
        </w:rPr>
        <w:t xml:space="preserve">кончания </w:t>
      </w:r>
      <w:r w:rsidR="008D5452" w:rsidRPr="00AB75D0">
        <w:rPr>
          <w:sz w:val="26"/>
          <w:szCs w:val="26"/>
        </w:rPr>
        <w:t>выполнения экзаменационной работы</w:t>
      </w:r>
      <w:r w:rsidRPr="00AB75D0">
        <w:rPr>
          <w:sz w:val="26"/>
          <w:szCs w:val="26"/>
        </w:rPr>
        <w:t xml:space="preserve"> уведомить участников </w:t>
      </w:r>
      <w:r w:rsidR="009F24BE">
        <w:rPr>
          <w:sz w:val="26"/>
          <w:szCs w:val="26"/>
        </w:rPr>
        <w:t>ГИА</w:t>
      </w:r>
      <w:r w:rsidR="00987B5B">
        <w:rPr>
          <w:sz w:val="26"/>
          <w:szCs w:val="26"/>
        </w:rPr>
        <w:t xml:space="preserve"> </w:t>
      </w:r>
      <w:r w:rsidR="00A053A6" w:rsidRPr="00AB75D0">
        <w:rPr>
          <w:sz w:val="26"/>
          <w:szCs w:val="26"/>
        </w:rPr>
        <w:t>о с</w:t>
      </w:r>
      <w:r w:rsidRPr="00AB75D0">
        <w:rPr>
          <w:sz w:val="26"/>
          <w:szCs w:val="26"/>
        </w:rPr>
        <w:t>кором завершении экзамена</w:t>
      </w:r>
      <w:r w:rsidR="00A053A6" w:rsidRPr="00AB75D0">
        <w:rPr>
          <w:sz w:val="26"/>
          <w:szCs w:val="26"/>
        </w:rPr>
        <w:t xml:space="preserve"> и о</w:t>
      </w:r>
      <w:r w:rsidRPr="00AB75D0">
        <w:rPr>
          <w:sz w:val="26"/>
          <w:szCs w:val="26"/>
        </w:rPr>
        <w:t xml:space="preserve"> необходимости перенести ответы</w:t>
      </w:r>
      <w:r w:rsidR="00A053A6" w:rsidRPr="00AB75D0">
        <w:rPr>
          <w:sz w:val="26"/>
          <w:szCs w:val="26"/>
        </w:rPr>
        <w:t xml:space="preserve"> из </w:t>
      </w:r>
      <w:r w:rsidR="009F24BE">
        <w:rPr>
          <w:sz w:val="26"/>
          <w:szCs w:val="26"/>
        </w:rPr>
        <w:t xml:space="preserve">листов бумаги для </w:t>
      </w:r>
      <w:r w:rsidR="00A053A6" w:rsidRPr="00AB75D0">
        <w:rPr>
          <w:sz w:val="26"/>
          <w:szCs w:val="26"/>
        </w:rPr>
        <w:t>ч</w:t>
      </w:r>
      <w:r w:rsidRPr="00AB75D0">
        <w:rPr>
          <w:sz w:val="26"/>
          <w:szCs w:val="26"/>
        </w:rPr>
        <w:t>ерновиков</w:t>
      </w:r>
      <w:r w:rsidR="00A053A6" w:rsidRPr="00AB75D0">
        <w:rPr>
          <w:sz w:val="26"/>
          <w:szCs w:val="26"/>
        </w:rPr>
        <w:t xml:space="preserve"> в </w:t>
      </w:r>
      <w:r w:rsidR="009F24BE">
        <w:rPr>
          <w:sz w:val="26"/>
          <w:szCs w:val="26"/>
        </w:rPr>
        <w:t>листы (</w:t>
      </w:r>
      <w:r w:rsidR="00A053A6" w:rsidRPr="00AB75D0">
        <w:rPr>
          <w:sz w:val="26"/>
          <w:szCs w:val="26"/>
        </w:rPr>
        <w:t>б</w:t>
      </w:r>
      <w:r w:rsidR="008D5452" w:rsidRPr="00AB75D0">
        <w:rPr>
          <w:sz w:val="26"/>
          <w:szCs w:val="26"/>
        </w:rPr>
        <w:t>ланки</w:t>
      </w:r>
      <w:r w:rsidR="009F24BE">
        <w:rPr>
          <w:sz w:val="26"/>
          <w:szCs w:val="26"/>
        </w:rPr>
        <w:t>)</w:t>
      </w:r>
      <w:r w:rsidRPr="00AB75D0">
        <w:rPr>
          <w:sz w:val="26"/>
          <w:szCs w:val="26"/>
        </w:rPr>
        <w:t xml:space="preserve">. </w:t>
      </w:r>
    </w:p>
    <w:p w:rsidR="00044167" w:rsidRPr="00AB75D0" w:rsidRDefault="00FE4A4B" w:rsidP="000E0384">
      <w:pPr>
        <w:tabs>
          <w:tab w:val="left" w:pos="1134"/>
          <w:tab w:val="left" w:pos="4088"/>
        </w:tabs>
        <w:ind w:firstLine="567"/>
        <w:jc w:val="both"/>
        <w:rPr>
          <w:i/>
          <w:sz w:val="26"/>
          <w:szCs w:val="26"/>
        </w:rPr>
      </w:pPr>
      <w:r w:rsidRPr="00AB75D0">
        <w:rPr>
          <w:i/>
          <w:sz w:val="26"/>
          <w:szCs w:val="26"/>
        </w:rPr>
        <w:t>За 15 минут</w:t>
      </w:r>
      <w:r w:rsidR="00A053A6" w:rsidRPr="00AB75D0">
        <w:rPr>
          <w:i/>
          <w:sz w:val="26"/>
          <w:szCs w:val="26"/>
        </w:rPr>
        <w:t xml:space="preserve"> до о</w:t>
      </w:r>
      <w:r w:rsidRPr="00AB75D0">
        <w:rPr>
          <w:i/>
          <w:sz w:val="26"/>
          <w:szCs w:val="26"/>
        </w:rPr>
        <w:t>кончания экзамена:</w:t>
      </w:r>
    </w:p>
    <w:p w:rsidR="00044167" w:rsidRPr="00AB75D0" w:rsidRDefault="00FE4A4B" w:rsidP="000E0384">
      <w:pPr>
        <w:tabs>
          <w:tab w:val="left" w:pos="993"/>
          <w:tab w:val="left" w:pos="1134"/>
          <w:tab w:val="left" w:pos="4088"/>
        </w:tabs>
        <w:ind w:firstLine="567"/>
        <w:contextualSpacing/>
        <w:jc w:val="both"/>
        <w:rPr>
          <w:sz w:val="26"/>
          <w:szCs w:val="26"/>
        </w:rPr>
      </w:pPr>
      <w:r w:rsidRPr="00AB75D0">
        <w:rPr>
          <w:sz w:val="26"/>
          <w:szCs w:val="26"/>
        </w:rPr>
        <w:t>пересчитать лишние</w:t>
      </w:r>
      <w:r w:rsidR="00A053A6" w:rsidRPr="00AB75D0">
        <w:rPr>
          <w:sz w:val="26"/>
          <w:szCs w:val="26"/>
        </w:rPr>
        <w:t xml:space="preserve"> </w:t>
      </w:r>
      <w:r w:rsidR="000D07F6" w:rsidRPr="00AB75D0">
        <w:rPr>
          <w:sz w:val="26"/>
          <w:szCs w:val="26"/>
        </w:rPr>
        <w:t>ЭМ</w:t>
      </w:r>
      <w:r w:rsidR="00BD7D94" w:rsidRPr="00AB75D0">
        <w:rPr>
          <w:sz w:val="26"/>
          <w:szCs w:val="26"/>
        </w:rPr>
        <w:t> </w:t>
      </w:r>
      <w:r w:rsidR="00A053A6" w:rsidRPr="00AB75D0">
        <w:rPr>
          <w:sz w:val="26"/>
          <w:szCs w:val="26"/>
        </w:rPr>
        <w:t>в</w:t>
      </w:r>
      <w:r w:rsidRPr="00AB75D0">
        <w:rPr>
          <w:sz w:val="26"/>
          <w:szCs w:val="26"/>
        </w:rPr>
        <w:t xml:space="preserve"> аудитории. </w:t>
      </w:r>
    </w:p>
    <w:p w:rsidR="00044167" w:rsidRPr="00AB75D0" w:rsidRDefault="00FE4A4B" w:rsidP="000E0384">
      <w:pPr>
        <w:tabs>
          <w:tab w:val="left" w:pos="1134"/>
          <w:tab w:val="left" w:pos="4088"/>
        </w:tabs>
        <w:ind w:firstLine="567"/>
        <w:jc w:val="both"/>
        <w:rPr>
          <w:sz w:val="26"/>
          <w:szCs w:val="26"/>
        </w:rPr>
      </w:pPr>
      <w:r w:rsidRPr="00AB75D0">
        <w:rPr>
          <w:sz w:val="26"/>
          <w:szCs w:val="26"/>
        </w:rPr>
        <w:t>По окончании экзамена организатор должен:</w:t>
      </w:r>
    </w:p>
    <w:p w:rsidR="00044167" w:rsidRPr="00AB75D0" w:rsidRDefault="00FE4A4B" w:rsidP="000E0384">
      <w:pPr>
        <w:tabs>
          <w:tab w:val="left" w:pos="1134"/>
          <w:tab w:val="left" w:pos="4088"/>
        </w:tabs>
        <w:ind w:firstLine="567"/>
        <w:jc w:val="both"/>
        <w:rPr>
          <w:sz w:val="26"/>
          <w:szCs w:val="26"/>
        </w:rPr>
      </w:pPr>
      <w:r w:rsidRPr="00AB75D0">
        <w:rPr>
          <w:sz w:val="26"/>
          <w:szCs w:val="26"/>
        </w:rPr>
        <w:t xml:space="preserve">1) </w:t>
      </w:r>
      <w:r w:rsidR="000F443D">
        <w:rPr>
          <w:sz w:val="26"/>
          <w:szCs w:val="26"/>
        </w:rPr>
        <w:t>о</w:t>
      </w:r>
      <w:r w:rsidRPr="00AB75D0">
        <w:rPr>
          <w:sz w:val="26"/>
          <w:szCs w:val="26"/>
        </w:rPr>
        <w:t>бъявить, что экзамен окончен;</w:t>
      </w:r>
    </w:p>
    <w:p w:rsidR="00214E7E" w:rsidRPr="00AB75D0" w:rsidRDefault="00FE4A4B" w:rsidP="000E0384">
      <w:pPr>
        <w:tabs>
          <w:tab w:val="left" w:pos="1134"/>
          <w:tab w:val="left" w:pos="4088"/>
        </w:tabs>
        <w:ind w:firstLine="567"/>
        <w:jc w:val="both"/>
        <w:rPr>
          <w:sz w:val="26"/>
          <w:szCs w:val="26"/>
        </w:rPr>
      </w:pPr>
      <w:r w:rsidRPr="00AB75D0">
        <w:rPr>
          <w:sz w:val="26"/>
          <w:szCs w:val="26"/>
        </w:rPr>
        <w:t xml:space="preserve">2) </w:t>
      </w:r>
      <w:r w:rsidR="000F443D">
        <w:rPr>
          <w:sz w:val="26"/>
          <w:szCs w:val="26"/>
        </w:rPr>
        <w:t>с</w:t>
      </w:r>
      <w:r w:rsidRPr="00AB75D0">
        <w:rPr>
          <w:sz w:val="26"/>
          <w:szCs w:val="26"/>
        </w:rPr>
        <w:t>обрать</w:t>
      </w:r>
      <w:r w:rsidR="00A053A6" w:rsidRPr="00AB75D0">
        <w:rPr>
          <w:sz w:val="26"/>
          <w:szCs w:val="26"/>
        </w:rPr>
        <w:t xml:space="preserve"> у у</w:t>
      </w:r>
      <w:r w:rsidRPr="00AB75D0">
        <w:rPr>
          <w:sz w:val="26"/>
          <w:szCs w:val="26"/>
        </w:rPr>
        <w:t xml:space="preserve">частников </w:t>
      </w:r>
      <w:r w:rsidR="009F24BE">
        <w:rPr>
          <w:sz w:val="26"/>
          <w:szCs w:val="26"/>
        </w:rPr>
        <w:t>ГИА</w:t>
      </w:r>
      <w:r w:rsidRPr="00AB75D0">
        <w:rPr>
          <w:sz w:val="26"/>
          <w:szCs w:val="26"/>
        </w:rPr>
        <w:t>ЭМ:</w:t>
      </w:r>
    </w:p>
    <w:p w:rsidR="00FE0CBB" w:rsidRPr="00AB75D0" w:rsidRDefault="009F24BE" w:rsidP="000E0384">
      <w:pPr>
        <w:pStyle w:val="afb"/>
        <w:numPr>
          <w:ilvl w:val="0"/>
          <w:numId w:val="14"/>
        </w:numPr>
        <w:tabs>
          <w:tab w:val="left" w:pos="1134"/>
        </w:tabs>
        <w:ind w:left="0" w:firstLine="567"/>
        <w:jc w:val="both"/>
        <w:rPr>
          <w:sz w:val="26"/>
          <w:szCs w:val="26"/>
        </w:rPr>
      </w:pPr>
      <w:r>
        <w:rPr>
          <w:sz w:val="26"/>
          <w:szCs w:val="26"/>
        </w:rPr>
        <w:t>листы (</w:t>
      </w:r>
      <w:r w:rsidR="000D07F6" w:rsidRPr="00AB75D0">
        <w:rPr>
          <w:sz w:val="26"/>
          <w:szCs w:val="26"/>
        </w:rPr>
        <w:t>бланки</w:t>
      </w:r>
      <w:r>
        <w:rPr>
          <w:sz w:val="26"/>
          <w:szCs w:val="26"/>
        </w:rPr>
        <w:t>)</w:t>
      </w:r>
      <w:r w:rsidR="000D07F6" w:rsidRPr="00AB75D0">
        <w:rPr>
          <w:sz w:val="26"/>
          <w:szCs w:val="26"/>
        </w:rPr>
        <w:t xml:space="preserve"> </w:t>
      </w:r>
      <w:r w:rsidR="00FE4A4B" w:rsidRPr="00AB75D0">
        <w:rPr>
          <w:sz w:val="26"/>
          <w:szCs w:val="26"/>
        </w:rPr>
        <w:t xml:space="preserve">ответов </w:t>
      </w:r>
      <w:r w:rsidR="000D07F6" w:rsidRPr="00AB75D0">
        <w:rPr>
          <w:sz w:val="26"/>
          <w:szCs w:val="26"/>
        </w:rPr>
        <w:t>на задания с кратким ответом</w:t>
      </w:r>
      <w:r w:rsidR="00FE4A4B" w:rsidRPr="00AB75D0">
        <w:rPr>
          <w:sz w:val="26"/>
          <w:szCs w:val="26"/>
        </w:rPr>
        <w:t xml:space="preserve">, </w:t>
      </w:r>
    </w:p>
    <w:p w:rsidR="00FE0CBB" w:rsidRPr="00AB75D0" w:rsidRDefault="009F24BE" w:rsidP="000E0384">
      <w:pPr>
        <w:pStyle w:val="afb"/>
        <w:numPr>
          <w:ilvl w:val="0"/>
          <w:numId w:val="14"/>
        </w:numPr>
        <w:tabs>
          <w:tab w:val="left" w:pos="1134"/>
        </w:tabs>
        <w:ind w:left="0" w:firstLine="567"/>
        <w:jc w:val="both"/>
        <w:rPr>
          <w:sz w:val="26"/>
          <w:szCs w:val="26"/>
        </w:rPr>
      </w:pPr>
      <w:r>
        <w:rPr>
          <w:sz w:val="26"/>
          <w:szCs w:val="26"/>
        </w:rPr>
        <w:t>листы (</w:t>
      </w:r>
      <w:r w:rsidR="000D07F6" w:rsidRPr="00AB75D0">
        <w:rPr>
          <w:sz w:val="26"/>
          <w:szCs w:val="26"/>
        </w:rPr>
        <w:t>бланки</w:t>
      </w:r>
      <w:r>
        <w:rPr>
          <w:sz w:val="26"/>
          <w:szCs w:val="26"/>
        </w:rPr>
        <w:t>)</w:t>
      </w:r>
      <w:r w:rsidR="000D07F6" w:rsidRPr="00AB75D0">
        <w:rPr>
          <w:sz w:val="26"/>
          <w:szCs w:val="26"/>
        </w:rPr>
        <w:t xml:space="preserve"> </w:t>
      </w:r>
      <w:r w:rsidR="00FE4A4B" w:rsidRPr="00AB75D0">
        <w:rPr>
          <w:sz w:val="26"/>
          <w:szCs w:val="26"/>
        </w:rPr>
        <w:t xml:space="preserve">ответов </w:t>
      </w:r>
      <w:r w:rsidR="000D07F6" w:rsidRPr="00AB75D0">
        <w:rPr>
          <w:sz w:val="26"/>
          <w:szCs w:val="26"/>
        </w:rPr>
        <w:t>на задания с развернутым ответом</w:t>
      </w:r>
      <w:r w:rsidR="00FE4A4B" w:rsidRPr="00AB75D0">
        <w:rPr>
          <w:sz w:val="26"/>
          <w:szCs w:val="26"/>
        </w:rPr>
        <w:t xml:space="preserve">, </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 xml:space="preserve">дополнительные </w:t>
      </w:r>
      <w:r w:rsidR="009F24BE">
        <w:rPr>
          <w:sz w:val="26"/>
          <w:szCs w:val="26"/>
        </w:rPr>
        <w:t>листы (</w:t>
      </w:r>
      <w:r w:rsidR="000D07F6" w:rsidRPr="00AB75D0">
        <w:rPr>
          <w:sz w:val="26"/>
          <w:szCs w:val="26"/>
        </w:rPr>
        <w:t>бланки</w:t>
      </w:r>
      <w:r w:rsidR="009F24BE">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на задания с развернутым ответом</w:t>
      </w:r>
      <w:r w:rsidRPr="00AB75D0">
        <w:rPr>
          <w:sz w:val="26"/>
          <w:szCs w:val="26"/>
        </w:rPr>
        <w:t>,</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КИМ, вложенный обратно</w:t>
      </w:r>
      <w:r w:rsidR="00A053A6" w:rsidRPr="00AB75D0">
        <w:rPr>
          <w:sz w:val="26"/>
          <w:szCs w:val="26"/>
        </w:rPr>
        <w:t xml:space="preserve"> в к</w:t>
      </w:r>
      <w:r w:rsidRPr="00AB75D0">
        <w:rPr>
          <w:sz w:val="26"/>
          <w:szCs w:val="26"/>
        </w:rPr>
        <w:t>онверт,</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черновики;</w:t>
      </w:r>
    </w:p>
    <w:p w:rsidR="00044167" w:rsidRPr="00AB75D0" w:rsidRDefault="00FE4A4B" w:rsidP="000E0384">
      <w:pPr>
        <w:tabs>
          <w:tab w:val="left" w:pos="4088"/>
        </w:tabs>
        <w:ind w:firstLine="567"/>
        <w:jc w:val="both"/>
        <w:rPr>
          <w:sz w:val="26"/>
          <w:szCs w:val="26"/>
        </w:rPr>
      </w:pPr>
      <w:r w:rsidRPr="00AB75D0">
        <w:rPr>
          <w:sz w:val="26"/>
          <w:szCs w:val="26"/>
        </w:rPr>
        <w:t xml:space="preserve">3) </w:t>
      </w:r>
      <w:r w:rsidR="000F443D">
        <w:rPr>
          <w:sz w:val="26"/>
          <w:szCs w:val="26"/>
        </w:rPr>
        <w:t>п</w:t>
      </w:r>
      <w:r w:rsidRPr="00AB75D0">
        <w:rPr>
          <w:sz w:val="26"/>
          <w:szCs w:val="26"/>
        </w:rPr>
        <w:t>оставить прочерк «</w:t>
      </w:r>
      <w:r w:rsidRPr="00AB75D0">
        <w:rPr>
          <w:sz w:val="26"/>
          <w:szCs w:val="26"/>
          <w:lang w:val="en-US"/>
        </w:rPr>
        <w:t>Z</w:t>
      </w:r>
      <w:r w:rsidRPr="00AB75D0">
        <w:rPr>
          <w:sz w:val="26"/>
          <w:szCs w:val="26"/>
        </w:rPr>
        <w:t>»</w:t>
      </w:r>
      <w:r w:rsidR="00A053A6" w:rsidRPr="00AB75D0">
        <w:rPr>
          <w:sz w:val="26"/>
          <w:szCs w:val="26"/>
        </w:rPr>
        <w:t xml:space="preserve"> на п</w:t>
      </w:r>
      <w:r w:rsidRPr="00AB75D0">
        <w:rPr>
          <w:sz w:val="26"/>
          <w:szCs w:val="26"/>
        </w:rPr>
        <w:t xml:space="preserve">олях </w:t>
      </w:r>
      <w:r w:rsidR="009F24BE">
        <w:rPr>
          <w:sz w:val="26"/>
          <w:szCs w:val="26"/>
        </w:rPr>
        <w:t>листов (</w:t>
      </w:r>
      <w:r w:rsidR="000D07F6" w:rsidRPr="00AB75D0">
        <w:rPr>
          <w:sz w:val="26"/>
          <w:szCs w:val="26"/>
        </w:rPr>
        <w:t>бланков</w:t>
      </w:r>
      <w:r w:rsidR="009F24BE">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 xml:space="preserve">на задания </w:t>
      </w:r>
      <w:r w:rsidR="001A7D6F">
        <w:rPr>
          <w:sz w:val="26"/>
          <w:szCs w:val="26"/>
        </w:rPr>
        <w:br/>
      </w:r>
      <w:r w:rsidR="000D07F6" w:rsidRPr="00AB75D0">
        <w:rPr>
          <w:sz w:val="26"/>
          <w:szCs w:val="26"/>
        </w:rPr>
        <w:t>с развернутым ответом</w:t>
      </w:r>
      <w:r w:rsidRPr="00AB75D0">
        <w:rPr>
          <w:sz w:val="26"/>
          <w:szCs w:val="26"/>
        </w:rPr>
        <w:t>, предназначенных для записи ответов</w:t>
      </w:r>
      <w:r w:rsidR="00A053A6" w:rsidRPr="00AB75D0">
        <w:rPr>
          <w:sz w:val="26"/>
          <w:szCs w:val="26"/>
        </w:rPr>
        <w:t xml:space="preserve"> в с</w:t>
      </w:r>
      <w:r w:rsidRPr="00AB75D0">
        <w:rPr>
          <w:sz w:val="26"/>
          <w:szCs w:val="26"/>
        </w:rPr>
        <w:t>вободной форме,</w:t>
      </w:r>
      <w:r w:rsidR="00A053A6" w:rsidRPr="00AB75D0">
        <w:rPr>
          <w:sz w:val="26"/>
          <w:szCs w:val="26"/>
        </w:rPr>
        <w:t xml:space="preserve"> но о</w:t>
      </w:r>
      <w:r w:rsidRPr="00AB75D0">
        <w:rPr>
          <w:sz w:val="26"/>
          <w:szCs w:val="26"/>
        </w:rPr>
        <w:t>ставшихся незаполненными (в том числе</w:t>
      </w:r>
      <w:r w:rsidR="00A053A6" w:rsidRPr="00AB75D0">
        <w:rPr>
          <w:sz w:val="26"/>
          <w:szCs w:val="26"/>
        </w:rPr>
        <w:t xml:space="preserve"> и н</w:t>
      </w:r>
      <w:r w:rsidRPr="00AB75D0">
        <w:rPr>
          <w:sz w:val="26"/>
          <w:szCs w:val="26"/>
        </w:rPr>
        <w:t>а его оборотной стороне),</w:t>
      </w:r>
      <w:r w:rsidR="00A053A6" w:rsidRPr="00AB75D0">
        <w:rPr>
          <w:sz w:val="26"/>
          <w:szCs w:val="26"/>
        </w:rPr>
        <w:t xml:space="preserve"> а т</w:t>
      </w:r>
      <w:r w:rsidRPr="00AB75D0">
        <w:rPr>
          <w:sz w:val="26"/>
          <w:szCs w:val="26"/>
        </w:rPr>
        <w:t>акже</w:t>
      </w:r>
      <w:r w:rsidR="00A053A6" w:rsidRPr="00AB75D0">
        <w:rPr>
          <w:sz w:val="26"/>
          <w:szCs w:val="26"/>
        </w:rPr>
        <w:t xml:space="preserve"> в в</w:t>
      </w:r>
      <w:r w:rsidRPr="00AB75D0">
        <w:rPr>
          <w:sz w:val="26"/>
          <w:szCs w:val="26"/>
        </w:rPr>
        <w:t xml:space="preserve">ыданных  дополнительных </w:t>
      </w:r>
      <w:r w:rsidR="00B9230A">
        <w:rPr>
          <w:sz w:val="26"/>
          <w:szCs w:val="26"/>
        </w:rPr>
        <w:t>листах (</w:t>
      </w:r>
      <w:r w:rsidR="000D07F6" w:rsidRPr="00AB75D0">
        <w:rPr>
          <w:sz w:val="26"/>
          <w:szCs w:val="26"/>
        </w:rPr>
        <w:t>бланках</w:t>
      </w:r>
      <w:r w:rsidR="00B9230A">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на задания с развернутым ответом</w:t>
      </w:r>
      <w:r w:rsidRPr="00AB75D0">
        <w:rPr>
          <w:sz w:val="26"/>
          <w:szCs w:val="26"/>
        </w:rPr>
        <w:t>;</w:t>
      </w:r>
    </w:p>
    <w:p w:rsidR="00044167" w:rsidRDefault="00FE4A4B" w:rsidP="000E0384">
      <w:pPr>
        <w:tabs>
          <w:tab w:val="left" w:pos="4088"/>
        </w:tabs>
        <w:ind w:firstLine="567"/>
        <w:jc w:val="both"/>
        <w:rPr>
          <w:sz w:val="26"/>
          <w:szCs w:val="26"/>
        </w:rPr>
      </w:pPr>
      <w:r w:rsidRPr="00AB75D0">
        <w:rPr>
          <w:sz w:val="26"/>
          <w:szCs w:val="26"/>
        </w:rPr>
        <w:t xml:space="preserve">4) </w:t>
      </w:r>
      <w:r w:rsidR="000F443D">
        <w:rPr>
          <w:sz w:val="26"/>
          <w:szCs w:val="26"/>
        </w:rPr>
        <w:t>п</w:t>
      </w:r>
      <w:r w:rsidRPr="00AB75D0">
        <w:rPr>
          <w:sz w:val="26"/>
          <w:szCs w:val="26"/>
        </w:rPr>
        <w:t xml:space="preserve">ересчитать бланки ОГЭ. </w:t>
      </w:r>
    </w:p>
    <w:p w:rsidR="00F9253B" w:rsidRPr="00AB75D0" w:rsidRDefault="00F9253B" w:rsidP="000E0384">
      <w:pPr>
        <w:tabs>
          <w:tab w:val="left" w:pos="4088"/>
        </w:tabs>
        <w:ind w:firstLine="567"/>
        <w:jc w:val="both"/>
        <w:rPr>
          <w:sz w:val="26"/>
          <w:szCs w:val="26"/>
        </w:rPr>
      </w:pPr>
      <w:r>
        <w:rPr>
          <w:sz w:val="26"/>
          <w:szCs w:val="26"/>
        </w:rPr>
        <w:t>В</w:t>
      </w:r>
      <w:r w:rsidRPr="0053135D">
        <w:rPr>
          <w:sz w:val="26"/>
          <w:szCs w:val="26"/>
        </w:rPr>
        <w:t xml:space="preserve"> центре видимости камер видеонаблюдения объявить, что выполнение экзаменационной работы окончено</w:t>
      </w:r>
      <w:r>
        <w:rPr>
          <w:sz w:val="26"/>
          <w:szCs w:val="26"/>
        </w:rPr>
        <w:t xml:space="preserve"> и з</w:t>
      </w:r>
      <w:r w:rsidRPr="0053135D">
        <w:rPr>
          <w:sz w:val="26"/>
          <w:szCs w:val="26"/>
        </w:rPr>
        <w:t>аполнить форму ППЭ-05-02 «Протокол проведения ГИА в аудитории»</w:t>
      </w:r>
      <w:r>
        <w:rPr>
          <w:sz w:val="26"/>
          <w:szCs w:val="26"/>
        </w:rPr>
        <w:t>.</w:t>
      </w:r>
    </w:p>
    <w:p w:rsidR="00DE5526" w:rsidRPr="00AB75D0" w:rsidRDefault="00FE4A4B" w:rsidP="000E0384">
      <w:pPr>
        <w:autoSpaceDE w:val="0"/>
        <w:autoSpaceDN w:val="0"/>
        <w:adjustRightInd w:val="0"/>
        <w:ind w:firstLine="567"/>
        <w:jc w:val="both"/>
        <w:rPr>
          <w:sz w:val="26"/>
          <w:szCs w:val="26"/>
          <w:lang w:eastAsia="en-US"/>
        </w:rPr>
      </w:pPr>
      <w:r w:rsidRPr="00AB75D0">
        <w:rPr>
          <w:sz w:val="26"/>
          <w:szCs w:val="26"/>
          <w:lang w:eastAsia="en-US"/>
        </w:rPr>
        <w:t>Собранные</w:t>
      </w:r>
      <w:r w:rsidR="00A053A6" w:rsidRPr="00AB75D0">
        <w:rPr>
          <w:sz w:val="26"/>
          <w:szCs w:val="26"/>
          <w:lang w:eastAsia="en-US"/>
        </w:rPr>
        <w:t xml:space="preserve"> ЭМ о</w:t>
      </w:r>
      <w:r w:rsidRPr="00AB75D0">
        <w:rPr>
          <w:sz w:val="26"/>
          <w:szCs w:val="26"/>
          <w:lang w:eastAsia="en-US"/>
        </w:rPr>
        <w:t>рганизаторы упаковывают</w:t>
      </w:r>
      <w:r w:rsidR="00A053A6" w:rsidRPr="00AB75D0">
        <w:rPr>
          <w:sz w:val="26"/>
          <w:szCs w:val="26"/>
          <w:lang w:eastAsia="en-US"/>
        </w:rPr>
        <w:t xml:space="preserve"> </w:t>
      </w:r>
      <w:r w:rsidR="000D07F6" w:rsidRPr="00AB75D0">
        <w:rPr>
          <w:sz w:val="26"/>
          <w:szCs w:val="26"/>
          <w:lang w:eastAsia="en-US"/>
        </w:rPr>
        <w:t>в соответствии с технологией проведения ГИА, принятой в субъекте Российской Федерации.</w:t>
      </w:r>
      <w:r w:rsidR="00A053A6" w:rsidRPr="00AB75D0">
        <w:rPr>
          <w:sz w:val="26"/>
          <w:szCs w:val="26"/>
          <w:lang w:eastAsia="en-US"/>
        </w:rPr>
        <w:t xml:space="preserve"> На к</w:t>
      </w:r>
      <w:r w:rsidRPr="00AB75D0">
        <w:rPr>
          <w:sz w:val="26"/>
          <w:szCs w:val="26"/>
          <w:lang w:eastAsia="en-US"/>
        </w:rPr>
        <w:t>аждом пакете организаторы отмечают наименование, адрес</w:t>
      </w:r>
      <w:r w:rsidR="00A053A6" w:rsidRPr="00AB75D0">
        <w:rPr>
          <w:sz w:val="26"/>
          <w:szCs w:val="26"/>
          <w:lang w:eastAsia="en-US"/>
        </w:rPr>
        <w:t xml:space="preserve"> и н</w:t>
      </w:r>
      <w:r w:rsidRPr="00AB75D0">
        <w:rPr>
          <w:sz w:val="26"/>
          <w:szCs w:val="26"/>
          <w:lang w:eastAsia="en-US"/>
        </w:rPr>
        <w:t>омер ППЭ, номер аудитории, наименование учебного предмета,</w:t>
      </w:r>
      <w:r w:rsidR="00A053A6" w:rsidRPr="00AB75D0">
        <w:rPr>
          <w:sz w:val="26"/>
          <w:szCs w:val="26"/>
          <w:lang w:eastAsia="en-US"/>
        </w:rPr>
        <w:t xml:space="preserve"> по к</w:t>
      </w:r>
      <w:r w:rsidRPr="00AB75D0">
        <w:rPr>
          <w:sz w:val="26"/>
          <w:szCs w:val="26"/>
          <w:lang w:eastAsia="en-US"/>
        </w:rPr>
        <w:t>оторому проводился экзамен,</w:t>
      </w:r>
      <w:r w:rsidR="00A053A6" w:rsidRPr="00AB75D0">
        <w:rPr>
          <w:sz w:val="26"/>
          <w:szCs w:val="26"/>
          <w:lang w:eastAsia="en-US"/>
        </w:rPr>
        <w:t xml:space="preserve"> и к</w:t>
      </w:r>
      <w:r w:rsidRPr="00AB75D0">
        <w:rPr>
          <w:sz w:val="26"/>
          <w:szCs w:val="26"/>
          <w:lang w:eastAsia="en-US"/>
        </w:rPr>
        <w:t>оличество материалов</w:t>
      </w:r>
      <w:r w:rsidR="00A053A6" w:rsidRPr="00AB75D0">
        <w:rPr>
          <w:sz w:val="26"/>
          <w:szCs w:val="26"/>
          <w:lang w:eastAsia="en-US"/>
        </w:rPr>
        <w:t xml:space="preserve"> в п</w:t>
      </w:r>
      <w:r w:rsidRPr="00AB75D0">
        <w:rPr>
          <w:sz w:val="26"/>
          <w:szCs w:val="26"/>
          <w:lang w:eastAsia="en-US"/>
        </w:rPr>
        <w:t>акете, фамилию, имя, отчество (при наличии) организаторов.</w:t>
      </w:r>
    </w:p>
    <w:p w:rsidR="00044167" w:rsidRPr="00AB75D0" w:rsidRDefault="00FE4A4B" w:rsidP="000E0384">
      <w:pPr>
        <w:tabs>
          <w:tab w:val="left" w:pos="993"/>
          <w:tab w:val="left" w:pos="4088"/>
        </w:tabs>
        <w:spacing w:before="120"/>
        <w:ind w:firstLine="567"/>
        <w:jc w:val="both"/>
        <w:rPr>
          <w:b/>
          <w:sz w:val="26"/>
          <w:szCs w:val="26"/>
        </w:rPr>
      </w:pPr>
      <w:r w:rsidRPr="00AB75D0">
        <w:rPr>
          <w:b/>
          <w:sz w:val="26"/>
          <w:szCs w:val="26"/>
        </w:rPr>
        <w:t xml:space="preserve">При этом </w:t>
      </w:r>
      <w:r w:rsidRPr="00AB75D0">
        <w:rPr>
          <w:b/>
          <w:spacing w:val="-4"/>
          <w:sz w:val="26"/>
          <w:szCs w:val="26"/>
        </w:rPr>
        <w:t>запрещается:</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использовать какие-либо иные пакеты вместо выданных пакетов;</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вкладывать вместе</w:t>
      </w:r>
      <w:r w:rsidR="00A053A6" w:rsidRPr="00AB75D0">
        <w:rPr>
          <w:sz w:val="26"/>
          <w:szCs w:val="26"/>
        </w:rPr>
        <w:t xml:space="preserve"> с б</w:t>
      </w:r>
      <w:r w:rsidRPr="00AB75D0">
        <w:rPr>
          <w:sz w:val="26"/>
          <w:szCs w:val="26"/>
        </w:rPr>
        <w:t>ланками какие-либо другие материалы;</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 xml:space="preserve">скреплять бланки (скрепками, </w:t>
      </w:r>
      <w:r w:rsidR="00A41A18">
        <w:rPr>
          <w:sz w:val="26"/>
          <w:szCs w:val="26"/>
        </w:rPr>
        <w:t>сте</w:t>
      </w:r>
      <w:r w:rsidR="00A41A18" w:rsidRPr="00AB75D0">
        <w:rPr>
          <w:sz w:val="26"/>
          <w:szCs w:val="26"/>
        </w:rPr>
        <w:t>плером</w:t>
      </w:r>
      <w:r w:rsidR="00A053A6" w:rsidRPr="00AB75D0">
        <w:rPr>
          <w:sz w:val="26"/>
          <w:szCs w:val="26"/>
        </w:rPr>
        <w:t xml:space="preserve"> и т</w:t>
      </w:r>
      <w:r w:rsidRPr="00AB75D0">
        <w:rPr>
          <w:sz w:val="26"/>
          <w:szCs w:val="26"/>
        </w:rPr>
        <w:t>.п.);</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менять ориентацию бланков</w:t>
      </w:r>
      <w:r w:rsidR="00A053A6" w:rsidRPr="00AB75D0">
        <w:rPr>
          <w:sz w:val="26"/>
          <w:szCs w:val="26"/>
        </w:rPr>
        <w:t xml:space="preserve"> в п</w:t>
      </w:r>
      <w:r w:rsidRPr="00AB75D0">
        <w:rPr>
          <w:sz w:val="26"/>
          <w:szCs w:val="26"/>
        </w:rPr>
        <w:t>акете (верх-низ, лицевая-оборотная сторона).</w:t>
      </w:r>
    </w:p>
    <w:p w:rsidR="001344BF" w:rsidRPr="00AB75D0" w:rsidRDefault="00FE4A4B" w:rsidP="000E0384">
      <w:pPr>
        <w:tabs>
          <w:tab w:val="left" w:pos="1134"/>
          <w:tab w:val="left" w:pos="4088"/>
        </w:tabs>
        <w:ind w:firstLine="567"/>
        <w:jc w:val="both"/>
        <w:rPr>
          <w:sz w:val="26"/>
          <w:szCs w:val="26"/>
        </w:rPr>
      </w:pPr>
      <w:r w:rsidRPr="00AB75D0">
        <w:rPr>
          <w:sz w:val="26"/>
          <w:szCs w:val="26"/>
        </w:rPr>
        <w:lastRenderedPageBreak/>
        <w:t>Собранные</w:t>
      </w:r>
      <w:r w:rsidR="00A053A6" w:rsidRPr="00AB75D0">
        <w:rPr>
          <w:sz w:val="26"/>
          <w:szCs w:val="26"/>
        </w:rPr>
        <w:t xml:space="preserve"> у у</w:t>
      </w:r>
      <w:r w:rsidRPr="00AB75D0">
        <w:rPr>
          <w:sz w:val="26"/>
          <w:szCs w:val="26"/>
        </w:rPr>
        <w:t>частников</w:t>
      </w:r>
      <w:r w:rsidR="00A053A6" w:rsidRPr="00AB75D0">
        <w:rPr>
          <w:sz w:val="26"/>
          <w:szCs w:val="26"/>
        </w:rPr>
        <w:t xml:space="preserve"> </w:t>
      </w:r>
      <w:r w:rsidR="00611AAF" w:rsidRPr="00AB75D0">
        <w:rPr>
          <w:sz w:val="26"/>
          <w:szCs w:val="26"/>
        </w:rPr>
        <w:t xml:space="preserve">ГИА </w:t>
      </w:r>
      <w:r w:rsidR="00A053A6" w:rsidRPr="00AB75D0">
        <w:rPr>
          <w:sz w:val="26"/>
          <w:szCs w:val="26"/>
        </w:rPr>
        <w:t>ЭМ о</w:t>
      </w:r>
      <w:r w:rsidRPr="00AB75D0">
        <w:rPr>
          <w:sz w:val="26"/>
          <w:szCs w:val="26"/>
        </w:rPr>
        <w:t xml:space="preserve">рганизатор </w:t>
      </w:r>
      <w:r w:rsidR="001044B8" w:rsidRPr="00AB75D0">
        <w:rPr>
          <w:sz w:val="26"/>
          <w:szCs w:val="26"/>
        </w:rPr>
        <w:t xml:space="preserve">пересчитывает и </w:t>
      </w:r>
      <w:r w:rsidR="00B9230A">
        <w:rPr>
          <w:sz w:val="26"/>
          <w:szCs w:val="26"/>
        </w:rPr>
        <w:t>упаковывает</w:t>
      </w:r>
      <w:r w:rsidR="00D34025" w:rsidRPr="00AB75D0">
        <w:rPr>
          <w:sz w:val="26"/>
          <w:szCs w:val="26"/>
        </w:rPr>
        <w:t xml:space="preserve"> </w:t>
      </w:r>
      <w:r w:rsidR="00A41A18">
        <w:rPr>
          <w:sz w:val="26"/>
          <w:szCs w:val="26"/>
        </w:rPr>
        <w:br/>
      </w:r>
      <w:r w:rsidR="001344BF" w:rsidRPr="00AB75D0">
        <w:rPr>
          <w:sz w:val="26"/>
          <w:szCs w:val="26"/>
        </w:rPr>
        <w:t xml:space="preserve">в </w:t>
      </w:r>
      <w:r w:rsidR="000D07F6" w:rsidRPr="00AB75D0">
        <w:rPr>
          <w:sz w:val="26"/>
          <w:szCs w:val="26"/>
        </w:rPr>
        <w:t>полученные пакеты (конверты)</w:t>
      </w:r>
      <w:r w:rsidR="001344BF" w:rsidRPr="00AB75D0">
        <w:rPr>
          <w:sz w:val="26"/>
          <w:szCs w:val="26"/>
        </w:rPr>
        <w:t>.</w:t>
      </w:r>
    </w:p>
    <w:p w:rsidR="00044167" w:rsidRPr="00AB75D0" w:rsidRDefault="001344BF" w:rsidP="000E0384">
      <w:pPr>
        <w:tabs>
          <w:tab w:val="left" w:pos="1134"/>
          <w:tab w:val="left" w:pos="4088"/>
        </w:tabs>
        <w:ind w:firstLine="567"/>
        <w:jc w:val="both"/>
        <w:rPr>
          <w:i/>
          <w:spacing w:val="-4"/>
          <w:sz w:val="26"/>
          <w:szCs w:val="26"/>
          <w:lang w:eastAsia="en-US"/>
        </w:rPr>
      </w:pPr>
      <w:r w:rsidRPr="00AB75D0">
        <w:rPr>
          <w:sz w:val="26"/>
          <w:szCs w:val="26"/>
        </w:rPr>
        <w:t>Также отдельно упаковываются:</w:t>
      </w:r>
      <w:r w:rsidR="00FE4A4B" w:rsidRPr="00AB75D0">
        <w:rPr>
          <w:i/>
          <w:sz w:val="26"/>
          <w:szCs w:val="26"/>
        </w:rPr>
        <w:t xml:space="preserve">  </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конверты</w:t>
      </w:r>
      <w:r w:rsidR="00A053A6" w:rsidRPr="00AB75D0">
        <w:rPr>
          <w:sz w:val="26"/>
          <w:szCs w:val="26"/>
        </w:rPr>
        <w:t xml:space="preserve"> с </w:t>
      </w:r>
      <w:r w:rsidR="001344BF" w:rsidRPr="00AB75D0">
        <w:rPr>
          <w:sz w:val="26"/>
          <w:szCs w:val="26"/>
        </w:rPr>
        <w:t xml:space="preserve"> </w:t>
      </w:r>
      <w:r w:rsidR="00A053A6" w:rsidRPr="00AB75D0">
        <w:rPr>
          <w:sz w:val="26"/>
          <w:szCs w:val="26"/>
        </w:rPr>
        <w:t>К</w:t>
      </w:r>
      <w:r w:rsidRPr="00AB75D0">
        <w:rPr>
          <w:sz w:val="26"/>
          <w:szCs w:val="26"/>
        </w:rPr>
        <w:t xml:space="preserve">ИМ; </w:t>
      </w:r>
    </w:p>
    <w:p w:rsidR="001344BF" w:rsidRPr="00AB75D0" w:rsidRDefault="001344BF" w:rsidP="000E0384">
      <w:pPr>
        <w:pStyle w:val="afb"/>
        <w:numPr>
          <w:ilvl w:val="0"/>
          <w:numId w:val="14"/>
        </w:numPr>
        <w:tabs>
          <w:tab w:val="left" w:pos="1134"/>
        </w:tabs>
        <w:ind w:left="0" w:firstLine="567"/>
        <w:jc w:val="both"/>
        <w:rPr>
          <w:sz w:val="26"/>
          <w:szCs w:val="26"/>
        </w:rPr>
      </w:pPr>
      <w:r w:rsidRPr="00AB75D0">
        <w:rPr>
          <w:sz w:val="26"/>
          <w:szCs w:val="26"/>
        </w:rPr>
        <w:t>неиспользованные пакеты с КИМ;</w:t>
      </w:r>
    </w:p>
    <w:p w:rsidR="00FE0CBB" w:rsidRPr="00AB75D0" w:rsidRDefault="002A0B6B" w:rsidP="000E0384">
      <w:pPr>
        <w:pStyle w:val="afb"/>
        <w:numPr>
          <w:ilvl w:val="0"/>
          <w:numId w:val="14"/>
        </w:numPr>
        <w:tabs>
          <w:tab w:val="left" w:pos="1134"/>
        </w:tabs>
        <w:ind w:left="0" w:firstLine="567"/>
        <w:jc w:val="both"/>
        <w:rPr>
          <w:sz w:val="26"/>
          <w:szCs w:val="26"/>
        </w:rPr>
      </w:pPr>
      <w:r>
        <w:rPr>
          <w:sz w:val="26"/>
          <w:szCs w:val="26"/>
        </w:rPr>
        <w:t xml:space="preserve">листы бумаги для </w:t>
      </w:r>
      <w:r w:rsidR="00FE4A4B" w:rsidRPr="00AB75D0">
        <w:rPr>
          <w:sz w:val="26"/>
          <w:szCs w:val="26"/>
        </w:rPr>
        <w:t>черновик</w:t>
      </w:r>
      <w:r>
        <w:rPr>
          <w:sz w:val="26"/>
          <w:szCs w:val="26"/>
        </w:rPr>
        <w:t>ов</w:t>
      </w:r>
      <w:r w:rsidR="008D5452" w:rsidRPr="00AB75D0">
        <w:rPr>
          <w:sz w:val="26"/>
          <w:szCs w:val="26"/>
        </w:rPr>
        <w:t xml:space="preserve"> (кроме ОГЭ</w:t>
      </w:r>
      <w:r w:rsidR="00A053A6" w:rsidRPr="00AB75D0">
        <w:rPr>
          <w:sz w:val="26"/>
          <w:szCs w:val="26"/>
        </w:rPr>
        <w:t xml:space="preserve"> по и</w:t>
      </w:r>
      <w:r w:rsidR="008D5452" w:rsidRPr="00AB75D0">
        <w:rPr>
          <w:sz w:val="26"/>
          <w:szCs w:val="26"/>
        </w:rPr>
        <w:t>ностранным языкам, раздел «Говорение»)</w:t>
      </w:r>
      <w:r w:rsidR="001344BF" w:rsidRPr="00AB75D0">
        <w:rPr>
          <w:sz w:val="26"/>
          <w:szCs w:val="26"/>
        </w:rPr>
        <w:t>;</w:t>
      </w:r>
    </w:p>
    <w:p w:rsidR="00B11039" w:rsidRPr="00AB75D0" w:rsidRDefault="001344BF" w:rsidP="000E0384">
      <w:pPr>
        <w:pStyle w:val="afb"/>
        <w:numPr>
          <w:ilvl w:val="0"/>
          <w:numId w:val="14"/>
        </w:numPr>
        <w:tabs>
          <w:tab w:val="left" w:pos="1134"/>
        </w:tabs>
        <w:ind w:left="0" w:firstLine="567"/>
        <w:jc w:val="both"/>
        <w:rPr>
          <w:sz w:val="26"/>
          <w:szCs w:val="26"/>
        </w:rPr>
      </w:pPr>
      <w:r w:rsidRPr="00AB75D0">
        <w:rPr>
          <w:sz w:val="26"/>
          <w:szCs w:val="26"/>
        </w:rPr>
        <w:t>ведомости</w:t>
      </w:r>
      <w:r w:rsidR="002A0B6B">
        <w:rPr>
          <w:sz w:val="26"/>
          <w:szCs w:val="26"/>
        </w:rPr>
        <w:t>;</w:t>
      </w:r>
    </w:p>
    <w:p w:rsidR="001344BF" w:rsidRPr="00AB75D0" w:rsidRDefault="00B11039" w:rsidP="000E0384">
      <w:pPr>
        <w:pStyle w:val="afb"/>
        <w:numPr>
          <w:ilvl w:val="0"/>
          <w:numId w:val="14"/>
        </w:numPr>
        <w:tabs>
          <w:tab w:val="left" w:pos="1134"/>
        </w:tabs>
        <w:ind w:left="0" w:firstLine="567"/>
        <w:jc w:val="both"/>
        <w:rPr>
          <w:sz w:val="26"/>
          <w:szCs w:val="26"/>
        </w:rPr>
      </w:pPr>
      <w:r w:rsidRPr="00AB75D0">
        <w:rPr>
          <w:sz w:val="26"/>
          <w:szCs w:val="26"/>
        </w:rPr>
        <w:t>служебные записки.</w:t>
      </w:r>
    </w:p>
    <w:p w:rsidR="008C0392" w:rsidRPr="00AB75D0" w:rsidRDefault="001344BF" w:rsidP="000E0384">
      <w:pPr>
        <w:tabs>
          <w:tab w:val="left" w:pos="993"/>
          <w:tab w:val="left" w:pos="1134"/>
          <w:tab w:val="left" w:pos="4088"/>
        </w:tabs>
        <w:ind w:firstLine="567"/>
        <w:jc w:val="both"/>
        <w:rPr>
          <w:sz w:val="26"/>
          <w:szCs w:val="26"/>
        </w:rPr>
      </w:pPr>
      <w:r w:rsidRPr="00AB75D0">
        <w:rPr>
          <w:sz w:val="26"/>
          <w:szCs w:val="26"/>
        </w:rPr>
        <w:t>Все материалы с</w:t>
      </w:r>
      <w:r w:rsidR="00FE4A4B" w:rsidRPr="00AB75D0">
        <w:rPr>
          <w:sz w:val="26"/>
          <w:szCs w:val="26"/>
        </w:rPr>
        <w:t>да</w:t>
      </w:r>
      <w:r w:rsidRPr="00AB75D0">
        <w:rPr>
          <w:sz w:val="26"/>
          <w:szCs w:val="26"/>
        </w:rPr>
        <w:t>ются</w:t>
      </w:r>
      <w:r w:rsidR="00FE4A4B" w:rsidRPr="00AB75D0">
        <w:rPr>
          <w:sz w:val="26"/>
          <w:szCs w:val="26"/>
        </w:rPr>
        <w:t xml:space="preserve"> руководителю ППЭ</w:t>
      </w:r>
      <w:r w:rsidRPr="00AB75D0">
        <w:rPr>
          <w:sz w:val="26"/>
          <w:szCs w:val="26"/>
        </w:rPr>
        <w:t xml:space="preserve"> в </w:t>
      </w:r>
      <w:r w:rsidR="008E4757">
        <w:rPr>
          <w:sz w:val="26"/>
          <w:szCs w:val="26"/>
        </w:rPr>
        <w:t>Штабе</w:t>
      </w:r>
      <w:r w:rsidR="00E56368" w:rsidRPr="00AB75D0">
        <w:rPr>
          <w:sz w:val="26"/>
          <w:szCs w:val="26"/>
        </w:rPr>
        <w:t xml:space="preserve"> </w:t>
      </w:r>
      <w:r w:rsidRPr="00AB75D0">
        <w:rPr>
          <w:sz w:val="26"/>
          <w:szCs w:val="26"/>
        </w:rPr>
        <w:t>ППЭ.</w:t>
      </w:r>
    </w:p>
    <w:p w:rsidR="008C0392" w:rsidRPr="00AB75D0" w:rsidRDefault="00FE4A4B" w:rsidP="000E0384">
      <w:pPr>
        <w:tabs>
          <w:tab w:val="left" w:pos="993"/>
          <w:tab w:val="left" w:pos="1134"/>
          <w:tab w:val="left" w:pos="4088"/>
        </w:tabs>
        <w:ind w:firstLine="567"/>
        <w:jc w:val="both"/>
        <w:rPr>
          <w:sz w:val="26"/>
          <w:szCs w:val="26"/>
        </w:rPr>
      </w:pPr>
      <w:r w:rsidRPr="00AB75D0">
        <w:rPr>
          <w:sz w:val="26"/>
          <w:szCs w:val="26"/>
        </w:rPr>
        <w:t>Организаторы покидают ППЭ после передачи всех материалов, оформления соответствующего протокола</w:t>
      </w:r>
      <w:r w:rsidR="00A053A6" w:rsidRPr="00AB75D0">
        <w:rPr>
          <w:sz w:val="26"/>
          <w:szCs w:val="26"/>
        </w:rPr>
        <w:t xml:space="preserve"> и т</w:t>
      </w:r>
      <w:r w:rsidRPr="00AB75D0">
        <w:rPr>
          <w:sz w:val="26"/>
          <w:szCs w:val="26"/>
        </w:rPr>
        <w:t>олько</w:t>
      </w:r>
      <w:r w:rsidR="00A053A6" w:rsidRPr="00AB75D0">
        <w:rPr>
          <w:sz w:val="26"/>
          <w:szCs w:val="26"/>
        </w:rPr>
        <w:t xml:space="preserve"> по р</w:t>
      </w:r>
      <w:r w:rsidRPr="00AB75D0">
        <w:rPr>
          <w:sz w:val="26"/>
          <w:szCs w:val="26"/>
        </w:rPr>
        <w:t>азрешению руководителя ППЭ.</w:t>
      </w:r>
    </w:p>
    <w:p w:rsidR="00FE4A4B" w:rsidRPr="00AB75D0" w:rsidRDefault="005A552D" w:rsidP="000E0384">
      <w:pPr>
        <w:pStyle w:val="21"/>
        <w:ind w:firstLine="567"/>
        <w:jc w:val="both"/>
      </w:pPr>
      <w:bookmarkStart w:id="150" w:name="_Toc349652039"/>
      <w:bookmarkStart w:id="151" w:name="_Toc350962480"/>
      <w:bookmarkStart w:id="152" w:name="_Toc379381524"/>
      <w:bookmarkStart w:id="153" w:name="_Toc379881176"/>
      <w:bookmarkStart w:id="154" w:name="_Toc404598547"/>
      <w:bookmarkStart w:id="155" w:name="_Toc410235040"/>
      <w:bookmarkStart w:id="156" w:name="_Toc410235146"/>
      <w:bookmarkStart w:id="157" w:name="_Toc512529765"/>
      <w:bookmarkStart w:id="158" w:name="_Toc5966527"/>
      <w:bookmarkStart w:id="159" w:name="_Toc130193277"/>
      <w:bookmarkStart w:id="160" w:name="_Ref126743363"/>
      <w:r w:rsidRPr="00AB75D0">
        <w:t>10</w:t>
      </w:r>
      <w:r w:rsidR="00FE4A4B" w:rsidRPr="00AB75D0">
        <w:t>.4. Инструкция для организатора вне аудитории</w:t>
      </w:r>
      <w:bookmarkEnd w:id="150"/>
      <w:bookmarkEnd w:id="151"/>
      <w:bookmarkEnd w:id="152"/>
      <w:bookmarkEnd w:id="153"/>
      <w:bookmarkEnd w:id="154"/>
      <w:bookmarkEnd w:id="155"/>
      <w:bookmarkEnd w:id="156"/>
      <w:r w:rsidR="00E07590" w:rsidRPr="00AB75D0">
        <w:rPr>
          <w:rStyle w:val="afd"/>
          <w:sz w:val="26"/>
          <w:szCs w:val="26"/>
        </w:rPr>
        <w:footnoteReference w:id="15"/>
      </w:r>
      <w:bookmarkEnd w:id="157"/>
      <w:bookmarkEnd w:id="158"/>
    </w:p>
    <w:p w:rsidR="00795DFF" w:rsidRPr="00AB75D0" w:rsidRDefault="00FE4A4B" w:rsidP="000E0384">
      <w:pPr>
        <w:ind w:firstLine="567"/>
        <w:jc w:val="both"/>
        <w:rPr>
          <w:sz w:val="26"/>
          <w:szCs w:val="26"/>
        </w:rPr>
      </w:pPr>
      <w:r w:rsidRPr="00AB75D0">
        <w:rPr>
          <w:sz w:val="26"/>
          <w:szCs w:val="26"/>
        </w:rPr>
        <w:t>В качестве организаторов вне аудитории ППЭ привлекаются лица, прошедшие соответствующую подготовку</w:t>
      </w:r>
      <w:r w:rsidR="00A053A6" w:rsidRPr="00AB75D0">
        <w:rPr>
          <w:sz w:val="26"/>
          <w:szCs w:val="26"/>
        </w:rPr>
        <w:t xml:space="preserve"> и у</w:t>
      </w:r>
      <w:r w:rsidRPr="00AB75D0">
        <w:rPr>
          <w:sz w:val="26"/>
          <w:szCs w:val="26"/>
        </w:rPr>
        <w:t>довлетворяющие требованиям, предъявляемым</w:t>
      </w:r>
      <w:r w:rsidR="00A053A6" w:rsidRPr="00AB75D0">
        <w:rPr>
          <w:sz w:val="26"/>
          <w:szCs w:val="26"/>
        </w:rPr>
        <w:t xml:space="preserve"> к р</w:t>
      </w:r>
      <w:r w:rsidRPr="00AB75D0">
        <w:rPr>
          <w:sz w:val="26"/>
          <w:szCs w:val="26"/>
        </w:rPr>
        <w:t>аботникам ППЭ.</w:t>
      </w:r>
    </w:p>
    <w:p w:rsidR="00490625" w:rsidRPr="00AB75D0" w:rsidRDefault="00FE4A4B" w:rsidP="000E0384">
      <w:pPr>
        <w:ind w:firstLine="567"/>
        <w:jc w:val="both"/>
        <w:rPr>
          <w:sz w:val="26"/>
          <w:szCs w:val="26"/>
        </w:rPr>
      </w:pPr>
      <w:r w:rsidRPr="00AB75D0">
        <w:rPr>
          <w:sz w:val="26"/>
          <w:szCs w:val="26"/>
        </w:rPr>
        <w:t xml:space="preserve">При проведении </w:t>
      </w:r>
      <w:r w:rsidR="00E1166B">
        <w:rPr>
          <w:sz w:val="26"/>
          <w:szCs w:val="26"/>
        </w:rPr>
        <w:t>ГИА</w:t>
      </w:r>
      <w:r w:rsidR="00E1166B"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E1166B">
        <w:rPr>
          <w:sz w:val="26"/>
          <w:szCs w:val="26"/>
        </w:rPr>
        <w:t>данному</w:t>
      </w:r>
      <w:r w:rsidRPr="00AB75D0">
        <w:rPr>
          <w:sz w:val="26"/>
          <w:szCs w:val="26"/>
        </w:rPr>
        <w:t xml:space="preserve"> учебному предмету.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педагогических работников,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уголовно-исполнительной системы).</w:t>
      </w:r>
      <w:bookmarkStart w:id="161" w:name="_Toc404598548"/>
    </w:p>
    <w:p w:rsidR="00FD2229" w:rsidRPr="00AB75D0" w:rsidRDefault="00FD2229" w:rsidP="000E0384">
      <w:pPr>
        <w:ind w:firstLine="567"/>
        <w:jc w:val="both"/>
        <w:rPr>
          <w:sz w:val="26"/>
          <w:szCs w:val="26"/>
        </w:rPr>
      </w:pPr>
      <w:r w:rsidRPr="00AB75D0">
        <w:rPr>
          <w:sz w:val="26"/>
          <w:szCs w:val="26"/>
        </w:rPr>
        <w:t xml:space="preserve">Работники образовательных организаций, привлекаемые к проведению ГИА </w:t>
      </w:r>
      <w:r w:rsidR="004D037B">
        <w:rPr>
          <w:sz w:val="26"/>
          <w:szCs w:val="26"/>
        </w:rPr>
        <w:br/>
      </w:r>
      <w:r w:rsidRPr="00AB75D0">
        <w:rPr>
          <w:sz w:val="26"/>
          <w:szCs w:val="26"/>
        </w:rPr>
        <w:t xml:space="preserve">в качестве организаторов вне аудитории, по месту работы информируются под </w:t>
      </w:r>
      <w:r w:rsidR="000D07F6" w:rsidRPr="00AB75D0">
        <w:rPr>
          <w:sz w:val="26"/>
          <w:szCs w:val="26"/>
        </w:rPr>
        <w:t xml:space="preserve">подпись </w:t>
      </w:r>
      <w:r w:rsidR="004D037B">
        <w:rPr>
          <w:sz w:val="26"/>
          <w:szCs w:val="26"/>
        </w:rPr>
        <w:br/>
      </w:r>
      <w:r w:rsidRPr="00AB75D0">
        <w:rPr>
          <w:sz w:val="26"/>
          <w:szCs w:val="26"/>
        </w:rPr>
        <w:t xml:space="preserve">о сроках, местах и порядке проведения ГИА, о порядке проведения ГИА, в том числе </w:t>
      </w:r>
      <w:r w:rsidR="004D037B">
        <w:rPr>
          <w:sz w:val="26"/>
          <w:szCs w:val="26"/>
        </w:rPr>
        <w:br/>
      </w:r>
      <w:r w:rsidRPr="00AB75D0">
        <w:rPr>
          <w:sz w:val="26"/>
          <w:szCs w:val="26"/>
        </w:rPr>
        <w:t xml:space="preserve">о ведении в ППЭ и аудиториях видеозаписи, об основаниях для удаления из ППЭ, </w:t>
      </w:r>
      <w:r w:rsidR="004D037B">
        <w:rPr>
          <w:sz w:val="26"/>
          <w:szCs w:val="26"/>
        </w:rPr>
        <w:br/>
      </w:r>
      <w:r w:rsidRPr="00AB75D0">
        <w:rPr>
          <w:sz w:val="26"/>
          <w:szCs w:val="26"/>
        </w:rPr>
        <w:t xml:space="preserve">о применении мер дисциплинарного и административного воздействия в отношении лиц, привлекаемых к проведению ГИА и нарушивших </w:t>
      </w:r>
      <w:r w:rsidR="00F850E2">
        <w:rPr>
          <w:sz w:val="26"/>
          <w:szCs w:val="26"/>
        </w:rPr>
        <w:t>П</w:t>
      </w:r>
      <w:r w:rsidRPr="00AB75D0">
        <w:rPr>
          <w:sz w:val="26"/>
          <w:szCs w:val="26"/>
        </w:rPr>
        <w:t>орядок.</w:t>
      </w:r>
    </w:p>
    <w:p w:rsidR="00677CB1" w:rsidRPr="00AB75D0" w:rsidRDefault="00677CB1" w:rsidP="000E0384">
      <w:pPr>
        <w:ind w:firstLine="567"/>
        <w:jc w:val="both"/>
        <w:rPr>
          <w:b/>
          <w:sz w:val="26"/>
          <w:szCs w:val="26"/>
        </w:rPr>
      </w:pPr>
    </w:p>
    <w:p w:rsidR="00330000" w:rsidRPr="00AB75D0" w:rsidRDefault="00FE4A4B" w:rsidP="000E0384">
      <w:pPr>
        <w:ind w:firstLine="567"/>
        <w:jc w:val="both"/>
        <w:rPr>
          <w:b/>
          <w:sz w:val="26"/>
          <w:szCs w:val="26"/>
        </w:rPr>
      </w:pPr>
      <w:r w:rsidRPr="00AB75D0">
        <w:rPr>
          <w:b/>
          <w:sz w:val="26"/>
          <w:szCs w:val="26"/>
        </w:rPr>
        <w:t>Подготовка</w:t>
      </w:r>
      <w:r w:rsidR="00A053A6" w:rsidRPr="00AB75D0">
        <w:rPr>
          <w:b/>
          <w:sz w:val="26"/>
          <w:szCs w:val="26"/>
        </w:rPr>
        <w:t xml:space="preserve"> к п</w:t>
      </w:r>
      <w:r w:rsidRPr="00AB75D0">
        <w:rPr>
          <w:b/>
          <w:sz w:val="26"/>
          <w:szCs w:val="26"/>
        </w:rPr>
        <w:t xml:space="preserve">роведению </w:t>
      </w:r>
      <w:r w:rsidR="00F850E2">
        <w:rPr>
          <w:b/>
          <w:sz w:val="26"/>
          <w:szCs w:val="26"/>
        </w:rPr>
        <w:t>ГИА</w:t>
      </w:r>
      <w:bookmarkEnd w:id="161"/>
    </w:p>
    <w:p w:rsidR="00044167" w:rsidRPr="00AB75D0" w:rsidRDefault="00FE4A4B" w:rsidP="000E0384">
      <w:pPr>
        <w:spacing w:before="120"/>
        <w:ind w:firstLine="567"/>
        <w:jc w:val="both"/>
        <w:rPr>
          <w:b/>
          <w:sz w:val="26"/>
          <w:szCs w:val="26"/>
        </w:rPr>
      </w:pPr>
      <w:r w:rsidRPr="00AB75D0">
        <w:rPr>
          <w:b/>
          <w:sz w:val="26"/>
          <w:szCs w:val="26"/>
        </w:rPr>
        <w:t xml:space="preserve">До начала экзамена организатор вне аудитории должен: </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пройти инструктаж</w:t>
      </w:r>
      <w:r w:rsidR="00A053A6" w:rsidRPr="00AB75D0">
        <w:rPr>
          <w:sz w:val="26"/>
          <w:szCs w:val="26"/>
        </w:rPr>
        <w:t xml:space="preserve"> по п</w:t>
      </w:r>
      <w:r w:rsidRPr="00AB75D0">
        <w:rPr>
          <w:sz w:val="26"/>
          <w:szCs w:val="26"/>
        </w:rPr>
        <w:t>орядку</w:t>
      </w:r>
      <w:r w:rsidR="00A053A6" w:rsidRPr="00AB75D0">
        <w:rPr>
          <w:sz w:val="26"/>
          <w:szCs w:val="26"/>
        </w:rPr>
        <w:t xml:space="preserve"> и п</w:t>
      </w:r>
      <w:r w:rsidRPr="00AB75D0">
        <w:rPr>
          <w:sz w:val="26"/>
          <w:szCs w:val="26"/>
        </w:rPr>
        <w:t xml:space="preserve">роцедуре проведения </w:t>
      </w:r>
      <w:r w:rsidR="00F850E2">
        <w:rPr>
          <w:sz w:val="26"/>
          <w:szCs w:val="26"/>
        </w:rPr>
        <w:t>ГИА</w:t>
      </w:r>
      <w:r w:rsidRPr="00AB75D0">
        <w:rPr>
          <w:sz w:val="26"/>
          <w:szCs w:val="26"/>
        </w:rPr>
        <w:t xml:space="preserve">; </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ознакомиться</w:t>
      </w:r>
      <w:r w:rsidR="00A053A6" w:rsidRPr="00AB75D0">
        <w:rPr>
          <w:sz w:val="26"/>
          <w:szCs w:val="26"/>
        </w:rPr>
        <w:t xml:space="preserve"> с н</w:t>
      </w:r>
      <w:r w:rsidRPr="00AB75D0">
        <w:rPr>
          <w:sz w:val="26"/>
          <w:szCs w:val="26"/>
        </w:rPr>
        <w:t>ормативными правовыми документами, регламентирующими проведение</w:t>
      </w:r>
      <w:r w:rsidR="004D037B">
        <w:rPr>
          <w:sz w:val="26"/>
          <w:szCs w:val="26"/>
        </w:rPr>
        <w:t xml:space="preserve"> </w:t>
      </w:r>
      <w:r w:rsidR="00F850E2">
        <w:rPr>
          <w:sz w:val="26"/>
          <w:szCs w:val="26"/>
        </w:rPr>
        <w:t>ГИА</w:t>
      </w:r>
      <w:r w:rsidRPr="00AB75D0">
        <w:rPr>
          <w:sz w:val="26"/>
          <w:szCs w:val="26"/>
        </w:rPr>
        <w:t>,</w:t>
      </w:r>
      <w:r w:rsidR="00A053A6" w:rsidRPr="00AB75D0">
        <w:rPr>
          <w:sz w:val="26"/>
          <w:szCs w:val="26"/>
        </w:rPr>
        <w:t xml:space="preserve"> и и</w:t>
      </w:r>
      <w:r w:rsidRPr="00AB75D0">
        <w:rPr>
          <w:sz w:val="26"/>
          <w:szCs w:val="26"/>
        </w:rPr>
        <w:t>нструкциями, определяющими порядок работы организаторов вне аудитории;</w:t>
      </w:r>
    </w:p>
    <w:p w:rsidR="008509CC"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пройти инструктаж</w:t>
      </w:r>
      <w:r w:rsidR="00A053A6" w:rsidRPr="00AB75D0">
        <w:rPr>
          <w:sz w:val="26"/>
          <w:szCs w:val="26"/>
        </w:rPr>
        <w:t xml:space="preserve"> у р</w:t>
      </w:r>
      <w:r w:rsidRPr="00AB75D0">
        <w:rPr>
          <w:sz w:val="26"/>
          <w:szCs w:val="26"/>
        </w:rPr>
        <w:t>уководителя ППЭ</w:t>
      </w:r>
      <w:r w:rsidR="00A053A6" w:rsidRPr="00AB75D0">
        <w:rPr>
          <w:sz w:val="26"/>
          <w:szCs w:val="26"/>
        </w:rPr>
        <w:t xml:space="preserve"> по п</w:t>
      </w:r>
      <w:r w:rsidRPr="00AB75D0">
        <w:rPr>
          <w:sz w:val="26"/>
          <w:szCs w:val="26"/>
        </w:rPr>
        <w:t>роцедуре проведения экзамена.</w:t>
      </w:r>
    </w:p>
    <w:p w:rsidR="00044167" w:rsidRPr="00AB75D0" w:rsidRDefault="00FE4A4B" w:rsidP="000E0384">
      <w:pPr>
        <w:spacing w:before="120"/>
        <w:ind w:firstLine="567"/>
        <w:jc w:val="both"/>
        <w:rPr>
          <w:b/>
          <w:sz w:val="26"/>
          <w:szCs w:val="26"/>
        </w:rPr>
      </w:pPr>
      <w:r w:rsidRPr="00AB75D0">
        <w:rPr>
          <w:b/>
          <w:sz w:val="26"/>
          <w:szCs w:val="26"/>
        </w:rPr>
        <w:t>В день проведения экзамена организатор вне аудитории ППЭ должен:</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явиться</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8</w:t>
      </w:r>
      <w:r w:rsidR="008509CC" w:rsidRPr="00AB75D0">
        <w:rPr>
          <w:sz w:val="26"/>
          <w:szCs w:val="26"/>
        </w:rPr>
        <w:t>.</w:t>
      </w:r>
      <w:r w:rsidR="00E5497F">
        <w:rPr>
          <w:sz w:val="26"/>
          <w:szCs w:val="26"/>
        </w:rPr>
        <w:t>0</w:t>
      </w:r>
      <w:r w:rsidRPr="00AB75D0">
        <w:rPr>
          <w:sz w:val="26"/>
          <w:szCs w:val="26"/>
        </w:rPr>
        <w:t>0 дня проведения экзамена</w:t>
      </w:r>
      <w:r w:rsidR="00A053A6" w:rsidRPr="00AB75D0">
        <w:rPr>
          <w:sz w:val="26"/>
          <w:szCs w:val="26"/>
        </w:rPr>
        <w:t xml:space="preserve"> и з</w:t>
      </w:r>
      <w:r w:rsidRPr="00AB75D0">
        <w:rPr>
          <w:sz w:val="26"/>
          <w:szCs w:val="26"/>
        </w:rPr>
        <w:t xml:space="preserve">арегистрироваться </w:t>
      </w:r>
      <w:r w:rsidR="004D037B">
        <w:rPr>
          <w:sz w:val="26"/>
          <w:szCs w:val="26"/>
        </w:rPr>
        <w:br/>
      </w:r>
      <w:r w:rsidRPr="00AB75D0">
        <w:rPr>
          <w:sz w:val="26"/>
          <w:szCs w:val="26"/>
        </w:rPr>
        <w:t>у руководителя ППЭ;</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получить</w:t>
      </w:r>
      <w:r w:rsidR="00A053A6" w:rsidRPr="00AB75D0">
        <w:rPr>
          <w:sz w:val="26"/>
          <w:szCs w:val="26"/>
        </w:rPr>
        <w:t xml:space="preserve"> у р</w:t>
      </w:r>
      <w:r w:rsidRPr="00AB75D0">
        <w:rPr>
          <w:sz w:val="26"/>
          <w:szCs w:val="26"/>
        </w:rPr>
        <w:t>уководителя ППЭ информацию</w:t>
      </w:r>
      <w:r w:rsidR="00A053A6" w:rsidRPr="00AB75D0">
        <w:rPr>
          <w:sz w:val="26"/>
          <w:szCs w:val="26"/>
        </w:rPr>
        <w:t xml:space="preserve"> о н</w:t>
      </w:r>
      <w:r w:rsidRPr="00AB75D0">
        <w:rPr>
          <w:sz w:val="26"/>
          <w:szCs w:val="26"/>
        </w:rPr>
        <w:t>азначении организаторов</w:t>
      </w:r>
      <w:r w:rsidR="00A053A6" w:rsidRPr="00AB75D0">
        <w:rPr>
          <w:sz w:val="26"/>
          <w:szCs w:val="26"/>
        </w:rPr>
        <w:t xml:space="preserve"> и р</w:t>
      </w:r>
      <w:r w:rsidRPr="00AB75D0">
        <w:rPr>
          <w:sz w:val="26"/>
          <w:szCs w:val="26"/>
        </w:rPr>
        <w:t>аспределении</w:t>
      </w:r>
      <w:r w:rsidR="00A053A6" w:rsidRPr="00AB75D0">
        <w:rPr>
          <w:sz w:val="26"/>
          <w:szCs w:val="26"/>
        </w:rPr>
        <w:t xml:space="preserve"> на м</w:t>
      </w:r>
      <w:r w:rsidRPr="00AB75D0">
        <w:rPr>
          <w:sz w:val="26"/>
          <w:szCs w:val="26"/>
        </w:rPr>
        <w:t>еста дежурства;</w:t>
      </w:r>
    </w:p>
    <w:p w:rsidR="00B61B8C" w:rsidRPr="00E55D6B" w:rsidRDefault="00FE4A4B" w:rsidP="00E55D6B">
      <w:pPr>
        <w:pStyle w:val="afb"/>
        <w:numPr>
          <w:ilvl w:val="0"/>
          <w:numId w:val="14"/>
        </w:numPr>
        <w:tabs>
          <w:tab w:val="left" w:pos="1134"/>
        </w:tabs>
        <w:ind w:left="0" w:firstLine="567"/>
        <w:jc w:val="both"/>
        <w:rPr>
          <w:sz w:val="26"/>
          <w:szCs w:val="26"/>
        </w:rPr>
      </w:pPr>
      <w:r w:rsidRPr="00AB75D0">
        <w:rPr>
          <w:sz w:val="26"/>
          <w:szCs w:val="26"/>
        </w:rPr>
        <w:lastRenderedPageBreak/>
        <w:t>не позднее 9</w:t>
      </w:r>
      <w:r w:rsidR="000D63A4" w:rsidRPr="00AB75D0">
        <w:rPr>
          <w:sz w:val="26"/>
          <w:szCs w:val="26"/>
        </w:rPr>
        <w:t>.</w:t>
      </w:r>
      <w:r w:rsidR="00B11039" w:rsidRPr="00AB75D0">
        <w:rPr>
          <w:sz w:val="26"/>
          <w:szCs w:val="26"/>
        </w:rPr>
        <w:t xml:space="preserve">00 </w:t>
      </w:r>
      <w:r w:rsidRPr="00AB75D0">
        <w:rPr>
          <w:sz w:val="26"/>
          <w:szCs w:val="26"/>
        </w:rPr>
        <w:t>пройти</w:t>
      </w:r>
      <w:r w:rsidR="00A053A6" w:rsidRPr="00AB75D0">
        <w:rPr>
          <w:sz w:val="26"/>
          <w:szCs w:val="26"/>
        </w:rPr>
        <w:t xml:space="preserve"> на с</w:t>
      </w:r>
      <w:r w:rsidRPr="00AB75D0">
        <w:rPr>
          <w:sz w:val="26"/>
          <w:szCs w:val="26"/>
        </w:rPr>
        <w:t>вое место дежурства</w:t>
      </w:r>
      <w:r w:rsidR="00A053A6" w:rsidRPr="00AB75D0">
        <w:rPr>
          <w:sz w:val="26"/>
          <w:szCs w:val="26"/>
        </w:rPr>
        <w:t xml:space="preserve"> и п</w:t>
      </w:r>
      <w:r w:rsidRPr="00AB75D0">
        <w:rPr>
          <w:sz w:val="26"/>
          <w:szCs w:val="26"/>
        </w:rPr>
        <w:t>риступить</w:t>
      </w:r>
      <w:r w:rsidR="00A053A6" w:rsidRPr="00AB75D0">
        <w:rPr>
          <w:sz w:val="26"/>
          <w:szCs w:val="26"/>
        </w:rPr>
        <w:t xml:space="preserve"> к в</w:t>
      </w:r>
      <w:r w:rsidRPr="00AB75D0">
        <w:rPr>
          <w:sz w:val="26"/>
          <w:szCs w:val="26"/>
        </w:rPr>
        <w:t>ыполнению своих обязанностей.</w:t>
      </w:r>
    </w:p>
    <w:p w:rsidR="00FE4A4B" w:rsidRPr="00AB75D0" w:rsidRDefault="00FE4A4B" w:rsidP="000E0384">
      <w:pPr>
        <w:spacing w:before="120"/>
        <w:ind w:firstLine="567"/>
        <w:jc w:val="both"/>
        <w:rPr>
          <w:b/>
          <w:sz w:val="26"/>
          <w:szCs w:val="26"/>
        </w:rPr>
      </w:pPr>
      <w:bookmarkStart w:id="162" w:name="_Toc404598549"/>
      <w:r w:rsidRPr="00AB75D0">
        <w:rPr>
          <w:b/>
          <w:sz w:val="26"/>
          <w:szCs w:val="26"/>
        </w:rPr>
        <w:t>Проведение экзамена</w:t>
      </w:r>
      <w:bookmarkEnd w:id="162"/>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044167" w:rsidRPr="00AB75D0" w:rsidTr="007016C6">
        <w:trPr>
          <w:trHeight w:val="1087"/>
        </w:trPr>
        <w:tc>
          <w:tcPr>
            <w:tcW w:w="10173" w:type="dxa"/>
          </w:tcPr>
          <w:p w:rsidR="00FE4A4B" w:rsidRPr="00AB75D0" w:rsidRDefault="00FE4A4B" w:rsidP="000E0384">
            <w:pPr>
              <w:ind w:firstLine="567"/>
              <w:jc w:val="both"/>
              <w:rPr>
                <w:i/>
                <w:sz w:val="26"/>
                <w:szCs w:val="26"/>
              </w:rPr>
            </w:pPr>
            <w:r w:rsidRPr="00AB75D0">
              <w:rPr>
                <w:i/>
                <w:sz w:val="26"/>
                <w:szCs w:val="26"/>
              </w:rPr>
              <w:t>Организатору вне аудитории</w:t>
            </w:r>
            <w:r w:rsidR="00A053A6" w:rsidRPr="00AB75D0">
              <w:rPr>
                <w:i/>
                <w:sz w:val="26"/>
                <w:szCs w:val="26"/>
              </w:rPr>
              <w:t xml:space="preserve"> во в</w:t>
            </w:r>
            <w:r w:rsidRPr="00AB75D0">
              <w:rPr>
                <w:i/>
                <w:sz w:val="26"/>
                <w:szCs w:val="26"/>
              </w:rPr>
              <w:t>ремя проведения экзамена</w:t>
            </w:r>
            <w:r w:rsidR="00A053A6" w:rsidRPr="00AB75D0">
              <w:rPr>
                <w:i/>
                <w:sz w:val="26"/>
                <w:szCs w:val="26"/>
              </w:rPr>
              <w:t xml:space="preserve"> в П</w:t>
            </w:r>
            <w:r w:rsidRPr="00AB75D0">
              <w:rPr>
                <w:i/>
                <w:sz w:val="26"/>
                <w:szCs w:val="26"/>
              </w:rPr>
              <w:t>ПЭ запрещается:</w:t>
            </w:r>
          </w:p>
          <w:p w:rsidR="00FE4A4B" w:rsidRPr="00AB75D0" w:rsidRDefault="00FE4A4B" w:rsidP="000E0384">
            <w:pPr>
              <w:ind w:firstLine="567"/>
              <w:jc w:val="both"/>
              <w:rPr>
                <w:i/>
                <w:sz w:val="26"/>
                <w:szCs w:val="26"/>
              </w:rPr>
            </w:pPr>
            <w:r w:rsidRPr="00AB75D0">
              <w:rPr>
                <w:i/>
                <w:sz w:val="26"/>
                <w:szCs w:val="26"/>
              </w:rPr>
              <w:t>иметь при себе средства связи;</w:t>
            </w:r>
          </w:p>
          <w:p w:rsidR="00FE4A4B" w:rsidRPr="00AB75D0" w:rsidRDefault="00FE4A4B" w:rsidP="000E0384">
            <w:pPr>
              <w:ind w:firstLine="567"/>
              <w:jc w:val="both"/>
              <w:rPr>
                <w:i/>
                <w:sz w:val="26"/>
                <w:szCs w:val="26"/>
              </w:rPr>
            </w:pPr>
            <w:r w:rsidRPr="00AB75D0">
              <w:rPr>
                <w:i/>
                <w:sz w:val="26"/>
                <w:szCs w:val="26"/>
              </w:rPr>
              <w:t xml:space="preserve">оказывать содействие обучающимся, </w:t>
            </w:r>
            <w:r w:rsidR="00A053A6" w:rsidRPr="00AB75D0">
              <w:rPr>
                <w:i/>
                <w:sz w:val="26"/>
                <w:szCs w:val="26"/>
              </w:rPr>
              <w:t>в т</w:t>
            </w:r>
            <w:r w:rsidRPr="00AB75D0">
              <w:rPr>
                <w:i/>
                <w:sz w:val="26"/>
                <w:szCs w:val="26"/>
              </w:rPr>
              <w:t>ом числе передавать</w:t>
            </w:r>
            <w:r w:rsidR="00A053A6" w:rsidRPr="00AB75D0">
              <w:rPr>
                <w:i/>
                <w:sz w:val="26"/>
                <w:szCs w:val="26"/>
              </w:rPr>
              <w:t xml:space="preserve"> им с</w:t>
            </w:r>
            <w:r w:rsidRPr="00AB75D0">
              <w:rPr>
                <w:i/>
                <w:sz w:val="26"/>
                <w:szCs w:val="26"/>
              </w:rPr>
              <w:t>редства связи, электронно-вычислительную технику, фото</w:t>
            </w:r>
            <w:r w:rsidR="004F240B">
              <w:rPr>
                <w:i/>
                <w:sz w:val="26"/>
                <w:szCs w:val="26"/>
              </w:rPr>
              <w:t>-</w:t>
            </w:r>
            <w:r w:rsidRPr="00AB75D0">
              <w:rPr>
                <w:i/>
                <w:sz w:val="26"/>
                <w:szCs w:val="26"/>
              </w:rPr>
              <w:t>, аудио</w:t>
            </w:r>
            <w:r w:rsidR="004F240B">
              <w:rPr>
                <w:i/>
                <w:sz w:val="26"/>
                <w:szCs w:val="26"/>
              </w:rPr>
              <w:t>-</w:t>
            </w:r>
            <w:r w:rsidR="00A053A6" w:rsidRPr="00AB75D0">
              <w:rPr>
                <w:i/>
                <w:sz w:val="26"/>
                <w:szCs w:val="26"/>
              </w:rPr>
              <w:t xml:space="preserve"> и в</w:t>
            </w:r>
            <w:r w:rsidRPr="00AB75D0">
              <w:rPr>
                <w:i/>
                <w:sz w:val="26"/>
                <w:szCs w:val="26"/>
              </w:rPr>
              <w:t>идеоаппаратуру, справочные материалы, письменные заметки</w:t>
            </w:r>
            <w:r w:rsidR="00A053A6" w:rsidRPr="00AB75D0">
              <w:rPr>
                <w:i/>
                <w:sz w:val="26"/>
                <w:szCs w:val="26"/>
              </w:rPr>
              <w:t xml:space="preserve"> и и</w:t>
            </w:r>
            <w:r w:rsidRPr="00AB75D0">
              <w:rPr>
                <w:i/>
                <w:sz w:val="26"/>
                <w:szCs w:val="26"/>
              </w:rPr>
              <w:t>ные средства хранения</w:t>
            </w:r>
            <w:r w:rsidR="00A053A6" w:rsidRPr="00AB75D0">
              <w:rPr>
                <w:i/>
                <w:sz w:val="26"/>
                <w:szCs w:val="26"/>
              </w:rPr>
              <w:t xml:space="preserve"> и п</w:t>
            </w:r>
            <w:r w:rsidRPr="00AB75D0">
              <w:rPr>
                <w:i/>
                <w:sz w:val="26"/>
                <w:szCs w:val="26"/>
              </w:rPr>
              <w:t>ередачи информации;</w:t>
            </w:r>
          </w:p>
          <w:p w:rsidR="00FE4A4B" w:rsidRPr="00AB75D0" w:rsidRDefault="00FE4A4B" w:rsidP="000E0384">
            <w:pPr>
              <w:ind w:firstLine="567"/>
              <w:jc w:val="both"/>
              <w:rPr>
                <w:i/>
                <w:sz w:val="26"/>
                <w:szCs w:val="26"/>
              </w:rPr>
            </w:pPr>
            <w:r w:rsidRPr="00AB75D0">
              <w:rPr>
                <w:i/>
                <w:sz w:val="26"/>
                <w:szCs w:val="26"/>
              </w:rPr>
              <w:t>выносить</w:t>
            </w:r>
            <w:r w:rsidR="00A053A6" w:rsidRPr="00AB75D0">
              <w:rPr>
                <w:i/>
                <w:sz w:val="26"/>
                <w:szCs w:val="26"/>
              </w:rPr>
              <w:t xml:space="preserve"> из а</w:t>
            </w:r>
            <w:r w:rsidRPr="00AB75D0">
              <w:rPr>
                <w:i/>
                <w:sz w:val="26"/>
                <w:szCs w:val="26"/>
              </w:rPr>
              <w:t>удиторий</w:t>
            </w:r>
            <w:r w:rsidR="00A053A6" w:rsidRPr="00AB75D0">
              <w:rPr>
                <w:i/>
                <w:sz w:val="26"/>
                <w:szCs w:val="26"/>
              </w:rPr>
              <w:t xml:space="preserve"> и П</w:t>
            </w:r>
            <w:r w:rsidRPr="00AB75D0">
              <w:rPr>
                <w:i/>
                <w:sz w:val="26"/>
                <w:szCs w:val="26"/>
              </w:rPr>
              <w:t>ПЭ экзаменационные материалы</w:t>
            </w:r>
            <w:r w:rsidR="00A053A6" w:rsidRPr="00AB75D0">
              <w:rPr>
                <w:i/>
                <w:sz w:val="26"/>
                <w:szCs w:val="26"/>
              </w:rPr>
              <w:t xml:space="preserve"> на б</w:t>
            </w:r>
            <w:r w:rsidRPr="00AB75D0">
              <w:rPr>
                <w:i/>
                <w:sz w:val="26"/>
                <w:szCs w:val="26"/>
              </w:rPr>
              <w:t>умажном или электронном носителях, фотографировать экзаменационные материалы.</w:t>
            </w:r>
          </w:p>
        </w:tc>
      </w:tr>
    </w:tbl>
    <w:p w:rsidR="00044167" w:rsidRPr="00AB75D0" w:rsidRDefault="00FE4A4B" w:rsidP="000E0384">
      <w:pPr>
        <w:spacing w:before="120"/>
        <w:ind w:firstLine="567"/>
        <w:jc w:val="both"/>
        <w:rPr>
          <w:b/>
          <w:sz w:val="26"/>
          <w:szCs w:val="26"/>
        </w:rPr>
      </w:pPr>
      <w:r w:rsidRPr="00AB75D0">
        <w:rPr>
          <w:b/>
          <w:sz w:val="26"/>
          <w:szCs w:val="26"/>
        </w:rPr>
        <w:t>Организатор вне аудитории должен:</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 xml:space="preserve">обеспечить организацию входа участников </w:t>
      </w:r>
      <w:r w:rsidR="00F850E2">
        <w:rPr>
          <w:sz w:val="26"/>
          <w:szCs w:val="26"/>
        </w:rPr>
        <w:t xml:space="preserve">ГИА </w:t>
      </w:r>
      <w:r w:rsidR="00A053A6" w:rsidRPr="00AB75D0">
        <w:rPr>
          <w:sz w:val="26"/>
          <w:szCs w:val="26"/>
        </w:rPr>
        <w:t>в П</w:t>
      </w:r>
      <w:r w:rsidRPr="00AB75D0">
        <w:rPr>
          <w:sz w:val="26"/>
          <w:szCs w:val="26"/>
        </w:rPr>
        <w:t>ПЭ, при этом осуществлять проверку документов, удостоверяющих личность,</w:t>
      </w:r>
      <w:r w:rsidR="00A053A6" w:rsidRPr="00AB75D0">
        <w:rPr>
          <w:sz w:val="26"/>
          <w:szCs w:val="26"/>
        </w:rPr>
        <w:t xml:space="preserve"> и н</w:t>
      </w:r>
      <w:r w:rsidRPr="00AB75D0">
        <w:rPr>
          <w:sz w:val="26"/>
          <w:szCs w:val="26"/>
        </w:rPr>
        <w:t>аличие участника</w:t>
      </w:r>
      <w:r w:rsidR="00A053A6" w:rsidRPr="00AB75D0">
        <w:rPr>
          <w:sz w:val="26"/>
          <w:szCs w:val="26"/>
        </w:rPr>
        <w:t xml:space="preserve"> в с</w:t>
      </w:r>
      <w:r w:rsidRPr="00AB75D0">
        <w:rPr>
          <w:sz w:val="26"/>
          <w:szCs w:val="26"/>
        </w:rPr>
        <w:t>писках распределения</w:t>
      </w:r>
      <w:r w:rsidR="00A053A6" w:rsidRPr="00AB75D0">
        <w:rPr>
          <w:sz w:val="26"/>
          <w:szCs w:val="26"/>
        </w:rPr>
        <w:t xml:space="preserve"> в д</w:t>
      </w:r>
      <w:r w:rsidRPr="00AB75D0">
        <w:rPr>
          <w:sz w:val="26"/>
          <w:szCs w:val="26"/>
        </w:rPr>
        <w:t>анный ППЭ;</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указыва</w:t>
      </w:r>
      <w:r w:rsidR="00E20989" w:rsidRPr="00AB75D0">
        <w:rPr>
          <w:sz w:val="26"/>
          <w:szCs w:val="26"/>
        </w:rPr>
        <w:t>ть</w:t>
      </w:r>
      <w:r w:rsidRPr="00AB75D0">
        <w:rPr>
          <w:sz w:val="26"/>
          <w:szCs w:val="26"/>
        </w:rPr>
        <w:t xml:space="preserve"> участникам </w:t>
      </w:r>
      <w:r w:rsidR="00F850E2">
        <w:rPr>
          <w:sz w:val="26"/>
          <w:szCs w:val="26"/>
        </w:rPr>
        <w:t>ГИА</w:t>
      </w:r>
      <w:r w:rsidR="004D037B">
        <w:rPr>
          <w:sz w:val="26"/>
          <w:szCs w:val="26"/>
        </w:rPr>
        <w:t xml:space="preserve"> </w:t>
      </w:r>
      <w:r w:rsidR="00A053A6" w:rsidRPr="00AB75D0">
        <w:rPr>
          <w:sz w:val="26"/>
          <w:szCs w:val="26"/>
        </w:rPr>
        <w:t>о н</w:t>
      </w:r>
      <w:r w:rsidRPr="00AB75D0">
        <w:rPr>
          <w:sz w:val="26"/>
          <w:szCs w:val="26"/>
        </w:rPr>
        <w:t xml:space="preserve">еобходимости оставить </w:t>
      </w:r>
      <w:r w:rsidR="00097B46" w:rsidRPr="00AB75D0">
        <w:rPr>
          <w:sz w:val="26"/>
          <w:szCs w:val="26"/>
        </w:rPr>
        <w:t xml:space="preserve">иные личные </w:t>
      </w:r>
      <w:r w:rsidRPr="00AB75D0">
        <w:rPr>
          <w:sz w:val="26"/>
          <w:szCs w:val="26"/>
        </w:rPr>
        <w:t xml:space="preserve">вещи </w:t>
      </w:r>
      <w:r w:rsidR="004D037B">
        <w:rPr>
          <w:sz w:val="26"/>
          <w:szCs w:val="26"/>
        </w:rPr>
        <w:br/>
      </w:r>
      <w:r w:rsidRPr="00AB75D0">
        <w:rPr>
          <w:sz w:val="26"/>
          <w:szCs w:val="26"/>
        </w:rPr>
        <w:t>(не перечисленные</w:t>
      </w:r>
      <w:r w:rsidR="00A053A6" w:rsidRPr="00AB75D0">
        <w:rPr>
          <w:sz w:val="26"/>
          <w:szCs w:val="26"/>
        </w:rPr>
        <w:t xml:space="preserve"> в п</w:t>
      </w:r>
      <w:r w:rsidRPr="00AB75D0">
        <w:rPr>
          <w:sz w:val="26"/>
          <w:szCs w:val="26"/>
        </w:rPr>
        <w:t xml:space="preserve">. </w:t>
      </w:r>
      <w:r w:rsidR="00F850E2">
        <w:rPr>
          <w:sz w:val="26"/>
          <w:szCs w:val="26"/>
        </w:rPr>
        <w:t>55</w:t>
      </w:r>
      <w:r w:rsidRPr="00AB75D0">
        <w:rPr>
          <w:sz w:val="26"/>
          <w:szCs w:val="26"/>
        </w:rPr>
        <w:t xml:space="preserve"> Порядка)</w:t>
      </w:r>
      <w:r w:rsidR="00A053A6" w:rsidRPr="00AB75D0">
        <w:rPr>
          <w:sz w:val="26"/>
          <w:szCs w:val="26"/>
        </w:rPr>
        <w:t xml:space="preserve"> </w:t>
      </w:r>
      <w:r w:rsidR="00097B46" w:rsidRPr="00AB75D0">
        <w:rPr>
          <w:sz w:val="26"/>
          <w:szCs w:val="26"/>
        </w:rPr>
        <w:t>до входа в ППЭ в специально</w:t>
      </w:r>
      <w:r w:rsidRPr="00AB75D0">
        <w:rPr>
          <w:sz w:val="26"/>
          <w:szCs w:val="26"/>
        </w:rPr>
        <w:t xml:space="preserve"> </w:t>
      </w:r>
      <w:r w:rsidR="0089143B" w:rsidRPr="00AB75D0">
        <w:rPr>
          <w:sz w:val="26"/>
          <w:szCs w:val="26"/>
        </w:rPr>
        <w:t>отведенном</w:t>
      </w:r>
      <w:r w:rsidR="00097B46" w:rsidRPr="00AB75D0">
        <w:rPr>
          <w:sz w:val="26"/>
          <w:szCs w:val="26"/>
        </w:rPr>
        <w:t xml:space="preserve"> </w:t>
      </w:r>
      <w:r w:rsidRPr="00AB75D0">
        <w:rPr>
          <w:sz w:val="26"/>
          <w:szCs w:val="26"/>
        </w:rPr>
        <w:t>месте;</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 xml:space="preserve">помогать участникам </w:t>
      </w:r>
      <w:r w:rsidR="00F850E2">
        <w:rPr>
          <w:sz w:val="26"/>
          <w:szCs w:val="26"/>
        </w:rPr>
        <w:t xml:space="preserve">ГИА </w:t>
      </w:r>
      <w:r w:rsidRPr="00AB75D0">
        <w:rPr>
          <w:sz w:val="26"/>
          <w:szCs w:val="26"/>
        </w:rPr>
        <w:t>ориентироваться</w:t>
      </w:r>
      <w:r w:rsidR="00A053A6" w:rsidRPr="00AB75D0">
        <w:rPr>
          <w:sz w:val="26"/>
          <w:szCs w:val="26"/>
        </w:rPr>
        <w:t xml:space="preserve"> в п</w:t>
      </w:r>
      <w:r w:rsidRPr="00AB75D0">
        <w:rPr>
          <w:sz w:val="26"/>
          <w:szCs w:val="26"/>
        </w:rPr>
        <w:t>омещениях ППЭ, указывать местонахождение нужной аудитории,</w:t>
      </w:r>
      <w:r w:rsidR="00A053A6" w:rsidRPr="00AB75D0">
        <w:rPr>
          <w:sz w:val="26"/>
          <w:szCs w:val="26"/>
        </w:rPr>
        <w:t xml:space="preserve"> а т</w:t>
      </w:r>
      <w:r w:rsidRPr="00AB75D0">
        <w:rPr>
          <w:sz w:val="26"/>
          <w:szCs w:val="26"/>
        </w:rPr>
        <w:t>акже осуществлять контроль</w:t>
      </w:r>
      <w:r w:rsidR="00A053A6" w:rsidRPr="00AB75D0">
        <w:rPr>
          <w:sz w:val="26"/>
          <w:szCs w:val="26"/>
        </w:rPr>
        <w:t xml:space="preserve"> за п</w:t>
      </w:r>
      <w:r w:rsidRPr="00AB75D0">
        <w:rPr>
          <w:sz w:val="26"/>
          <w:szCs w:val="26"/>
        </w:rPr>
        <w:t>еремещением</w:t>
      </w:r>
      <w:r w:rsidR="00A053A6" w:rsidRPr="00AB75D0">
        <w:rPr>
          <w:sz w:val="26"/>
          <w:szCs w:val="26"/>
        </w:rPr>
        <w:t xml:space="preserve"> по П</w:t>
      </w:r>
      <w:r w:rsidRPr="00AB75D0">
        <w:rPr>
          <w:sz w:val="26"/>
          <w:szCs w:val="26"/>
        </w:rPr>
        <w:t>ПЭ лиц, имеющих право присутствовать</w:t>
      </w:r>
      <w:r w:rsidR="00A053A6" w:rsidRPr="00AB75D0">
        <w:rPr>
          <w:sz w:val="26"/>
          <w:szCs w:val="26"/>
        </w:rPr>
        <w:t xml:space="preserve"> в П</w:t>
      </w:r>
      <w:r w:rsidRPr="00AB75D0">
        <w:rPr>
          <w:sz w:val="26"/>
          <w:szCs w:val="26"/>
        </w:rPr>
        <w:t>ПЭ</w:t>
      </w:r>
      <w:r w:rsidR="00A053A6" w:rsidRPr="00AB75D0">
        <w:rPr>
          <w:sz w:val="26"/>
          <w:szCs w:val="26"/>
        </w:rPr>
        <w:t xml:space="preserve"> в д</w:t>
      </w:r>
      <w:r w:rsidRPr="00AB75D0">
        <w:rPr>
          <w:sz w:val="26"/>
          <w:szCs w:val="26"/>
        </w:rPr>
        <w:t>ень проведения экзамена;</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следить</w:t>
      </w:r>
      <w:r w:rsidR="00A053A6" w:rsidRPr="00AB75D0">
        <w:rPr>
          <w:sz w:val="26"/>
          <w:szCs w:val="26"/>
        </w:rPr>
        <w:t xml:space="preserve"> за с</w:t>
      </w:r>
      <w:r w:rsidRPr="00AB75D0">
        <w:rPr>
          <w:sz w:val="26"/>
          <w:szCs w:val="26"/>
        </w:rPr>
        <w:t>облюдением тишины</w:t>
      </w:r>
      <w:r w:rsidR="00A053A6" w:rsidRPr="00AB75D0">
        <w:rPr>
          <w:sz w:val="26"/>
          <w:szCs w:val="26"/>
        </w:rPr>
        <w:t xml:space="preserve"> и п</w:t>
      </w:r>
      <w:r w:rsidRPr="00AB75D0">
        <w:rPr>
          <w:sz w:val="26"/>
          <w:szCs w:val="26"/>
        </w:rPr>
        <w:t>орядка</w:t>
      </w:r>
      <w:r w:rsidR="00A053A6" w:rsidRPr="00AB75D0">
        <w:rPr>
          <w:sz w:val="26"/>
          <w:szCs w:val="26"/>
        </w:rPr>
        <w:t xml:space="preserve"> в П</w:t>
      </w:r>
      <w:r w:rsidRPr="00AB75D0">
        <w:rPr>
          <w:sz w:val="26"/>
          <w:szCs w:val="26"/>
        </w:rPr>
        <w:t>ПЭ;</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 xml:space="preserve">сопровождать участников </w:t>
      </w:r>
      <w:r w:rsidR="00F850E2">
        <w:rPr>
          <w:sz w:val="26"/>
          <w:szCs w:val="26"/>
        </w:rPr>
        <w:t>ГИА</w:t>
      </w:r>
      <w:r w:rsidR="004D037B">
        <w:rPr>
          <w:sz w:val="26"/>
          <w:szCs w:val="26"/>
        </w:rPr>
        <w:t xml:space="preserve"> </w:t>
      </w:r>
      <w:r w:rsidRPr="00AB75D0">
        <w:rPr>
          <w:sz w:val="26"/>
          <w:szCs w:val="26"/>
        </w:rPr>
        <w:t>при выходе</w:t>
      </w:r>
      <w:r w:rsidR="00A053A6" w:rsidRPr="00AB75D0">
        <w:rPr>
          <w:sz w:val="26"/>
          <w:szCs w:val="26"/>
        </w:rPr>
        <w:t xml:space="preserve"> из а</w:t>
      </w:r>
      <w:r w:rsidRPr="00AB75D0">
        <w:rPr>
          <w:sz w:val="26"/>
          <w:szCs w:val="26"/>
        </w:rPr>
        <w:t>удитории</w:t>
      </w:r>
      <w:r w:rsidR="00A053A6" w:rsidRPr="00AB75D0">
        <w:rPr>
          <w:sz w:val="26"/>
          <w:szCs w:val="26"/>
        </w:rPr>
        <w:t xml:space="preserve"> во в</w:t>
      </w:r>
      <w:r w:rsidRPr="00AB75D0">
        <w:rPr>
          <w:sz w:val="26"/>
          <w:szCs w:val="26"/>
        </w:rPr>
        <w:t>ремя экзамена.</w:t>
      </w:r>
    </w:p>
    <w:p w:rsidR="00FE4A4B" w:rsidRPr="00AB75D0" w:rsidRDefault="000D63A4" w:rsidP="000E0384">
      <w:pPr>
        <w:ind w:firstLine="567"/>
        <w:jc w:val="both"/>
        <w:rPr>
          <w:b/>
          <w:sz w:val="26"/>
          <w:szCs w:val="26"/>
        </w:rPr>
      </w:pPr>
      <w:bookmarkStart w:id="163" w:name="_Toc404598550"/>
      <w:r w:rsidRPr="00AB75D0">
        <w:rPr>
          <w:b/>
          <w:sz w:val="26"/>
          <w:szCs w:val="26"/>
        </w:rPr>
        <w:t xml:space="preserve">Завершение </w:t>
      </w:r>
      <w:r w:rsidR="00FE4A4B" w:rsidRPr="00AB75D0">
        <w:rPr>
          <w:b/>
          <w:sz w:val="26"/>
          <w:szCs w:val="26"/>
        </w:rPr>
        <w:t>экзамена</w:t>
      </w:r>
      <w:bookmarkEnd w:id="163"/>
    </w:p>
    <w:p w:rsidR="00044167" w:rsidRPr="00AB75D0" w:rsidRDefault="00FE4A4B" w:rsidP="000E0384">
      <w:pPr>
        <w:ind w:firstLine="567"/>
        <w:jc w:val="both"/>
        <w:rPr>
          <w:sz w:val="26"/>
          <w:szCs w:val="26"/>
        </w:rPr>
      </w:pPr>
      <w:r w:rsidRPr="00AB75D0">
        <w:rPr>
          <w:sz w:val="26"/>
          <w:szCs w:val="26"/>
        </w:rPr>
        <w:t>Организатор вне  аудитории должен:</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контролировать организованный выход</w:t>
      </w:r>
      <w:r w:rsidR="00A053A6" w:rsidRPr="00AB75D0">
        <w:rPr>
          <w:sz w:val="26"/>
          <w:szCs w:val="26"/>
        </w:rPr>
        <w:t xml:space="preserve"> из П</w:t>
      </w:r>
      <w:r w:rsidRPr="00AB75D0">
        <w:rPr>
          <w:sz w:val="26"/>
          <w:szCs w:val="26"/>
        </w:rPr>
        <w:t>ПЭ участников</w:t>
      </w:r>
      <w:r w:rsidR="004D037B">
        <w:rPr>
          <w:sz w:val="26"/>
          <w:szCs w:val="26"/>
        </w:rPr>
        <w:t xml:space="preserve"> </w:t>
      </w:r>
      <w:r w:rsidR="00F850E2">
        <w:rPr>
          <w:sz w:val="26"/>
          <w:szCs w:val="26"/>
        </w:rPr>
        <w:t>ГИА</w:t>
      </w:r>
      <w:r w:rsidRPr="00AB75D0">
        <w:rPr>
          <w:sz w:val="26"/>
          <w:szCs w:val="26"/>
        </w:rPr>
        <w:t>, завершивших экзамен;</w:t>
      </w:r>
    </w:p>
    <w:p w:rsidR="00FE0CBB" w:rsidRPr="00AB75D0" w:rsidRDefault="00FE4A4B" w:rsidP="000E0384">
      <w:pPr>
        <w:pStyle w:val="afb"/>
        <w:numPr>
          <w:ilvl w:val="0"/>
          <w:numId w:val="14"/>
        </w:numPr>
        <w:tabs>
          <w:tab w:val="left" w:pos="1134"/>
        </w:tabs>
        <w:ind w:left="0" w:firstLine="567"/>
        <w:jc w:val="both"/>
        <w:rPr>
          <w:sz w:val="26"/>
          <w:szCs w:val="26"/>
        </w:rPr>
      </w:pPr>
      <w:r w:rsidRPr="00AB75D0">
        <w:rPr>
          <w:sz w:val="26"/>
          <w:szCs w:val="26"/>
        </w:rPr>
        <w:t>выполнять все указания руководителя ППЭ</w:t>
      </w:r>
      <w:r w:rsidR="00A053A6" w:rsidRPr="00AB75D0">
        <w:rPr>
          <w:sz w:val="26"/>
          <w:szCs w:val="26"/>
        </w:rPr>
        <w:t xml:space="preserve"> и </w:t>
      </w:r>
      <w:r w:rsidR="00F850E2">
        <w:rPr>
          <w:sz w:val="26"/>
          <w:szCs w:val="26"/>
        </w:rPr>
        <w:t>членов</w:t>
      </w:r>
      <w:r w:rsidRPr="00AB75D0">
        <w:rPr>
          <w:sz w:val="26"/>
          <w:szCs w:val="26"/>
        </w:rPr>
        <w:t xml:space="preserve"> ГЭК, оказывая содействие</w:t>
      </w:r>
      <w:r w:rsidR="00A053A6" w:rsidRPr="00AB75D0">
        <w:rPr>
          <w:sz w:val="26"/>
          <w:szCs w:val="26"/>
        </w:rPr>
        <w:t xml:space="preserve"> в р</w:t>
      </w:r>
      <w:r w:rsidRPr="00AB75D0">
        <w:rPr>
          <w:sz w:val="26"/>
          <w:szCs w:val="26"/>
        </w:rPr>
        <w:t>ешении ситуаций,</w:t>
      </w:r>
      <w:r w:rsidR="00A053A6" w:rsidRPr="00AB75D0">
        <w:rPr>
          <w:sz w:val="26"/>
          <w:szCs w:val="26"/>
        </w:rPr>
        <w:t xml:space="preserve"> не п</w:t>
      </w:r>
      <w:r w:rsidRPr="00AB75D0">
        <w:rPr>
          <w:sz w:val="26"/>
          <w:szCs w:val="26"/>
        </w:rPr>
        <w:t>редусмотренных настоящей инструкцией.</w:t>
      </w:r>
    </w:p>
    <w:p w:rsidR="00F97A45" w:rsidRDefault="00FE4A4B" w:rsidP="000E0384">
      <w:pPr>
        <w:ind w:firstLine="567"/>
        <w:jc w:val="both"/>
        <w:rPr>
          <w:sz w:val="26"/>
          <w:szCs w:val="26"/>
        </w:rPr>
      </w:pPr>
      <w:r w:rsidRPr="00AB75D0">
        <w:rPr>
          <w:sz w:val="26"/>
          <w:szCs w:val="26"/>
        </w:rPr>
        <w:t>Организаторы вне аудитории покидают ППЭ после завершения экзамена</w:t>
      </w:r>
      <w:r w:rsidR="00A053A6" w:rsidRPr="00AB75D0">
        <w:rPr>
          <w:sz w:val="26"/>
          <w:szCs w:val="26"/>
        </w:rPr>
        <w:t xml:space="preserve"> по р</w:t>
      </w:r>
      <w:r w:rsidRPr="00AB75D0">
        <w:rPr>
          <w:sz w:val="26"/>
          <w:szCs w:val="26"/>
        </w:rPr>
        <w:t>азрешению руководителя ППЭ.</w:t>
      </w:r>
      <w:bookmarkStart w:id="164" w:name="_Toc379881177"/>
      <w:bookmarkStart w:id="165" w:name="_Toc404598551"/>
      <w:bookmarkEnd w:id="159"/>
      <w:bookmarkEnd w:id="160"/>
    </w:p>
    <w:p w:rsidR="00B61B8C" w:rsidRPr="00AB75D0" w:rsidRDefault="00B61B8C" w:rsidP="000E0384">
      <w:pPr>
        <w:ind w:firstLine="567"/>
        <w:jc w:val="both"/>
        <w:rPr>
          <w:sz w:val="26"/>
          <w:szCs w:val="26"/>
        </w:rPr>
      </w:pPr>
    </w:p>
    <w:p w:rsidR="00FE4A4B" w:rsidRPr="00AB75D0" w:rsidRDefault="005A552D" w:rsidP="000E0384">
      <w:pPr>
        <w:pStyle w:val="21"/>
        <w:ind w:firstLine="567"/>
        <w:jc w:val="both"/>
      </w:pPr>
      <w:bookmarkStart w:id="166" w:name="_Toc379881178"/>
      <w:bookmarkStart w:id="167" w:name="_Toc404598552"/>
      <w:bookmarkStart w:id="168" w:name="_Toc410235042"/>
      <w:bookmarkStart w:id="169" w:name="_Toc410235148"/>
      <w:bookmarkStart w:id="170" w:name="_Toc512529766"/>
      <w:bookmarkStart w:id="171" w:name="_Toc5966528"/>
      <w:bookmarkEnd w:id="164"/>
      <w:bookmarkEnd w:id="165"/>
      <w:r w:rsidRPr="00AB75D0">
        <w:t>10</w:t>
      </w:r>
      <w:r w:rsidR="00FE4A4B" w:rsidRPr="00AB75D0">
        <w:t>.5</w:t>
      </w:r>
      <w:r w:rsidR="006804CA" w:rsidRPr="00AB75D0">
        <w:t>.</w:t>
      </w:r>
      <w:r w:rsidR="00FE4A4B" w:rsidRPr="00AB75D0">
        <w:t xml:space="preserve"> Инструкция для технического специалиста</w:t>
      </w:r>
      <w:r w:rsidR="00A053A6" w:rsidRPr="00AB75D0">
        <w:t xml:space="preserve"> </w:t>
      </w:r>
      <w:r w:rsidR="00677CB1" w:rsidRPr="00AB75D0">
        <w:t>для проведения</w:t>
      </w:r>
      <w:r w:rsidR="00E5497F">
        <w:t xml:space="preserve"> </w:t>
      </w:r>
      <w:r w:rsidR="00F850E2">
        <w:t>ГИА</w:t>
      </w:r>
      <w:r w:rsidR="000D07F6" w:rsidRPr="00AB75D0">
        <w:t xml:space="preserve"> </w:t>
      </w:r>
      <w:r w:rsidR="00254C98" w:rsidRPr="00AB75D0">
        <w:t xml:space="preserve">по иностранным языкам </w:t>
      </w:r>
      <w:r w:rsidR="00A053A6" w:rsidRPr="00AB75D0">
        <w:t>в П</w:t>
      </w:r>
      <w:r w:rsidR="00FE4A4B" w:rsidRPr="00AB75D0">
        <w:t>ПЭ</w:t>
      </w:r>
      <w:bookmarkEnd w:id="166"/>
      <w:bookmarkEnd w:id="167"/>
      <w:bookmarkEnd w:id="168"/>
      <w:bookmarkEnd w:id="169"/>
      <w:bookmarkEnd w:id="170"/>
      <w:bookmarkEnd w:id="171"/>
      <w:r w:rsidR="00254C98" w:rsidRPr="00AB75D0">
        <w:t xml:space="preserve"> </w:t>
      </w:r>
    </w:p>
    <w:p w:rsidR="00FE4A4B" w:rsidRPr="00AB75D0" w:rsidRDefault="00FE4A4B" w:rsidP="000E0384">
      <w:pPr>
        <w:tabs>
          <w:tab w:val="left" w:pos="851"/>
        </w:tabs>
        <w:ind w:firstLine="567"/>
        <w:jc w:val="both"/>
        <w:rPr>
          <w:b/>
          <w:sz w:val="26"/>
          <w:szCs w:val="26"/>
        </w:rPr>
      </w:pPr>
      <w:r w:rsidRPr="00AB75D0">
        <w:rPr>
          <w:b/>
          <w:bCs/>
          <w:sz w:val="26"/>
          <w:szCs w:val="26"/>
        </w:rPr>
        <w:t>Технический специалист</w:t>
      </w:r>
      <w:r w:rsidR="00A053A6" w:rsidRPr="00AB75D0">
        <w:rPr>
          <w:b/>
          <w:sz w:val="26"/>
          <w:szCs w:val="26"/>
        </w:rPr>
        <w:t xml:space="preserve"> в П</w:t>
      </w:r>
      <w:r w:rsidRPr="00AB75D0">
        <w:rPr>
          <w:b/>
          <w:sz w:val="26"/>
          <w:szCs w:val="26"/>
        </w:rPr>
        <w:t>ПЭ должен:</w:t>
      </w:r>
    </w:p>
    <w:p w:rsidR="00FE0CBB" w:rsidRPr="00AB75D0" w:rsidRDefault="00FE4A4B" w:rsidP="000E0384">
      <w:pPr>
        <w:pStyle w:val="afb"/>
        <w:numPr>
          <w:ilvl w:val="0"/>
          <w:numId w:val="14"/>
        </w:numPr>
        <w:tabs>
          <w:tab w:val="left" w:pos="851"/>
          <w:tab w:val="left" w:pos="1134"/>
        </w:tabs>
        <w:ind w:left="0" w:firstLine="567"/>
        <w:jc w:val="both"/>
        <w:rPr>
          <w:sz w:val="26"/>
          <w:szCs w:val="26"/>
        </w:rPr>
      </w:pPr>
      <w:r w:rsidRPr="00AB75D0">
        <w:rPr>
          <w:sz w:val="26"/>
          <w:szCs w:val="26"/>
        </w:rPr>
        <w:t>явиться</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8</w:t>
      </w:r>
      <w:r w:rsidR="000D63A4" w:rsidRPr="00AB75D0">
        <w:rPr>
          <w:sz w:val="26"/>
          <w:szCs w:val="26"/>
        </w:rPr>
        <w:t>.</w:t>
      </w:r>
      <w:r w:rsidR="00E5497F">
        <w:rPr>
          <w:sz w:val="26"/>
          <w:szCs w:val="26"/>
        </w:rPr>
        <w:t>0</w:t>
      </w:r>
      <w:r w:rsidRPr="00AB75D0">
        <w:rPr>
          <w:sz w:val="26"/>
          <w:szCs w:val="26"/>
        </w:rPr>
        <w:t>0 дня экзамена;</w:t>
      </w:r>
    </w:p>
    <w:p w:rsidR="00FE0CBB" w:rsidRPr="00AB75D0" w:rsidRDefault="00FE4A4B" w:rsidP="000E0384">
      <w:pPr>
        <w:pStyle w:val="afb"/>
        <w:numPr>
          <w:ilvl w:val="0"/>
          <w:numId w:val="14"/>
        </w:numPr>
        <w:tabs>
          <w:tab w:val="left" w:pos="851"/>
          <w:tab w:val="left" w:pos="1134"/>
        </w:tabs>
        <w:ind w:left="0" w:firstLine="567"/>
        <w:jc w:val="both"/>
        <w:rPr>
          <w:sz w:val="26"/>
          <w:szCs w:val="26"/>
        </w:rPr>
      </w:pPr>
      <w:r w:rsidRPr="00AB75D0">
        <w:rPr>
          <w:sz w:val="26"/>
          <w:szCs w:val="26"/>
        </w:rPr>
        <w:t>настроить</w:t>
      </w:r>
      <w:r w:rsidR="004F240B" w:rsidRPr="004F240B">
        <w:rPr>
          <w:sz w:val="26"/>
          <w:szCs w:val="26"/>
        </w:rPr>
        <w:t xml:space="preserve"> </w:t>
      </w:r>
      <w:r w:rsidR="004F240B" w:rsidRPr="00AB75D0">
        <w:rPr>
          <w:sz w:val="26"/>
          <w:szCs w:val="26"/>
        </w:rPr>
        <w:t>в каждой аудитории</w:t>
      </w:r>
      <w:r w:rsidRPr="00AB75D0">
        <w:rPr>
          <w:sz w:val="26"/>
          <w:szCs w:val="26"/>
        </w:rPr>
        <w:t xml:space="preserve"> звуковоспроизводящие средства для прослушивания диска</w:t>
      </w:r>
      <w:r w:rsidR="00A053A6" w:rsidRPr="00AB75D0">
        <w:rPr>
          <w:sz w:val="26"/>
          <w:szCs w:val="26"/>
        </w:rPr>
        <w:t xml:space="preserve"> с э</w:t>
      </w:r>
      <w:r w:rsidRPr="00AB75D0">
        <w:rPr>
          <w:sz w:val="26"/>
          <w:szCs w:val="26"/>
        </w:rPr>
        <w:t>кзаменационным заданием</w:t>
      </w:r>
      <w:r w:rsidR="00A053A6" w:rsidRPr="00AB75D0">
        <w:rPr>
          <w:sz w:val="26"/>
          <w:szCs w:val="26"/>
        </w:rPr>
        <w:t xml:space="preserve"> </w:t>
      </w:r>
      <w:r w:rsidRPr="00AB75D0">
        <w:rPr>
          <w:sz w:val="26"/>
          <w:szCs w:val="26"/>
        </w:rPr>
        <w:t>письменной части и убедиться</w:t>
      </w:r>
      <w:r w:rsidR="00A053A6" w:rsidRPr="00AB75D0">
        <w:rPr>
          <w:sz w:val="26"/>
          <w:szCs w:val="26"/>
        </w:rPr>
        <w:t xml:space="preserve"> в р</w:t>
      </w:r>
      <w:r w:rsidRPr="00AB75D0">
        <w:rPr>
          <w:sz w:val="26"/>
          <w:szCs w:val="26"/>
        </w:rPr>
        <w:t>аботоспособности устройства;</w:t>
      </w:r>
    </w:p>
    <w:p w:rsidR="00677CB1" w:rsidRPr="00AB75D0" w:rsidRDefault="00FE4A4B" w:rsidP="000E0384">
      <w:pPr>
        <w:pStyle w:val="afb"/>
        <w:numPr>
          <w:ilvl w:val="0"/>
          <w:numId w:val="14"/>
        </w:numPr>
        <w:tabs>
          <w:tab w:val="left" w:pos="851"/>
          <w:tab w:val="left" w:pos="1134"/>
        </w:tabs>
        <w:ind w:left="0" w:firstLine="567"/>
        <w:jc w:val="both"/>
        <w:rPr>
          <w:sz w:val="26"/>
          <w:szCs w:val="26"/>
        </w:rPr>
      </w:pPr>
      <w:r w:rsidRPr="00AB75D0">
        <w:rPr>
          <w:sz w:val="26"/>
          <w:szCs w:val="26"/>
        </w:rPr>
        <w:t>организовать рабочее место для проведения устной части экзамена;</w:t>
      </w:r>
    </w:p>
    <w:p w:rsidR="00FE0CBB" w:rsidRPr="00AB75D0" w:rsidRDefault="00FE4A4B" w:rsidP="000E0384">
      <w:pPr>
        <w:pStyle w:val="afb"/>
        <w:numPr>
          <w:ilvl w:val="0"/>
          <w:numId w:val="14"/>
        </w:numPr>
        <w:tabs>
          <w:tab w:val="left" w:pos="851"/>
          <w:tab w:val="left" w:pos="1134"/>
        </w:tabs>
        <w:ind w:left="0" w:firstLine="567"/>
        <w:jc w:val="both"/>
        <w:rPr>
          <w:sz w:val="26"/>
          <w:szCs w:val="26"/>
        </w:rPr>
      </w:pPr>
      <w:r w:rsidRPr="00AB75D0">
        <w:rPr>
          <w:sz w:val="26"/>
          <w:szCs w:val="26"/>
        </w:rPr>
        <w:t>обеспечить</w:t>
      </w:r>
      <w:r w:rsidR="004F240B">
        <w:rPr>
          <w:sz w:val="26"/>
          <w:szCs w:val="26"/>
        </w:rPr>
        <w:t xml:space="preserve"> </w:t>
      </w:r>
      <w:r w:rsidR="004F240B" w:rsidRPr="00AB75D0">
        <w:rPr>
          <w:sz w:val="26"/>
          <w:szCs w:val="26"/>
        </w:rPr>
        <w:t>в каждой аудитории</w:t>
      </w:r>
      <w:r w:rsidR="000D07F6" w:rsidRPr="00AB75D0">
        <w:rPr>
          <w:sz w:val="26"/>
          <w:szCs w:val="26"/>
        </w:rPr>
        <w:tab/>
        <w:t>работоспособность устройства цифровой аудиозаписи</w:t>
      </w:r>
      <w:r w:rsidR="00D34025" w:rsidRPr="00AB75D0">
        <w:rPr>
          <w:sz w:val="26"/>
          <w:szCs w:val="26"/>
        </w:rPr>
        <w:t xml:space="preserve"> </w:t>
      </w:r>
      <w:r w:rsidR="000D07F6" w:rsidRPr="00AB75D0">
        <w:rPr>
          <w:sz w:val="26"/>
          <w:szCs w:val="26"/>
        </w:rPr>
        <w:t>устной части экзамена</w:t>
      </w:r>
      <w:r w:rsidRPr="00AB75D0">
        <w:rPr>
          <w:sz w:val="26"/>
          <w:szCs w:val="26"/>
        </w:rPr>
        <w:t xml:space="preserve">; </w:t>
      </w:r>
    </w:p>
    <w:p w:rsidR="00FE0CBB" w:rsidRPr="00AB75D0" w:rsidRDefault="00FE4A4B" w:rsidP="000E0384">
      <w:pPr>
        <w:pStyle w:val="afb"/>
        <w:numPr>
          <w:ilvl w:val="0"/>
          <w:numId w:val="14"/>
        </w:numPr>
        <w:tabs>
          <w:tab w:val="left" w:pos="851"/>
          <w:tab w:val="left" w:pos="1134"/>
        </w:tabs>
        <w:ind w:left="0" w:firstLine="567"/>
        <w:jc w:val="both"/>
        <w:rPr>
          <w:sz w:val="26"/>
          <w:szCs w:val="26"/>
        </w:rPr>
      </w:pPr>
      <w:r w:rsidRPr="00AB75D0">
        <w:rPr>
          <w:sz w:val="26"/>
          <w:szCs w:val="26"/>
        </w:rPr>
        <w:t>провести контрольную запись</w:t>
      </w:r>
      <w:r w:rsidR="00A053A6" w:rsidRPr="00AB75D0">
        <w:rPr>
          <w:sz w:val="26"/>
          <w:szCs w:val="26"/>
        </w:rPr>
        <w:t xml:space="preserve"> и с</w:t>
      </w:r>
      <w:r w:rsidRPr="00AB75D0">
        <w:rPr>
          <w:sz w:val="26"/>
          <w:szCs w:val="26"/>
        </w:rPr>
        <w:t>охранение соответствующего файла</w:t>
      </w:r>
      <w:r w:rsidR="00A053A6" w:rsidRPr="00AB75D0">
        <w:rPr>
          <w:sz w:val="26"/>
          <w:szCs w:val="26"/>
        </w:rPr>
        <w:t xml:space="preserve"> в п</w:t>
      </w:r>
      <w:r w:rsidRPr="00AB75D0">
        <w:rPr>
          <w:sz w:val="26"/>
          <w:szCs w:val="26"/>
        </w:rPr>
        <w:t>редусмотренный каталог</w:t>
      </w:r>
      <w:r w:rsidR="00A053A6" w:rsidRPr="00AB75D0">
        <w:rPr>
          <w:sz w:val="26"/>
          <w:szCs w:val="26"/>
        </w:rPr>
        <w:t xml:space="preserve"> на ж</w:t>
      </w:r>
      <w:r w:rsidRPr="00AB75D0">
        <w:rPr>
          <w:sz w:val="26"/>
          <w:szCs w:val="26"/>
        </w:rPr>
        <w:t xml:space="preserve">естком диске или съемном носителе. </w:t>
      </w:r>
    </w:p>
    <w:p w:rsidR="00044167" w:rsidRPr="00AB75D0" w:rsidRDefault="00FE4A4B" w:rsidP="000E0384">
      <w:pPr>
        <w:tabs>
          <w:tab w:val="left" w:pos="851"/>
        </w:tabs>
        <w:ind w:firstLine="567"/>
        <w:jc w:val="both"/>
        <w:rPr>
          <w:sz w:val="26"/>
          <w:szCs w:val="26"/>
        </w:rPr>
      </w:pPr>
      <w:r w:rsidRPr="00AB75D0">
        <w:rPr>
          <w:sz w:val="26"/>
          <w:szCs w:val="26"/>
        </w:rPr>
        <w:t>При возникновении любых технических неполадок</w:t>
      </w:r>
      <w:r w:rsidR="00A053A6" w:rsidRPr="00AB75D0">
        <w:rPr>
          <w:sz w:val="26"/>
          <w:szCs w:val="26"/>
        </w:rPr>
        <w:t xml:space="preserve"> в х</w:t>
      </w:r>
      <w:r w:rsidRPr="00AB75D0">
        <w:rPr>
          <w:sz w:val="26"/>
          <w:szCs w:val="26"/>
        </w:rPr>
        <w:t>оде проведения устной части экзамена технический специалист должен выявить</w:t>
      </w:r>
      <w:r w:rsidR="00A053A6" w:rsidRPr="00AB75D0">
        <w:rPr>
          <w:sz w:val="26"/>
          <w:szCs w:val="26"/>
        </w:rPr>
        <w:t xml:space="preserve"> и у</w:t>
      </w:r>
      <w:r w:rsidRPr="00AB75D0">
        <w:rPr>
          <w:sz w:val="26"/>
          <w:szCs w:val="26"/>
        </w:rPr>
        <w:t>странить причину неполадок.</w:t>
      </w:r>
      <w:r w:rsidR="00A053A6" w:rsidRPr="00AB75D0">
        <w:rPr>
          <w:sz w:val="26"/>
          <w:szCs w:val="26"/>
        </w:rPr>
        <w:t xml:space="preserve"> В с</w:t>
      </w:r>
      <w:r w:rsidRPr="00AB75D0">
        <w:rPr>
          <w:sz w:val="26"/>
          <w:szCs w:val="26"/>
        </w:rPr>
        <w:t>лучае если технический специалист</w:t>
      </w:r>
      <w:r w:rsidR="00A053A6" w:rsidRPr="00AB75D0">
        <w:rPr>
          <w:sz w:val="26"/>
          <w:szCs w:val="26"/>
        </w:rPr>
        <w:t xml:space="preserve"> не м</w:t>
      </w:r>
      <w:r w:rsidRPr="00AB75D0">
        <w:rPr>
          <w:sz w:val="26"/>
          <w:szCs w:val="26"/>
        </w:rPr>
        <w:t xml:space="preserve">ожет исправить технические неполадки, </w:t>
      </w:r>
      <w:r w:rsidRPr="00AB75D0">
        <w:rPr>
          <w:sz w:val="26"/>
          <w:szCs w:val="26"/>
        </w:rPr>
        <w:lastRenderedPageBreak/>
        <w:t>возникшие</w:t>
      </w:r>
      <w:r w:rsidR="00A053A6" w:rsidRPr="00AB75D0">
        <w:rPr>
          <w:sz w:val="26"/>
          <w:szCs w:val="26"/>
        </w:rPr>
        <w:t xml:space="preserve"> в х</w:t>
      </w:r>
      <w:r w:rsidRPr="00AB75D0">
        <w:rPr>
          <w:sz w:val="26"/>
          <w:szCs w:val="26"/>
        </w:rPr>
        <w:t>оде проведения устной части экзамена,</w:t>
      </w:r>
      <w:r w:rsidR="00A053A6" w:rsidRPr="00AB75D0">
        <w:rPr>
          <w:sz w:val="26"/>
          <w:szCs w:val="26"/>
        </w:rPr>
        <w:t xml:space="preserve"> за к</w:t>
      </w:r>
      <w:r w:rsidRPr="00AB75D0">
        <w:rPr>
          <w:sz w:val="26"/>
          <w:szCs w:val="26"/>
        </w:rPr>
        <w:t>ороткий промежуток времени</w:t>
      </w:r>
      <w:r w:rsidR="008509CC" w:rsidRPr="00AB75D0">
        <w:rPr>
          <w:sz w:val="26"/>
          <w:szCs w:val="26"/>
        </w:rPr>
        <w:t>,</w:t>
      </w:r>
      <w:r w:rsidR="00A053A6" w:rsidRPr="00AB75D0">
        <w:rPr>
          <w:sz w:val="26"/>
          <w:szCs w:val="26"/>
        </w:rPr>
        <w:t xml:space="preserve"> он д</w:t>
      </w:r>
      <w:r w:rsidR="008509CC" w:rsidRPr="00AB75D0">
        <w:rPr>
          <w:sz w:val="26"/>
          <w:szCs w:val="26"/>
        </w:rPr>
        <w:t>олжен</w:t>
      </w:r>
      <w:r w:rsidRPr="00AB75D0">
        <w:rPr>
          <w:sz w:val="26"/>
          <w:szCs w:val="26"/>
        </w:rPr>
        <w:t xml:space="preserve">  сообщить</w:t>
      </w:r>
      <w:r w:rsidR="00A053A6" w:rsidRPr="00AB75D0">
        <w:rPr>
          <w:sz w:val="26"/>
          <w:szCs w:val="26"/>
        </w:rPr>
        <w:t xml:space="preserve"> об э</w:t>
      </w:r>
      <w:r w:rsidRPr="00AB75D0">
        <w:rPr>
          <w:sz w:val="26"/>
          <w:szCs w:val="26"/>
        </w:rPr>
        <w:t>том руководителю ППЭ.</w:t>
      </w:r>
    </w:p>
    <w:p w:rsidR="00044167" w:rsidRPr="00AB75D0" w:rsidRDefault="00FE4A4B" w:rsidP="000E0384">
      <w:pPr>
        <w:tabs>
          <w:tab w:val="left" w:pos="851"/>
        </w:tabs>
        <w:ind w:firstLine="567"/>
        <w:jc w:val="both"/>
        <w:rPr>
          <w:sz w:val="26"/>
          <w:szCs w:val="26"/>
        </w:rPr>
      </w:pPr>
      <w:r w:rsidRPr="00AB75D0">
        <w:rPr>
          <w:sz w:val="26"/>
          <w:szCs w:val="26"/>
        </w:rPr>
        <w:t>После завершения экзамена всеми участниками</w:t>
      </w:r>
      <w:r w:rsidR="00A053A6" w:rsidRPr="00AB75D0">
        <w:rPr>
          <w:sz w:val="26"/>
          <w:szCs w:val="26"/>
        </w:rPr>
        <w:t xml:space="preserve"> в к</w:t>
      </w:r>
      <w:r w:rsidRPr="00AB75D0">
        <w:rPr>
          <w:sz w:val="26"/>
          <w:szCs w:val="26"/>
        </w:rPr>
        <w:t>аждой аудитории:</w:t>
      </w:r>
    </w:p>
    <w:p w:rsidR="00B924DD" w:rsidRDefault="00FE4A4B" w:rsidP="000E0384">
      <w:pPr>
        <w:tabs>
          <w:tab w:val="left" w:pos="851"/>
        </w:tabs>
        <w:ind w:firstLine="567"/>
        <w:jc w:val="both"/>
        <w:rPr>
          <w:sz w:val="26"/>
          <w:szCs w:val="26"/>
        </w:rPr>
      </w:pPr>
      <w:r w:rsidRPr="00AB75D0">
        <w:rPr>
          <w:sz w:val="26"/>
          <w:szCs w:val="26"/>
        </w:rPr>
        <w:t>сохранить файлы</w:t>
      </w:r>
      <w:r w:rsidR="00A053A6" w:rsidRPr="00AB75D0">
        <w:rPr>
          <w:sz w:val="26"/>
          <w:szCs w:val="26"/>
        </w:rPr>
        <w:t xml:space="preserve"> с к</w:t>
      </w:r>
      <w:r w:rsidRPr="00AB75D0">
        <w:rPr>
          <w:sz w:val="26"/>
          <w:szCs w:val="26"/>
        </w:rPr>
        <w:t>омпьютера</w:t>
      </w:r>
      <w:r w:rsidR="00A053A6" w:rsidRPr="00AB75D0">
        <w:rPr>
          <w:sz w:val="26"/>
          <w:szCs w:val="26"/>
        </w:rPr>
        <w:t xml:space="preserve"> из а</w:t>
      </w:r>
      <w:r w:rsidRPr="00AB75D0">
        <w:rPr>
          <w:sz w:val="26"/>
          <w:szCs w:val="26"/>
        </w:rPr>
        <w:t>удитории устной части</w:t>
      </w:r>
      <w:r w:rsidR="00A053A6" w:rsidRPr="00AB75D0">
        <w:rPr>
          <w:sz w:val="26"/>
          <w:szCs w:val="26"/>
        </w:rPr>
        <w:t xml:space="preserve"> на с</w:t>
      </w:r>
      <w:r w:rsidRPr="00AB75D0">
        <w:rPr>
          <w:sz w:val="26"/>
          <w:szCs w:val="26"/>
        </w:rPr>
        <w:t>ъемный носитель («флеш-накопитель»)</w:t>
      </w:r>
      <w:r w:rsidR="00A053A6" w:rsidRPr="00AB75D0">
        <w:rPr>
          <w:sz w:val="26"/>
          <w:szCs w:val="26"/>
        </w:rPr>
        <w:t xml:space="preserve"> и п</w:t>
      </w:r>
      <w:r w:rsidRPr="00AB75D0">
        <w:rPr>
          <w:sz w:val="26"/>
          <w:szCs w:val="26"/>
        </w:rPr>
        <w:t>ередать руководителю ППЭ (файлы сохраняются</w:t>
      </w:r>
      <w:r w:rsidR="00A053A6" w:rsidRPr="00AB75D0">
        <w:rPr>
          <w:sz w:val="26"/>
          <w:szCs w:val="26"/>
        </w:rPr>
        <w:t xml:space="preserve"> в о</w:t>
      </w:r>
      <w:r w:rsidRPr="00AB75D0">
        <w:rPr>
          <w:sz w:val="26"/>
          <w:szCs w:val="26"/>
        </w:rPr>
        <w:t>тдельной папке</w:t>
      </w:r>
      <w:r w:rsidR="00A053A6" w:rsidRPr="00AB75D0">
        <w:rPr>
          <w:sz w:val="26"/>
          <w:szCs w:val="26"/>
        </w:rPr>
        <w:t xml:space="preserve"> с и</w:t>
      </w:r>
      <w:r w:rsidRPr="00AB75D0">
        <w:rPr>
          <w:sz w:val="26"/>
          <w:szCs w:val="26"/>
        </w:rPr>
        <w:t>менем (номером) данной аудитории. Все папки аудиторий располагаются</w:t>
      </w:r>
      <w:r w:rsidR="00A053A6" w:rsidRPr="00AB75D0">
        <w:rPr>
          <w:sz w:val="26"/>
          <w:szCs w:val="26"/>
        </w:rPr>
        <w:t xml:space="preserve"> в п</w:t>
      </w:r>
      <w:r w:rsidRPr="00AB75D0">
        <w:rPr>
          <w:sz w:val="26"/>
          <w:szCs w:val="26"/>
        </w:rPr>
        <w:t>апке</w:t>
      </w:r>
      <w:r w:rsidR="00A053A6" w:rsidRPr="00AB75D0">
        <w:rPr>
          <w:sz w:val="26"/>
          <w:szCs w:val="26"/>
        </w:rPr>
        <w:t xml:space="preserve"> с и</w:t>
      </w:r>
      <w:r w:rsidRPr="00AB75D0">
        <w:rPr>
          <w:sz w:val="26"/>
          <w:szCs w:val="26"/>
        </w:rPr>
        <w:t>менем (номером) данного ППЭ).</w:t>
      </w:r>
    </w:p>
    <w:p w:rsidR="00B61B8C" w:rsidRPr="00AB75D0" w:rsidRDefault="00B61B8C" w:rsidP="000E0384">
      <w:pPr>
        <w:tabs>
          <w:tab w:val="left" w:pos="851"/>
        </w:tabs>
        <w:ind w:firstLine="567"/>
        <w:jc w:val="both"/>
        <w:rPr>
          <w:sz w:val="26"/>
          <w:szCs w:val="26"/>
        </w:rPr>
      </w:pPr>
    </w:p>
    <w:p w:rsidR="00D9379E" w:rsidRPr="00AB75D0" w:rsidRDefault="005A552D" w:rsidP="000E0384">
      <w:pPr>
        <w:pStyle w:val="21"/>
        <w:ind w:firstLine="567"/>
        <w:jc w:val="both"/>
      </w:pPr>
      <w:bookmarkStart w:id="172" w:name="_Toc512529767"/>
      <w:bookmarkStart w:id="173" w:name="_Toc5966529"/>
      <w:r w:rsidRPr="00AB75D0">
        <w:t>10</w:t>
      </w:r>
      <w:r w:rsidR="00D9379E" w:rsidRPr="00AB75D0">
        <w:t>.6.</w:t>
      </w:r>
      <w:r w:rsidR="00677CB1" w:rsidRPr="00AB75D0">
        <w:t xml:space="preserve"> </w:t>
      </w:r>
      <w:r w:rsidR="00D9379E" w:rsidRPr="00AB75D0">
        <w:t xml:space="preserve">Инструкция для медицинского работника, привлекаемого в дни проведения </w:t>
      </w:r>
      <w:r w:rsidR="00CF7991" w:rsidRPr="00AB75D0">
        <w:t>ГИА</w:t>
      </w:r>
      <w:bookmarkEnd w:id="172"/>
      <w:bookmarkEnd w:id="173"/>
    </w:p>
    <w:p w:rsidR="00D9379E" w:rsidRPr="00AB75D0" w:rsidRDefault="00D9379E" w:rsidP="000E0384">
      <w:pPr>
        <w:tabs>
          <w:tab w:val="left" w:pos="990"/>
        </w:tabs>
        <w:ind w:firstLine="567"/>
        <w:jc w:val="both"/>
        <w:rPr>
          <w:sz w:val="26"/>
          <w:szCs w:val="26"/>
        </w:rPr>
      </w:pPr>
      <w:r w:rsidRPr="00AB75D0">
        <w:rPr>
          <w:sz w:val="26"/>
          <w:szCs w:val="26"/>
        </w:rPr>
        <w:t xml:space="preserve">В день проведения </w:t>
      </w:r>
      <w:r w:rsidR="00CF7991" w:rsidRPr="00AB75D0">
        <w:rPr>
          <w:sz w:val="26"/>
          <w:szCs w:val="26"/>
        </w:rPr>
        <w:t xml:space="preserve">ГИА </w:t>
      </w:r>
      <w:r w:rsidRPr="00AB75D0">
        <w:rPr>
          <w:sz w:val="26"/>
          <w:szCs w:val="26"/>
        </w:rPr>
        <w:t>медицинский работник ППЭ должен:</w:t>
      </w:r>
    </w:p>
    <w:p w:rsidR="00D9379E" w:rsidRPr="00AB75D0" w:rsidRDefault="00D9379E" w:rsidP="000E0384">
      <w:pPr>
        <w:tabs>
          <w:tab w:val="left" w:pos="990"/>
        </w:tabs>
        <w:ind w:firstLine="567"/>
        <w:jc w:val="both"/>
        <w:rPr>
          <w:sz w:val="26"/>
          <w:szCs w:val="26"/>
        </w:rPr>
      </w:pPr>
      <w:r w:rsidRPr="00AB75D0">
        <w:rPr>
          <w:sz w:val="26"/>
          <w:szCs w:val="26"/>
        </w:rPr>
        <w:t xml:space="preserve">в 08.30 по местному времени явиться в ППЭ и зарегистрироваться </w:t>
      </w:r>
      <w:r w:rsidR="004D037B">
        <w:rPr>
          <w:sz w:val="26"/>
          <w:szCs w:val="26"/>
        </w:rPr>
        <w:br/>
      </w:r>
      <w:r w:rsidRPr="00AB75D0">
        <w:rPr>
          <w:sz w:val="26"/>
          <w:szCs w:val="26"/>
        </w:rPr>
        <w:t>у ответственного организатора вне аудитории, уполномоченного руководителем ППЭ;</w:t>
      </w:r>
    </w:p>
    <w:p w:rsidR="00677CB1" w:rsidRPr="00AB75D0" w:rsidRDefault="00D9379E" w:rsidP="000E0384">
      <w:pPr>
        <w:tabs>
          <w:tab w:val="left" w:pos="990"/>
        </w:tabs>
        <w:ind w:firstLine="567"/>
        <w:jc w:val="both"/>
        <w:rPr>
          <w:sz w:val="26"/>
          <w:szCs w:val="26"/>
        </w:rPr>
      </w:pPr>
      <w:r w:rsidRPr="00AB75D0">
        <w:rPr>
          <w:sz w:val="26"/>
          <w:szCs w:val="26"/>
        </w:rPr>
        <w:t xml:space="preserve">оставить личные вещи в месте для хранения личных вещей лиц, привлекаемых </w:t>
      </w:r>
      <w:r w:rsidR="004D037B">
        <w:rPr>
          <w:sz w:val="26"/>
          <w:szCs w:val="26"/>
        </w:rPr>
        <w:br/>
      </w:r>
      <w:r w:rsidRPr="00AB75D0">
        <w:rPr>
          <w:sz w:val="26"/>
          <w:szCs w:val="26"/>
        </w:rPr>
        <w:t xml:space="preserve">к проведению </w:t>
      </w:r>
      <w:r w:rsidR="00CF7991" w:rsidRPr="00AB75D0">
        <w:rPr>
          <w:sz w:val="26"/>
          <w:szCs w:val="26"/>
        </w:rPr>
        <w:t>ГИА</w:t>
      </w:r>
      <w:r w:rsidRPr="00AB75D0">
        <w:rPr>
          <w:sz w:val="26"/>
          <w:szCs w:val="26"/>
        </w:rPr>
        <w:t>, котор</w:t>
      </w:r>
      <w:r w:rsidR="00677CB1" w:rsidRPr="00AB75D0">
        <w:rPr>
          <w:sz w:val="26"/>
          <w:szCs w:val="26"/>
        </w:rPr>
        <w:t xml:space="preserve">ое расположено до входа в ППЭ; </w:t>
      </w:r>
    </w:p>
    <w:p w:rsidR="00D9379E" w:rsidRPr="00AB75D0" w:rsidRDefault="00D9379E" w:rsidP="000E0384">
      <w:pPr>
        <w:tabs>
          <w:tab w:val="left" w:pos="990"/>
        </w:tabs>
        <w:ind w:firstLine="567"/>
        <w:jc w:val="both"/>
        <w:rPr>
          <w:sz w:val="26"/>
          <w:szCs w:val="26"/>
        </w:rPr>
      </w:pPr>
      <w:r w:rsidRPr="00AB75D0">
        <w:rPr>
          <w:sz w:val="26"/>
          <w:szCs w:val="26"/>
        </w:rPr>
        <w:t xml:space="preserve">получить от руководителя ППЭ или </w:t>
      </w:r>
      <w:r w:rsidR="000D07F6" w:rsidRPr="00AB75D0">
        <w:rPr>
          <w:sz w:val="26"/>
          <w:szCs w:val="26"/>
        </w:rPr>
        <w:t>ОО</w:t>
      </w:r>
      <w:r w:rsidRPr="00AB75D0">
        <w:rPr>
          <w:sz w:val="26"/>
          <w:szCs w:val="26"/>
        </w:rPr>
        <w:t xml:space="preserve">, на базе </w:t>
      </w:r>
      <w:r w:rsidR="00B11039" w:rsidRPr="00AB75D0">
        <w:rPr>
          <w:sz w:val="26"/>
          <w:szCs w:val="26"/>
        </w:rPr>
        <w:t xml:space="preserve">которой </w:t>
      </w:r>
      <w:r w:rsidRPr="00AB75D0">
        <w:rPr>
          <w:sz w:val="26"/>
          <w:szCs w:val="26"/>
        </w:rPr>
        <w:t xml:space="preserve">расположен ППЭ, </w:t>
      </w:r>
      <w:r w:rsidR="000D07F6" w:rsidRPr="00AB75D0">
        <w:rPr>
          <w:sz w:val="26"/>
          <w:szCs w:val="26"/>
        </w:rPr>
        <w:t xml:space="preserve">настоящую </w:t>
      </w:r>
      <w:r w:rsidRPr="00AB75D0">
        <w:rPr>
          <w:sz w:val="26"/>
          <w:szCs w:val="26"/>
        </w:rPr>
        <w:t xml:space="preserve">инструкцию и ознакомиться с ней, а также Журнал учета участников </w:t>
      </w:r>
      <w:r w:rsidR="00CF7991" w:rsidRPr="00AB75D0">
        <w:rPr>
          <w:sz w:val="26"/>
          <w:szCs w:val="26"/>
        </w:rPr>
        <w:t>ГИА</w:t>
      </w:r>
      <w:r w:rsidRPr="00AB75D0">
        <w:rPr>
          <w:sz w:val="26"/>
          <w:szCs w:val="26"/>
        </w:rPr>
        <w:t>, обратившихся к медицинскому работнику (далее – Журнал) (</w:t>
      </w:r>
      <w:r w:rsidR="00CF7991" w:rsidRPr="00AB75D0">
        <w:rPr>
          <w:sz w:val="26"/>
          <w:szCs w:val="26"/>
        </w:rPr>
        <w:t xml:space="preserve">Приложение </w:t>
      </w:r>
      <w:r w:rsidR="00FD4D3D" w:rsidRPr="00AB75D0">
        <w:rPr>
          <w:sz w:val="26"/>
          <w:szCs w:val="26"/>
        </w:rPr>
        <w:t>4</w:t>
      </w:r>
      <w:r w:rsidRPr="00AB75D0">
        <w:rPr>
          <w:sz w:val="26"/>
          <w:szCs w:val="26"/>
        </w:rPr>
        <w:t>);</w:t>
      </w:r>
    </w:p>
    <w:p w:rsidR="00D9379E" w:rsidRPr="00AB75D0" w:rsidRDefault="00D9379E" w:rsidP="000E0384">
      <w:pPr>
        <w:tabs>
          <w:tab w:val="left" w:pos="990"/>
        </w:tabs>
        <w:ind w:firstLine="567"/>
        <w:jc w:val="both"/>
        <w:rPr>
          <w:sz w:val="26"/>
          <w:szCs w:val="26"/>
        </w:rPr>
      </w:pPr>
      <w:r w:rsidRPr="00AB75D0">
        <w:rPr>
          <w:sz w:val="26"/>
          <w:szCs w:val="26"/>
        </w:rPr>
        <w:t xml:space="preserve">запросить у руководителя ППЭ информацию о распределении в данный ППЭ участников </w:t>
      </w:r>
      <w:r w:rsidR="00CF7991" w:rsidRPr="00AB75D0">
        <w:rPr>
          <w:sz w:val="26"/>
          <w:szCs w:val="26"/>
        </w:rPr>
        <w:t xml:space="preserve">ГИА </w:t>
      </w:r>
      <w:r w:rsidRPr="00AB75D0">
        <w:rPr>
          <w:sz w:val="26"/>
          <w:szCs w:val="26"/>
        </w:rPr>
        <w:t xml:space="preserve">с </w:t>
      </w:r>
      <w:r w:rsidR="00CF7991" w:rsidRPr="00AB75D0">
        <w:rPr>
          <w:sz w:val="26"/>
          <w:szCs w:val="26"/>
        </w:rPr>
        <w:t>ОВЗ</w:t>
      </w:r>
      <w:r w:rsidRPr="00AB75D0">
        <w:rPr>
          <w:sz w:val="26"/>
          <w:szCs w:val="26"/>
        </w:rPr>
        <w:t>;</w:t>
      </w:r>
    </w:p>
    <w:p w:rsidR="00D9379E" w:rsidRPr="00AB75D0" w:rsidRDefault="00D9379E" w:rsidP="000E0384">
      <w:pPr>
        <w:tabs>
          <w:tab w:val="left" w:pos="990"/>
        </w:tabs>
        <w:ind w:firstLine="567"/>
        <w:jc w:val="both"/>
        <w:rPr>
          <w:sz w:val="26"/>
          <w:szCs w:val="26"/>
        </w:rPr>
      </w:pPr>
      <w:r w:rsidRPr="00AB75D0">
        <w:rPr>
          <w:sz w:val="26"/>
          <w:szCs w:val="26"/>
        </w:rPr>
        <w:t xml:space="preserve">пройти в отведенное для него помещение в ППЭ и приступить </w:t>
      </w:r>
      <w:r w:rsidR="001A7D6F">
        <w:rPr>
          <w:sz w:val="26"/>
          <w:szCs w:val="26"/>
        </w:rPr>
        <w:br/>
      </w:r>
      <w:r w:rsidRPr="00AB75D0">
        <w:rPr>
          <w:sz w:val="26"/>
          <w:szCs w:val="26"/>
        </w:rPr>
        <w:t>к выполнению своих обязанностей.</w:t>
      </w:r>
    </w:p>
    <w:p w:rsidR="00677CB1" w:rsidRPr="00AB75D0" w:rsidRDefault="00D9379E" w:rsidP="000E0384">
      <w:pPr>
        <w:tabs>
          <w:tab w:val="left" w:pos="851"/>
        </w:tabs>
        <w:ind w:firstLine="567"/>
        <w:jc w:val="both"/>
        <w:rPr>
          <w:b/>
          <w:sz w:val="26"/>
          <w:szCs w:val="26"/>
        </w:rPr>
      </w:pPr>
      <w:r w:rsidRPr="00AB75D0">
        <w:rPr>
          <w:b/>
          <w:sz w:val="26"/>
          <w:szCs w:val="26"/>
        </w:rPr>
        <w:t>Проведение экзамена</w:t>
      </w:r>
    </w:p>
    <w:p w:rsidR="00D9379E" w:rsidRPr="00AB75D0" w:rsidRDefault="00D9379E" w:rsidP="000E0384">
      <w:pPr>
        <w:tabs>
          <w:tab w:val="left" w:pos="851"/>
        </w:tabs>
        <w:ind w:firstLine="567"/>
        <w:jc w:val="both"/>
        <w:rPr>
          <w:b/>
          <w:sz w:val="26"/>
          <w:szCs w:val="26"/>
        </w:rPr>
      </w:pPr>
      <w:r w:rsidRPr="00AB75D0">
        <w:rPr>
          <w:sz w:val="26"/>
          <w:szCs w:val="26"/>
        </w:rPr>
        <w:t xml:space="preserve">В день проведения экзамена (в период с момента входа в ППЭ </w:t>
      </w:r>
      <w:r w:rsidR="001A7D6F">
        <w:rPr>
          <w:sz w:val="26"/>
          <w:szCs w:val="26"/>
        </w:rPr>
        <w:br/>
      </w:r>
      <w:r w:rsidRPr="00AB75D0">
        <w:rPr>
          <w:sz w:val="26"/>
          <w:szCs w:val="26"/>
        </w:rPr>
        <w:t xml:space="preserve">и до окончания экзамена) в ППЭ медицинскому работнику запрещается: </w:t>
      </w:r>
    </w:p>
    <w:p w:rsidR="00D9379E" w:rsidRPr="00AB75D0" w:rsidRDefault="00D9379E" w:rsidP="000E0384">
      <w:pPr>
        <w:tabs>
          <w:tab w:val="left" w:pos="1134"/>
        </w:tabs>
        <w:ind w:firstLine="567"/>
        <w:jc w:val="both"/>
        <w:rPr>
          <w:sz w:val="26"/>
          <w:szCs w:val="26"/>
        </w:rPr>
      </w:pPr>
      <w:r w:rsidRPr="00AB75D0">
        <w:rPr>
          <w:sz w:val="26"/>
          <w:szCs w:val="26"/>
        </w:rPr>
        <w:t xml:space="preserve">а) иметь при себе средства связи (в случае необходимости вызова бригады скорой помощи в </w:t>
      </w:r>
      <w:r w:rsidR="008E4757">
        <w:rPr>
          <w:sz w:val="26"/>
          <w:szCs w:val="26"/>
        </w:rPr>
        <w:t>Штабе</w:t>
      </w:r>
      <w:r w:rsidR="00393864" w:rsidRPr="00AB75D0">
        <w:rPr>
          <w:sz w:val="26"/>
          <w:szCs w:val="26"/>
        </w:rPr>
        <w:t xml:space="preserve"> </w:t>
      </w:r>
      <w:r w:rsidRPr="00AB75D0">
        <w:rPr>
          <w:sz w:val="26"/>
          <w:szCs w:val="26"/>
        </w:rPr>
        <w:t>ППЭ есть стационарный телефон), художественную литературу и т.д.;</w:t>
      </w:r>
    </w:p>
    <w:p w:rsidR="00D9379E" w:rsidRPr="00AB75D0" w:rsidRDefault="00D9379E" w:rsidP="000E0384">
      <w:pPr>
        <w:tabs>
          <w:tab w:val="left" w:pos="1134"/>
        </w:tabs>
        <w:ind w:firstLine="567"/>
        <w:jc w:val="both"/>
        <w:rPr>
          <w:sz w:val="26"/>
          <w:szCs w:val="26"/>
        </w:rPr>
      </w:pPr>
      <w:r w:rsidRPr="00AB75D0">
        <w:rPr>
          <w:sz w:val="26"/>
          <w:szCs w:val="26"/>
        </w:rPr>
        <w:t xml:space="preserve">б) оказывать содействие участникам </w:t>
      </w:r>
      <w:r w:rsidR="00CF7991" w:rsidRPr="00AB75D0">
        <w:rPr>
          <w:sz w:val="26"/>
          <w:szCs w:val="26"/>
        </w:rPr>
        <w:t>ГИА</w:t>
      </w:r>
      <w:r w:rsidRPr="00AB75D0">
        <w:rPr>
          <w:sz w:val="26"/>
          <w:szCs w:val="26"/>
        </w:rPr>
        <w:t>, в том числе передавать (получать</w:t>
      </w:r>
      <w:r w:rsidR="00D34025" w:rsidRPr="00AB75D0">
        <w:rPr>
          <w:sz w:val="26"/>
          <w:szCs w:val="26"/>
        </w:rPr>
        <w:t xml:space="preserve"> </w:t>
      </w:r>
      <w:r w:rsidRPr="00AB75D0">
        <w:rPr>
          <w:sz w:val="26"/>
          <w:szCs w:val="26"/>
        </w:rPr>
        <w:t xml:space="preserve">от них средства связи) средства связи, электронно-вычислительную технику, фото-, аудио- </w:t>
      </w:r>
      <w:r w:rsidR="00D16C58">
        <w:rPr>
          <w:sz w:val="26"/>
          <w:szCs w:val="26"/>
        </w:rPr>
        <w:br/>
      </w:r>
      <w:r w:rsidRPr="00AB75D0">
        <w:rPr>
          <w:sz w:val="26"/>
          <w:szCs w:val="26"/>
        </w:rPr>
        <w:t>и видеоаппаратуру, справочные материалы, письменные принадлежности, письменные заметки и иные средства хранения и передачи информации</w:t>
      </w:r>
      <w:r w:rsidR="000506F0" w:rsidRPr="00AB75D0">
        <w:rPr>
          <w:sz w:val="26"/>
          <w:szCs w:val="26"/>
        </w:rPr>
        <w:t>.</w:t>
      </w:r>
    </w:p>
    <w:p w:rsidR="00677CB1" w:rsidRPr="00AB75D0" w:rsidRDefault="00D9379E" w:rsidP="000E0384">
      <w:pPr>
        <w:tabs>
          <w:tab w:val="left" w:pos="1134"/>
        </w:tabs>
        <w:spacing w:before="120"/>
        <w:ind w:firstLine="567"/>
        <w:jc w:val="both"/>
        <w:rPr>
          <w:sz w:val="26"/>
          <w:szCs w:val="26"/>
        </w:rPr>
      </w:pPr>
      <w:r w:rsidRPr="00AB75D0">
        <w:rPr>
          <w:b/>
          <w:sz w:val="26"/>
          <w:szCs w:val="26"/>
        </w:rPr>
        <w:t xml:space="preserve">Учет участников </w:t>
      </w:r>
      <w:r w:rsidR="00CF7991" w:rsidRPr="00AB75D0">
        <w:rPr>
          <w:b/>
          <w:sz w:val="26"/>
          <w:szCs w:val="26"/>
        </w:rPr>
        <w:t>ГИА</w:t>
      </w:r>
      <w:r w:rsidRPr="00AB75D0">
        <w:rPr>
          <w:b/>
          <w:sz w:val="26"/>
          <w:szCs w:val="26"/>
        </w:rPr>
        <w:t>, обратившихся в медицинский пункт, и составление акта о досрочном завершении экзамена по объективным причинам</w:t>
      </w:r>
      <w:r w:rsidR="00CA0371" w:rsidRPr="00AB75D0">
        <w:rPr>
          <w:b/>
          <w:sz w:val="26"/>
          <w:szCs w:val="26"/>
        </w:rPr>
        <w:t>.</w:t>
      </w:r>
    </w:p>
    <w:p w:rsidR="004F240B" w:rsidRDefault="00D9379E" w:rsidP="000E0384">
      <w:pPr>
        <w:tabs>
          <w:tab w:val="left" w:pos="1134"/>
        </w:tabs>
        <w:ind w:firstLine="567"/>
        <w:jc w:val="both"/>
        <w:rPr>
          <w:sz w:val="26"/>
          <w:szCs w:val="26"/>
        </w:rPr>
      </w:pPr>
      <w:r w:rsidRPr="00AB75D0">
        <w:rPr>
          <w:sz w:val="26"/>
          <w:szCs w:val="26"/>
        </w:rPr>
        <w:t>Медицинский работник должен вести Журнал</w:t>
      </w:r>
      <w:r w:rsidR="002A30BA" w:rsidRPr="00AB75D0">
        <w:rPr>
          <w:b/>
          <w:bCs/>
          <w:sz w:val="26"/>
          <w:szCs w:val="26"/>
        </w:rPr>
        <w:t xml:space="preserve"> </w:t>
      </w:r>
      <w:r w:rsidR="002A30BA" w:rsidRPr="00AB75D0">
        <w:rPr>
          <w:bCs/>
          <w:sz w:val="26"/>
          <w:szCs w:val="26"/>
        </w:rPr>
        <w:t>учета участников ГИА, обратившихся к медицинскому работнику</w:t>
      </w:r>
      <w:r w:rsidRPr="00AB75D0">
        <w:rPr>
          <w:sz w:val="26"/>
          <w:szCs w:val="26"/>
        </w:rPr>
        <w:t>. Все поля Журнала обязательны к заполнению.</w:t>
      </w:r>
    </w:p>
    <w:p w:rsidR="00677CB1" w:rsidRPr="00AB75D0" w:rsidRDefault="00D9379E" w:rsidP="000E0384">
      <w:pPr>
        <w:tabs>
          <w:tab w:val="left" w:pos="1134"/>
        </w:tabs>
        <w:ind w:firstLine="567"/>
        <w:jc w:val="both"/>
        <w:rPr>
          <w:sz w:val="26"/>
          <w:szCs w:val="26"/>
        </w:rPr>
      </w:pPr>
      <w:r w:rsidRPr="00AB75D0">
        <w:rPr>
          <w:sz w:val="26"/>
          <w:szCs w:val="26"/>
        </w:rPr>
        <w:t xml:space="preserve">Участник </w:t>
      </w:r>
      <w:r w:rsidR="00CF7991" w:rsidRPr="00AB75D0">
        <w:rPr>
          <w:sz w:val="26"/>
          <w:szCs w:val="26"/>
        </w:rPr>
        <w:t xml:space="preserve">ГИА, </w:t>
      </w:r>
      <w:r w:rsidRPr="00AB75D0">
        <w:rPr>
          <w:sz w:val="26"/>
          <w:szCs w:val="26"/>
        </w:rPr>
        <w:t xml:space="preserve">получивший </w:t>
      </w:r>
      <w:r w:rsidR="002A30BA" w:rsidRPr="00AB75D0">
        <w:rPr>
          <w:sz w:val="26"/>
          <w:szCs w:val="26"/>
        </w:rPr>
        <w:t>необходимую</w:t>
      </w:r>
      <w:r w:rsidRPr="00AB75D0">
        <w:rPr>
          <w:sz w:val="26"/>
          <w:szCs w:val="26"/>
        </w:rPr>
        <w:t xml:space="preserve"> медицинскую помощь, вправе отказаться от составлени</w:t>
      </w:r>
      <w:r w:rsidR="00D07C4D" w:rsidRPr="00AB75D0">
        <w:rPr>
          <w:sz w:val="26"/>
          <w:szCs w:val="26"/>
        </w:rPr>
        <w:t>я</w:t>
      </w:r>
      <w:r w:rsidRPr="00AB75D0">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D16C58">
        <w:rPr>
          <w:sz w:val="26"/>
          <w:szCs w:val="26"/>
        </w:rPr>
        <w:br/>
      </w:r>
      <w:r w:rsidR="00677CB1" w:rsidRPr="00AB75D0">
        <w:rPr>
          <w:sz w:val="26"/>
          <w:szCs w:val="26"/>
        </w:rPr>
        <w:t>в соответствующем поле Журнала.</w:t>
      </w:r>
    </w:p>
    <w:p w:rsidR="00D9379E" w:rsidRDefault="00D9379E" w:rsidP="000E0384">
      <w:pPr>
        <w:tabs>
          <w:tab w:val="left" w:pos="1134"/>
        </w:tabs>
        <w:ind w:firstLine="567"/>
        <w:jc w:val="both"/>
        <w:rPr>
          <w:sz w:val="26"/>
          <w:szCs w:val="26"/>
        </w:rPr>
      </w:pPr>
      <w:r w:rsidRPr="00AB75D0">
        <w:rPr>
          <w:sz w:val="26"/>
          <w:szCs w:val="26"/>
        </w:rPr>
        <w:t xml:space="preserve">В случае если участник </w:t>
      </w:r>
      <w:r w:rsidR="00CF7991" w:rsidRPr="00AB75D0">
        <w:rPr>
          <w:sz w:val="26"/>
          <w:szCs w:val="26"/>
        </w:rPr>
        <w:t xml:space="preserve">ГИА желает </w:t>
      </w:r>
      <w:r w:rsidRPr="00AB75D0">
        <w:rPr>
          <w:sz w:val="26"/>
          <w:szCs w:val="26"/>
        </w:rPr>
        <w:t xml:space="preserve">досрочно завершить экзамен, медицинский работник подтверждает ухудшение состояния здоровья участника </w:t>
      </w:r>
      <w:r w:rsidR="00CF7991" w:rsidRPr="00AB75D0">
        <w:rPr>
          <w:sz w:val="26"/>
          <w:szCs w:val="26"/>
        </w:rPr>
        <w:t xml:space="preserve">ГИА </w:t>
      </w:r>
      <w:r w:rsidRPr="00AB75D0">
        <w:rPr>
          <w:sz w:val="26"/>
          <w:szCs w:val="26"/>
        </w:rPr>
        <w:t xml:space="preserve">и при помощи организаторов вне аудитории приглашает </w:t>
      </w:r>
      <w:r w:rsidR="00A84123">
        <w:rPr>
          <w:sz w:val="26"/>
          <w:szCs w:val="26"/>
        </w:rPr>
        <w:t>члена</w:t>
      </w:r>
      <w:r w:rsidRPr="00AB75D0">
        <w:rPr>
          <w:sz w:val="26"/>
          <w:szCs w:val="26"/>
        </w:rPr>
        <w:t xml:space="preserve">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0B7BDA" w:rsidRDefault="000B7BDA" w:rsidP="000E0384">
      <w:pPr>
        <w:tabs>
          <w:tab w:val="left" w:pos="1134"/>
        </w:tabs>
        <w:ind w:firstLine="567"/>
        <w:jc w:val="both"/>
        <w:rPr>
          <w:sz w:val="26"/>
          <w:szCs w:val="26"/>
        </w:rPr>
      </w:pPr>
    </w:p>
    <w:p w:rsidR="000B7BDA" w:rsidRDefault="000B7BDA" w:rsidP="000E0384">
      <w:pPr>
        <w:pStyle w:val="21"/>
        <w:ind w:firstLine="567"/>
        <w:jc w:val="both"/>
      </w:pPr>
      <w:bookmarkStart w:id="174" w:name="_Toc5966530"/>
      <w:r w:rsidRPr="00AB75D0">
        <w:lastRenderedPageBreak/>
        <w:t>10</w:t>
      </w:r>
      <w:r>
        <w:t>.7</w:t>
      </w:r>
      <w:r w:rsidRPr="00AB75D0">
        <w:t xml:space="preserve">. Инструкция для </w:t>
      </w:r>
      <w:r>
        <w:t>специалистов по проведению инструктажа и обеспечению лабораторных работ</w:t>
      </w:r>
      <w:r w:rsidR="00E97DE8">
        <w:t xml:space="preserve">, зачитываемая перед началом </w:t>
      </w:r>
      <w:r w:rsidR="00747163">
        <w:t>лабораторной работы</w:t>
      </w:r>
      <w:r>
        <w:t xml:space="preserve"> по физике</w:t>
      </w:r>
      <w:bookmarkEnd w:id="174"/>
    </w:p>
    <w:p w:rsidR="00441CB3" w:rsidRDefault="00441CB3" w:rsidP="000E0384">
      <w:pPr>
        <w:ind w:firstLine="567"/>
        <w:jc w:val="both"/>
        <w:rPr>
          <w:i/>
          <w:sz w:val="26"/>
          <w:szCs w:val="26"/>
        </w:rPr>
      </w:pPr>
      <w:r w:rsidRPr="007D360C">
        <w:rPr>
          <w:i/>
          <w:sz w:val="26"/>
          <w:szCs w:val="26"/>
        </w:rPr>
        <w:t xml:space="preserve">На экзамене в каждой аудитории присутствует специалист по проведению инструктажа и обеспечению лабораторных работ, который проводит перед экзаменом инструктаж по </w:t>
      </w:r>
      <w:r w:rsidR="008907D5" w:rsidRPr="007D360C">
        <w:rPr>
          <w:i/>
          <w:sz w:val="26"/>
          <w:szCs w:val="26"/>
        </w:rPr>
        <w:t>техник</w:t>
      </w:r>
      <w:r w:rsidR="008907D5">
        <w:rPr>
          <w:i/>
          <w:sz w:val="26"/>
          <w:szCs w:val="26"/>
        </w:rPr>
        <w:t>е</w:t>
      </w:r>
      <w:r w:rsidR="008907D5" w:rsidRPr="007D360C">
        <w:rPr>
          <w:i/>
          <w:sz w:val="26"/>
          <w:szCs w:val="26"/>
        </w:rPr>
        <w:t xml:space="preserve"> </w:t>
      </w:r>
      <w:r w:rsidRPr="007D360C">
        <w:rPr>
          <w:i/>
          <w:sz w:val="26"/>
          <w:szCs w:val="26"/>
        </w:rPr>
        <w:t>безопасности и следит за соблюдением правил безопасного труда во время работы обучающихся с лабораторным оборудованием.</w:t>
      </w:r>
    </w:p>
    <w:p w:rsidR="007D360C" w:rsidRDefault="007D360C" w:rsidP="000E0384">
      <w:pPr>
        <w:ind w:firstLine="567"/>
        <w:jc w:val="both"/>
        <w:rPr>
          <w:i/>
          <w:sz w:val="26"/>
          <w:szCs w:val="26"/>
        </w:rPr>
      </w:pPr>
    </w:p>
    <w:p w:rsidR="007D360C" w:rsidRPr="007D360C" w:rsidRDefault="007D360C" w:rsidP="000E0384">
      <w:pPr>
        <w:ind w:firstLine="567"/>
        <w:jc w:val="both"/>
        <w:rPr>
          <w:b/>
          <w:sz w:val="26"/>
          <w:szCs w:val="26"/>
        </w:rPr>
      </w:pPr>
      <w:r w:rsidRPr="007D360C">
        <w:rPr>
          <w:b/>
          <w:sz w:val="26"/>
          <w:szCs w:val="26"/>
        </w:rPr>
        <w:t>Уважаемые участники экзамена!</w:t>
      </w:r>
    </w:p>
    <w:p w:rsidR="007D360C" w:rsidRDefault="007D360C" w:rsidP="000E0384">
      <w:pPr>
        <w:suppressAutoHyphens/>
        <w:ind w:firstLine="567"/>
        <w:jc w:val="both"/>
        <w:rPr>
          <w:b/>
          <w:sz w:val="26"/>
          <w:szCs w:val="26"/>
        </w:rPr>
      </w:pPr>
      <w:r>
        <w:rPr>
          <w:b/>
          <w:sz w:val="26"/>
          <w:szCs w:val="26"/>
        </w:rPr>
        <w:t>Будьте внимательны и дисциплинированны, точно выполняйте указания организатора экзамена.</w:t>
      </w:r>
    </w:p>
    <w:p w:rsidR="007D360C" w:rsidRDefault="007D360C" w:rsidP="000E0384">
      <w:pPr>
        <w:suppressAutoHyphens/>
        <w:ind w:firstLine="567"/>
        <w:jc w:val="both"/>
        <w:rPr>
          <w:b/>
          <w:sz w:val="26"/>
          <w:szCs w:val="26"/>
        </w:rPr>
      </w:pPr>
      <w:r>
        <w:rPr>
          <w:b/>
          <w:sz w:val="26"/>
          <w:szCs w:val="26"/>
        </w:rPr>
        <w:t>Не приступайте к выполнению работы без разрешения организатора экзамена.</w:t>
      </w:r>
    </w:p>
    <w:p w:rsidR="007D360C" w:rsidRDefault="007D360C" w:rsidP="000E0384">
      <w:pPr>
        <w:suppressAutoHyphens/>
        <w:ind w:firstLine="567"/>
        <w:jc w:val="both"/>
        <w:rPr>
          <w:b/>
          <w:sz w:val="26"/>
          <w:szCs w:val="26"/>
        </w:rPr>
      </w:pPr>
      <w:r>
        <w:rPr>
          <w:b/>
          <w:sz w:val="26"/>
          <w:szCs w:val="26"/>
        </w:rPr>
        <w:t xml:space="preserve">Размещайте приборы, материалы, оборудование на своем рабочем месте таким образом, чтобы исключить их падение или </w:t>
      </w:r>
      <w:r w:rsidR="008907D5">
        <w:rPr>
          <w:b/>
          <w:sz w:val="26"/>
          <w:szCs w:val="26"/>
        </w:rPr>
        <w:t>опрокидывание</w:t>
      </w:r>
      <w:r>
        <w:rPr>
          <w:b/>
          <w:sz w:val="26"/>
          <w:szCs w:val="26"/>
        </w:rPr>
        <w:t>.</w:t>
      </w:r>
    </w:p>
    <w:p w:rsidR="007D360C" w:rsidRDefault="007D360C" w:rsidP="000E0384">
      <w:pPr>
        <w:suppressAutoHyphens/>
        <w:ind w:firstLine="567"/>
        <w:jc w:val="both"/>
        <w:rPr>
          <w:b/>
          <w:sz w:val="26"/>
          <w:szCs w:val="26"/>
        </w:rPr>
      </w:pPr>
      <w:r>
        <w:rPr>
          <w:b/>
          <w:sz w:val="26"/>
          <w:szCs w:val="26"/>
        </w:rPr>
        <w:t>Перед выполнением работы внимательно изучите ее содержание и порядок выполнения.</w:t>
      </w:r>
    </w:p>
    <w:p w:rsidR="007D360C" w:rsidRDefault="007D360C" w:rsidP="000E0384">
      <w:pPr>
        <w:suppressAutoHyphens/>
        <w:ind w:firstLine="567"/>
        <w:jc w:val="both"/>
        <w:rPr>
          <w:b/>
          <w:sz w:val="26"/>
          <w:szCs w:val="26"/>
        </w:rPr>
      </w:pPr>
      <w:r>
        <w:rPr>
          <w:b/>
          <w:sz w:val="26"/>
          <w:szCs w:val="26"/>
        </w:rPr>
        <w:t>При проведении опытов не допускайте предельных нагрузок измерительных приборов.</w:t>
      </w:r>
    </w:p>
    <w:p w:rsidR="007D360C" w:rsidRDefault="007D360C" w:rsidP="000E0384">
      <w:pPr>
        <w:suppressAutoHyphens/>
        <w:ind w:firstLine="567"/>
        <w:jc w:val="both"/>
        <w:rPr>
          <w:b/>
          <w:sz w:val="26"/>
          <w:szCs w:val="26"/>
        </w:rPr>
      </w:pPr>
      <w:r>
        <w:rPr>
          <w:b/>
          <w:sz w:val="26"/>
          <w:szCs w:val="26"/>
        </w:rPr>
        <w:t xml:space="preserve">При сборке экспериментальных установок используйте провода </w:t>
      </w:r>
      <w:r w:rsidR="00D16C58">
        <w:rPr>
          <w:b/>
          <w:sz w:val="26"/>
          <w:szCs w:val="26"/>
        </w:rPr>
        <w:br/>
      </w:r>
      <w:r>
        <w:rPr>
          <w:b/>
          <w:sz w:val="26"/>
          <w:szCs w:val="26"/>
        </w:rPr>
        <w:t>(с наконечниками и предохранительными чехлами) с прочной изоляцией без видимых повреждений. Запрещается пользоваться проводником с изношенной изоляцией.</w:t>
      </w:r>
    </w:p>
    <w:p w:rsidR="007D360C" w:rsidRDefault="007D360C" w:rsidP="000E0384">
      <w:pPr>
        <w:suppressAutoHyphens/>
        <w:ind w:firstLine="567"/>
        <w:jc w:val="both"/>
        <w:rPr>
          <w:b/>
          <w:sz w:val="26"/>
          <w:szCs w:val="26"/>
        </w:rPr>
      </w:pPr>
      <w:r>
        <w:rPr>
          <w:b/>
          <w:sz w:val="26"/>
          <w:szCs w:val="26"/>
        </w:rPr>
        <w:t>При сборке электрической цепи избегайте пересечения проводов.</w:t>
      </w:r>
    </w:p>
    <w:p w:rsidR="007D360C" w:rsidRDefault="007D360C" w:rsidP="000E0384">
      <w:pPr>
        <w:suppressAutoHyphens/>
        <w:ind w:firstLine="567"/>
        <w:jc w:val="both"/>
        <w:rPr>
          <w:b/>
          <w:sz w:val="26"/>
          <w:szCs w:val="26"/>
        </w:rPr>
      </w:pPr>
      <w:r>
        <w:rPr>
          <w:b/>
          <w:sz w:val="26"/>
          <w:szCs w:val="26"/>
        </w:rPr>
        <w:t>Источник тока в электрической цепи подключайте в последнюю очередь. Собранную цепь включайте только после проверки и с разрешения организатора экзамена.</w:t>
      </w:r>
    </w:p>
    <w:p w:rsidR="007D360C" w:rsidRDefault="007D360C" w:rsidP="000E0384">
      <w:pPr>
        <w:suppressAutoHyphens/>
        <w:ind w:firstLine="567"/>
        <w:jc w:val="both"/>
        <w:rPr>
          <w:b/>
          <w:sz w:val="26"/>
          <w:szCs w:val="26"/>
        </w:rPr>
      </w:pPr>
      <w:r>
        <w:rPr>
          <w:b/>
          <w:sz w:val="26"/>
          <w:szCs w:val="26"/>
        </w:rPr>
        <w:t>Не производите пересоединения в цепях до отключения источника электропитания.</w:t>
      </w:r>
    </w:p>
    <w:p w:rsidR="007D360C" w:rsidRDefault="007D360C" w:rsidP="000E0384">
      <w:pPr>
        <w:suppressAutoHyphens/>
        <w:ind w:firstLine="567"/>
        <w:jc w:val="both"/>
        <w:rPr>
          <w:b/>
          <w:sz w:val="26"/>
          <w:szCs w:val="26"/>
        </w:rPr>
      </w:pPr>
      <w:r>
        <w:rPr>
          <w:b/>
          <w:sz w:val="26"/>
          <w:szCs w:val="26"/>
        </w:rPr>
        <w:t>Пользуйтесь инструментами с изолирующими ручками.</w:t>
      </w:r>
    </w:p>
    <w:p w:rsidR="007D360C" w:rsidRDefault="007D360C" w:rsidP="000E0384">
      <w:pPr>
        <w:suppressAutoHyphens/>
        <w:ind w:firstLine="567"/>
        <w:jc w:val="both"/>
        <w:rPr>
          <w:b/>
          <w:sz w:val="26"/>
          <w:szCs w:val="26"/>
        </w:rPr>
      </w:pPr>
      <w:r>
        <w:rPr>
          <w:b/>
          <w:sz w:val="26"/>
          <w:szCs w:val="26"/>
        </w:rPr>
        <w:t>По окончании работы отключите источник электропитания, после чего разберите электрическую цепь.</w:t>
      </w:r>
    </w:p>
    <w:p w:rsidR="007D360C" w:rsidRDefault="007D360C" w:rsidP="000E0384">
      <w:pPr>
        <w:suppressAutoHyphens/>
        <w:ind w:firstLine="567"/>
        <w:jc w:val="both"/>
        <w:rPr>
          <w:b/>
          <w:sz w:val="26"/>
          <w:szCs w:val="26"/>
        </w:rPr>
      </w:pPr>
      <w:r>
        <w:rPr>
          <w:b/>
          <w:sz w:val="26"/>
          <w:szCs w:val="26"/>
        </w:rPr>
        <w:t>Не уходите с рабочего места без разрешения организатора экзамена</w:t>
      </w:r>
      <w:r w:rsidR="008907D5">
        <w:rPr>
          <w:b/>
          <w:sz w:val="26"/>
          <w:szCs w:val="26"/>
        </w:rPr>
        <w:t>.</w:t>
      </w:r>
    </w:p>
    <w:p w:rsidR="007D360C" w:rsidRPr="0046714F" w:rsidRDefault="007D360C" w:rsidP="000E0384">
      <w:pPr>
        <w:suppressAutoHyphens/>
        <w:ind w:firstLine="567"/>
        <w:jc w:val="both"/>
        <w:rPr>
          <w:b/>
          <w:sz w:val="26"/>
          <w:szCs w:val="26"/>
        </w:rPr>
      </w:pPr>
      <w:r>
        <w:rPr>
          <w:b/>
          <w:sz w:val="26"/>
          <w:szCs w:val="26"/>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 экзамена.</w:t>
      </w:r>
    </w:p>
    <w:p w:rsidR="00986FBA" w:rsidRDefault="00986FBA" w:rsidP="00E55D6B">
      <w:pPr>
        <w:jc w:val="both"/>
        <w:rPr>
          <w:sz w:val="26"/>
          <w:szCs w:val="26"/>
        </w:rPr>
      </w:pPr>
    </w:p>
    <w:p w:rsidR="00E55D6B" w:rsidRDefault="00E55D6B" w:rsidP="00E55D6B">
      <w:pPr>
        <w:jc w:val="both"/>
        <w:rPr>
          <w:sz w:val="26"/>
          <w:szCs w:val="26"/>
        </w:rPr>
      </w:pPr>
    </w:p>
    <w:p w:rsidR="00E55D6B" w:rsidRDefault="00E55D6B" w:rsidP="00E55D6B">
      <w:pPr>
        <w:jc w:val="both"/>
        <w:rPr>
          <w:sz w:val="26"/>
          <w:szCs w:val="26"/>
        </w:rPr>
      </w:pPr>
    </w:p>
    <w:p w:rsidR="00E55D6B" w:rsidRDefault="00E55D6B" w:rsidP="00E55D6B">
      <w:pPr>
        <w:jc w:val="both"/>
        <w:rPr>
          <w:sz w:val="26"/>
          <w:szCs w:val="26"/>
        </w:rPr>
      </w:pPr>
    </w:p>
    <w:p w:rsidR="00E55D6B" w:rsidRDefault="00E55D6B" w:rsidP="00E55D6B">
      <w:pPr>
        <w:jc w:val="both"/>
        <w:rPr>
          <w:sz w:val="26"/>
          <w:szCs w:val="26"/>
        </w:rPr>
      </w:pPr>
    </w:p>
    <w:p w:rsidR="00E55D6B" w:rsidRDefault="00E55D6B" w:rsidP="00E55D6B">
      <w:pPr>
        <w:jc w:val="both"/>
        <w:rPr>
          <w:sz w:val="26"/>
          <w:szCs w:val="26"/>
        </w:rPr>
      </w:pPr>
    </w:p>
    <w:p w:rsidR="00E55D6B" w:rsidRDefault="00E55D6B" w:rsidP="00E55D6B">
      <w:pPr>
        <w:jc w:val="both"/>
        <w:rPr>
          <w:sz w:val="26"/>
          <w:szCs w:val="26"/>
        </w:rPr>
      </w:pPr>
    </w:p>
    <w:p w:rsidR="00E55D6B" w:rsidRDefault="00E55D6B" w:rsidP="00E55D6B">
      <w:pPr>
        <w:jc w:val="both"/>
        <w:rPr>
          <w:sz w:val="26"/>
          <w:szCs w:val="26"/>
        </w:rPr>
      </w:pPr>
    </w:p>
    <w:p w:rsidR="00E55D6B" w:rsidRDefault="00E55D6B" w:rsidP="00E55D6B">
      <w:pPr>
        <w:jc w:val="both"/>
        <w:rPr>
          <w:sz w:val="26"/>
          <w:szCs w:val="26"/>
        </w:rPr>
      </w:pPr>
    </w:p>
    <w:p w:rsidR="002F042D" w:rsidRPr="0041695D" w:rsidRDefault="002F042D" w:rsidP="000E0384">
      <w:pPr>
        <w:pStyle w:val="20"/>
        <w:numPr>
          <w:ilvl w:val="0"/>
          <w:numId w:val="0"/>
        </w:numPr>
        <w:ind w:firstLine="567"/>
        <w:jc w:val="both"/>
        <w:rPr>
          <w:sz w:val="26"/>
          <w:szCs w:val="26"/>
          <w:lang w:eastAsia="zh-CN"/>
        </w:rPr>
      </w:pPr>
      <w:bookmarkStart w:id="175" w:name="_Toc5966531"/>
      <w:r>
        <w:rPr>
          <w:sz w:val="26"/>
          <w:szCs w:val="26"/>
        </w:rPr>
        <w:lastRenderedPageBreak/>
        <w:t>10.</w:t>
      </w:r>
      <w:r w:rsidR="00B61B8C">
        <w:rPr>
          <w:sz w:val="26"/>
          <w:szCs w:val="26"/>
        </w:rPr>
        <w:t>8</w:t>
      </w:r>
      <w:r w:rsidR="005C75F3">
        <w:rPr>
          <w:sz w:val="26"/>
          <w:szCs w:val="26"/>
        </w:rPr>
        <w:t>.</w:t>
      </w:r>
      <w:r>
        <w:rPr>
          <w:sz w:val="26"/>
          <w:szCs w:val="26"/>
        </w:rPr>
        <w:t xml:space="preserve"> </w:t>
      </w:r>
      <w:bookmarkStart w:id="176" w:name="_Toc502151638"/>
      <w:r w:rsidRPr="0041695D">
        <w:t xml:space="preserve">Инструкция для участника ГИА, зачитываемая организатором </w:t>
      </w:r>
      <w:r w:rsidR="00906DE4">
        <w:br/>
      </w:r>
      <w:r w:rsidRPr="0041695D">
        <w:t>в аудитории перед началом экзамена</w:t>
      </w:r>
      <w:bookmarkEnd w:id="175"/>
      <w:bookmarkEnd w:id="176"/>
    </w:p>
    <w:p w:rsidR="002F042D" w:rsidRPr="0053135D" w:rsidRDefault="002F042D" w:rsidP="000E0384">
      <w:pPr>
        <w:ind w:firstLine="567"/>
        <w:jc w:val="both"/>
        <w:rPr>
          <w:sz w:val="26"/>
          <w:szCs w:val="26"/>
        </w:rPr>
      </w:pPr>
    </w:p>
    <w:p w:rsidR="002F042D" w:rsidRPr="0053135D" w:rsidRDefault="00E55D6B" w:rsidP="000E0384">
      <w:pPr>
        <w:ind w:firstLine="567"/>
        <w:jc w:val="both"/>
        <w:rPr>
          <w:i/>
          <w:color w:val="000000"/>
          <w:sz w:val="26"/>
          <w:szCs w:val="26"/>
        </w:rPr>
      </w:pPr>
      <w:r>
        <w:rPr>
          <w:noProof/>
          <w:sz w:val="26"/>
          <w:szCs w:val="26"/>
        </w:rPr>
        <mc:AlternateContent>
          <mc:Choice Requires="wps">
            <w:drawing>
              <wp:anchor distT="0" distB="0" distL="114300" distR="114300" simplePos="0" relativeHeight="251659264" behindDoc="0" locked="0" layoutInCell="1" allowOverlap="1" wp14:anchorId="485D3582" wp14:editId="3ADA8F79">
                <wp:simplePos x="0" y="0"/>
                <wp:positionH relativeFrom="column">
                  <wp:posOffset>19050</wp:posOffset>
                </wp:positionH>
                <wp:positionV relativeFrom="paragraph">
                  <wp:posOffset>27305</wp:posOffset>
                </wp:positionV>
                <wp:extent cx="6471920" cy="1209675"/>
                <wp:effectExtent l="0" t="0" r="24130" b="28575"/>
                <wp:wrapNone/>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1920" cy="1209675"/>
                        </a:xfrm>
                        <a:prstGeom prst="rect">
                          <a:avLst/>
                        </a:prstGeom>
                        <a:solidFill>
                          <a:srgbClr val="FFFFFF"/>
                        </a:solidFill>
                        <a:ln w="9525">
                          <a:solidFill>
                            <a:srgbClr val="000000"/>
                          </a:solidFill>
                          <a:miter lim="800000"/>
                          <a:headEnd/>
                          <a:tailEnd/>
                        </a:ln>
                      </wps:spPr>
                      <wps:txbx>
                        <w:txbxContent>
                          <w:p w:rsidR="00DB225C" w:rsidRPr="00C06354" w:rsidRDefault="00DB225C" w:rsidP="002F042D">
                            <w:pPr>
                              <w:jc w:val="both"/>
                              <w:rPr>
                                <w:sz w:val="26"/>
                                <w:szCs w:val="26"/>
                              </w:rPr>
                            </w:pPr>
                            <w:r w:rsidRPr="00C06354">
                              <w:rPr>
                                <w:sz w:val="26"/>
                                <w:szCs w:val="26"/>
                              </w:rPr>
                              <w:t xml:space="preserve">Текст, который выделен жирным шрифтом, должен быть прочитан участникам </w:t>
                            </w:r>
                            <w:r>
                              <w:rPr>
                                <w:sz w:val="26"/>
                                <w:szCs w:val="26"/>
                              </w:rPr>
                              <w:t>ГИА</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xml:space="preserve">. Инструктаж и экзамен проводятся в спокойной </w:t>
                            </w:r>
                            <w:r>
                              <w:rPr>
                                <w:sz w:val="26"/>
                                <w:szCs w:val="26"/>
                              </w:rPr>
                              <w:t xml:space="preserve">                             </w:t>
                            </w:r>
                            <w:r w:rsidRPr="00C06354">
                              <w:rPr>
                                <w:sz w:val="26"/>
                                <w:szCs w:val="26"/>
                              </w:rPr>
                              <w:t>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left:0;text-align:left;margin-left:1.5pt;margin-top:2.15pt;width:509.6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">
                <o:lock v:ext="edit" aspectratio="t"/>
                <v:textbox>
                  <w:txbxContent>
                    <w:p w:rsidR="00DB225C" w:rsidRPr="00C06354" w:rsidRDefault="00DB225C" w:rsidP="002F042D">
                      <w:pPr>
                        <w:jc w:val="both"/>
                        <w:rPr>
                          <w:sz w:val="26"/>
                          <w:szCs w:val="26"/>
                        </w:rPr>
                      </w:pPr>
                      <w:r w:rsidRPr="00C06354">
                        <w:rPr>
                          <w:sz w:val="26"/>
                          <w:szCs w:val="26"/>
                        </w:rPr>
                        <w:t xml:space="preserve">Текст, который выделен жирным шрифтом, должен быть прочитан участникам </w:t>
                      </w:r>
                      <w:r>
                        <w:rPr>
                          <w:sz w:val="26"/>
                          <w:szCs w:val="26"/>
                        </w:rPr>
                        <w:t>ГИА</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xml:space="preserve">. Инструктаж и экзамен проводятся в спокойной </w:t>
                      </w:r>
                      <w:r>
                        <w:rPr>
                          <w:sz w:val="26"/>
                          <w:szCs w:val="26"/>
                        </w:rPr>
                        <w:t xml:space="preserve">                             </w:t>
                      </w:r>
                      <w:r w:rsidRPr="00C06354">
                        <w:rPr>
                          <w:sz w:val="26"/>
                          <w:szCs w:val="26"/>
                        </w:rPr>
                        <w:t>и доброжелательной обстановке.</w:t>
                      </w:r>
                    </w:p>
                  </w:txbxContent>
                </v:textbox>
              </v:rect>
            </w:pict>
          </mc:Fallback>
        </mc:AlternateContent>
      </w:r>
    </w:p>
    <w:p w:rsidR="002F042D" w:rsidRPr="0053135D" w:rsidRDefault="002F042D" w:rsidP="000E0384">
      <w:pPr>
        <w:ind w:firstLine="567"/>
        <w:jc w:val="both"/>
        <w:rPr>
          <w:i/>
          <w:color w:val="000000"/>
          <w:sz w:val="26"/>
          <w:szCs w:val="26"/>
        </w:rPr>
      </w:pPr>
    </w:p>
    <w:p w:rsidR="002F042D" w:rsidRPr="0053135D" w:rsidRDefault="002F042D" w:rsidP="000E0384">
      <w:pPr>
        <w:ind w:firstLine="567"/>
        <w:jc w:val="both"/>
        <w:rPr>
          <w:i/>
          <w:color w:val="000000"/>
          <w:sz w:val="26"/>
          <w:szCs w:val="26"/>
        </w:rPr>
      </w:pPr>
    </w:p>
    <w:p w:rsidR="002F042D" w:rsidRPr="0053135D" w:rsidRDefault="002F042D" w:rsidP="000E0384">
      <w:pPr>
        <w:ind w:firstLine="567"/>
        <w:jc w:val="both"/>
        <w:rPr>
          <w:i/>
          <w:color w:val="000000"/>
          <w:sz w:val="26"/>
          <w:szCs w:val="26"/>
        </w:rPr>
      </w:pPr>
    </w:p>
    <w:p w:rsidR="002F042D" w:rsidRDefault="002F042D" w:rsidP="000E0384">
      <w:pPr>
        <w:ind w:firstLine="567"/>
        <w:jc w:val="both"/>
        <w:rPr>
          <w:i/>
          <w:color w:val="000000"/>
          <w:sz w:val="26"/>
          <w:szCs w:val="26"/>
        </w:rPr>
      </w:pPr>
    </w:p>
    <w:p w:rsidR="002F042D" w:rsidRDefault="002F042D" w:rsidP="000E0384">
      <w:pPr>
        <w:ind w:firstLine="567"/>
        <w:jc w:val="both"/>
        <w:rPr>
          <w:i/>
          <w:color w:val="000000"/>
          <w:sz w:val="26"/>
          <w:szCs w:val="26"/>
        </w:rPr>
      </w:pPr>
    </w:p>
    <w:p w:rsidR="002F042D" w:rsidRDefault="002F042D" w:rsidP="000E0384">
      <w:pPr>
        <w:ind w:firstLine="567"/>
        <w:jc w:val="both"/>
        <w:rPr>
          <w:i/>
          <w:color w:val="000000"/>
          <w:sz w:val="26"/>
          <w:szCs w:val="26"/>
        </w:rPr>
      </w:pPr>
    </w:p>
    <w:p w:rsidR="002F042D" w:rsidRDefault="002F042D" w:rsidP="000E0384">
      <w:pPr>
        <w:ind w:firstLine="567"/>
        <w:jc w:val="both"/>
        <w:rPr>
          <w:i/>
          <w:color w:val="000000"/>
          <w:sz w:val="26"/>
          <w:szCs w:val="26"/>
        </w:rPr>
      </w:pPr>
    </w:p>
    <w:p w:rsidR="002F042D" w:rsidRPr="0053135D" w:rsidRDefault="002F042D" w:rsidP="000E0384">
      <w:pPr>
        <w:ind w:firstLine="567"/>
        <w:jc w:val="both"/>
        <w:rPr>
          <w:i/>
          <w:color w:val="000000"/>
          <w:sz w:val="26"/>
          <w:szCs w:val="26"/>
        </w:rPr>
      </w:pPr>
      <w:r w:rsidRPr="0053135D">
        <w:rPr>
          <w:i/>
          <w:color w:val="000000"/>
          <w:sz w:val="26"/>
          <w:szCs w:val="26"/>
        </w:rPr>
        <w:t>Подготовительные мероприятия:</w:t>
      </w:r>
    </w:p>
    <w:p w:rsidR="002F042D" w:rsidRDefault="002F042D" w:rsidP="000E0384">
      <w:pPr>
        <w:ind w:firstLine="567"/>
        <w:jc w:val="both"/>
        <w:rPr>
          <w:i/>
          <w:color w:val="000000"/>
          <w:sz w:val="26"/>
          <w:szCs w:val="26"/>
        </w:rPr>
      </w:pPr>
      <w:r w:rsidRPr="0053135D">
        <w:rPr>
          <w:i/>
          <w:color w:val="000000"/>
          <w:sz w:val="26"/>
          <w:szCs w:val="26"/>
        </w:rPr>
        <w:t xml:space="preserve">Не позднее 8.45 по местному времени оформить на доске в аудитории образец регистрационных полей бланка регистрации участника </w:t>
      </w:r>
      <w:r>
        <w:rPr>
          <w:i/>
          <w:color w:val="000000"/>
          <w:sz w:val="26"/>
          <w:szCs w:val="26"/>
        </w:rPr>
        <w:t>ГИА</w:t>
      </w:r>
      <w:r w:rsidRPr="0053135D">
        <w:rPr>
          <w:i/>
          <w:color w:val="000000"/>
          <w:sz w:val="26"/>
          <w:szCs w:val="26"/>
          <w:vertAlign w:val="superscript"/>
        </w:rPr>
        <w:footnoteReference w:id="16"/>
      </w:r>
      <w:r w:rsidRPr="0053135D">
        <w:rPr>
          <w:i/>
          <w:color w:val="000000"/>
          <w:sz w:val="26"/>
          <w:szCs w:val="26"/>
        </w:rPr>
        <w:t xml:space="preserve">. Заполнить поля: </w:t>
      </w:r>
      <w:r>
        <w:rPr>
          <w:i/>
          <w:color w:val="000000"/>
          <w:sz w:val="26"/>
          <w:szCs w:val="26"/>
        </w:rPr>
        <w:t xml:space="preserve">«Дата проведения экзамена», </w:t>
      </w:r>
      <w:r w:rsidRPr="0053135D">
        <w:rPr>
          <w:i/>
          <w:color w:val="000000"/>
          <w:sz w:val="26"/>
          <w:szCs w:val="26"/>
        </w:rPr>
        <w:t>«</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w:t>
      </w:r>
      <w:r w:rsidR="00906DE4">
        <w:rPr>
          <w:i/>
          <w:color w:val="000000"/>
          <w:sz w:val="26"/>
          <w:szCs w:val="26"/>
        </w:rPr>
        <w:br/>
      </w:r>
      <w:r>
        <w:rPr>
          <w:i/>
          <w:color w:val="000000"/>
          <w:sz w:val="26"/>
          <w:szCs w:val="26"/>
        </w:rPr>
        <w:t>и буква класса (при наличии), «Код пункта проведения экзамена», «Номер аудитории». П</w:t>
      </w:r>
      <w:r w:rsidRPr="0053135D">
        <w:rPr>
          <w:i/>
          <w:color w:val="000000"/>
          <w:sz w:val="26"/>
          <w:szCs w:val="26"/>
        </w:rPr>
        <w:t>оля «</w:t>
      </w:r>
      <w:r w:rsidRPr="0053135D">
        <w:rPr>
          <w:i/>
          <w:sz w:val="26"/>
          <w:szCs w:val="26"/>
        </w:rPr>
        <w:t xml:space="preserve">ФИО», данные документа, удостоверяющего личность, участники </w:t>
      </w:r>
      <w:r w:rsidR="008907D5">
        <w:rPr>
          <w:i/>
          <w:sz w:val="26"/>
          <w:szCs w:val="26"/>
        </w:rPr>
        <w:t>ГИА</w:t>
      </w:r>
      <w:r w:rsidR="008907D5" w:rsidRPr="0053135D">
        <w:rPr>
          <w:i/>
          <w:sz w:val="26"/>
          <w:szCs w:val="26"/>
        </w:rPr>
        <w:t xml:space="preserve"> </w:t>
      </w:r>
      <w:r w:rsidRPr="0053135D">
        <w:rPr>
          <w:i/>
          <w:sz w:val="26"/>
          <w:szCs w:val="26"/>
        </w:rPr>
        <w:t xml:space="preserve">заполняют в соответствии с документом, удостоверяющим личность. </w:t>
      </w:r>
      <w:r w:rsidRPr="0053135D">
        <w:rPr>
          <w:i/>
          <w:color w:val="000000"/>
          <w:sz w:val="26"/>
          <w:szCs w:val="26"/>
        </w:rPr>
        <w:t>Поля «</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класса», </w:t>
      </w:r>
      <w:r w:rsidRPr="0053135D">
        <w:rPr>
          <w:i/>
          <w:color w:val="000000"/>
          <w:sz w:val="26"/>
          <w:szCs w:val="26"/>
        </w:rPr>
        <w:t>«Код пункта проведения», «Номер аудитории» следует заполнять, начиная с первой позиции</w:t>
      </w:r>
      <w:r>
        <w:rPr>
          <w:i/>
          <w:color w:val="000000"/>
          <w:sz w:val="26"/>
          <w:szCs w:val="26"/>
        </w:rPr>
        <w:t>.</w:t>
      </w:r>
    </w:p>
    <w:p w:rsidR="002F042D" w:rsidRPr="0053135D" w:rsidRDefault="002F042D" w:rsidP="000E0384">
      <w:pPr>
        <w:ind w:firstLine="567"/>
        <w:jc w:val="both"/>
        <w:rPr>
          <w:i/>
          <w:sz w:val="26"/>
          <w:szCs w:val="26"/>
        </w:rPr>
      </w:pPr>
      <w:r w:rsidRPr="0053135D">
        <w:rPr>
          <w:i/>
          <w:sz w:val="26"/>
          <w:szCs w:val="26"/>
        </w:rPr>
        <w:t xml:space="preserve">Во время экзамена на рабочем столе участника </w:t>
      </w:r>
      <w:r>
        <w:rPr>
          <w:i/>
          <w:sz w:val="26"/>
          <w:szCs w:val="26"/>
        </w:rPr>
        <w:t>ГИА</w:t>
      </w:r>
      <w:r w:rsidRPr="0053135D">
        <w:rPr>
          <w:i/>
          <w:sz w:val="26"/>
          <w:szCs w:val="26"/>
        </w:rPr>
        <w:t>, помимо ЭМ, могут находиться:</w:t>
      </w:r>
    </w:p>
    <w:p w:rsidR="002F042D" w:rsidRPr="0053135D" w:rsidRDefault="002F042D" w:rsidP="000E0384">
      <w:pPr>
        <w:ind w:firstLine="567"/>
        <w:contextualSpacing/>
        <w:jc w:val="both"/>
        <w:rPr>
          <w:i/>
          <w:sz w:val="26"/>
          <w:szCs w:val="26"/>
        </w:rPr>
      </w:pPr>
      <w:r w:rsidRPr="0053135D">
        <w:rPr>
          <w:i/>
          <w:sz w:val="26"/>
          <w:szCs w:val="26"/>
        </w:rPr>
        <w:t>гелевая, капиллярная ручка</w:t>
      </w:r>
      <w:r w:rsidRPr="0053135D">
        <w:t xml:space="preserve"> </w:t>
      </w:r>
      <w:r w:rsidRPr="0053135D">
        <w:rPr>
          <w:i/>
          <w:sz w:val="26"/>
          <w:szCs w:val="26"/>
        </w:rPr>
        <w:t>с чернилами черного цвета;</w:t>
      </w:r>
    </w:p>
    <w:p w:rsidR="002F042D" w:rsidRPr="0053135D" w:rsidRDefault="002F042D" w:rsidP="000E0384">
      <w:pPr>
        <w:ind w:firstLine="567"/>
        <w:contextualSpacing/>
        <w:jc w:val="both"/>
        <w:rPr>
          <w:i/>
          <w:sz w:val="26"/>
          <w:szCs w:val="26"/>
        </w:rPr>
      </w:pPr>
      <w:r w:rsidRPr="0053135D">
        <w:rPr>
          <w:i/>
          <w:sz w:val="26"/>
          <w:szCs w:val="26"/>
        </w:rPr>
        <w:t>документ, удостоверяющий личность;</w:t>
      </w:r>
    </w:p>
    <w:p w:rsidR="002F042D" w:rsidRPr="0053135D" w:rsidRDefault="002F042D" w:rsidP="000E0384">
      <w:pPr>
        <w:ind w:firstLine="567"/>
        <w:contextualSpacing/>
        <w:jc w:val="both"/>
        <w:rPr>
          <w:i/>
          <w:sz w:val="26"/>
          <w:szCs w:val="26"/>
        </w:rPr>
      </w:pPr>
      <w:r w:rsidRPr="0053135D">
        <w:rPr>
          <w:i/>
          <w:sz w:val="26"/>
          <w:szCs w:val="26"/>
        </w:rPr>
        <w:t>лекарства и питание (при необходимости);</w:t>
      </w:r>
    </w:p>
    <w:p w:rsidR="00DE0C50" w:rsidRDefault="002F042D" w:rsidP="000E0384">
      <w:pPr>
        <w:autoSpaceDE w:val="0"/>
        <w:autoSpaceDN w:val="0"/>
        <w:adjustRightInd w:val="0"/>
        <w:ind w:firstLine="567"/>
        <w:jc w:val="both"/>
        <w:rPr>
          <w:i/>
          <w:sz w:val="26"/>
          <w:szCs w:val="26"/>
        </w:rPr>
      </w:pPr>
      <w:r w:rsidRPr="0053135D">
        <w:rPr>
          <w:i/>
          <w:sz w:val="26"/>
          <w:szCs w:val="26"/>
        </w:rPr>
        <w:t>дополнительные материалы, которые можно использовать на </w:t>
      </w:r>
      <w:r>
        <w:rPr>
          <w:i/>
          <w:sz w:val="26"/>
          <w:szCs w:val="26"/>
        </w:rPr>
        <w:t>ГИА</w:t>
      </w:r>
      <w:r w:rsidRPr="0053135D">
        <w:rPr>
          <w:i/>
          <w:sz w:val="26"/>
          <w:szCs w:val="26"/>
        </w:rPr>
        <w:t xml:space="preserve"> по отдельным учебным предметам</w:t>
      </w:r>
      <w:r w:rsidR="00DE0C50">
        <w:rPr>
          <w:i/>
          <w:sz w:val="26"/>
          <w:szCs w:val="26"/>
        </w:rPr>
        <w:t>:</w:t>
      </w:r>
    </w:p>
    <w:p w:rsidR="00DE0C50" w:rsidRPr="00DE0C50" w:rsidRDefault="00DE0C50" w:rsidP="000E0384">
      <w:pPr>
        <w:autoSpaceDE w:val="0"/>
        <w:autoSpaceDN w:val="0"/>
        <w:adjustRightInd w:val="0"/>
        <w:ind w:firstLine="567"/>
        <w:jc w:val="both"/>
        <w:rPr>
          <w:b/>
          <w:i/>
          <w:sz w:val="26"/>
          <w:szCs w:val="26"/>
        </w:rPr>
      </w:pPr>
      <w:r w:rsidRPr="00DE0C50">
        <w:rPr>
          <w:b/>
          <w:i/>
          <w:sz w:val="26"/>
          <w:szCs w:val="26"/>
        </w:rPr>
        <w:t>ОГЭ:</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русскому языку - орфографические словари, позволяющие устанавливать нормативное написание слов;</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физике - линейка для построения графиков, оптических и электрических схем;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лабораторное оборудование для выполнения экспериментального задания по проведению измерения физических величин;</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химии - непрограммируемый калькулятор; лабораторное оборудование для проведения химических опытов, 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DE0C50" w:rsidRPr="00DE0C50" w:rsidRDefault="00DE0C50" w:rsidP="000E0384">
      <w:pPr>
        <w:autoSpaceDE w:val="0"/>
        <w:autoSpaceDN w:val="0"/>
        <w:adjustRightInd w:val="0"/>
        <w:ind w:firstLine="567"/>
        <w:jc w:val="both"/>
        <w:rPr>
          <w:i/>
          <w:sz w:val="26"/>
          <w:szCs w:val="26"/>
        </w:rPr>
      </w:pPr>
      <w:r w:rsidRPr="00DE0C50">
        <w:rPr>
          <w:i/>
          <w:sz w:val="26"/>
          <w:szCs w:val="26"/>
        </w:rPr>
        <w:lastRenderedPageBreak/>
        <w:t>по биологии - линейка для проведения измерений при выполнении заданий с рисунками; непрограммируемый калькулятор;</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литературе - полные тексты художественных произведений, а также сборники лирики;</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географии - линейка для измерения расстояний по топографической карте; непрограммируемый калькулятор; географические атласы для 7 - 9 классов для решения практических заданий;</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иностранным языкам - технические средства, обеспечивающие воспроизведение аудиозаписей, содержащихся на электронных носителях, для выполнения заданий раздела "Аудирование" КИМ ОГЭ; компьютерная техника, не имеющая доступа к сети Интернет, аудиогарнитура для выполнения заданий раздела "Говорение" КИМ ОГЭ;</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rsidR="00DE0C50" w:rsidRDefault="00DE0C50" w:rsidP="000E0384">
      <w:pPr>
        <w:autoSpaceDE w:val="0"/>
        <w:autoSpaceDN w:val="0"/>
        <w:adjustRightInd w:val="0"/>
        <w:ind w:firstLine="567"/>
        <w:jc w:val="both"/>
        <w:rPr>
          <w:i/>
          <w:sz w:val="26"/>
          <w:szCs w:val="26"/>
        </w:rPr>
      </w:pPr>
      <w:r w:rsidRPr="00DE0C50">
        <w:rPr>
          <w:i/>
          <w:sz w:val="26"/>
          <w:szCs w:val="26"/>
        </w:rPr>
        <w:t>В день проведения ОГЭ на средствах обучения и воспитания не допускается делать пометки, относящиеся к содержанию заданий КИМ ОГЭ по учебным предметам.</w:t>
      </w:r>
    </w:p>
    <w:p w:rsidR="00DE0C50" w:rsidRPr="00DE0C50" w:rsidRDefault="00DE0C50" w:rsidP="000E0384">
      <w:pPr>
        <w:autoSpaceDE w:val="0"/>
        <w:autoSpaceDN w:val="0"/>
        <w:adjustRightInd w:val="0"/>
        <w:ind w:firstLine="567"/>
        <w:jc w:val="both"/>
        <w:rPr>
          <w:b/>
          <w:i/>
          <w:sz w:val="26"/>
          <w:szCs w:val="26"/>
        </w:rPr>
      </w:pPr>
      <w:r w:rsidRPr="00DE0C50">
        <w:rPr>
          <w:b/>
          <w:i/>
          <w:sz w:val="26"/>
          <w:szCs w:val="26"/>
        </w:rPr>
        <w:t>ГВЭ (письменная форма):</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русскому языку - орфографические и толковые словари, позволяющие устанавливать нормативное написание слов и определять значения лексической единицы;</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физике -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линейка для построения графиков, оптических и электрических схем;</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литературе - полные тексты художественных произведений, а также сборники лирики;</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rsidR="00DE0C50" w:rsidRPr="00DE0C50" w:rsidRDefault="00DE0C50" w:rsidP="000E0384">
      <w:pPr>
        <w:autoSpaceDE w:val="0"/>
        <w:autoSpaceDN w:val="0"/>
        <w:adjustRightInd w:val="0"/>
        <w:ind w:firstLine="567"/>
        <w:jc w:val="both"/>
        <w:rPr>
          <w:b/>
          <w:i/>
          <w:sz w:val="26"/>
          <w:szCs w:val="26"/>
        </w:rPr>
      </w:pPr>
      <w:r w:rsidRPr="00DE0C50">
        <w:rPr>
          <w:b/>
          <w:i/>
          <w:sz w:val="26"/>
          <w:szCs w:val="26"/>
        </w:rPr>
        <w:t>ГВЭ (устная форма):</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математике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физике - непрограммируемый калькулятор; справочные материалы, содержащие основные формулы курса физики образовательной программы основного общего образования;</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DE0C50" w:rsidRPr="00DE0C50" w:rsidRDefault="00DE0C50" w:rsidP="000E0384">
      <w:pPr>
        <w:autoSpaceDE w:val="0"/>
        <w:autoSpaceDN w:val="0"/>
        <w:adjustRightInd w:val="0"/>
        <w:ind w:firstLine="567"/>
        <w:jc w:val="both"/>
        <w:rPr>
          <w:i/>
          <w:sz w:val="26"/>
          <w:szCs w:val="26"/>
        </w:rPr>
      </w:pPr>
      <w:r w:rsidRPr="00DE0C50">
        <w:rPr>
          <w:i/>
          <w:sz w:val="26"/>
          <w:szCs w:val="26"/>
        </w:rPr>
        <w:lastRenderedPageBreak/>
        <w:t>по географии - непрограммируемый калькулятор; географические атласы для 7 - 9 классов для решения практических заданий;</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истории - атласы по истории России для 6 - 9 классов для использования картографической информации, необходимой для выполнения заданий экзаменационных материалов;</w:t>
      </w:r>
    </w:p>
    <w:p w:rsidR="00DE0C50" w:rsidRPr="00DE0C50" w:rsidRDefault="00DE0C50" w:rsidP="000E0384">
      <w:pPr>
        <w:autoSpaceDE w:val="0"/>
        <w:autoSpaceDN w:val="0"/>
        <w:adjustRightInd w:val="0"/>
        <w:ind w:firstLine="567"/>
        <w:jc w:val="both"/>
        <w:rPr>
          <w:i/>
          <w:sz w:val="26"/>
          <w:szCs w:val="26"/>
        </w:rPr>
      </w:pPr>
      <w:r w:rsidRPr="00DE0C50">
        <w:rPr>
          <w:i/>
          <w:sz w:val="26"/>
          <w:szCs w:val="26"/>
        </w:rPr>
        <w:t>по иностранным языкам - двуязычный словарь;</w:t>
      </w:r>
    </w:p>
    <w:p w:rsidR="00DE0C50" w:rsidRPr="00DE0C50" w:rsidRDefault="00DE0C50" w:rsidP="000E0384">
      <w:pPr>
        <w:autoSpaceDE w:val="0"/>
        <w:autoSpaceDN w:val="0"/>
        <w:adjustRightInd w:val="0"/>
        <w:ind w:firstLine="567"/>
        <w:jc w:val="both"/>
        <w:rPr>
          <w:i/>
          <w:sz w:val="26"/>
          <w:szCs w:val="26"/>
        </w:rPr>
      </w:pPr>
      <w:r w:rsidRPr="00DE0C50">
        <w:rPr>
          <w:i/>
          <w:sz w:val="26"/>
          <w:szCs w:val="26"/>
        </w:rPr>
        <w:t xml:space="preserve">по информатике и информационно-коммуникационным технологиям (ИКТ) - компьютерная техника, не </w:t>
      </w:r>
      <w:r>
        <w:rPr>
          <w:i/>
          <w:sz w:val="26"/>
          <w:szCs w:val="26"/>
        </w:rPr>
        <w:t>имеющая доступа к сети Интернет.</w:t>
      </w:r>
    </w:p>
    <w:p w:rsidR="00906DE4" w:rsidRDefault="00906DE4" w:rsidP="000E0384">
      <w:pPr>
        <w:ind w:firstLine="567"/>
        <w:jc w:val="both"/>
        <w:rPr>
          <w:b/>
          <w:iCs/>
          <w:noProof/>
          <w:sz w:val="26"/>
          <w:szCs w:val="26"/>
        </w:rPr>
      </w:pPr>
    </w:p>
    <w:p w:rsidR="002F042D" w:rsidRPr="0053135D" w:rsidRDefault="002F042D" w:rsidP="000E0384">
      <w:pPr>
        <w:ind w:firstLine="567"/>
        <w:jc w:val="both"/>
        <w:rPr>
          <w:b/>
          <w:iCs/>
          <w:noProof/>
          <w:sz w:val="26"/>
          <w:szCs w:val="26"/>
        </w:rPr>
      </w:pPr>
      <w:r>
        <w:rPr>
          <w:b/>
          <w:iCs/>
          <w:noProof/>
          <w:sz w:val="26"/>
          <w:szCs w:val="26"/>
        </w:rPr>
        <w:t>Инструкция для участников ГИА</w:t>
      </w:r>
    </w:p>
    <w:p w:rsidR="002F042D" w:rsidRPr="0053135D" w:rsidRDefault="002F042D" w:rsidP="000E0384">
      <w:pPr>
        <w:ind w:firstLine="567"/>
        <w:jc w:val="both"/>
        <w:rPr>
          <w:b/>
          <w:iCs/>
          <w:noProof/>
          <w:sz w:val="26"/>
          <w:szCs w:val="26"/>
        </w:rPr>
      </w:pPr>
    </w:p>
    <w:p w:rsidR="002F042D" w:rsidRPr="0053135D" w:rsidRDefault="002F042D" w:rsidP="000E0384">
      <w:pPr>
        <w:ind w:firstLine="567"/>
        <w:jc w:val="both"/>
        <w:rPr>
          <w:i/>
          <w:sz w:val="26"/>
          <w:szCs w:val="26"/>
        </w:rPr>
      </w:pPr>
      <w:r w:rsidRPr="0053135D">
        <w:rPr>
          <w:i/>
          <w:sz w:val="26"/>
          <w:szCs w:val="26"/>
        </w:rPr>
        <w:t>Первая часть инструкта</w:t>
      </w:r>
      <w:r>
        <w:rPr>
          <w:i/>
          <w:sz w:val="26"/>
          <w:szCs w:val="26"/>
        </w:rPr>
        <w:t xml:space="preserve">жа (начало проведения с 9.50 по </w:t>
      </w:r>
      <w:r w:rsidRPr="0053135D">
        <w:rPr>
          <w:i/>
          <w:sz w:val="26"/>
          <w:szCs w:val="26"/>
        </w:rPr>
        <w:t>местному времени):</w:t>
      </w:r>
    </w:p>
    <w:p w:rsidR="002F042D" w:rsidRPr="0053135D" w:rsidRDefault="002F042D" w:rsidP="000E0384">
      <w:pPr>
        <w:ind w:firstLine="567"/>
        <w:jc w:val="both"/>
        <w:rPr>
          <w:b/>
          <w:sz w:val="26"/>
          <w:szCs w:val="26"/>
        </w:rPr>
      </w:pPr>
      <w:r w:rsidRPr="0053135D">
        <w:rPr>
          <w:b/>
          <w:sz w:val="26"/>
          <w:szCs w:val="26"/>
        </w:rPr>
        <w:t>Уважаемые</w:t>
      </w:r>
      <w:r>
        <w:rPr>
          <w:b/>
          <w:sz w:val="26"/>
          <w:szCs w:val="26"/>
        </w:rPr>
        <w:t xml:space="preserve"> участники экзамена! Сегодня вы проходите</w:t>
      </w:r>
      <w:r w:rsidRPr="0053135D">
        <w:rPr>
          <w:b/>
          <w:sz w:val="26"/>
          <w:szCs w:val="26"/>
        </w:rPr>
        <w:t xml:space="preserve"> </w:t>
      </w:r>
      <w:r>
        <w:rPr>
          <w:b/>
          <w:sz w:val="26"/>
          <w:szCs w:val="26"/>
        </w:rPr>
        <w:t xml:space="preserve">государственную итоговую аттестацию </w:t>
      </w:r>
      <w:r w:rsidRPr="0053135D">
        <w:rPr>
          <w:b/>
          <w:sz w:val="26"/>
          <w:szCs w:val="26"/>
        </w:rPr>
        <w:t xml:space="preserve">по _______________ </w:t>
      </w:r>
      <w:r w:rsidRPr="0053135D">
        <w:rPr>
          <w:sz w:val="26"/>
          <w:szCs w:val="26"/>
        </w:rPr>
        <w:t>(</w:t>
      </w:r>
      <w:r w:rsidRPr="0053135D">
        <w:rPr>
          <w:i/>
          <w:iCs/>
          <w:sz w:val="26"/>
          <w:szCs w:val="26"/>
        </w:rPr>
        <w:t>назовите соответствующий учебный предмет)</w:t>
      </w:r>
      <w:r w:rsidRPr="0053135D">
        <w:rPr>
          <w:b/>
          <w:sz w:val="26"/>
          <w:szCs w:val="26"/>
        </w:rPr>
        <w:t xml:space="preserve">. </w:t>
      </w:r>
    </w:p>
    <w:p w:rsidR="002F042D" w:rsidRPr="0053135D" w:rsidRDefault="002F042D" w:rsidP="000E0384">
      <w:pPr>
        <w:ind w:firstLine="567"/>
        <w:jc w:val="both"/>
        <w:rPr>
          <w:b/>
          <w:sz w:val="26"/>
          <w:szCs w:val="26"/>
        </w:rPr>
      </w:pPr>
      <w:r>
        <w:rPr>
          <w:b/>
          <w:sz w:val="26"/>
          <w:szCs w:val="26"/>
        </w:rPr>
        <w:t xml:space="preserve">Все задания составлены на </w:t>
      </w:r>
      <w:r w:rsidRPr="0053135D">
        <w:rPr>
          <w:b/>
          <w:sz w:val="26"/>
          <w:szCs w:val="26"/>
        </w:rPr>
        <w:t>основе школьн</w:t>
      </w:r>
      <w:r>
        <w:rPr>
          <w:b/>
          <w:sz w:val="26"/>
          <w:szCs w:val="26"/>
        </w:rPr>
        <w:t xml:space="preserve">ой программы. Поэтому каждый из </w:t>
      </w:r>
      <w:r w:rsidRPr="0053135D">
        <w:rPr>
          <w:b/>
          <w:sz w:val="26"/>
          <w:szCs w:val="26"/>
        </w:rPr>
        <w:t>вас может успешно сдать экзамен.</w:t>
      </w:r>
    </w:p>
    <w:p w:rsidR="002F042D" w:rsidRPr="00ED389B" w:rsidRDefault="002F042D" w:rsidP="000E0384">
      <w:pPr>
        <w:ind w:firstLine="567"/>
        <w:jc w:val="both"/>
        <w:rPr>
          <w:b/>
          <w:sz w:val="26"/>
          <w:szCs w:val="26"/>
        </w:rPr>
      </w:pPr>
      <w:r>
        <w:rPr>
          <w:b/>
          <w:sz w:val="26"/>
          <w:szCs w:val="26"/>
        </w:rPr>
        <w:t xml:space="preserve">Вместе с тем напоминаем, что в </w:t>
      </w:r>
      <w:r w:rsidRPr="00ED389B">
        <w:rPr>
          <w:b/>
          <w:sz w:val="26"/>
          <w:szCs w:val="26"/>
        </w:rPr>
        <w:t xml:space="preserve">целях предупреждения нарушений порядка проведения </w:t>
      </w:r>
      <w:r>
        <w:rPr>
          <w:b/>
          <w:sz w:val="26"/>
          <w:szCs w:val="26"/>
        </w:rPr>
        <w:t xml:space="preserve">ГИА в </w:t>
      </w:r>
      <w:r w:rsidRPr="00ED389B">
        <w:rPr>
          <w:b/>
          <w:sz w:val="26"/>
          <w:szCs w:val="26"/>
        </w:rPr>
        <w:t>аудиториях ППЭ ведется видеонаблюдение.</w:t>
      </w:r>
    </w:p>
    <w:p w:rsidR="002F042D" w:rsidRPr="00ED389B" w:rsidRDefault="002F042D" w:rsidP="000E0384">
      <w:pPr>
        <w:ind w:firstLine="567"/>
        <w:jc w:val="both"/>
        <w:rPr>
          <w:b/>
          <w:sz w:val="26"/>
          <w:szCs w:val="26"/>
        </w:rPr>
      </w:pPr>
      <w:r w:rsidRPr="00ED389B">
        <w:rPr>
          <w:b/>
          <w:sz w:val="26"/>
          <w:szCs w:val="26"/>
        </w:rPr>
        <w:t xml:space="preserve">Во время проведения экзамена вам необходимо соблюдать порядок проведения ГИА. </w:t>
      </w:r>
    </w:p>
    <w:p w:rsidR="002F042D" w:rsidRPr="00ED389B" w:rsidRDefault="002F042D" w:rsidP="000E0384">
      <w:pPr>
        <w:ind w:firstLine="567"/>
        <w:jc w:val="both"/>
        <w:rPr>
          <w:b/>
          <w:sz w:val="26"/>
          <w:szCs w:val="26"/>
        </w:rPr>
      </w:pPr>
      <w:r w:rsidRPr="00ED389B">
        <w:rPr>
          <w:b/>
          <w:sz w:val="26"/>
          <w:szCs w:val="26"/>
        </w:rPr>
        <w:t>В день проведения экзамена (в перио</w:t>
      </w:r>
      <w:r>
        <w:rPr>
          <w:b/>
          <w:sz w:val="26"/>
          <w:szCs w:val="26"/>
        </w:rPr>
        <w:t xml:space="preserve">д с </w:t>
      </w:r>
      <w:r w:rsidRPr="00ED389B">
        <w:rPr>
          <w:b/>
          <w:sz w:val="26"/>
          <w:szCs w:val="26"/>
        </w:rPr>
        <w:t xml:space="preserve">момента входа в ППЭ и до окончания экзамена) запрещается: </w:t>
      </w:r>
    </w:p>
    <w:p w:rsidR="002F042D" w:rsidRPr="00ED389B" w:rsidRDefault="002F042D" w:rsidP="000E0384">
      <w:pPr>
        <w:ind w:firstLine="567"/>
        <w:jc w:val="both"/>
        <w:rPr>
          <w:b/>
          <w:sz w:val="26"/>
          <w:szCs w:val="26"/>
        </w:rPr>
      </w:pPr>
      <w:r w:rsidRPr="00ED389B">
        <w:rPr>
          <w:b/>
          <w:sz w:val="26"/>
          <w:szCs w:val="26"/>
        </w:rPr>
        <w:t>иметь при себе средства связи, электронно-вычислит</w:t>
      </w:r>
      <w:r>
        <w:rPr>
          <w:b/>
          <w:sz w:val="26"/>
          <w:szCs w:val="26"/>
        </w:rPr>
        <w:t xml:space="preserve">ельную технику, фото-, аудио- и </w:t>
      </w:r>
      <w:r w:rsidRPr="00ED389B">
        <w:rPr>
          <w:b/>
          <w:sz w:val="26"/>
          <w:szCs w:val="26"/>
        </w:rPr>
        <w:t>видеоаппаратуру, справочные материалы, письменные зам</w:t>
      </w:r>
      <w:r>
        <w:rPr>
          <w:b/>
          <w:sz w:val="26"/>
          <w:szCs w:val="26"/>
        </w:rPr>
        <w:t xml:space="preserve">етки и иные средства хранения и </w:t>
      </w:r>
      <w:r w:rsidRPr="00ED389B">
        <w:rPr>
          <w:b/>
          <w:sz w:val="26"/>
          <w:szCs w:val="26"/>
        </w:rPr>
        <w:t>передачи информации;</w:t>
      </w:r>
    </w:p>
    <w:p w:rsidR="002F042D" w:rsidRPr="00ED389B" w:rsidRDefault="002F042D" w:rsidP="000E0384">
      <w:pPr>
        <w:ind w:firstLine="567"/>
        <w:jc w:val="both"/>
        <w:rPr>
          <w:b/>
          <w:sz w:val="26"/>
          <w:szCs w:val="26"/>
        </w:rPr>
      </w:pPr>
      <w:r>
        <w:rPr>
          <w:b/>
          <w:sz w:val="26"/>
          <w:szCs w:val="26"/>
        </w:rPr>
        <w:t xml:space="preserve">выносить из аудиторий и </w:t>
      </w:r>
      <w:r w:rsidRPr="00ED389B">
        <w:rPr>
          <w:b/>
          <w:sz w:val="26"/>
          <w:szCs w:val="26"/>
        </w:rPr>
        <w:t xml:space="preserve">ППЭ </w:t>
      </w:r>
      <w:r w:rsidR="0056245D">
        <w:rPr>
          <w:b/>
          <w:sz w:val="26"/>
          <w:szCs w:val="26"/>
        </w:rPr>
        <w:t>листы бумаги для черновиков</w:t>
      </w:r>
      <w:r>
        <w:rPr>
          <w:b/>
          <w:sz w:val="26"/>
          <w:szCs w:val="26"/>
        </w:rPr>
        <w:t>, экзаменационные</w:t>
      </w:r>
      <w:r w:rsidR="0056245D">
        <w:rPr>
          <w:b/>
          <w:sz w:val="26"/>
          <w:szCs w:val="26"/>
        </w:rPr>
        <w:t xml:space="preserve"> материалы на бумажном или электронных носителях, фотографировать</w:t>
      </w:r>
      <w:r>
        <w:rPr>
          <w:b/>
          <w:sz w:val="26"/>
          <w:szCs w:val="26"/>
        </w:rPr>
        <w:t xml:space="preserve"> </w:t>
      </w:r>
      <w:r w:rsidRPr="00ED389B">
        <w:rPr>
          <w:b/>
          <w:sz w:val="26"/>
          <w:szCs w:val="26"/>
        </w:rPr>
        <w:t>экзаменационные материалы;</w:t>
      </w:r>
    </w:p>
    <w:p w:rsidR="002F042D" w:rsidRPr="00ED389B" w:rsidRDefault="002F042D" w:rsidP="000E0384">
      <w:pPr>
        <w:ind w:firstLine="567"/>
        <w:jc w:val="both"/>
        <w:rPr>
          <w:b/>
          <w:sz w:val="26"/>
          <w:szCs w:val="26"/>
        </w:rPr>
      </w:pPr>
      <w:r w:rsidRPr="00ED389B">
        <w:rPr>
          <w:b/>
          <w:sz w:val="26"/>
          <w:szCs w:val="26"/>
        </w:rPr>
        <w:t>пользоваться справочными материалам</w:t>
      </w:r>
      <w:r>
        <w:rPr>
          <w:b/>
          <w:sz w:val="26"/>
          <w:szCs w:val="26"/>
        </w:rPr>
        <w:t xml:space="preserve">и, кроме тех, которые указаны в </w:t>
      </w:r>
      <w:r w:rsidRPr="00ED389B">
        <w:rPr>
          <w:b/>
          <w:sz w:val="26"/>
          <w:szCs w:val="26"/>
        </w:rPr>
        <w:t>тексте контрольных измерительных материалов (КИМ);</w:t>
      </w:r>
    </w:p>
    <w:p w:rsidR="002F042D" w:rsidRPr="00ED389B" w:rsidRDefault="002F042D" w:rsidP="000E0384">
      <w:pPr>
        <w:ind w:firstLine="567"/>
        <w:jc w:val="both"/>
        <w:rPr>
          <w:b/>
          <w:sz w:val="26"/>
          <w:szCs w:val="26"/>
        </w:rPr>
      </w:pPr>
      <w:r>
        <w:rPr>
          <w:b/>
          <w:sz w:val="26"/>
          <w:szCs w:val="26"/>
        </w:rPr>
        <w:t xml:space="preserve">переписывать задания из КИМ в </w:t>
      </w:r>
      <w:r w:rsidR="0056245D">
        <w:rPr>
          <w:b/>
          <w:sz w:val="26"/>
          <w:szCs w:val="26"/>
        </w:rPr>
        <w:t xml:space="preserve">листы бумаги для черновиков </w:t>
      </w:r>
      <w:r>
        <w:rPr>
          <w:b/>
          <w:sz w:val="26"/>
          <w:szCs w:val="26"/>
        </w:rPr>
        <w:t xml:space="preserve">(можно делать заметки в </w:t>
      </w:r>
      <w:r w:rsidRPr="00ED389B">
        <w:rPr>
          <w:b/>
          <w:sz w:val="26"/>
          <w:szCs w:val="26"/>
        </w:rPr>
        <w:t>КИМ);</w:t>
      </w:r>
    </w:p>
    <w:p w:rsidR="002F042D" w:rsidRPr="00ED389B" w:rsidRDefault="002F042D" w:rsidP="000E0384">
      <w:pPr>
        <w:ind w:firstLine="567"/>
        <w:jc w:val="both"/>
        <w:rPr>
          <w:b/>
          <w:sz w:val="26"/>
          <w:szCs w:val="26"/>
        </w:rPr>
      </w:pPr>
      <w:r>
        <w:rPr>
          <w:b/>
          <w:sz w:val="26"/>
          <w:szCs w:val="26"/>
        </w:rPr>
        <w:t xml:space="preserve">перемещаться по ППЭ во </w:t>
      </w:r>
      <w:r w:rsidRPr="00ED389B">
        <w:rPr>
          <w:b/>
          <w:sz w:val="26"/>
          <w:szCs w:val="26"/>
        </w:rPr>
        <w:t>время экзамена без сопровождения организатора.</w:t>
      </w:r>
    </w:p>
    <w:p w:rsidR="002F042D" w:rsidRPr="00ED389B" w:rsidRDefault="002F042D" w:rsidP="000E0384">
      <w:pPr>
        <w:autoSpaceDE w:val="0"/>
        <w:autoSpaceDN w:val="0"/>
        <w:adjustRightInd w:val="0"/>
        <w:ind w:firstLine="567"/>
        <w:jc w:val="both"/>
        <w:rPr>
          <w:b/>
          <w:sz w:val="26"/>
          <w:szCs w:val="26"/>
        </w:rPr>
      </w:pPr>
      <w:r w:rsidRPr="00ED389B">
        <w:rPr>
          <w:b/>
          <w:sz w:val="26"/>
          <w:szCs w:val="26"/>
        </w:rPr>
        <w:t>Во время проведения экзамена запрещается:</w:t>
      </w:r>
    </w:p>
    <w:p w:rsidR="002F042D" w:rsidRPr="00ED389B" w:rsidRDefault="002F042D" w:rsidP="000E0384">
      <w:pPr>
        <w:autoSpaceDE w:val="0"/>
        <w:autoSpaceDN w:val="0"/>
        <w:adjustRightInd w:val="0"/>
        <w:ind w:firstLine="567"/>
        <w:jc w:val="both"/>
        <w:rPr>
          <w:b/>
          <w:sz w:val="26"/>
          <w:szCs w:val="26"/>
        </w:rPr>
      </w:pPr>
      <w:r>
        <w:rPr>
          <w:b/>
          <w:sz w:val="26"/>
          <w:szCs w:val="26"/>
        </w:rPr>
        <w:t xml:space="preserve">выносить из </w:t>
      </w:r>
      <w:r w:rsidRPr="00ED389B">
        <w:rPr>
          <w:b/>
          <w:sz w:val="26"/>
          <w:szCs w:val="26"/>
        </w:rPr>
        <w:t xml:space="preserve">аудиторий письменные принадлежности; </w:t>
      </w:r>
    </w:p>
    <w:p w:rsidR="002F042D" w:rsidRPr="00ED389B" w:rsidRDefault="002F042D" w:rsidP="000E0384">
      <w:pPr>
        <w:autoSpaceDE w:val="0"/>
        <w:autoSpaceDN w:val="0"/>
        <w:adjustRightInd w:val="0"/>
        <w:ind w:firstLine="567"/>
        <w:jc w:val="both"/>
        <w:rPr>
          <w:b/>
          <w:sz w:val="26"/>
          <w:szCs w:val="26"/>
        </w:rPr>
      </w:pPr>
      <w:r w:rsidRPr="00ED389B">
        <w:rPr>
          <w:b/>
          <w:sz w:val="26"/>
          <w:szCs w:val="26"/>
        </w:rPr>
        <w:t>разговаривать, пересаживаться, об</w:t>
      </w:r>
      <w:r>
        <w:rPr>
          <w:b/>
          <w:sz w:val="26"/>
          <w:szCs w:val="26"/>
        </w:rPr>
        <w:t xml:space="preserve">мениваться любыми материалами </w:t>
      </w:r>
      <w:r w:rsidR="00906DE4">
        <w:rPr>
          <w:b/>
          <w:sz w:val="26"/>
          <w:szCs w:val="26"/>
        </w:rPr>
        <w:br/>
      </w:r>
      <w:r>
        <w:rPr>
          <w:b/>
          <w:sz w:val="26"/>
          <w:szCs w:val="26"/>
        </w:rPr>
        <w:t xml:space="preserve">и </w:t>
      </w:r>
      <w:r w:rsidRPr="00ED389B">
        <w:rPr>
          <w:b/>
          <w:sz w:val="26"/>
          <w:szCs w:val="26"/>
        </w:rPr>
        <w:t>предметами.</w:t>
      </w:r>
    </w:p>
    <w:p w:rsidR="002F042D" w:rsidRPr="00ED389B" w:rsidRDefault="002F042D" w:rsidP="000E0384">
      <w:pPr>
        <w:autoSpaceDE w:val="0"/>
        <w:autoSpaceDN w:val="0"/>
        <w:adjustRightInd w:val="0"/>
        <w:ind w:firstLine="567"/>
        <w:jc w:val="both"/>
        <w:rPr>
          <w:b/>
          <w:sz w:val="26"/>
          <w:szCs w:val="26"/>
          <w:u w:val="single"/>
        </w:rPr>
      </w:pPr>
      <w:r>
        <w:rPr>
          <w:b/>
          <w:sz w:val="26"/>
          <w:szCs w:val="26"/>
        </w:rPr>
        <w:t xml:space="preserve">В </w:t>
      </w:r>
      <w:r w:rsidRPr="00ED389B">
        <w:rPr>
          <w:b/>
          <w:sz w:val="26"/>
          <w:szCs w:val="26"/>
        </w:rPr>
        <w:t>случае нару</w:t>
      </w:r>
      <w:r>
        <w:rPr>
          <w:b/>
          <w:sz w:val="26"/>
          <w:szCs w:val="26"/>
        </w:rPr>
        <w:t xml:space="preserve">шения порядка проведения ГИА вы будете удалены с </w:t>
      </w:r>
      <w:r w:rsidRPr="00ED389B">
        <w:rPr>
          <w:b/>
          <w:sz w:val="26"/>
          <w:szCs w:val="26"/>
        </w:rPr>
        <w:t>экзамена.</w:t>
      </w:r>
    </w:p>
    <w:p w:rsidR="002F042D" w:rsidRPr="00ED389B" w:rsidRDefault="002F042D" w:rsidP="000E0384">
      <w:pPr>
        <w:ind w:firstLine="567"/>
        <w:jc w:val="both"/>
        <w:rPr>
          <w:b/>
          <w:sz w:val="26"/>
          <w:szCs w:val="26"/>
        </w:rPr>
      </w:pPr>
      <w:r w:rsidRPr="00ED389B">
        <w:rPr>
          <w:b/>
          <w:sz w:val="26"/>
          <w:szCs w:val="26"/>
        </w:rPr>
        <w:t>В случае нарушения порядка</w:t>
      </w:r>
      <w:r w:rsidRPr="00ED389B">
        <w:rPr>
          <w:rFonts w:eastAsia="Calibri"/>
          <w:sz w:val="26"/>
          <w:szCs w:val="26"/>
        </w:rPr>
        <w:t xml:space="preserve"> </w:t>
      </w:r>
      <w:r w:rsidRPr="00ED389B">
        <w:rPr>
          <w:b/>
          <w:sz w:val="26"/>
          <w:szCs w:val="26"/>
        </w:rPr>
        <w:t xml:space="preserve">проведения ГИА работниками ППЭ или </w:t>
      </w:r>
      <w:r>
        <w:rPr>
          <w:b/>
          <w:sz w:val="26"/>
          <w:szCs w:val="26"/>
        </w:rPr>
        <w:t xml:space="preserve">другими участниками экзамена вы имеете право подать апелляцию о </w:t>
      </w:r>
      <w:r w:rsidRPr="00ED389B">
        <w:rPr>
          <w:b/>
          <w:sz w:val="26"/>
          <w:szCs w:val="26"/>
        </w:rPr>
        <w:t xml:space="preserve">нарушении порядка проведения </w:t>
      </w:r>
      <w:r>
        <w:rPr>
          <w:b/>
          <w:sz w:val="26"/>
          <w:szCs w:val="26"/>
        </w:rPr>
        <w:t xml:space="preserve">ГИА. Апелляция о </w:t>
      </w:r>
      <w:r w:rsidRPr="00ED389B">
        <w:rPr>
          <w:b/>
          <w:sz w:val="26"/>
          <w:szCs w:val="26"/>
        </w:rPr>
        <w:t>нарушении по</w:t>
      </w:r>
      <w:r>
        <w:rPr>
          <w:b/>
          <w:sz w:val="26"/>
          <w:szCs w:val="26"/>
        </w:rPr>
        <w:t xml:space="preserve">рядка проведения ГИА подается в </w:t>
      </w:r>
      <w:r w:rsidRPr="00ED389B">
        <w:rPr>
          <w:b/>
          <w:sz w:val="26"/>
          <w:szCs w:val="26"/>
        </w:rPr>
        <w:t>день п</w:t>
      </w:r>
      <w:r>
        <w:rPr>
          <w:b/>
          <w:sz w:val="26"/>
          <w:szCs w:val="26"/>
        </w:rPr>
        <w:t xml:space="preserve">роведения экзамена члену ГЭК до выхода из </w:t>
      </w:r>
      <w:r w:rsidRPr="00ED389B">
        <w:rPr>
          <w:b/>
          <w:sz w:val="26"/>
          <w:szCs w:val="26"/>
        </w:rPr>
        <w:t>ППЭ.</w:t>
      </w:r>
    </w:p>
    <w:p w:rsidR="002F042D" w:rsidRPr="00ED389B" w:rsidRDefault="002F042D" w:rsidP="000E0384">
      <w:pPr>
        <w:ind w:firstLine="567"/>
        <w:jc w:val="both"/>
        <w:rPr>
          <w:b/>
          <w:sz w:val="26"/>
          <w:szCs w:val="26"/>
        </w:rPr>
      </w:pPr>
      <w:r>
        <w:rPr>
          <w:b/>
          <w:sz w:val="26"/>
          <w:szCs w:val="26"/>
        </w:rPr>
        <w:t xml:space="preserve">Ознакомиться с </w:t>
      </w:r>
      <w:r w:rsidRPr="00ED389B">
        <w:rPr>
          <w:b/>
          <w:sz w:val="26"/>
          <w:szCs w:val="26"/>
        </w:rPr>
        <w:t>резул</w:t>
      </w:r>
      <w:r>
        <w:rPr>
          <w:b/>
          <w:sz w:val="26"/>
          <w:szCs w:val="26"/>
        </w:rPr>
        <w:t xml:space="preserve">ьтатами ГИА вы сможете в своей школе или в </w:t>
      </w:r>
      <w:r w:rsidRPr="00ED389B">
        <w:rPr>
          <w:b/>
          <w:sz w:val="26"/>
          <w:szCs w:val="26"/>
        </w:rPr>
        <w:t xml:space="preserve">местах, </w:t>
      </w:r>
      <w:r w:rsidR="00906DE4">
        <w:rPr>
          <w:b/>
          <w:sz w:val="26"/>
          <w:szCs w:val="26"/>
        </w:rPr>
        <w:br/>
      </w:r>
      <w:r w:rsidRPr="00ED389B">
        <w:rPr>
          <w:b/>
          <w:sz w:val="26"/>
          <w:szCs w:val="26"/>
        </w:rPr>
        <w:t>в</w:t>
      </w:r>
      <w:r>
        <w:rPr>
          <w:b/>
          <w:sz w:val="26"/>
          <w:szCs w:val="26"/>
        </w:rPr>
        <w:t xml:space="preserve"> которых вы были зарегистрированы на </w:t>
      </w:r>
      <w:r w:rsidRPr="00ED389B">
        <w:rPr>
          <w:b/>
          <w:sz w:val="26"/>
          <w:szCs w:val="26"/>
        </w:rPr>
        <w:t xml:space="preserve">сдачу </w:t>
      </w:r>
      <w:r>
        <w:rPr>
          <w:b/>
          <w:sz w:val="26"/>
          <w:szCs w:val="26"/>
        </w:rPr>
        <w:t>ГИА</w:t>
      </w:r>
      <w:r w:rsidRPr="00ED389B">
        <w:rPr>
          <w:b/>
          <w:sz w:val="26"/>
          <w:szCs w:val="26"/>
        </w:rPr>
        <w:t>.</w:t>
      </w:r>
    </w:p>
    <w:p w:rsidR="002F042D" w:rsidRPr="00ED389B" w:rsidRDefault="002F042D" w:rsidP="000E0384">
      <w:pPr>
        <w:ind w:firstLine="567"/>
        <w:jc w:val="both"/>
        <w:rPr>
          <w:i/>
          <w:sz w:val="26"/>
          <w:szCs w:val="26"/>
        </w:rPr>
      </w:pPr>
      <w:r w:rsidRPr="00ED389B">
        <w:rPr>
          <w:b/>
          <w:sz w:val="26"/>
          <w:szCs w:val="26"/>
        </w:rPr>
        <w:t>Плановая дата ознакомления с результатами: _____________</w:t>
      </w:r>
      <w:r w:rsidRPr="00ED389B">
        <w:rPr>
          <w:b/>
          <w:i/>
          <w:sz w:val="26"/>
          <w:szCs w:val="26"/>
        </w:rPr>
        <w:t>(</w:t>
      </w:r>
      <w:r w:rsidRPr="00ED389B">
        <w:rPr>
          <w:i/>
          <w:sz w:val="26"/>
          <w:szCs w:val="26"/>
        </w:rPr>
        <w:t>назвать дату).</w:t>
      </w:r>
    </w:p>
    <w:p w:rsidR="002F042D" w:rsidRPr="00ED389B" w:rsidRDefault="002F042D" w:rsidP="000E0384">
      <w:pPr>
        <w:ind w:firstLine="567"/>
        <w:jc w:val="both"/>
        <w:rPr>
          <w:b/>
          <w:sz w:val="26"/>
          <w:szCs w:val="26"/>
        </w:rPr>
      </w:pPr>
      <w:r w:rsidRPr="00ED389B">
        <w:rPr>
          <w:b/>
          <w:sz w:val="26"/>
          <w:szCs w:val="26"/>
        </w:rPr>
        <w:lastRenderedPageBreak/>
        <w:t xml:space="preserve">После получения результатов </w:t>
      </w:r>
      <w:r>
        <w:rPr>
          <w:b/>
          <w:sz w:val="26"/>
          <w:szCs w:val="26"/>
        </w:rPr>
        <w:t>ГИА</w:t>
      </w:r>
      <w:r w:rsidRPr="00ED389B">
        <w:rPr>
          <w:b/>
          <w:sz w:val="26"/>
          <w:szCs w:val="26"/>
        </w:rPr>
        <w:t xml:space="preserve">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w:t>
      </w:r>
      <w:r>
        <w:rPr>
          <w:b/>
          <w:sz w:val="26"/>
          <w:szCs w:val="26"/>
        </w:rPr>
        <w:t>ГИА</w:t>
      </w:r>
      <w:r w:rsidRPr="00ED389B">
        <w:rPr>
          <w:b/>
          <w:sz w:val="26"/>
          <w:szCs w:val="26"/>
        </w:rPr>
        <w:t xml:space="preserve">. </w:t>
      </w:r>
    </w:p>
    <w:p w:rsidR="002F042D" w:rsidRPr="00ED389B" w:rsidRDefault="002F042D" w:rsidP="000E0384">
      <w:pPr>
        <w:ind w:firstLine="567"/>
        <w:jc w:val="both"/>
        <w:rPr>
          <w:b/>
          <w:sz w:val="26"/>
          <w:szCs w:val="26"/>
        </w:rPr>
      </w:pPr>
      <w:r w:rsidRPr="00ED389B">
        <w:rPr>
          <w:b/>
          <w:sz w:val="26"/>
          <w:szCs w:val="26"/>
        </w:rPr>
        <w:t xml:space="preserve">Апелляцию вы можете подать в своей школе или в месте, где вы были зарегистрированы на сдачу </w:t>
      </w:r>
      <w:r>
        <w:rPr>
          <w:b/>
          <w:sz w:val="26"/>
          <w:szCs w:val="26"/>
        </w:rPr>
        <w:t>ГИА, а также непосредственно в конфликтную комиссию</w:t>
      </w:r>
      <w:r w:rsidRPr="00ED389B">
        <w:rPr>
          <w:b/>
          <w:sz w:val="26"/>
          <w:szCs w:val="26"/>
        </w:rPr>
        <w:t>.</w:t>
      </w:r>
    </w:p>
    <w:p w:rsidR="002F042D" w:rsidRPr="00ED389B" w:rsidRDefault="002F042D" w:rsidP="000E0384">
      <w:pPr>
        <w:ind w:firstLine="567"/>
        <w:jc w:val="both"/>
        <w:rPr>
          <w:b/>
          <w:sz w:val="26"/>
          <w:szCs w:val="26"/>
        </w:rPr>
      </w:pPr>
      <w:r w:rsidRPr="00ED389B">
        <w:rPr>
          <w:b/>
          <w:sz w:val="26"/>
          <w:szCs w:val="26"/>
        </w:rPr>
        <w:t>Апелл</w:t>
      </w:r>
      <w:r>
        <w:rPr>
          <w:b/>
          <w:sz w:val="26"/>
          <w:szCs w:val="26"/>
        </w:rPr>
        <w:t xml:space="preserve">яция по вопросам содержания и структуры заданий по учебным предметам, а также по </w:t>
      </w:r>
      <w:r w:rsidRPr="00ED389B">
        <w:rPr>
          <w:b/>
          <w:sz w:val="26"/>
          <w:szCs w:val="26"/>
        </w:rPr>
        <w:t xml:space="preserve">вопросам, связанным </w:t>
      </w:r>
      <w:r>
        <w:rPr>
          <w:b/>
          <w:sz w:val="26"/>
          <w:szCs w:val="26"/>
        </w:rPr>
        <w:t xml:space="preserve">с оцениванием результатов выполнения заданий экзаменационной работы с кратким ответом, </w:t>
      </w:r>
      <w:r w:rsidRPr="00ED389B">
        <w:rPr>
          <w:b/>
          <w:sz w:val="26"/>
          <w:szCs w:val="26"/>
        </w:rPr>
        <w:t xml:space="preserve">нарушением участником </w:t>
      </w:r>
      <w:r>
        <w:rPr>
          <w:b/>
          <w:sz w:val="26"/>
          <w:szCs w:val="26"/>
        </w:rPr>
        <w:t xml:space="preserve">ГИА требований порядка или </w:t>
      </w:r>
      <w:r w:rsidRPr="00ED389B">
        <w:rPr>
          <w:b/>
          <w:sz w:val="26"/>
          <w:szCs w:val="26"/>
        </w:rPr>
        <w:t xml:space="preserve">неправильным оформлением экзаменационной работы, </w:t>
      </w:r>
      <w:r w:rsidR="00906DE4">
        <w:rPr>
          <w:sz w:val="26"/>
          <w:szCs w:val="26"/>
        </w:rPr>
        <w:br/>
      </w:r>
      <w:r w:rsidRPr="00ED389B">
        <w:rPr>
          <w:b/>
          <w:sz w:val="26"/>
          <w:szCs w:val="26"/>
        </w:rPr>
        <w:t>не</w:t>
      </w:r>
      <w:r>
        <w:rPr>
          <w:sz w:val="26"/>
          <w:szCs w:val="26"/>
        </w:rPr>
        <w:t xml:space="preserve"> </w:t>
      </w:r>
      <w:r w:rsidRPr="00ED389B">
        <w:rPr>
          <w:b/>
          <w:sz w:val="26"/>
          <w:szCs w:val="26"/>
        </w:rPr>
        <w:t xml:space="preserve">рассматривается. </w:t>
      </w:r>
    </w:p>
    <w:p w:rsidR="002F042D" w:rsidRPr="00ED389B" w:rsidRDefault="002F042D" w:rsidP="000E0384">
      <w:pPr>
        <w:widowControl w:val="0"/>
        <w:ind w:firstLine="567"/>
        <w:jc w:val="both"/>
        <w:rPr>
          <w:b/>
          <w:sz w:val="26"/>
          <w:szCs w:val="26"/>
        </w:rPr>
      </w:pPr>
      <w:r>
        <w:rPr>
          <w:b/>
          <w:sz w:val="26"/>
          <w:szCs w:val="26"/>
        </w:rPr>
        <w:t xml:space="preserve">Обращаем ваше внимание, что во </w:t>
      </w:r>
      <w:r w:rsidRPr="00ED389B">
        <w:rPr>
          <w:b/>
          <w:sz w:val="26"/>
          <w:szCs w:val="26"/>
        </w:rPr>
        <w:t>врем</w:t>
      </w:r>
      <w:r>
        <w:rPr>
          <w:b/>
          <w:sz w:val="26"/>
          <w:szCs w:val="26"/>
        </w:rPr>
        <w:t xml:space="preserve">я экзамена на </w:t>
      </w:r>
      <w:r w:rsidRPr="00ED389B">
        <w:rPr>
          <w:b/>
          <w:sz w:val="26"/>
          <w:szCs w:val="26"/>
        </w:rPr>
        <w:t>вашем рабочем столе, помимо экзаменационных материалов, могут находиться только:</w:t>
      </w:r>
    </w:p>
    <w:p w:rsidR="002F042D" w:rsidRPr="00ED389B" w:rsidRDefault="002F042D" w:rsidP="000E0384">
      <w:pPr>
        <w:widowControl w:val="0"/>
        <w:ind w:firstLine="567"/>
        <w:contextualSpacing/>
        <w:jc w:val="both"/>
        <w:rPr>
          <w:b/>
          <w:sz w:val="26"/>
          <w:szCs w:val="26"/>
        </w:rPr>
      </w:pPr>
      <w:r>
        <w:rPr>
          <w:b/>
          <w:sz w:val="26"/>
          <w:szCs w:val="26"/>
        </w:rPr>
        <w:t xml:space="preserve">гелевая, капиллярная ручка с </w:t>
      </w:r>
      <w:r w:rsidRPr="00ED389B">
        <w:rPr>
          <w:b/>
          <w:sz w:val="26"/>
          <w:szCs w:val="26"/>
        </w:rPr>
        <w:t>чернилами черного цвета;</w:t>
      </w:r>
    </w:p>
    <w:p w:rsidR="002F042D" w:rsidRPr="00ED389B" w:rsidRDefault="002F042D" w:rsidP="000E0384">
      <w:pPr>
        <w:widowControl w:val="0"/>
        <w:ind w:firstLine="567"/>
        <w:contextualSpacing/>
        <w:jc w:val="both"/>
        <w:rPr>
          <w:b/>
          <w:sz w:val="26"/>
          <w:szCs w:val="26"/>
        </w:rPr>
      </w:pPr>
      <w:r w:rsidRPr="00ED389B">
        <w:rPr>
          <w:b/>
          <w:sz w:val="26"/>
          <w:szCs w:val="26"/>
        </w:rPr>
        <w:t>документ, удостоверяющий личность;</w:t>
      </w:r>
    </w:p>
    <w:p w:rsidR="002F042D" w:rsidRPr="00ED389B" w:rsidRDefault="002F042D" w:rsidP="000E0384">
      <w:pPr>
        <w:widowControl w:val="0"/>
        <w:ind w:firstLine="567"/>
        <w:contextualSpacing/>
        <w:jc w:val="both"/>
        <w:rPr>
          <w:b/>
          <w:sz w:val="26"/>
          <w:szCs w:val="26"/>
        </w:rPr>
      </w:pPr>
      <w:r>
        <w:rPr>
          <w:b/>
          <w:sz w:val="26"/>
          <w:szCs w:val="26"/>
        </w:rPr>
        <w:t>листы бумаги для черновиков</w:t>
      </w:r>
      <w:r w:rsidRPr="00ED389B">
        <w:rPr>
          <w:b/>
          <w:sz w:val="26"/>
          <w:szCs w:val="26"/>
        </w:rPr>
        <w:t xml:space="preserve"> </w:t>
      </w:r>
      <w:r w:rsidRPr="00ED389B">
        <w:rPr>
          <w:i/>
          <w:sz w:val="26"/>
          <w:szCs w:val="26"/>
        </w:rPr>
        <w:t xml:space="preserve">(в случае проведения </w:t>
      </w:r>
      <w:r>
        <w:rPr>
          <w:i/>
          <w:sz w:val="26"/>
          <w:szCs w:val="26"/>
        </w:rPr>
        <w:t xml:space="preserve">ГИА по </w:t>
      </w:r>
      <w:r w:rsidRPr="00ED389B">
        <w:rPr>
          <w:i/>
          <w:sz w:val="26"/>
          <w:szCs w:val="26"/>
        </w:rPr>
        <w:t>иностранным языкам (р</w:t>
      </w:r>
      <w:r>
        <w:rPr>
          <w:i/>
          <w:sz w:val="26"/>
          <w:szCs w:val="26"/>
        </w:rPr>
        <w:t xml:space="preserve">аздел «Говорение») черновики не </w:t>
      </w:r>
      <w:r w:rsidRPr="00ED389B">
        <w:rPr>
          <w:i/>
          <w:sz w:val="26"/>
          <w:szCs w:val="26"/>
        </w:rPr>
        <w:t>выдаются)</w:t>
      </w:r>
      <w:r w:rsidRPr="00ED389B">
        <w:rPr>
          <w:b/>
          <w:sz w:val="26"/>
          <w:szCs w:val="26"/>
        </w:rPr>
        <w:t>;</w:t>
      </w:r>
    </w:p>
    <w:p w:rsidR="002F042D" w:rsidRPr="00ED389B" w:rsidRDefault="002F042D" w:rsidP="000E0384">
      <w:pPr>
        <w:widowControl w:val="0"/>
        <w:ind w:firstLine="567"/>
        <w:contextualSpacing/>
        <w:jc w:val="both"/>
        <w:rPr>
          <w:b/>
          <w:sz w:val="26"/>
          <w:szCs w:val="26"/>
        </w:rPr>
      </w:pPr>
      <w:r>
        <w:rPr>
          <w:b/>
          <w:sz w:val="26"/>
          <w:szCs w:val="26"/>
        </w:rPr>
        <w:t xml:space="preserve">лекарства и </w:t>
      </w:r>
      <w:r w:rsidRPr="00ED389B">
        <w:rPr>
          <w:b/>
          <w:sz w:val="26"/>
          <w:szCs w:val="26"/>
        </w:rPr>
        <w:t>питание (при необходимости);</w:t>
      </w:r>
    </w:p>
    <w:p w:rsidR="002F042D" w:rsidRPr="00ED389B" w:rsidRDefault="002F042D" w:rsidP="000E0384">
      <w:pPr>
        <w:widowControl w:val="0"/>
        <w:ind w:firstLine="567"/>
        <w:contextualSpacing/>
        <w:jc w:val="both"/>
        <w:rPr>
          <w:b/>
          <w:sz w:val="26"/>
          <w:szCs w:val="26"/>
        </w:rPr>
      </w:pPr>
      <w:r w:rsidRPr="00ED389B">
        <w:rPr>
          <w:b/>
          <w:sz w:val="26"/>
          <w:szCs w:val="26"/>
        </w:rPr>
        <w:t>дополнительные материалы</w:t>
      </w:r>
      <w:r>
        <w:rPr>
          <w:b/>
          <w:sz w:val="26"/>
          <w:szCs w:val="26"/>
        </w:rPr>
        <w:t xml:space="preserve">, которые можно использовать на ГИА </w:t>
      </w:r>
      <w:r w:rsidR="00906DE4">
        <w:rPr>
          <w:b/>
          <w:sz w:val="26"/>
          <w:szCs w:val="26"/>
        </w:rPr>
        <w:br/>
      </w:r>
      <w:r>
        <w:rPr>
          <w:b/>
          <w:sz w:val="26"/>
          <w:szCs w:val="26"/>
        </w:rPr>
        <w:t xml:space="preserve">по </w:t>
      </w:r>
      <w:r w:rsidRPr="00ED389B">
        <w:rPr>
          <w:b/>
          <w:sz w:val="26"/>
          <w:szCs w:val="26"/>
        </w:rPr>
        <w:t>отдельным учебным предметам</w:t>
      </w:r>
      <w:r w:rsidRPr="009A65B7">
        <w:rPr>
          <w:b/>
          <w:i/>
          <w:sz w:val="26"/>
          <w:szCs w:val="26"/>
        </w:rPr>
        <w:t>.</w:t>
      </w:r>
    </w:p>
    <w:p w:rsidR="002F042D" w:rsidRDefault="002F042D" w:rsidP="000E0384">
      <w:pPr>
        <w:ind w:firstLine="567"/>
        <w:jc w:val="both"/>
        <w:rPr>
          <w:i/>
          <w:sz w:val="26"/>
          <w:szCs w:val="26"/>
        </w:rPr>
      </w:pPr>
      <w:r w:rsidRPr="00ED389B">
        <w:rPr>
          <w:i/>
          <w:sz w:val="26"/>
          <w:szCs w:val="26"/>
        </w:rPr>
        <w:t xml:space="preserve">Организатор обращает внимание участников </w:t>
      </w:r>
      <w:r>
        <w:rPr>
          <w:i/>
          <w:sz w:val="26"/>
          <w:szCs w:val="26"/>
        </w:rPr>
        <w:t xml:space="preserve">ГИА на </w:t>
      </w:r>
      <w:r w:rsidRPr="00ED389B">
        <w:rPr>
          <w:i/>
          <w:sz w:val="26"/>
          <w:szCs w:val="26"/>
        </w:rPr>
        <w:t>доставочный (-ые) спецпакет (-ы) с ЭМ.</w:t>
      </w:r>
    </w:p>
    <w:p w:rsidR="002F042D" w:rsidRPr="00ED389B" w:rsidRDefault="002F042D" w:rsidP="000E0384">
      <w:pPr>
        <w:ind w:firstLine="567"/>
        <w:jc w:val="both"/>
        <w:rPr>
          <w:i/>
          <w:sz w:val="26"/>
          <w:szCs w:val="26"/>
        </w:rPr>
      </w:pPr>
      <w:r w:rsidRPr="00ED389B">
        <w:rPr>
          <w:i/>
          <w:sz w:val="26"/>
          <w:szCs w:val="26"/>
        </w:rPr>
        <w:t>Вторая часть инструктажа (начало проведения не ра</w:t>
      </w:r>
      <w:r>
        <w:rPr>
          <w:i/>
          <w:sz w:val="26"/>
          <w:szCs w:val="26"/>
        </w:rPr>
        <w:t>нее 10.00 по местному времени).</w:t>
      </w:r>
    </w:p>
    <w:p w:rsidR="002F042D" w:rsidRPr="00ED389B" w:rsidRDefault="002F042D" w:rsidP="000E0384">
      <w:pPr>
        <w:ind w:firstLine="567"/>
        <w:jc w:val="both"/>
        <w:rPr>
          <w:b/>
          <w:sz w:val="26"/>
          <w:szCs w:val="26"/>
        </w:rPr>
      </w:pPr>
      <w:r w:rsidRPr="00ED389B">
        <w:rPr>
          <w:b/>
          <w:sz w:val="26"/>
          <w:szCs w:val="26"/>
        </w:rPr>
        <w:t>Экзаменационные материалы в аудиторию поступили в доставочном спецпакете. Упаковка спецпакета не нарушена.</w:t>
      </w:r>
    </w:p>
    <w:p w:rsidR="002F042D" w:rsidRPr="00ED389B" w:rsidRDefault="002F042D" w:rsidP="000E0384">
      <w:pPr>
        <w:ind w:firstLine="567"/>
        <w:jc w:val="both"/>
        <w:rPr>
          <w:i/>
          <w:sz w:val="26"/>
          <w:szCs w:val="26"/>
        </w:rPr>
      </w:pPr>
      <w:r w:rsidRPr="00ED389B">
        <w:rPr>
          <w:i/>
          <w:sz w:val="26"/>
          <w:szCs w:val="26"/>
        </w:rPr>
        <w:t>Продемонстрировать спецпакет и вскрыть его не ранее 10.00 по местному времени, используя ножницы.</w:t>
      </w:r>
    </w:p>
    <w:p w:rsidR="002F042D" w:rsidRPr="00ED389B" w:rsidRDefault="002F042D" w:rsidP="000E0384">
      <w:pPr>
        <w:ind w:firstLine="567"/>
        <w:jc w:val="both"/>
        <w:rPr>
          <w:b/>
          <w:sz w:val="26"/>
          <w:szCs w:val="26"/>
        </w:rPr>
      </w:pPr>
      <w:r w:rsidRPr="00ED389B">
        <w:rPr>
          <w:b/>
          <w:sz w:val="26"/>
          <w:szCs w:val="26"/>
        </w:rPr>
        <w:t>В спецпакете находятся индивидуальные комплекты с экзаменационными материалами, которые сейчас будут вам выданы.</w:t>
      </w:r>
    </w:p>
    <w:p w:rsidR="002F042D" w:rsidRPr="00ED389B" w:rsidRDefault="002F042D" w:rsidP="000E0384">
      <w:pPr>
        <w:ind w:firstLine="567"/>
        <w:jc w:val="both"/>
        <w:rPr>
          <w:i/>
          <w:sz w:val="26"/>
          <w:szCs w:val="26"/>
        </w:rPr>
      </w:pPr>
      <w:r w:rsidRPr="00ED389B">
        <w:rPr>
          <w:i/>
          <w:sz w:val="26"/>
          <w:szCs w:val="26"/>
        </w:rPr>
        <w:t>(Организатор раздает участникам ИК в произвольном порядке).</w:t>
      </w:r>
    </w:p>
    <w:p w:rsidR="002F042D" w:rsidRPr="00ED389B" w:rsidRDefault="002F042D" w:rsidP="000E0384">
      <w:pPr>
        <w:ind w:firstLine="567"/>
        <w:jc w:val="both"/>
        <w:rPr>
          <w:i/>
          <w:sz w:val="26"/>
          <w:szCs w:val="26"/>
        </w:rPr>
      </w:pPr>
      <w:r w:rsidRPr="00ED389B">
        <w:rPr>
          <w:b/>
          <w:sz w:val="26"/>
          <w:szCs w:val="26"/>
        </w:rPr>
        <w:t>Проверьте целостность своего индивидуального комплекта. Осторожно вскройте пакет, отрывая клапан (справа налево) по линии перфорации.</w:t>
      </w:r>
    </w:p>
    <w:p w:rsidR="002F042D" w:rsidRPr="00ED389B" w:rsidRDefault="002F042D" w:rsidP="000E0384">
      <w:pPr>
        <w:ind w:firstLine="567"/>
        <w:jc w:val="both"/>
        <w:rPr>
          <w:i/>
          <w:sz w:val="26"/>
          <w:szCs w:val="26"/>
        </w:rPr>
      </w:pPr>
      <w:r w:rsidRPr="00ED389B">
        <w:rPr>
          <w:i/>
          <w:sz w:val="26"/>
          <w:szCs w:val="26"/>
        </w:rPr>
        <w:t>(Организатор показывает место перфорации на конверте).</w:t>
      </w:r>
    </w:p>
    <w:p w:rsidR="002F042D" w:rsidRPr="00ED389B" w:rsidRDefault="002F042D" w:rsidP="000E0384">
      <w:pPr>
        <w:ind w:firstLine="567"/>
        <w:jc w:val="both"/>
        <w:rPr>
          <w:b/>
          <w:sz w:val="26"/>
          <w:szCs w:val="26"/>
        </w:rPr>
      </w:pPr>
      <w:r w:rsidRPr="00ED389B">
        <w:rPr>
          <w:b/>
          <w:sz w:val="26"/>
          <w:szCs w:val="26"/>
        </w:rPr>
        <w:t xml:space="preserve">До начала работы с бланками </w:t>
      </w:r>
      <w:r>
        <w:rPr>
          <w:b/>
          <w:sz w:val="26"/>
          <w:szCs w:val="26"/>
        </w:rPr>
        <w:t>ОГЭ</w:t>
      </w:r>
      <w:r w:rsidRPr="00ED389B">
        <w:rPr>
          <w:b/>
          <w:sz w:val="26"/>
          <w:szCs w:val="26"/>
        </w:rPr>
        <w:t xml:space="preserve"> проверьте комплектацию выданных экзаменационных материалов. В индивидуальном комплекте нах</w:t>
      </w:r>
      <w:r>
        <w:rPr>
          <w:b/>
          <w:sz w:val="26"/>
          <w:szCs w:val="26"/>
        </w:rPr>
        <w:t xml:space="preserve">одятся: </w:t>
      </w:r>
      <w:r w:rsidRPr="00ED389B">
        <w:rPr>
          <w:b/>
          <w:sz w:val="26"/>
          <w:szCs w:val="26"/>
        </w:rPr>
        <w:t xml:space="preserve"> </w:t>
      </w:r>
    </w:p>
    <w:p w:rsidR="002F042D" w:rsidRPr="00ED389B" w:rsidRDefault="002F042D" w:rsidP="000E0384">
      <w:pPr>
        <w:ind w:firstLine="567"/>
        <w:jc w:val="both"/>
        <w:rPr>
          <w:b/>
          <w:sz w:val="26"/>
          <w:szCs w:val="26"/>
        </w:rPr>
      </w:pPr>
      <w:r w:rsidRPr="00ED389B">
        <w:rPr>
          <w:b/>
          <w:sz w:val="26"/>
          <w:szCs w:val="26"/>
        </w:rPr>
        <w:t xml:space="preserve">бланк ответов </w:t>
      </w:r>
      <w:r>
        <w:rPr>
          <w:b/>
          <w:sz w:val="26"/>
          <w:szCs w:val="26"/>
        </w:rPr>
        <w:t>на задания с кратким ответом</w:t>
      </w:r>
      <w:r w:rsidRPr="00ED389B">
        <w:rPr>
          <w:b/>
          <w:sz w:val="26"/>
          <w:szCs w:val="26"/>
        </w:rPr>
        <w:t xml:space="preserve">, </w:t>
      </w:r>
    </w:p>
    <w:p w:rsidR="002F042D" w:rsidRDefault="002F042D" w:rsidP="000E0384">
      <w:pPr>
        <w:ind w:firstLine="567"/>
        <w:jc w:val="both"/>
        <w:rPr>
          <w:i/>
          <w:sz w:val="26"/>
          <w:szCs w:val="26"/>
        </w:rPr>
      </w:pPr>
      <w:r w:rsidRPr="00ED389B">
        <w:rPr>
          <w:b/>
          <w:sz w:val="26"/>
          <w:szCs w:val="26"/>
        </w:rPr>
        <w:t xml:space="preserve">бланк ответов </w:t>
      </w:r>
      <w:r>
        <w:rPr>
          <w:b/>
          <w:sz w:val="26"/>
          <w:szCs w:val="26"/>
        </w:rPr>
        <w:t>на задания с развернутым ответом,</w:t>
      </w:r>
    </w:p>
    <w:p w:rsidR="002F042D" w:rsidRPr="00ED389B" w:rsidRDefault="002F042D" w:rsidP="000E0384">
      <w:pPr>
        <w:ind w:firstLine="567"/>
        <w:jc w:val="both"/>
        <w:rPr>
          <w:b/>
          <w:sz w:val="26"/>
          <w:szCs w:val="26"/>
        </w:rPr>
      </w:pPr>
      <w:r w:rsidRPr="00ED389B">
        <w:rPr>
          <w:b/>
          <w:sz w:val="26"/>
          <w:szCs w:val="26"/>
        </w:rPr>
        <w:t>КИМ.</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 xml:space="preserve">Внимательно просмотрите текст КИМ, проверьте наличие полиграфических дефектов, количество страниц КИМ. </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В случае если вы обнаружили несовпадения, обратитесь к нам.</w:t>
      </w:r>
    </w:p>
    <w:p w:rsidR="002F042D" w:rsidRPr="00ED389B" w:rsidRDefault="002F042D" w:rsidP="000E0384">
      <w:pPr>
        <w:ind w:firstLine="567"/>
        <w:jc w:val="both"/>
        <w:rPr>
          <w:i/>
          <w:sz w:val="26"/>
          <w:szCs w:val="26"/>
        </w:rPr>
      </w:pPr>
      <w:r w:rsidRPr="00ED389B">
        <w:rPr>
          <w:i/>
          <w:sz w:val="26"/>
          <w:szCs w:val="26"/>
        </w:rPr>
        <w:t xml:space="preserve">При обнаружении </w:t>
      </w:r>
      <w:r w:rsidR="009E0082">
        <w:rPr>
          <w:i/>
          <w:sz w:val="26"/>
          <w:szCs w:val="26"/>
        </w:rPr>
        <w:t>л</w:t>
      </w:r>
      <w:r w:rsidRPr="00ED389B">
        <w:rPr>
          <w:i/>
          <w:sz w:val="26"/>
          <w:szCs w:val="26"/>
        </w:rPr>
        <w:t>ишних (нехватки) бланков, типографских дефектов заменить полностью индивидуальный комплект на новый.</w:t>
      </w:r>
    </w:p>
    <w:p w:rsidR="002F042D" w:rsidRPr="00ED389B" w:rsidRDefault="002F042D" w:rsidP="000E0384">
      <w:pPr>
        <w:ind w:firstLine="567"/>
        <w:jc w:val="both"/>
        <w:rPr>
          <w:i/>
          <w:sz w:val="26"/>
          <w:szCs w:val="26"/>
        </w:rPr>
      </w:pPr>
      <w:r w:rsidRPr="00ED389B">
        <w:rPr>
          <w:i/>
          <w:sz w:val="26"/>
          <w:szCs w:val="26"/>
        </w:rPr>
        <w:t>Сделать паузу для проверки участниками комплектации ИК.</w:t>
      </w:r>
    </w:p>
    <w:p w:rsidR="002F042D" w:rsidRDefault="002F042D" w:rsidP="000E0384">
      <w:pPr>
        <w:ind w:firstLine="567"/>
        <w:jc w:val="both"/>
        <w:rPr>
          <w:b/>
          <w:sz w:val="26"/>
          <w:szCs w:val="26"/>
        </w:rPr>
      </w:pPr>
    </w:p>
    <w:p w:rsidR="002F042D" w:rsidRPr="00ED389B" w:rsidRDefault="002F042D" w:rsidP="000E0384">
      <w:pPr>
        <w:ind w:firstLine="567"/>
        <w:jc w:val="both"/>
        <w:rPr>
          <w:i/>
          <w:sz w:val="26"/>
          <w:szCs w:val="26"/>
        </w:rPr>
      </w:pPr>
      <w:r w:rsidRPr="00ED389B">
        <w:rPr>
          <w:b/>
          <w:sz w:val="26"/>
          <w:szCs w:val="26"/>
        </w:rPr>
        <w:t xml:space="preserve">Приступаем к заполнению бланка </w:t>
      </w:r>
      <w:r>
        <w:rPr>
          <w:b/>
          <w:sz w:val="26"/>
          <w:szCs w:val="26"/>
        </w:rPr>
        <w:t>ответов на задания с кратким ответом</w:t>
      </w:r>
      <w:r w:rsidRPr="00ED389B">
        <w:rPr>
          <w:b/>
          <w:sz w:val="26"/>
          <w:szCs w:val="26"/>
        </w:rPr>
        <w:t>.</w:t>
      </w:r>
    </w:p>
    <w:p w:rsidR="002F042D" w:rsidRPr="00ED389B" w:rsidRDefault="002F042D" w:rsidP="000E0384">
      <w:pPr>
        <w:ind w:firstLine="567"/>
        <w:jc w:val="both"/>
        <w:rPr>
          <w:b/>
          <w:i/>
          <w:sz w:val="26"/>
          <w:szCs w:val="26"/>
        </w:rPr>
      </w:pPr>
      <w:r w:rsidRPr="00ED389B">
        <w:rPr>
          <w:b/>
          <w:sz w:val="26"/>
          <w:szCs w:val="26"/>
          <w:lang w:eastAsia="zh-CN"/>
        </w:rPr>
        <w:lastRenderedPageBreak/>
        <w:t>Записывайте буквы и цифры в соответствии с образцом на бланке</w:t>
      </w:r>
      <w:r>
        <w:rPr>
          <w:b/>
          <w:sz w:val="26"/>
          <w:szCs w:val="26"/>
          <w:lang w:eastAsia="zh-CN"/>
        </w:rPr>
        <w:t>.</w:t>
      </w:r>
      <w:r w:rsidRPr="00ED389B">
        <w:rPr>
          <w:b/>
          <w:sz w:val="26"/>
          <w:szCs w:val="26"/>
          <w:lang w:eastAsia="zh-CN"/>
        </w:rPr>
        <w:t xml:space="preserve"> </w:t>
      </w:r>
      <w:r w:rsidRPr="00ED389B">
        <w:rPr>
          <w:b/>
          <w:sz w:val="26"/>
          <w:szCs w:val="26"/>
        </w:rPr>
        <w:t>Каждая цифра, символ записывается в отдельную клетку, начиная с первой клетки.</w:t>
      </w:r>
    </w:p>
    <w:p w:rsidR="002F042D" w:rsidRPr="00ED389B" w:rsidRDefault="002F042D" w:rsidP="000E0384">
      <w:pPr>
        <w:ind w:firstLine="567"/>
        <w:jc w:val="both"/>
        <w:rPr>
          <w:i/>
          <w:sz w:val="26"/>
          <w:szCs w:val="26"/>
          <w:lang w:eastAsia="zh-CN"/>
        </w:rPr>
      </w:pPr>
      <w:r w:rsidRPr="00ED389B">
        <w:rPr>
          <w:b/>
          <w:sz w:val="26"/>
          <w:szCs w:val="26"/>
          <w:lang w:eastAsia="zh-CN"/>
        </w:rPr>
        <w:t>Заполните регистрационные поля в соответствии с информацией на доске (информационном стенде) гелевой, капиллярной ручкой</w:t>
      </w:r>
      <w:r w:rsidRPr="00ED389B">
        <w:rPr>
          <w:sz w:val="26"/>
          <w:szCs w:val="26"/>
        </w:rPr>
        <w:t xml:space="preserve"> </w:t>
      </w:r>
      <w:r w:rsidRPr="00ED389B">
        <w:rPr>
          <w:b/>
          <w:sz w:val="26"/>
          <w:szCs w:val="26"/>
          <w:lang w:eastAsia="zh-CN"/>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rsidRPr="00ED389B">
        <w:rPr>
          <w:i/>
          <w:sz w:val="26"/>
          <w:szCs w:val="26"/>
          <w:lang w:eastAsia="zh-CN"/>
        </w:rPr>
        <w:t xml:space="preserve"> </w:t>
      </w:r>
    </w:p>
    <w:p w:rsidR="002F042D" w:rsidRPr="00ED389B" w:rsidRDefault="002F042D" w:rsidP="000E0384">
      <w:pPr>
        <w:ind w:firstLine="567"/>
        <w:jc w:val="both"/>
        <w:rPr>
          <w:i/>
          <w:sz w:val="26"/>
          <w:szCs w:val="26"/>
          <w:lang w:eastAsia="zh-CN"/>
        </w:rPr>
      </w:pPr>
      <w:r w:rsidRPr="00ED389B">
        <w:rPr>
          <w:i/>
          <w:sz w:val="26"/>
          <w:szCs w:val="26"/>
          <w:lang w:eastAsia="zh-CN"/>
        </w:rPr>
        <w:t>Обратите внимание участников на доску.</w:t>
      </w:r>
    </w:p>
    <w:p w:rsidR="002F042D" w:rsidRDefault="002F042D" w:rsidP="000E0384">
      <w:pPr>
        <w:suppressAutoHyphens/>
        <w:ind w:firstLine="567"/>
        <w:jc w:val="both"/>
        <w:rPr>
          <w:b/>
          <w:color w:val="000000"/>
          <w:sz w:val="26"/>
          <w:szCs w:val="26"/>
        </w:rPr>
      </w:pPr>
      <w:r w:rsidRPr="00ED389B">
        <w:rPr>
          <w:b/>
          <w:color w:val="000000"/>
          <w:sz w:val="26"/>
          <w:szCs w:val="26"/>
        </w:rPr>
        <w:t xml:space="preserve">Заполните поля: </w:t>
      </w:r>
      <w:r>
        <w:rPr>
          <w:b/>
          <w:color w:val="000000"/>
          <w:sz w:val="26"/>
          <w:szCs w:val="26"/>
        </w:rPr>
        <w:t xml:space="preserve">«Дата проведения экзамена», </w:t>
      </w:r>
      <w:r w:rsidRPr="00ED389B">
        <w:rPr>
          <w:b/>
          <w:color w:val="000000"/>
          <w:sz w:val="26"/>
          <w:szCs w:val="26"/>
        </w:rPr>
        <w:t xml:space="preserve">«Код региона», </w:t>
      </w:r>
      <w:r>
        <w:rPr>
          <w:b/>
          <w:color w:val="000000"/>
          <w:sz w:val="26"/>
          <w:szCs w:val="26"/>
        </w:rPr>
        <w:t xml:space="preserve">«Код образовательной организации», «Номер и буква класса (при наличии), </w:t>
      </w:r>
      <w:r w:rsidRPr="00ED389B">
        <w:rPr>
          <w:b/>
          <w:color w:val="000000"/>
          <w:sz w:val="26"/>
          <w:szCs w:val="26"/>
        </w:rPr>
        <w:t xml:space="preserve">«Код пункта проведения </w:t>
      </w:r>
      <w:r>
        <w:rPr>
          <w:b/>
          <w:color w:val="000000"/>
          <w:sz w:val="26"/>
          <w:szCs w:val="26"/>
        </w:rPr>
        <w:t>ГИА</w:t>
      </w:r>
      <w:r w:rsidRPr="00ED389B">
        <w:rPr>
          <w:b/>
          <w:color w:val="000000"/>
          <w:sz w:val="26"/>
          <w:szCs w:val="26"/>
        </w:rPr>
        <w:t xml:space="preserve">», «Номер аудитории», При заполнении поля «Код образовательной организации» обратитесь к нам, поле «Класс» заполняйте самостоятельно. </w:t>
      </w:r>
    </w:p>
    <w:p w:rsidR="002F042D" w:rsidRPr="00ED389B" w:rsidRDefault="002F042D" w:rsidP="000E0384">
      <w:pPr>
        <w:suppressAutoHyphens/>
        <w:ind w:firstLine="567"/>
        <w:jc w:val="both"/>
        <w:rPr>
          <w:b/>
          <w:color w:val="000000"/>
          <w:sz w:val="26"/>
          <w:szCs w:val="26"/>
        </w:rPr>
      </w:pPr>
      <w:r>
        <w:rPr>
          <w:b/>
          <w:color w:val="000000"/>
          <w:sz w:val="26"/>
          <w:szCs w:val="26"/>
        </w:rPr>
        <w:t>Служебное поле «Резерв – 1», «Резерв – 2» не заполняйте.</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 xml:space="preserve">Заполните сведения о себе: фамилия, имя, отчество (при наличии), данные документа, удостоверяющего личность. </w:t>
      </w:r>
    </w:p>
    <w:p w:rsidR="002F042D" w:rsidRPr="00ED389B" w:rsidRDefault="002F042D" w:rsidP="000E0384">
      <w:pPr>
        <w:ind w:firstLine="567"/>
        <w:jc w:val="both"/>
        <w:rPr>
          <w:i/>
          <w:sz w:val="26"/>
          <w:szCs w:val="26"/>
        </w:rPr>
      </w:pPr>
      <w:r w:rsidRPr="00ED389B">
        <w:rPr>
          <w:i/>
          <w:sz w:val="26"/>
          <w:szCs w:val="26"/>
        </w:rPr>
        <w:t>Сделать паузу для заполнения участниками бланков регистрации.</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 xml:space="preserve">Поставьте вашу подпись строго внутри окошка «подпись участника </w:t>
      </w:r>
      <w:r>
        <w:rPr>
          <w:b/>
          <w:sz w:val="26"/>
          <w:szCs w:val="26"/>
          <w:lang w:eastAsia="zh-CN"/>
        </w:rPr>
        <w:t>ГИА»</w:t>
      </w:r>
      <w:r w:rsidRPr="00ED389B">
        <w:rPr>
          <w:b/>
          <w:sz w:val="26"/>
          <w:szCs w:val="26"/>
          <w:lang w:eastAsia="zh-CN"/>
        </w:rPr>
        <w:t>.</w:t>
      </w:r>
    </w:p>
    <w:p w:rsidR="002F042D" w:rsidRPr="00ED389B" w:rsidRDefault="002F042D" w:rsidP="000E0384">
      <w:pPr>
        <w:suppressAutoHyphens/>
        <w:ind w:firstLine="567"/>
        <w:jc w:val="both"/>
        <w:rPr>
          <w:i/>
          <w:sz w:val="26"/>
          <w:szCs w:val="26"/>
          <w:lang w:eastAsia="zh-CN"/>
        </w:rPr>
      </w:pPr>
      <w:r w:rsidRPr="00ED389B">
        <w:rPr>
          <w:i/>
          <w:sz w:val="26"/>
          <w:szCs w:val="26"/>
          <w:lang w:eastAsia="zh-CN"/>
        </w:rPr>
        <w:t xml:space="preserve">В случае если участник </w:t>
      </w:r>
      <w:r>
        <w:rPr>
          <w:i/>
          <w:sz w:val="26"/>
          <w:szCs w:val="26"/>
          <w:lang w:eastAsia="zh-CN"/>
        </w:rPr>
        <w:t xml:space="preserve">ГИА </w:t>
      </w:r>
      <w:r w:rsidRPr="00ED389B">
        <w:rPr>
          <w:i/>
          <w:sz w:val="26"/>
          <w:szCs w:val="26"/>
          <w:lang w:eastAsia="zh-CN"/>
        </w:rPr>
        <w:t>отказывается ставить личную подпись в бланке регистрации, организатор в аудитории ставит в бланке регистрации свою подпись.</w:t>
      </w:r>
    </w:p>
    <w:p w:rsidR="002F042D" w:rsidRPr="00ED389B" w:rsidRDefault="002F042D" w:rsidP="000E0384">
      <w:pPr>
        <w:ind w:firstLine="567"/>
        <w:jc w:val="both"/>
        <w:rPr>
          <w:i/>
          <w:sz w:val="26"/>
          <w:szCs w:val="26"/>
        </w:rPr>
      </w:pPr>
      <w:r w:rsidRPr="00ED389B">
        <w:rPr>
          <w:i/>
          <w:sz w:val="26"/>
          <w:szCs w:val="26"/>
        </w:rPr>
        <w:t xml:space="preserve">Организаторы проверяют правильность заполнения регистрационных полей на всех бланках </w:t>
      </w:r>
      <w:r>
        <w:rPr>
          <w:i/>
          <w:sz w:val="26"/>
          <w:szCs w:val="26"/>
        </w:rPr>
        <w:t>ГИА</w:t>
      </w:r>
      <w:r w:rsidRPr="00ED389B">
        <w:rPr>
          <w:i/>
          <w:sz w:val="26"/>
          <w:szCs w:val="26"/>
        </w:rPr>
        <w:t xml:space="preserve"> каждого участника </w:t>
      </w:r>
      <w:r>
        <w:rPr>
          <w:i/>
          <w:sz w:val="26"/>
          <w:szCs w:val="26"/>
        </w:rPr>
        <w:t>ГИА</w:t>
      </w:r>
      <w:r w:rsidRPr="00ED389B">
        <w:rPr>
          <w:i/>
          <w:sz w:val="26"/>
          <w:szCs w:val="26"/>
        </w:rPr>
        <w:t xml:space="preserve"> и соответствие данных участника </w:t>
      </w:r>
      <w:r>
        <w:rPr>
          <w:i/>
          <w:sz w:val="26"/>
          <w:szCs w:val="26"/>
        </w:rPr>
        <w:t xml:space="preserve">ГИА </w:t>
      </w:r>
      <w:r w:rsidRPr="00ED389B">
        <w:rPr>
          <w:i/>
          <w:sz w:val="26"/>
          <w:szCs w:val="26"/>
        </w:rPr>
        <w:t>в документе, удостоверяющем личность, и в бланке</w:t>
      </w:r>
      <w:r>
        <w:rPr>
          <w:i/>
          <w:sz w:val="26"/>
          <w:szCs w:val="26"/>
        </w:rPr>
        <w:t xml:space="preserve"> с кратким ответом</w:t>
      </w:r>
      <w:r w:rsidRPr="00ED389B">
        <w:rPr>
          <w:i/>
          <w:sz w:val="26"/>
          <w:szCs w:val="26"/>
        </w:rPr>
        <w:t>.</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Напоминаем основные правила по заполнению бланков ответов.</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2F042D" w:rsidRDefault="002F042D" w:rsidP="000E0384">
      <w:pPr>
        <w:ind w:firstLine="567"/>
        <w:jc w:val="both"/>
        <w:rPr>
          <w:b/>
          <w:color w:val="000000"/>
          <w:sz w:val="26"/>
          <w:szCs w:val="26"/>
        </w:rPr>
      </w:pPr>
      <w:r w:rsidRPr="00ED389B">
        <w:rPr>
          <w:b/>
          <w:sz w:val="26"/>
          <w:szCs w:val="26"/>
          <w:lang w:eastAsia="zh-CN"/>
        </w:rPr>
        <w:t>При выполнении заданий с кратким ответом</w:t>
      </w:r>
      <w:r w:rsidRPr="00ED389B">
        <w:rPr>
          <w:b/>
          <w:color w:val="000000"/>
          <w:sz w:val="26"/>
          <w:szCs w:val="26"/>
        </w:rPr>
        <w:t xml:space="preserve"> ответ необходимо записывать справа от номера задания</w:t>
      </w:r>
      <w:r>
        <w:rPr>
          <w:b/>
          <w:color w:val="000000"/>
          <w:sz w:val="26"/>
          <w:szCs w:val="26"/>
        </w:rPr>
        <w:t>, начиная с первой позиции. Каждый символ записывается в отдельную ячейку.</w:t>
      </w:r>
      <w:r w:rsidRPr="00ED389B">
        <w:rPr>
          <w:b/>
          <w:color w:val="000000"/>
          <w:sz w:val="26"/>
          <w:szCs w:val="26"/>
        </w:rPr>
        <w:t xml:space="preserve"> </w:t>
      </w:r>
    </w:p>
    <w:p w:rsidR="002F042D" w:rsidRPr="00ED389B" w:rsidRDefault="002F042D" w:rsidP="000E0384">
      <w:pPr>
        <w:ind w:firstLine="567"/>
        <w:jc w:val="both"/>
        <w:rPr>
          <w:b/>
          <w:color w:val="000000"/>
          <w:sz w:val="26"/>
          <w:szCs w:val="26"/>
        </w:rPr>
      </w:pPr>
      <w:r w:rsidRPr="00ED389B">
        <w:rPr>
          <w:b/>
          <w:color w:val="000000"/>
          <w:sz w:val="26"/>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Вы можете заменить ошибочный ответ.</w:t>
      </w:r>
    </w:p>
    <w:p w:rsidR="002F042D" w:rsidRPr="00ED389B" w:rsidRDefault="002F042D" w:rsidP="000E0384">
      <w:pPr>
        <w:ind w:firstLine="567"/>
        <w:jc w:val="both"/>
        <w:rPr>
          <w:b/>
          <w:color w:val="000000"/>
          <w:sz w:val="26"/>
          <w:szCs w:val="26"/>
        </w:rPr>
      </w:pPr>
      <w:r w:rsidRPr="00ED389B">
        <w:rPr>
          <w:b/>
          <w:color w:val="000000"/>
          <w:sz w:val="26"/>
          <w:szCs w:val="26"/>
        </w:rPr>
        <w:t>Для этого в поле «Замена ошибочных ответов</w:t>
      </w:r>
      <w:r>
        <w:rPr>
          <w:b/>
          <w:color w:val="000000"/>
          <w:sz w:val="26"/>
          <w:szCs w:val="26"/>
        </w:rPr>
        <w:t>»</w:t>
      </w:r>
      <w:r w:rsidRPr="00ED389B">
        <w:rPr>
          <w:b/>
          <w:color w:val="000000"/>
          <w:sz w:val="26"/>
          <w:szCs w:val="26"/>
        </w:rPr>
        <w:t xml:space="preserve"> следует внести номер задания, ответ на который следует исправить, а в строку записать новое значение верного ответа на указанное задание. </w:t>
      </w:r>
    </w:p>
    <w:p w:rsidR="002F042D" w:rsidRPr="00ED389B" w:rsidRDefault="002F042D" w:rsidP="000E0384">
      <w:pPr>
        <w:ind w:firstLine="567"/>
        <w:jc w:val="both"/>
        <w:rPr>
          <w:b/>
          <w:color w:val="000000"/>
          <w:sz w:val="26"/>
          <w:szCs w:val="26"/>
        </w:rPr>
      </w:pPr>
      <w:r w:rsidRPr="00ED389B">
        <w:rPr>
          <w:b/>
          <w:sz w:val="26"/>
          <w:szCs w:val="26"/>
        </w:rPr>
        <w:t xml:space="preserve">Обращаем ваше внимание, что на бланках ответов </w:t>
      </w:r>
      <w:r>
        <w:rPr>
          <w:b/>
          <w:sz w:val="26"/>
          <w:szCs w:val="26"/>
        </w:rPr>
        <w:t>на задания с кратким ответом</w:t>
      </w:r>
      <w:r w:rsidRPr="00ED389B">
        <w:rPr>
          <w:b/>
          <w:sz w:val="26"/>
          <w:szCs w:val="26"/>
        </w:rPr>
        <w:t xml:space="preserve"> запрещается </w:t>
      </w:r>
      <w:r w:rsidRPr="00ED389B">
        <w:rPr>
          <w:b/>
          <w:color w:val="000000"/>
          <w:sz w:val="26"/>
          <w:szCs w:val="26"/>
        </w:rPr>
        <w:t>делать какие-либо записи и пометки, не относящиеся к ответ</w:t>
      </w:r>
      <w:r>
        <w:rPr>
          <w:b/>
          <w:color w:val="000000"/>
          <w:sz w:val="26"/>
          <w:szCs w:val="26"/>
        </w:rPr>
        <w:t xml:space="preserve">ам на задания. </w:t>
      </w:r>
      <w:r w:rsidRPr="00ED389B">
        <w:rPr>
          <w:b/>
          <w:color w:val="000000"/>
          <w:sz w:val="26"/>
          <w:szCs w:val="26"/>
        </w:rPr>
        <w:t>Вы можете делать пометки в </w:t>
      </w:r>
      <w:r w:rsidR="0056245D">
        <w:rPr>
          <w:b/>
          <w:color w:val="000000"/>
          <w:sz w:val="26"/>
          <w:szCs w:val="26"/>
        </w:rPr>
        <w:t>листах бумаги для черновиков</w:t>
      </w:r>
      <w:r w:rsidR="0056245D" w:rsidRPr="00ED389B">
        <w:rPr>
          <w:b/>
          <w:color w:val="000000"/>
          <w:sz w:val="26"/>
          <w:szCs w:val="26"/>
        </w:rPr>
        <w:t xml:space="preserve"> </w:t>
      </w:r>
      <w:r w:rsidRPr="00ED389B">
        <w:rPr>
          <w:b/>
          <w:color w:val="000000"/>
          <w:sz w:val="26"/>
          <w:szCs w:val="26"/>
        </w:rPr>
        <w:t>и КИМ. Также обращаем ваше внимание на то, что ответы, записанные в </w:t>
      </w:r>
      <w:r w:rsidR="0056245D">
        <w:rPr>
          <w:b/>
          <w:color w:val="000000"/>
          <w:sz w:val="26"/>
          <w:szCs w:val="26"/>
        </w:rPr>
        <w:t>листах бумаги для черновиков</w:t>
      </w:r>
      <w:r w:rsidR="0056245D" w:rsidRPr="00ED389B">
        <w:rPr>
          <w:b/>
          <w:color w:val="000000"/>
          <w:sz w:val="26"/>
          <w:szCs w:val="26"/>
        </w:rPr>
        <w:t xml:space="preserve"> </w:t>
      </w:r>
      <w:r w:rsidRPr="00ED389B">
        <w:rPr>
          <w:b/>
          <w:color w:val="000000"/>
          <w:sz w:val="26"/>
          <w:szCs w:val="26"/>
        </w:rPr>
        <w:t xml:space="preserve">и КИМ, не проверяются. </w:t>
      </w:r>
    </w:p>
    <w:p w:rsidR="002F042D" w:rsidRPr="00ED389B" w:rsidRDefault="002F042D" w:rsidP="000E0384">
      <w:pPr>
        <w:ind w:firstLine="567"/>
        <w:jc w:val="both"/>
        <w:rPr>
          <w:b/>
          <w:color w:val="000000"/>
          <w:sz w:val="26"/>
          <w:szCs w:val="26"/>
        </w:rPr>
      </w:pPr>
      <w:r>
        <w:rPr>
          <w:b/>
          <w:color w:val="000000"/>
          <w:sz w:val="26"/>
          <w:szCs w:val="26"/>
        </w:rPr>
        <w:t>При заполнении бланка ответа</w:t>
      </w:r>
      <w:r w:rsidRPr="00ED389B">
        <w:rPr>
          <w:b/>
          <w:color w:val="000000"/>
          <w:sz w:val="26"/>
          <w:szCs w:val="26"/>
        </w:rPr>
        <w:t xml:space="preserve"> </w:t>
      </w:r>
      <w:r>
        <w:rPr>
          <w:b/>
          <w:color w:val="000000"/>
          <w:sz w:val="26"/>
          <w:szCs w:val="26"/>
        </w:rPr>
        <w:t>на задания с развернутым ответом</w:t>
      </w:r>
      <w:r w:rsidRPr="00ED389B">
        <w:rPr>
          <w:b/>
          <w:color w:val="000000"/>
          <w:sz w:val="26"/>
          <w:szCs w:val="26"/>
        </w:rPr>
        <w:t xml:space="preserve"> сначала заполняется </w:t>
      </w:r>
      <w:r>
        <w:rPr>
          <w:b/>
          <w:color w:val="000000"/>
          <w:sz w:val="26"/>
          <w:szCs w:val="26"/>
        </w:rPr>
        <w:t xml:space="preserve">лицевая сторона бланка, затем, при недостатке места для ответа, запись продолжается на оборотной стороне бланка. При этом в нижней части лицевой стороны бланка необходимо сделать запись «смотри на обороте». В случае заполнения обеих сторон бланка на задания с развернутым ответом </w:t>
      </w:r>
      <w:r w:rsidR="0056245D">
        <w:rPr>
          <w:b/>
          <w:color w:val="000000"/>
          <w:sz w:val="26"/>
          <w:szCs w:val="26"/>
        </w:rPr>
        <w:t>в</w:t>
      </w:r>
      <w:r w:rsidRPr="00ED389B">
        <w:rPr>
          <w:b/>
          <w:color w:val="000000"/>
          <w:sz w:val="26"/>
          <w:szCs w:val="26"/>
        </w:rPr>
        <w:t>ы можете обратиться к нам</w:t>
      </w:r>
      <w:r>
        <w:rPr>
          <w:b/>
          <w:color w:val="000000"/>
          <w:sz w:val="26"/>
          <w:szCs w:val="26"/>
        </w:rPr>
        <w:t xml:space="preserve"> для выдачи дополнительного листа (бланка).</w:t>
      </w:r>
    </w:p>
    <w:p w:rsidR="002F042D" w:rsidRPr="00ED389B" w:rsidRDefault="002F042D" w:rsidP="000E0384">
      <w:pPr>
        <w:ind w:firstLine="567"/>
        <w:jc w:val="both"/>
        <w:rPr>
          <w:b/>
          <w:sz w:val="26"/>
          <w:szCs w:val="26"/>
          <w:lang w:eastAsia="zh-CN"/>
        </w:rPr>
      </w:pPr>
      <w:r w:rsidRPr="00ED389B">
        <w:rPr>
          <w:b/>
          <w:sz w:val="26"/>
          <w:szCs w:val="26"/>
          <w:lang w:eastAsia="zh-CN"/>
        </w:rPr>
        <w:lastRenderedPageBreak/>
        <w:t>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w:t>
      </w:r>
      <w:r w:rsidR="0056245D">
        <w:rPr>
          <w:b/>
          <w:color w:val="000000"/>
          <w:sz w:val="26"/>
          <w:szCs w:val="26"/>
        </w:rPr>
        <w:t>листы бумаги для черновиков</w:t>
      </w:r>
      <w:r w:rsidR="0056245D" w:rsidRPr="00ED389B">
        <w:rPr>
          <w:b/>
          <w:color w:val="000000"/>
          <w:sz w:val="26"/>
          <w:szCs w:val="26"/>
        </w:rPr>
        <w:t xml:space="preserve"> </w:t>
      </w:r>
      <w:r w:rsidRPr="00ED389B">
        <w:rPr>
          <w:b/>
          <w:sz w:val="26"/>
          <w:szCs w:val="26"/>
          <w:u w:val="single"/>
          <w:lang w:eastAsia="zh-CN"/>
        </w:rPr>
        <w:t>на</w:t>
      </w:r>
      <w:r w:rsidRPr="00ED389B">
        <w:rPr>
          <w:b/>
          <w:sz w:val="26"/>
          <w:szCs w:val="26"/>
          <w:lang w:eastAsia="zh-CN"/>
        </w:rPr>
        <w:t> </w:t>
      </w:r>
      <w:r w:rsidRPr="00ED389B">
        <w:rPr>
          <w:b/>
          <w:sz w:val="26"/>
          <w:szCs w:val="26"/>
          <w:u w:val="single"/>
          <w:lang w:eastAsia="zh-CN"/>
        </w:rPr>
        <w:t>своем рабочем столе</w:t>
      </w:r>
      <w:r w:rsidRPr="00ED389B">
        <w:rPr>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rsidR="002F042D" w:rsidRPr="00ED389B" w:rsidRDefault="002F042D" w:rsidP="000E0384">
      <w:pPr>
        <w:ind w:firstLine="567"/>
        <w:jc w:val="both"/>
        <w:rPr>
          <w:b/>
          <w:color w:val="000000"/>
          <w:sz w:val="26"/>
          <w:szCs w:val="26"/>
        </w:rPr>
      </w:pPr>
      <w:r w:rsidRPr="00ED389B">
        <w:rPr>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и заключению медицинского работника, присутствующего в данном ППЭ, вы можете досрочно завершить экзамен и прийти на пересдачу.</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 xml:space="preserve">Начало выполнения экзаменационной работы: </w:t>
      </w:r>
      <w:r w:rsidRPr="00ED389B">
        <w:rPr>
          <w:i/>
          <w:sz w:val="26"/>
          <w:szCs w:val="26"/>
          <w:lang w:eastAsia="zh-CN"/>
        </w:rPr>
        <w:t>(объявить время начала)</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 xml:space="preserve">Окончание выполнения экзаменационной работы: </w:t>
      </w:r>
      <w:r w:rsidRPr="00ED389B">
        <w:rPr>
          <w:i/>
          <w:sz w:val="26"/>
          <w:szCs w:val="26"/>
          <w:lang w:eastAsia="zh-CN"/>
        </w:rPr>
        <w:t>(указать время)</w:t>
      </w:r>
    </w:p>
    <w:p w:rsidR="002F042D" w:rsidRPr="00ED389B" w:rsidRDefault="002F042D" w:rsidP="000E0384">
      <w:pPr>
        <w:suppressAutoHyphens/>
        <w:ind w:firstLine="567"/>
        <w:jc w:val="both"/>
        <w:rPr>
          <w:i/>
          <w:sz w:val="26"/>
          <w:szCs w:val="26"/>
          <w:lang w:eastAsia="zh-CN"/>
        </w:rPr>
      </w:pPr>
      <w:r w:rsidRPr="00ED389B">
        <w:rPr>
          <w:i/>
          <w:sz w:val="26"/>
          <w:szCs w:val="26"/>
          <w:lang w:eastAsia="zh-CN"/>
        </w:rPr>
        <w:t>Запишите на доске время начала и окончания выполнения экзаменационной работы.</w:t>
      </w:r>
    </w:p>
    <w:p w:rsidR="002F042D" w:rsidRPr="00ED389B" w:rsidRDefault="002F042D" w:rsidP="000E0384">
      <w:pPr>
        <w:suppressAutoHyphens/>
        <w:ind w:firstLine="567"/>
        <w:jc w:val="both"/>
        <w:rPr>
          <w:i/>
          <w:sz w:val="26"/>
          <w:szCs w:val="26"/>
          <w:lang w:eastAsia="zh-CN"/>
        </w:rPr>
      </w:pPr>
      <w:r w:rsidRPr="00ED389B">
        <w:rPr>
          <w:i/>
          <w:sz w:val="26"/>
          <w:szCs w:val="26"/>
          <w:lang w:eastAsia="zh-CN"/>
        </w:rPr>
        <w:t xml:space="preserve">Время, отведенное на инструктаж и заполнение регистрационных полей бланков </w:t>
      </w:r>
      <w:r>
        <w:rPr>
          <w:i/>
          <w:sz w:val="26"/>
          <w:szCs w:val="26"/>
          <w:lang w:eastAsia="zh-CN"/>
        </w:rPr>
        <w:t>ГИА</w:t>
      </w:r>
      <w:r w:rsidR="0056245D">
        <w:rPr>
          <w:i/>
          <w:sz w:val="26"/>
          <w:szCs w:val="26"/>
          <w:lang w:eastAsia="zh-CN"/>
        </w:rPr>
        <w:t>,</w:t>
      </w:r>
      <w:r w:rsidRPr="00ED389B">
        <w:rPr>
          <w:i/>
          <w:sz w:val="26"/>
          <w:szCs w:val="26"/>
          <w:lang w:eastAsia="zh-CN"/>
        </w:rPr>
        <w:t xml:space="preserve"> в общее время выполнения экзаменационной работы не включается.</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Не забывайте переносить ответы из </w:t>
      </w:r>
      <w:r w:rsidR="0056245D">
        <w:rPr>
          <w:b/>
          <w:sz w:val="26"/>
          <w:szCs w:val="26"/>
          <w:lang w:eastAsia="zh-CN"/>
        </w:rPr>
        <w:t>листов бумаги для черновиков</w:t>
      </w:r>
      <w:r w:rsidR="0056245D" w:rsidRPr="00ED389B">
        <w:rPr>
          <w:b/>
          <w:sz w:val="26"/>
          <w:szCs w:val="26"/>
          <w:lang w:eastAsia="zh-CN"/>
        </w:rPr>
        <w:t xml:space="preserve"> </w:t>
      </w:r>
      <w:r w:rsidRPr="00ED389B">
        <w:rPr>
          <w:b/>
          <w:sz w:val="26"/>
          <w:szCs w:val="26"/>
          <w:lang w:eastAsia="zh-CN"/>
        </w:rPr>
        <w:t>и КИМ в бланки ответов гелевой, капиллярной ручкой</w:t>
      </w:r>
      <w:r w:rsidRPr="00ED389B">
        <w:rPr>
          <w:sz w:val="26"/>
          <w:szCs w:val="26"/>
        </w:rPr>
        <w:t xml:space="preserve"> </w:t>
      </w:r>
      <w:r w:rsidRPr="00ED389B">
        <w:rPr>
          <w:b/>
          <w:sz w:val="26"/>
          <w:szCs w:val="26"/>
          <w:lang w:eastAsia="zh-CN"/>
        </w:rPr>
        <w:t>с чернилами черного цвета.</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Вы можете приступать к выполнению заданий. Желаем удачи!</w:t>
      </w:r>
    </w:p>
    <w:p w:rsidR="002F042D" w:rsidRPr="00ED389B" w:rsidRDefault="002F042D" w:rsidP="000E0384">
      <w:pPr>
        <w:tabs>
          <w:tab w:val="left" w:pos="10206"/>
        </w:tabs>
        <w:suppressAutoHyphens/>
        <w:ind w:firstLine="567"/>
        <w:jc w:val="both"/>
        <w:rPr>
          <w:i/>
          <w:sz w:val="26"/>
          <w:szCs w:val="26"/>
          <w:lang w:eastAsia="zh-CN"/>
        </w:rPr>
      </w:pPr>
      <w:r w:rsidRPr="00ED389B">
        <w:rPr>
          <w:i/>
          <w:sz w:val="26"/>
          <w:szCs w:val="26"/>
          <w:lang w:eastAsia="zh-CN"/>
        </w:rPr>
        <w:t>За 30 минут до окончания выполнения экзаменационной работы необходимо объявить:</w:t>
      </w:r>
    </w:p>
    <w:p w:rsidR="002F042D" w:rsidRPr="00ED389B" w:rsidRDefault="002F042D" w:rsidP="000E0384">
      <w:pPr>
        <w:suppressAutoHyphens/>
        <w:ind w:firstLine="567"/>
        <w:jc w:val="both"/>
        <w:rPr>
          <w:b/>
          <w:sz w:val="26"/>
          <w:szCs w:val="26"/>
          <w:lang w:eastAsia="zh-CN"/>
        </w:rPr>
      </w:pPr>
      <w:r w:rsidRPr="00ED389B">
        <w:rPr>
          <w:b/>
          <w:sz w:val="26"/>
          <w:szCs w:val="26"/>
          <w:lang w:eastAsia="zh-CN"/>
        </w:rPr>
        <w:t xml:space="preserve">До окончания выполнения экзаменационной работы осталось 30 минут. </w:t>
      </w:r>
    </w:p>
    <w:p w:rsidR="002F042D" w:rsidRPr="00ED389B" w:rsidRDefault="002F042D" w:rsidP="000E0384">
      <w:pPr>
        <w:tabs>
          <w:tab w:val="left" w:pos="10206"/>
        </w:tabs>
        <w:suppressAutoHyphens/>
        <w:ind w:firstLine="567"/>
        <w:jc w:val="both"/>
        <w:rPr>
          <w:b/>
          <w:sz w:val="26"/>
          <w:szCs w:val="26"/>
          <w:lang w:eastAsia="zh-CN"/>
        </w:rPr>
      </w:pPr>
      <w:r w:rsidRPr="00ED389B">
        <w:rPr>
          <w:b/>
          <w:sz w:val="26"/>
          <w:szCs w:val="26"/>
          <w:lang w:eastAsia="zh-CN"/>
        </w:rPr>
        <w:t>Не забывайте переносить ответы из КИМ и </w:t>
      </w:r>
      <w:r w:rsidR="0056245D">
        <w:rPr>
          <w:b/>
          <w:sz w:val="26"/>
          <w:szCs w:val="26"/>
          <w:lang w:eastAsia="zh-CN"/>
        </w:rPr>
        <w:t>листов бумаги для черновиков</w:t>
      </w:r>
      <w:r w:rsidR="0056245D" w:rsidRPr="00ED389B">
        <w:rPr>
          <w:b/>
          <w:sz w:val="26"/>
          <w:szCs w:val="26"/>
          <w:lang w:eastAsia="zh-CN"/>
        </w:rPr>
        <w:t xml:space="preserve"> </w:t>
      </w:r>
      <w:r w:rsidRPr="00ED389B">
        <w:rPr>
          <w:b/>
          <w:sz w:val="26"/>
          <w:szCs w:val="26"/>
          <w:lang w:eastAsia="zh-CN"/>
        </w:rPr>
        <w:t>в бланки ответов</w:t>
      </w:r>
      <w:r w:rsidRPr="00ED389B">
        <w:rPr>
          <w:rFonts w:eastAsia="Calibri"/>
          <w:sz w:val="26"/>
          <w:szCs w:val="26"/>
        </w:rPr>
        <w:t xml:space="preserve"> </w:t>
      </w:r>
      <w:r w:rsidRPr="00ED389B">
        <w:rPr>
          <w:b/>
          <w:sz w:val="26"/>
          <w:szCs w:val="26"/>
          <w:lang w:eastAsia="zh-CN"/>
        </w:rPr>
        <w:t>гелевой, капиллярной ручкой</w:t>
      </w:r>
      <w:r w:rsidRPr="00ED389B">
        <w:rPr>
          <w:sz w:val="26"/>
          <w:szCs w:val="26"/>
        </w:rPr>
        <w:t xml:space="preserve"> </w:t>
      </w:r>
      <w:r w:rsidRPr="00ED389B">
        <w:rPr>
          <w:b/>
          <w:sz w:val="26"/>
          <w:szCs w:val="26"/>
          <w:lang w:eastAsia="zh-CN"/>
        </w:rPr>
        <w:t>с чернилами черного цвета.</w:t>
      </w:r>
    </w:p>
    <w:p w:rsidR="002F042D" w:rsidRPr="00ED389B" w:rsidRDefault="002F042D" w:rsidP="000E0384">
      <w:pPr>
        <w:tabs>
          <w:tab w:val="left" w:pos="10206"/>
        </w:tabs>
        <w:suppressAutoHyphens/>
        <w:ind w:firstLine="567"/>
        <w:jc w:val="both"/>
        <w:rPr>
          <w:i/>
          <w:sz w:val="26"/>
          <w:szCs w:val="26"/>
          <w:lang w:eastAsia="zh-CN"/>
        </w:rPr>
      </w:pPr>
      <w:r w:rsidRPr="00ED389B">
        <w:rPr>
          <w:i/>
          <w:sz w:val="26"/>
          <w:szCs w:val="26"/>
          <w:lang w:eastAsia="zh-CN"/>
        </w:rPr>
        <w:t>За 5 минут до окончания выполнения экзаменационной работы необходимо объявить:</w:t>
      </w:r>
    </w:p>
    <w:p w:rsidR="002F042D" w:rsidRPr="00ED389B" w:rsidRDefault="002F042D" w:rsidP="000E0384">
      <w:pPr>
        <w:tabs>
          <w:tab w:val="left" w:pos="10206"/>
        </w:tabs>
        <w:suppressAutoHyphens/>
        <w:ind w:firstLine="567"/>
        <w:jc w:val="both"/>
        <w:rPr>
          <w:b/>
          <w:sz w:val="26"/>
          <w:szCs w:val="26"/>
          <w:lang w:eastAsia="zh-CN"/>
        </w:rPr>
      </w:pPr>
      <w:r w:rsidRPr="00ED389B">
        <w:rPr>
          <w:b/>
          <w:sz w:val="26"/>
          <w:szCs w:val="26"/>
          <w:lang w:eastAsia="zh-CN"/>
        </w:rPr>
        <w:t>До окончания выполнения экзаменационной работы осталось 5 минут.</w:t>
      </w:r>
    </w:p>
    <w:p w:rsidR="002F042D" w:rsidRPr="00ED389B" w:rsidRDefault="002F042D" w:rsidP="000E0384">
      <w:pPr>
        <w:tabs>
          <w:tab w:val="left" w:pos="10206"/>
        </w:tabs>
        <w:suppressAutoHyphens/>
        <w:ind w:firstLine="567"/>
        <w:jc w:val="both"/>
        <w:rPr>
          <w:i/>
          <w:sz w:val="26"/>
          <w:szCs w:val="26"/>
          <w:lang w:eastAsia="zh-CN"/>
        </w:rPr>
      </w:pPr>
      <w:r w:rsidRPr="00ED389B">
        <w:rPr>
          <w:b/>
          <w:sz w:val="26"/>
          <w:szCs w:val="26"/>
          <w:lang w:eastAsia="zh-CN"/>
        </w:rPr>
        <w:t>Проверьте, все ли ответы вы перенесли из КИМ и </w:t>
      </w:r>
      <w:r w:rsidR="0056245D">
        <w:rPr>
          <w:b/>
          <w:sz w:val="26"/>
          <w:szCs w:val="26"/>
          <w:lang w:eastAsia="zh-CN"/>
        </w:rPr>
        <w:t>листов бумаги для черновиков</w:t>
      </w:r>
      <w:r w:rsidR="0056245D" w:rsidRPr="00ED389B">
        <w:rPr>
          <w:b/>
          <w:sz w:val="26"/>
          <w:szCs w:val="26"/>
          <w:lang w:eastAsia="zh-CN"/>
        </w:rPr>
        <w:t xml:space="preserve"> </w:t>
      </w:r>
      <w:r w:rsidRPr="00ED389B">
        <w:rPr>
          <w:b/>
          <w:sz w:val="26"/>
          <w:szCs w:val="26"/>
          <w:lang w:eastAsia="zh-CN"/>
        </w:rPr>
        <w:t>в бланки ответов.</w:t>
      </w:r>
    </w:p>
    <w:p w:rsidR="002F042D" w:rsidRPr="00ED389B" w:rsidRDefault="002F042D" w:rsidP="000E0384">
      <w:pPr>
        <w:tabs>
          <w:tab w:val="left" w:pos="10206"/>
        </w:tabs>
        <w:suppressAutoHyphens/>
        <w:ind w:firstLine="567"/>
        <w:jc w:val="both"/>
        <w:rPr>
          <w:i/>
          <w:sz w:val="26"/>
          <w:szCs w:val="26"/>
          <w:lang w:eastAsia="zh-CN"/>
        </w:rPr>
      </w:pPr>
      <w:r w:rsidRPr="00ED389B">
        <w:rPr>
          <w:i/>
          <w:sz w:val="26"/>
          <w:szCs w:val="26"/>
          <w:lang w:eastAsia="zh-CN"/>
        </w:rPr>
        <w:t>По окончании выполнения экзаменационной работы объявить:</w:t>
      </w:r>
    </w:p>
    <w:p w:rsidR="002F042D" w:rsidRPr="00ED389B" w:rsidRDefault="002F042D" w:rsidP="000E0384">
      <w:pPr>
        <w:suppressAutoHyphens/>
        <w:ind w:firstLine="567"/>
        <w:jc w:val="both"/>
        <w:rPr>
          <w:i/>
          <w:sz w:val="26"/>
          <w:szCs w:val="26"/>
          <w:lang w:eastAsia="zh-CN"/>
        </w:rPr>
      </w:pPr>
      <w:r w:rsidRPr="00ED389B">
        <w:rPr>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rsidR="002F042D" w:rsidRPr="00ED389B" w:rsidRDefault="002F042D" w:rsidP="000E0384">
      <w:pPr>
        <w:suppressAutoHyphens/>
        <w:ind w:firstLine="567"/>
        <w:jc w:val="both"/>
        <w:rPr>
          <w:sz w:val="26"/>
          <w:szCs w:val="26"/>
        </w:rPr>
      </w:pPr>
      <w:r w:rsidRPr="00ED389B">
        <w:rPr>
          <w:i/>
          <w:sz w:val="26"/>
          <w:szCs w:val="26"/>
          <w:lang w:eastAsia="zh-CN"/>
        </w:rPr>
        <w:t xml:space="preserve">Организаторы осуществляют сбор экзаменационных материалов с рабочих мест участников </w:t>
      </w:r>
      <w:r>
        <w:rPr>
          <w:i/>
          <w:sz w:val="26"/>
          <w:szCs w:val="26"/>
          <w:lang w:eastAsia="zh-CN"/>
        </w:rPr>
        <w:t>ГИА</w:t>
      </w:r>
      <w:r w:rsidRPr="00ED389B">
        <w:rPr>
          <w:i/>
          <w:sz w:val="26"/>
          <w:szCs w:val="26"/>
          <w:lang w:eastAsia="zh-CN"/>
        </w:rPr>
        <w:t xml:space="preserve"> в организованном порядке. </w:t>
      </w:r>
    </w:p>
    <w:p w:rsidR="002F042D" w:rsidRDefault="002F042D" w:rsidP="000E0384">
      <w:pPr>
        <w:ind w:firstLine="567"/>
        <w:jc w:val="both"/>
      </w:pPr>
    </w:p>
    <w:p w:rsidR="002F042D" w:rsidRDefault="002F042D" w:rsidP="000E0384">
      <w:pPr>
        <w:ind w:firstLine="567"/>
        <w:jc w:val="both"/>
        <w:rPr>
          <w:sz w:val="26"/>
          <w:szCs w:val="26"/>
        </w:rPr>
      </w:pPr>
    </w:p>
    <w:p w:rsidR="009E0082" w:rsidRDefault="009E0082" w:rsidP="000E0384">
      <w:pPr>
        <w:ind w:firstLine="567"/>
        <w:jc w:val="both"/>
        <w:rPr>
          <w:sz w:val="26"/>
          <w:szCs w:val="26"/>
        </w:rPr>
      </w:pPr>
    </w:p>
    <w:p w:rsidR="009E0082" w:rsidRDefault="009E0082" w:rsidP="000E0384">
      <w:pPr>
        <w:ind w:firstLine="567"/>
        <w:jc w:val="both"/>
        <w:rPr>
          <w:sz w:val="26"/>
          <w:szCs w:val="26"/>
        </w:rPr>
      </w:pPr>
    </w:p>
    <w:p w:rsidR="009E0082" w:rsidRDefault="009E0082" w:rsidP="000E0384">
      <w:pPr>
        <w:ind w:firstLine="567"/>
        <w:jc w:val="both"/>
        <w:rPr>
          <w:sz w:val="26"/>
          <w:szCs w:val="26"/>
        </w:rPr>
      </w:pPr>
    </w:p>
    <w:p w:rsidR="008172E7" w:rsidRPr="00AB75D0" w:rsidRDefault="008172E7" w:rsidP="000E0384">
      <w:pPr>
        <w:ind w:firstLine="567"/>
        <w:jc w:val="both"/>
        <w:rPr>
          <w:sz w:val="26"/>
          <w:szCs w:val="26"/>
        </w:rPr>
        <w:sectPr w:rsidR="008172E7" w:rsidRPr="00AB75D0" w:rsidSect="003E0E7C">
          <w:headerReference w:type="default" r:id="rId12"/>
          <w:footerReference w:type="even" r:id="rId13"/>
          <w:footerReference w:type="default" r:id="rId14"/>
          <w:pgSz w:w="11906" w:h="16838"/>
          <w:pgMar w:top="1134" w:right="567" w:bottom="1134" w:left="1134" w:header="708" w:footer="708" w:gutter="0"/>
          <w:cols w:space="708"/>
          <w:titlePg/>
          <w:docGrid w:linePitch="360"/>
        </w:sectPr>
      </w:pPr>
    </w:p>
    <w:p w:rsidR="00FE4A4B" w:rsidRPr="00AB75D0" w:rsidRDefault="00FE4A4B" w:rsidP="000E0384">
      <w:pPr>
        <w:pStyle w:val="12"/>
        <w:ind w:firstLine="567"/>
        <w:jc w:val="both"/>
        <w:rPr>
          <w:rFonts w:eastAsia="Calibri"/>
          <w:lang w:eastAsia="en-US"/>
        </w:rPr>
      </w:pPr>
      <w:bookmarkStart w:id="177" w:name="_Toc410235149"/>
      <w:bookmarkStart w:id="178" w:name="_Toc512529768"/>
      <w:bookmarkStart w:id="179" w:name="_Toc5966532"/>
      <w:r w:rsidRPr="00AB75D0">
        <w:rPr>
          <w:rFonts w:eastAsia="Calibri"/>
          <w:lang w:eastAsia="en-US"/>
        </w:rPr>
        <w:lastRenderedPageBreak/>
        <w:t>Приложение 1</w:t>
      </w:r>
      <w:r w:rsidR="00C05D87" w:rsidRPr="00AB75D0">
        <w:rPr>
          <w:rFonts w:eastAsia="Calibri"/>
          <w:lang w:eastAsia="en-US"/>
        </w:rPr>
        <w:t>.</w:t>
      </w:r>
      <w:r w:rsidRPr="00AB75D0">
        <w:rPr>
          <w:rFonts w:eastAsia="Calibri"/>
          <w:lang w:eastAsia="en-US"/>
        </w:rPr>
        <w:t xml:space="preserve"> Особенности подготовки аудиторий (включая  дополнительные материалы</w:t>
      </w:r>
      <w:r w:rsidR="00A053A6" w:rsidRPr="00AB75D0">
        <w:rPr>
          <w:rFonts w:eastAsia="Calibri"/>
          <w:lang w:eastAsia="en-US"/>
        </w:rPr>
        <w:t xml:space="preserve"> и о</w:t>
      </w:r>
      <w:r w:rsidRPr="00AB75D0">
        <w:rPr>
          <w:rFonts w:eastAsia="Calibri"/>
          <w:lang w:eastAsia="en-US"/>
        </w:rPr>
        <w:t>борудование)</w:t>
      </w:r>
      <w:r w:rsidR="00A053A6" w:rsidRPr="00AB75D0">
        <w:rPr>
          <w:rFonts w:eastAsia="Calibri"/>
          <w:lang w:eastAsia="en-US"/>
        </w:rPr>
        <w:t xml:space="preserve"> </w:t>
      </w:r>
      <w:r w:rsidR="00CF7991" w:rsidRPr="00AB75D0">
        <w:rPr>
          <w:rFonts w:eastAsia="Calibri"/>
          <w:lang w:eastAsia="en-US"/>
        </w:rPr>
        <w:t xml:space="preserve">к ОГЭ </w:t>
      </w:r>
      <w:r w:rsidR="00A053A6" w:rsidRPr="00AB75D0">
        <w:rPr>
          <w:rFonts w:eastAsia="Calibri"/>
          <w:lang w:eastAsia="en-US"/>
        </w:rPr>
        <w:t>по у</w:t>
      </w:r>
      <w:r w:rsidRPr="00AB75D0">
        <w:rPr>
          <w:rFonts w:eastAsia="Calibri"/>
          <w:lang w:eastAsia="en-US"/>
        </w:rPr>
        <w:t>чебным предметам</w:t>
      </w:r>
      <w:bookmarkEnd w:id="177"/>
      <w:bookmarkEnd w:id="178"/>
      <w:bookmarkEnd w:id="179"/>
    </w:p>
    <w:p w:rsidR="00FE4A4B" w:rsidRPr="00AB75D0" w:rsidRDefault="00FE4A4B" w:rsidP="000E0384">
      <w:pPr>
        <w:ind w:firstLine="567"/>
        <w:jc w:val="both"/>
        <w:rPr>
          <w:sz w:val="26"/>
          <w:szCs w:val="26"/>
        </w:rPr>
      </w:pPr>
    </w:p>
    <w:tbl>
      <w:tblPr>
        <w:tblW w:w="16187"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9416"/>
      </w:tblGrid>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Учебный предмет ОГЭ</w:t>
            </w:r>
          </w:p>
        </w:tc>
        <w:tc>
          <w:tcPr>
            <w:tcW w:w="4395" w:type="dxa"/>
            <w:shd w:val="clear" w:color="auto" w:fill="auto"/>
          </w:tcPr>
          <w:p w:rsidR="00FE4A4B" w:rsidRPr="00AB75D0" w:rsidRDefault="00086EDB" w:rsidP="00E55D6B">
            <w:pPr>
              <w:jc w:val="both"/>
              <w:rPr>
                <w:b/>
                <w:sz w:val="26"/>
                <w:szCs w:val="26"/>
              </w:rPr>
            </w:pPr>
            <w:r w:rsidRPr="00AB75D0">
              <w:rPr>
                <w:b/>
                <w:sz w:val="26"/>
                <w:szCs w:val="26"/>
              </w:rPr>
              <w:t>Средства обучения и воспитания</w:t>
            </w:r>
          </w:p>
        </w:tc>
        <w:tc>
          <w:tcPr>
            <w:tcW w:w="9416" w:type="dxa"/>
            <w:shd w:val="clear" w:color="auto" w:fill="auto"/>
          </w:tcPr>
          <w:p w:rsidR="00053B24" w:rsidRPr="00AB75D0" w:rsidRDefault="00FE4A4B" w:rsidP="00E55D6B">
            <w:pPr>
              <w:ind w:firstLine="17"/>
              <w:jc w:val="both"/>
              <w:rPr>
                <w:b/>
                <w:sz w:val="26"/>
                <w:szCs w:val="26"/>
              </w:rPr>
            </w:pPr>
            <w:r w:rsidRPr="00AB75D0">
              <w:rPr>
                <w:b/>
                <w:sz w:val="26"/>
                <w:szCs w:val="26"/>
              </w:rPr>
              <w:t>Условия проведения экзамена</w:t>
            </w:r>
            <w:r w:rsidR="00A053A6" w:rsidRPr="00AB75D0">
              <w:rPr>
                <w:b/>
                <w:sz w:val="26"/>
                <w:szCs w:val="26"/>
              </w:rPr>
              <w:t xml:space="preserve"> в а</w:t>
            </w:r>
            <w:r w:rsidRPr="00AB75D0">
              <w:rPr>
                <w:b/>
                <w:sz w:val="26"/>
                <w:szCs w:val="26"/>
              </w:rPr>
              <w:t>удиториях</w:t>
            </w:r>
            <w:r w:rsidR="00A053A6" w:rsidRPr="00AB75D0">
              <w:rPr>
                <w:b/>
                <w:sz w:val="26"/>
                <w:szCs w:val="26"/>
              </w:rPr>
              <w:t xml:space="preserve"> и т</w:t>
            </w:r>
            <w:r w:rsidRPr="00AB75D0">
              <w:rPr>
                <w:b/>
                <w:sz w:val="26"/>
                <w:szCs w:val="26"/>
              </w:rPr>
              <w:t>ребования</w:t>
            </w:r>
            <w:r w:rsidR="00A053A6" w:rsidRPr="00AB75D0">
              <w:rPr>
                <w:b/>
                <w:sz w:val="26"/>
                <w:szCs w:val="26"/>
              </w:rPr>
              <w:t xml:space="preserve"> к с</w:t>
            </w:r>
            <w:r w:rsidRPr="00AB75D0">
              <w:rPr>
                <w:b/>
                <w:sz w:val="26"/>
                <w:szCs w:val="26"/>
              </w:rPr>
              <w:t>пециалистам</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География</w:t>
            </w:r>
          </w:p>
        </w:tc>
        <w:tc>
          <w:tcPr>
            <w:tcW w:w="4395" w:type="dxa"/>
            <w:shd w:val="clear" w:color="auto" w:fill="auto"/>
          </w:tcPr>
          <w:p w:rsidR="00053B24" w:rsidRDefault="00DB225C" w:rsidP="00E55D6B">
            <w:pPr>
              <w:jc w:val="both"/>
              <w:rPr>
                <w:sz w:val="26"/>
                <w:szCs w:val="26"/>
              </w:rPr>
            </w:pPr>
            <w:r>
              <w:rPr>
                <w:sz w:val="26"/>
                <w:szCs w:val="26"/>
              </w:rPr>
              <w:t>Л</w:t>
            </w:r>
            <w:r w:rsidRPr="00DB225C">
              <w:rPr>
                <w:sz w:val="26"/>
                <w:szCs w:val="26"/>
              </w:rPr>
              <w:t>инейка для измерения расстояний по топографической карте; непрограммируемый калькулятор; географические атласы для 7 - 9 классов д</w:t>
            </w:r>
            <w:r>
              <w:rPr>
                <w:sz w:val="26"/>
                <w:szCs w:val="26"/>
              </w:rPr>
              <w:t>ля решения практических заданий.</w:t>
            </w:r>
          </w:p>
          <w:p w:rsidR="00DB225C" w:rsidRDefault="00DB225C" w:rsidP="00E55D6B">
            <w:pPr>
              <w:jc w:val="both"/>
              <w:rPr>
                <w:sz w:val="26"/>
                <w:szCs w:val="26"/>
              </w:rPr>
            </w:pPr>
          </w:p>
          <w:p w:rsidR="00DB225C" w:rsidRPr="00AB75D0" w:rsidRDefault="00A47486" w:rsidP="00A47486">
            <w:pPr>
              <w:jc w:val="both"/>
              <w:rPr>
                <w:sz w:val="26"/>
                <w:szCs w:val="26"/>
              </w:rPr>
            </w:pPr>
            <w:r>
              <w:rPr>
                <w:sz w:val="26"/>
                <w:szCs w:val="26"/>
              </w:rPr>
              <w:t>Г</w:t>
            </w:r>
            <w:r w:rsidRPr="00DB225C">
              <w:rPr>
                <w:sz w:val="26"/>
                <w:szCs w:val="26"/>
              </w:rPr>
              <w:t>еографические атласы для 7 - 9 классов</w:t>
            </w:r>
            <w:r w:rsidR="00DB225C" w:rsidRPr="00DB225C">
              <w:rPr>
                <w:sz w:val="26"/>
                <w:szCs w:val="26"/>
              </w:rPr>
              <w:t xml:space="preserve">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географическими атласами</w:t>
            </w:r>
            <w:r w:rsidRPr="00A47486">
              <w:rPr>
                <w:sz w:val="26"/>
                <w:szCs w:val="26"/>
              </w:rPr>
              <w:t xml:space="preserve"> для 7 - 9 классов</w:t>
            </w:r>
            <w:r>
              <w:rPr>
                <w:sz w:val="26"/>
                <w:szCs w:val="26"/>
              </w:rPr>
              <w:t xml:space="preserve"> участникам ОГЭ</w:t>
            </w:r>
            <w:r w:rsidR="00DB225C" w:rsidRPr="00DB225C">
              <w:rPr>
                <w:sz w:val="26"/>
                <w:szCs w:val="26"/>
              </w:rPr>
              <w:t xml:space="preserve"> не рекомендуется в целях </w:t>
            </w:r>
            <w:r>
              <w:rPr>
                <w:sz w:val="26"/>
                <w:szCs w:val="26"/>
              </w:rPr>
              <w:t>предупреждения недопущения нарушений</w:t>
            </w:r>
            <w:r w:rsidR="00DB225C" w:rsidRPr="00DB225C">
              <w:rPr>
                <w:sz w:val="26"/>
                <w:szCs w:val="26"/>
              </w:rPr>
              <w:t xml:space="preserve"> Порядка в части использования справочных материалов, письменных заметок.</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г</w:t>
            </w:r>
            <w:r w:rsidRPr="00AB75D0">
              <w:rPr>
                <w:sz w:val="26"/>
                <w:szCs w:val="26"/>
              </w:rPr>
              <w:t>еографии. 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w:t>
            </w:r>
            <w:r w:rsidRPr="00AB75D0">
              <w:rPr>
                <w:sz w:val="26"/>
                <w:szCs w:val="26"/>
              </w:rPr>
              <w:t>, прошедшие специальную подготовку</w:t>
            </w:r>
            <w:r w:rsidR="00A053A6" w:rsidRPr="00AB75D0">
              <w:rPr>
                <w:sz w:val="26"/>
                <w:szCs w:val="26"/>
              </w:rPr>
              <w:t xml:space="preserve"> по п</w:t>
            </w:r>
            <w:r w:rsidRPr="00AB75D0">
              <w:rPr>
                <w:sz w:val="26"/>
                <w:szCs w:val="26"/>
              </w:rPr>
              <w:t>роверке</w:t>
            </w:r>
            <w:r w:rsidR="00A053A6" w:rsidRPr="00AB75D0">
              <w:rPr>
                <w:sz w:val="26"/>
                <w:szCs w:val="26"/>
              </w:rPr>
              <w:t xml:space="preserve"> и о</w:t>
            </w:r>
            <w:r w:rsidRPr="00AB75D0">
              <w:rPr>
                <w:sz w:val="26"/>
                <w:szCs w:val="26"/>
              </w:rPr>
              <w:t>цениванию заданий</w:t>
            </w:r>
            <w:r w:rsidR="00A053A6" w:rsidRPr="00AB75D0">
              <w:rPr>
                <w:sz w:val="26"/>
                <w:szCs w:val="26"/>
              </w:rPr>
              <w:t xml:space="preserve"> с р</w:t>
            </w:r>
            <w:r w:rsidRPr="00AB75D0">
              <w:rPr>
                <w:sz w:val="26"/>
                <w:szCs w:val="26"/>
              </w:rPr>
              <w:t>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Обществознание</w:t>
            </w:r>
          </w:p>
        </w:tc>
        <w:tc>
          <w:tcPr>
            <w:tcW w:w="4395" w:type="dxa"/>
            <w:shd w:val="clear" w:color="auto" w:fill="auto"/>
          </w:tcPr>
          <w:p w:rsidR="00FE4A4B" w:rsidRPr="00AB75D0" w:rsidRDefault="00064078"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w:t>
            </w:r>
            <w:r w:rsidR="00E55D6B">
              <w:rPr>
                <w:sz w:val="26"/>
                <w:szCs w:val="26"/>
              </w:rPr>
              <w:t xml:space="preserve">истории </w:t>
            </w:r>
            <w:r w:rsidR="00BB6E0C" w:rsidRPr="00AB75D0">
              <w:rPr>
                <w:sz w:val="26"/>
                <w:szCs w:val="26"/>
              </w:rPr>
              <w:t>и обществознанию</w:t>
            </w:r>
            <w:r w:rsidRPr="00AB75D0">
              <w:rPr>
                <w:sz w:val="26"/>
                <w:szCs w:val="26"/>
              </w:rPr>
              <w:t xml:space="preserve">. </w:t>
            </w:r>
          </w:p>
          <w:p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 xml:space="preserve">эксперты, прошедшие специальную подготовку по проверке </w:t>
            </w:r>
            <w:r w:rsidR="00824D1A" w:rsidRPr="00AB75D0">
              <w:rPr>
                <w:sz w:val="26"/>
                <w:szCs w:val="26"/>
              </w:rPr>
              <w:lastRenderedPageBreak/>
              <w:t>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Биология</w:t>
            </w:r>
          </w:p>
        </w:tc>
        <w:tc>
          <w:tcPr>
            <w:tcW w:w="4395" w:type="dxa"/>
            <w:shd w:val="clear" w:color="auto" w:fill="auto"/>
          </w:tcPr>
          <w:p w:rsidR="00064078" w:rsidRDefault="00064078" w:rsidP="00064078">
            <w:pPr>
              <w:autoSpaceDE w:val="0"/>
              <w:autoSpaceDN w:val="0"/>
              <w:adjustRightInd w:val="0"/>
              <w:jc w:val="both"/>
              <w:rPr>
                <w:rFonts w:eastAsia="Calibri"/>
                <w:sz w:val="26"/>
                <w:szCs w:val="26"/>
              </w:rPr>
            </w:pPr>
            <w:r>
              <w:rPr>
                <w:rFonts w:eastAsia="Calibri"/>
                <w:sz w:val="26"/>
                <w:szCs w:val="26"/>
              </w:rPr>
              <w:t xml:space="preserve">Линейка для проведения измерений при выполнении заданий с рисунками; </w:t>
            </w:r>
          </w:p>
          <w:p w:rsidR="00064078" w:rsidRDefault="00064078" w:rsidP="00064078">
            <w:pPr>
              <w:autoSpaceDE w:val="0"/>
              <w:autoSpaceDN w:val="0"/>
              <w:adjustRightInd w:val="0"/>
              <w:jc w:val="both"/>
              <w:rPr>
                <w:rFonts w:eastAsia="Calibri"/>
                <w:sz w:val="26"/>
                <w:szCs w:val="26"/>
              </w:rPr>
            </w:pPr>
            <w:r>
              <w:rPr>
                <w:rFonts w:eastAsia="Calibri"/>
                <w:sz w:val="26"/>
                <w:szCs w:val="26"/>
              </w:rPr>
              <w:t>непрограммируемый калькулятор.</w:t>
            </w:r>
          </w:p>
          <w:p w:rsidR="00FE4A4B" w:rsidRPr="00AB75D0" w:rsidRDefault="00FE4A4B" w:rsidP="00E55D6B">
            <w:pPr>
              <w:jc w:val="both"/>
              <w:rPr>
                <w:noProof/>
                <w:sz w:val="26"/>
                <w:szCs w:val="26"/>
              </w:rPr>
            </w:pP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б</w:t>
            </w:r>
            <w:r w:rsidRPr="00AB75D0">
              <w:rPr>
                <w:sz w:val="26"/>
                <w:szCs w:val="26"/>
              </w:rPr>
              <w:t>иологии.</w:t>
            </w:r>
          </w:p>
          <w:p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Химия</w:t>
            </w:r>
          </w:p>
        </w:tc>
        <w:tc>
          <w:tcPr>
            <w:tcW w:w="4395" w:type="dxa"/>
            <w:shd w:val="clear" w:color="auto" w:fill="auto"/>
          </w:tcPr>
          <w:p w:rsidR="00064078" w:rsidRDefault="00064078" w:rsidP="00064078">
            <w:pPr>
              <w:autoSpaceDE w:val="0"/>
              <w:autoSpaceDN w:val="0"/>
              <w:adjustRightInd w:val="0"/>
              <w:jc w:val="both"/>
              <w:rPr>
                <w:rFonts w:eastAsia="Calibri"/>
                <w:sz w:val="26"/>
                <w:szCs w:val="26"/>
              </w:rPr>
            </w:pPr>
            <w:r>
              <w:rPr>
                <w:rFonts w:eastAsia="Calibri"/>
                <w:sz w:val="26"/>
                <w:szCs w:val="26"/>
              </w:rPr>
              <w:t>Непрограммируемый калькулятор; лабораторное оборудование для проведения химических опытов, 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053B24" w:rsidRPr="00AB75D0" w:rsidRDefault="00064078" w:rsidP="00BF2404">
            <w:pPr>
              <w:jc w:val="both"/>
              <w:rPr>
                <w:sz w:val="26"/>
                <w:szCs w:val="26"/>
              </w:rPr>
            </w:pPr>
            <w:r w:rsidRPr="00AB75D0">
              <w:rPr>
                <w:sz w:val="26"/>
                <w:szCs w:val="26"/>
              </w:rPr>
              <w:t xml:space="preserve"> </w:t>
            </w:r>
          </w:p>
          <w:p w:rsidR="001715C2" w:rsidRPr="00AB75D0" w:rsidRDefault="00BF2404" w:rsidP="00E55D6B">
            <w:pPr>
              <w:jc w:val="both"/>
              <w:rPr>
                <w:sz w:val="26"/>
                <w:szCs w:val="26"/>
              </w:rPr>
            </w:pPr>
            <w:r>
              <w:rPr>
                <w:sz w:val="26"/>
                <w:szCs w:val="26"/>
              </w:rPr>
              <w:t xml:space="preserve">А также </w:t>
            </w:r>
            <w:r w:rsidR="00FE4A4B" w:rsidRPr="00AB75D0">
              <w:rPr>
                <w:sz w:val="26"/>
                <w:szCs w:val="26"/>
              </w:rPr>
              <w:t>комплекты стандартизированного лабораторного оборудования</w:t>
            </w:r>
            <w:r w:rsidR="00A053A6" w:rsidRPr="00AB75D0">
              <w:rPr>
                <w:sz w:val="26"/>
                <w:szCs w:val="26"/>
              </w:rPr>
              <w:t xml:space="preserve"> и р</w:t>
            </w:r>
            <w:r w:rsidR="00FE4A4B" w:rsidRPr="00AB75D0">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AB75D0" w:rsidRDefault="00FE4A4B" w:rsidP="00E55D6B">
            <w:pPr>
              <w:jc w:val="both"/>
              <w:rPr>
                <w:sz w:val="26"/>
                <w:szCs w:val="26"/>
              </w:rPr>
            </w:pPr>
            <w:r w:rsidRPr="00AB75D0">
              <w:rPr>
                <w:sz w:val="26"/>
                <w:szCs w:val="26"/>
              </w:rPr>
              <w:t>Проведение реального химического эксперимента</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э</w:t>
            </w:r>
            <w:r w:rsidRPr="00AB75D0">
              <w:rPr>
                <w:sz w:val="26"/>
                <w:szCs w:val="26"/>
              </w:rPr>
              <w:t>кзаменационной</w:t>
            </w:r>
            <w:r w:rsidR="00DE127F" w:rsidRPr="00AB75D0">
              <w:rPr>
                <w:sz w:val="26"/>
                <w:szCs w:val="26"/>
              </w:rPr>
              <w:t xml:space="preserve"> </w:t>
            </w:r>
            <w:r w:rsidRPr="00AB75D0">
              <w:rPr>
                <w:sz w:val="26"/>
                <w:szCs w:val="26"/>
              </w:rPr>
              <w:t>моделью 2 осуществляется</w:t>
            </w:r>
            <w:r w:rsidR="00A053A6" w:rsidRPr="00AB75D0">
              <w:rPr>
                <w:sz w:val="26"/>
                <w:szCs w:val="26"/>
              </w:rPr>
              <w:t xml:space="preserve"> в с</w:t>
            </w:r>
            <w:r w:rsidRPr="00AB75D0">
              <w:rPr>
                <w:sz w:val="26"/>
                <w:szCs w:val="26"/>
              </w:rPr>
              <w:t xml:space="preserve">пециально помещении – химической лаборатории, оборудование которой </w:t>
            </w:r>
            <w:r w:rsidRPr="00AB75D0">
              <w:rPr>
                <w:sz w:val="26"/>
                <w:szCs w:val="26"/>
              </w:rPr>
              <w:lastRenderedPageBreak/>
              <w:t>должно отвечать требованиям СанПиН.</w:t>
            </w:r>
          </w:p>
        </w:tc>
        <w:tc>
          <w:tcPr>
            <w:tcW w:w="9416" w:type="dxa"/>
            <w:shd w:val="clear" w:color="auto" w:fill="auto"/>
          </w:tcPr>
          <w:p w:rsidR="00053B24" w:rsidRPr="00AB75D0" w:rsidRDefault="00FE4A4B" w:rsidP="00E55D6B">
            <w:pPr>
              <w:autoSpaceDE w:val="0"/>
              <w:autoSpaceDN w:val="0"/>
              <w:adjustRightInd w:val="0"/>
              <w:ind w:firstLine="17"/>
              <w:jc w:val="both"/>
              <w:rPr>
                <w:sz w:val="26"/>
                <w:szCs w:val="26"/>
              </w:rPr>
            </w:pPr>
            <w:r w:rsidRPr="00AB75D0">
              <w:rPr>
                <w:sz w:val="26"/>
                <w:szCs w:val="26"/>
              </w:rPr>
              <w:lastRenderedPageBreak/>
              <w:t xml:space="preserve">Экзамен </w:t>
            </w:r>
            <w:r w:rsidR="00A053A6" w:rsidRPr="00AB75D0">
              <w:rPr>
                <w:sz w:val="26"/>
                <w:szCs w:val="26"/>
              </w:rPr>
              <w:t xml:space="preserve"> по х</w:t>
            </w:r>
            <w:r w:rsidRPr="00AB75D0">
              <w:rPr>
                <w:sz w:val="26"/>
                <w:szCs w:val="26"/>
              </w:rPr>
              <w:t>имии проводится</w:t>
            </w:r>
            <w:r w:rsidR="00A053A6" w:rsidRPr="00AB75D0">
              <w:rPr>
                <w:sz w:val="26"/>
                <w:szCs w:val="26"/>
              </w:rPr>
              <w:t xml:space="preserve"> в к</w:t>
            </w:r>
            <w:r w:rsidRPr="00AB75D0">
              <w:rPr>
                <w:sz w:val="26"/>
                <w:szCs w:val="26"/>
              </w:rPr>
              <w:t>абинетах, отвечающих требованиям  безопасно</w:t>
            </w:r>
            <w:r w:rsidR="0074505F">
              <w:rPr>
                <w:sz w:val="26"/>
                <w:szCs w:val="26"/>
              </w:rPr>
              <w:t>сти</w:t>
            </w:r>
            <w:r w:rsidRPr="00AB75D0">
              <w:rPr>
                <w:sz w:val="26"/>
                <w:szCs w:val="26"/>
              </w:rPr>
              <w:t xml:space="preserve"> труда при выполнении экспериментальных заданий экзаменационной  работы.</w:t>
            </w:r>
          </w:p>
          <w:p w:rsidR="00053B24" w:rsidRPr="00AB75D0" w:rsidRDefault="00FE4A4B" w:rsidP="00E55D6B">
            <w:pPr>
              <w:autoSpaceDE w:val="0"/>
              <w:autoSpaceDN w:val="0"/>
              <w:adjustRightInd w:val="0"/>
              <w:ind w:firstLine="17"/>
              <w:jc w:val="both"/>
              <w:rPr>
                <w:sz w:val="26"/>
                <w:szCs w:val="26"/>
              </w:rPr>
            </w:pPr>
            <w:r w:rsidRPr="00AB75D0">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AB75D0">
              <w:rPr>
                <w:sz w:val="26"/>
                <w:szCs w:val="26"/>
              </w:rPr>
              <w:t xml:space="preserve"> и н</w:t>
            </w:r>
            <w:r w:rsidRPr="00AB75D0">
              <w:rPr>
                <w:sz w:val="26"/>
                <w:szCs w:val="26"/>
              </w:rPr>
              <w:t>авыками проведения лабораторных работ</w:t>
            </w:r>
            <w:r w:rsidR="00A053A6" w:rsidRPr="00AB75D0">
              <w:rPr>
                <w:sz w:val="26"/>
                <w:szCs w:val="26"/>
              </w:rPr>
              <w:t xml:space="preserve"> по х</w:t>
            </w:r>
            <w:r w:rsidRPr="00AB75D0">
              <w:rPr>
                <w:sz w:val="26"/>
                <w:szCs w:val="26"/>
              </w:rPr>
              <w:t>имии (например</w:t>
            </w:r>
            <w:r w:rsidR="00210276">
              <w:rPr>
                <w:sz w:val="26"/>
                <w:szCs w:val="26"/>
              </w:rPr>
              <w:t>,</w:t>
            </w:r>
            <w:r w:rsidRPr="00AB75D0">
              <w:rPr>
                <w:sz w:val="26"/>
                <w:szCs w:val="26"/>
              </w:rPr>
              <w:t xml:space="preserve"> лаборант). </w:t>
            </w:r>
          </w:p>
          <w:p w:rsidR="00053B24" w:rsidRPr="00AB75D0" w:rsidRDefault="00FE4A4B" w:rsidP="00E55D6B">
            <w:pPr>
              <w:autoSpaceDE w:val="0"/>
              <w:autoSpaceDN w:val="0"/>
              <w:adjustRightInd w:val="0"/>
              <w:ind w:firstLine="17"/>
              <w:jc w:val="both"/>
              <w:rPr>
                <w:sz w:val="26"/>
                <w:szCs w:val="26"/>
              </w:rPr>
            </w:pPr>
            <w:r w:rsidRPr="00AB75D0">
              <w:rPr>
                <w:sz w:val="26"/>
                <w:szCs w:val="26"/>
              </w:rPr>
              <w:t>Не допускается привлекать</w:t>
            </w:r>
            <w:r w:rsidR="00A053A6" w:rsidRPr="00AB75D0">
              <w:rPr>
                <w:sz w:val="26"/>
                <w:szCs w:val="26"/>
              </w:rPr>
              <w:t xml:space="preserve"> к п</w:t>
            </w:r>
            <w:r w:rsidRPr="00AB75D0">
              <w:rPr>
                <w:sz w:val="26"/>
                <w:szCs w:val="26"/>
              </w:rPr>
              <w:t>роведению лабораторных работ специалиста</w:t>
            </w:r>
            <w:r w:rsidR="00D62678" w:rsidRPr="00AB75D0">
              <w:rPr>
                <w:sz w:val="26"/>
                <w:szCs w:val="26"/>
              </w:rPr>
              <w:t>,</w:t>
            </w:r>
            <w:r w:rsidRPr="00AB75D0">
              <w:rPr>
                <w:sz w:val="26"/>
                <w:szCs w:val="26"/>
              </w:rPr>
              <w:t xml:space="preserve"> преподававшего данный </w:t>
            </w:r>
            <w:r w:rsidR="00D62678" w:rsidRPr="00AB75D0">
              <w:rPr>
                <w:sz w:val="26"/>
                <w:szCs w:val="26"/>
              </w:rPr>
              <w:t xml:space="preserve">учебный </w:t>
            </w:r>
            <w:r w:rsidRPr="00AB75D0">
              <w:rPr>
                <w:sz w:val="26"/>
                <w:szCs w:val="26"/>
              </w:rPr>
              <w:t>предмет</w:t>
            </w:r>
            <w:r w:rsidR="00A053A6" w:rsidRPr="00AB75D0">
              <w:rPr>
                <w:sz w:val="26"/>
                <w:szCs w:val="26"/>
              </w:rPr>
              <w:t xml:space="preserve"> у </w:t>
            </w:r>
            <w:r w:rsidRPr="00AB75D0">
              <w:rPr>
                <w:sz w:val="26"/>
                <w:szCs w:val="26"/>
              </w:rPr>
              <w:t xml:space="preserve"> обучающихся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053B24" w:rsidRPr="00AB75D0" w:rsidRDefault="00FE4A4B" w:rsidP="00E55D6B">
            <w:pPr>
              <w:autoSpaceDE w:val="0"/>
              <w:autoSpaceDN w:val="0"/>
              <w:adjustRightInd w:val="0"/>
              <w:ind w:firstLine="17"/>
              <w:jc w:val="both"/>
              <w:rPr>
                <w:sz w:val="26"/>
                <w:szCs w:val="26"/>
              </w:rPr>
            </w:pPr>
            <w:r w:rsidRPr="00AB75D0">
              <w:rPr>
                <w:sz w:val="26"/>
                <w:szCs w:val="26"/>
              </w:rPr>
              <w:t>Указанный специалист  информируется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оторый</w:t>
            </w:r>
            <w:r w:rsidR="00A053A6" w:rsidRPr="00AB75D0">
              <w:rPr>
                <w:sz w:val="26"/>
                <w:szCs w:val="26"/>
              </w:rPr>
              <w:t xml:space="preserve"> он н</w:t>
            </w:r>
            <w:r w:rsidRPr="00AB75D0">
              <w:rPr>
                <w:sz w:val="26"/>
                <w:szCs w:val="26"/>
              </w:rPr>
              <w:t>аправляется,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053B24" w:rsidRPr="00AB75D0" w:rsidRDefault="00FE4A4B" w:rsidP="00E55D6B">
            <w:pPr>
              <w:autoSpaceDE w:val="0"/>
              <w:autoSpaceDN w:val="0"/>
              <w:adjustRightInd w:val="0"/>
              <w:ind w:firstLine="17"/>
              <w:jc w:val="both"/>
              <w:rPr>
                <w:sz w:val="26"/>
                <w:szCs w:val="26"/>
              </w:rPr>
            </w:pPr>
            <w:r w:rsidRPr="00AB75D0">
              <w:rPr>
                <w:sz w:val="26"/>
                <w:szCs w:val="26"/>
              </w:rPr>
              <w:t>При проведении экзамена</w:t>
            </w:r>
            <w:r w:rsidR="00A053A6" w:rsidRPr="00AB75D0">
              <w:rPr>
                <w:sz w:val="26"/>
                <w:szCs w:val="26"/>
              </w:rPr>
              <w:t xml:space="preserve"> по м</w:t>
            </w:r>
            <w:r w:rsidRPr="00AB75D0">
              <w:rPr>
                <w:sz w:val="26"/>
                <w:szCs w:val="26"/>
              </w:rPr>
              <w:t>одели 1</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х</w:t>
            </w:r>
            <w:r w:rsidRPr="00AB75D0">
              <w:rPr>
                <w:sz w:val="26"/>
                <w:szCs w:val="26"/>
              </w:rPr>
              <w:t xml:space="preserve">имии. </w:t>
            </w:r>
          </w:p>
          <w:p w:rsidR="00053B24" w:rsidRPr="00AB75D0" w:rsidRDefault="00FE4A4B" w:rsidP="00E55D6B">
            <w:pPr>
              <w:autoSpaceDE w:val="0"/>
              <w:autoSpaceDN w:val="0"/>
              <w:adjustRightInd w:val="0"/>
              <w:ind w:firstLine="17"/>
              <w:jc w:val="both"/>
              <w:rPr>
                <w:sz w:val="26"/>
                <w:szCs w:val="26"/>
              </w:rPr>
            </w:pPr>
            <w:r w:rsidRPr="00AB75D0">
              <w:rPr>
                <w:sz w:val="26"/>
                <w:szCs w:val="26"/>
              </w:rPr>
              <w:t>При проведении ОГЭ</w:t>
            </w:r>
            <w:r w:rsidR="00A053A6" w:rsidRPr="00AB75D0">
              <w:rPr>
                <w:sz w:val="26"/>
                <w:szCs w:val="26"/>
              </w:rPr>
              <w:t xml:space="preserve"> по х</w:t>
            </w:r>
            <w:r w:rsidRPr="00AB75D0">
              <w:rPr>
                <w:sz w:val="26"/>
                <w:szCs w:val="26"/>
              </w:rPr>
              <w:t>имии</w:t>
            </w:r>
            <w:r w:rsidR="00A053A6" w:rsidRPr="00AB75D0">
              <w:rPr>
                <w:sz w:val="26"/>
                <w:szCs w:val="26"/>
              </w:rPr>
              <w:t xml:space="preserve"> по м</w:t>
            </w:r>
            <w:r w:rsidRPr="00AB75D0">
              <w:rPr>
                <w:sz w:val="26"/>
                <w:szCs w:val="26"/>
              </w:rPr>
              <w:t>одели 2 подготовку</w:t>
            </w:r>
            <w:r w:rsidR="00A053A6" w:rsidRPr="00AB75D0">
              <w:rPr>
                <w:sz w:val="26"/>
                <w:szCs w:val="26"/>
              </w:rPr>
              <w:t xml:space="preserve"> и в</w:t>
            </w:r>
            <w:r w:rsidRPr="00AB75D0">
              <w:rPr>
                <w:sz w:val="26"/>
                <w:szCs w:val="26"/>
              </w:rPr>
              <w:t>ыдачу лабораторных комплектов осуществляют специалисты</w:t>
            </w:r>
            <w:r w:rsidR="00D62678" w:rsidRPr="00AB75D0">
              <w:rPr>
                <w:sz w:val="26"/>
                <w:szCs w:val="26"/>
              </w:rPr>
              <w:t xml:space="preserve"> по обеспечению лабораторных работ</w:t>
            </w:r>
            <w:r w:rsidRPr="00AB75D0">
              <w:rPr>
                <w:sz w:val="26"/>
                <w:szCs w:val="26"/>
              </w:rPr>
              <w:t>. Для оценки проведения химического эксперимента, предусмотренного моделью 2,</w:t>
            </w:r>
            <w:r w:rsidR="00A053A6" w:rsidRPr="00AB75D0">
              <w:rPr>
                <w:sz w:val="26"/>
                <w:szCs w:val="26"/>
              </w:rPr>
              <w:t xml:space="preserve"> в а</w:t>
            </w:r>
            <w:r w:rsidRPr="00AB75D0">
              <w:rPr>
                <w:sz w:val="26"/>
                <w:szCs w:val="26"/>
              </w:rPr>
              <w:t>удиторию должны обязательно приглашаться эксперты-экзаменаторы.</w:t>
            </w:r>
          </w:p>
          <w:p w:rsidR="00053B24" w:rsidRPr="00AB75D0" w:rsidRDefault="00FE4A4B" w:rsidP="00E55D6B">
            <w:pPr>
              <w:autoSpaceDE w:val="0"/>
              <w:autoSpaceDN w:val="0"/>
              <w:adjustRightInd w:val="0"/>
              <w:ind w:firstLine="17"/>
              <w:jc w:val="both"/>
              <w:rPr>
                <w:sz w:val="26"/>
                <w:szCs w:val="26"/>
              </w:rPr>
            </w:pPr>
            <w:r w:rsidRPr="00AB75D0">
              <w:rPr>
                <w:sz w:val="26"/>
                <w:szCs w:val="26"/>
              </w:rPr>
              <w:t>Выдача лабораторного оборудования осуществляется специалистом</w:t>
            </w:r>
            <w:r w:rsidR="00A053A6" w:rsidRPr="00AB75D0">
              <w:rPr>
                <w:sz w:val="26"/>
                <w:szCs w:val="26"/>
              </w:rPr>
              <w:t xml:space="preserve"> по о</w:t>
            </w:r>
            <w:r w:rsidRPr="00AB75D0">
              <w:rPr>
                <w:sz w:val="26"/>
                <w:szCs w:val="26"/>
              </w:rPr>
              <w:t xml:space="preserve">беспечению лабораторных работ. </w:t>
            </w:r>
          </w:p>
          <w:p w:rsidR="00053B24" w:rsidRPr="00AB75D0" w:rsidRDefault="00FE4A4B" w:rsidP="00E55D6B">
            <w:pPr>
              <w:autoSpaceDE w:val="0"/>
              <w:autoSpaceDN w:val="0"/>
              <w:adjustRightInd w:val="0"/>
              <w:ind w:firstLine="17"/>
              <w:jc w:val="both"/>
              <w:rPr>
                <w:sz w:val="26"/>
                <w:szCs w:val="26"/>
              </w:rPr>
            </w:pPr>
            <w:r w:rsidRPr="00AB75D0">
              <w:rPr>
                <w:sz w:val="26"/>
                <w:szCs w:val="26"/>
              </w:rPr>
              <w:t>В аудитории,</w:t>
            </w:r>
            <w:r w:rsidR="00A053A6" w:rsidRPr="00AB75D0">
              <w:rPr>
                <w:sz w:val="26"/>
                <w:szCs w:val="26"/>
              </w:rPr>
              <w:t xml:space="preserve"> в к</w:t>
            </w:r>
            <w:r w:rsidRPr="00AB75D0">
              <w:rPr>
                <w:sz w:val="26"/>
                <w:szCs w:val="26"/>
              </w:rPr>
              <w:t>оторой проводится ОГЭ</w:t>
            </w:r>
            <w:r w:rsidR="00A053A6" w:rsidRPr="00AB75D0">
              <w:rPr>
                <w:sz w:val="26"/>
                <w:szCs w:val="26"/>
              </w:rPr>
              <w:t xml:space="preserve"> по х</w:t>
            </w:r>
            <w:r w:rsidRPr="00AB75D0">
              <w:rPr>
                <w:sz w:val="26"/>
                <w:szCs w:val="26"/>
              </w:rPr>
              <w:t>имии, должно быть установлено</w:t>
            </w:r>
            <w:r w:rsidR="00A053A6" w:rsidRPr="00AB75D0">
              <w:rPr>
                <w:sz w:val="26"/>
                <w:szCs w:val="26"/>
              </w:rPr>
              <w:t xml:space="preserve"> не м</w:t>
            </w:r>
            <w:r w:rsidRPr="00AB75D0">
              <w:rPr>
                <w:sz w:val="26"/>
                <w:szCs w:val="26"/>
              </w:rPr>
              <w:t>енее двух раковин</w:t>
            </w:r>
            <w:r w:rsidR="00A053A6" w:rsidRPr="00AB75D0">
              <w:rPr>
                <w:sz w:val="26"/>
                <w:szCs w:val="26"/>
              </w:rPr>
              <w:t xml:space="preserve"> с п</w:t>
            </w:r>
            <w:r w:rsidRPr="00AB75D0">
              <w:rPr>
                <w:sz w:val="26"/>
                <w:szCs w:val="26"/>
              </w:rPr>
              <w:t>одводкой воды: одна -</w:t>
            </w:r>
            <w:r w:rsidR="00A053A6" w:rsidRPr="00AB75D0">
              <w:rPr>
                <w:sz w:val="26"/>
                <w:szCs w:val="26"/>
              </w:rPr>
              <w:t xml:space="preserve"> в а</w:t>
            </w:r>
            <w:r w:rsidRPr="00AB75D0">
              <w:rPr>
                <w:sz w:val="26"/>
                <w:szCs w:val="26"/>
              </w:rPr>
              <w:t>удитории, другая -</w:t>
            </w:r>
            <w:r w:rsidR="00A053A6" w:rsidRPr="00AB75D0">
              <w:rPr>
                <w:sz w:val="26"/>
                <w:szCs w:val="26"/>
              </w:rPr>
              <w:t xml:space="preserve"> в л</w:t>
            </w:r>
            <w:r w:rsidRPr="00AB75D0">
              <w:rPr>
                <w:sz w:val="26"/>
                <w:szCs w:val="26"/>
              </w:rPr>
              <w:t>аборантском помещении.</w:t>
            </w:r>
          </w:p>
          <w:p w:rsidR="00053B24" w:rsidRPr="00AB75D0" w:rsidRDefault="00FE4A4B" w:rsidP="00E55D6B">
            <w:pPr>
              <w:autoSpaceDE w:val="0"/>
              <w:autoSpaceDN w:val="0"/>
              <w:adjustRightInd w:val="0"/>
              <w:ind w:firstLine="17"/>
              <w:jc w:val="both"/>
              <w:rPr>
                <w:sz w:val="26"/>
                <w:szCs w:val="26"/>
              </w:rPr>
            </w:pPr>
            <w:r w:rsidRPr="00AB75D0">
              <w:rPr>
                <w:sz w:val="26"/>
                <w:szCs w:val="26"/>
              </w:rPr>
              <w:t>Лаборантское помещение должно иметь два выхода (запирающиеся двери):</w:t>
            </w:r>
            <w:r w:rsidR="00A053A6" w:rsidRPr="00AB75D0">
              <w:rPr>
                <w:sz w:val="26"/>
                <w:szCs w:val="26"/>
              </w:rPr>
              <w:t xml:space="preserve"> </w:t>
            </w:r>
            <w:r w:rsidR="00A053A6" w:rsidRPr="00AB75D0">
              <w:rPr>
                <w:sz w:val="26"/>
                <w:szCs w:val="26"/>
              </w:rPr>
              <w:lastRenderedPageBreak/>
              <w:t>в л</w:t>
            </w:r>
            <w:r w:rsidRPr="00AB75D0">
              <w:rPr>
                <w:sz w:val="26"/>
                <w:szCs w:val="26"/>
              </w:rPr>
              <w:t>абораторию</w:t>
            </w:r>
            <w:r w:rsidR="00A053A6" w:rsidRPr="00AB75D0">
              <w:rPr>
                <w:sz w:val="26"/>
                <w:szCs w:val="26"/>
              </w:rPr>
              <w:t xml:space="preserve"> и о</w:t>
            </w:r>
            <w:r w:rsidRPr="00AB75D0">
              <w:rPr>
                <w:sz w:val="26"/>
                <w:szCs w:val="26"/>
              </w:rPr>
              <w:t>бязательный дополнительный выход</w:t>
            </w:r>
            <w:r w:rsidR="00A053A6" w:rsidRPr="00AB75D0">
              <w:rPr>
                <w:sz w:val="26"/>
                <w:szCs w:val="26"/>
              </w:rPr>
              <w:t xml:space="preserve"> в к</w:t>
            </w:r>
            <w:r w:rsidRPr="00AB75D0">
              <w:rPr>
                <w:sz w:val="26"/>
                <w:szCs w:val="26"/>
              </w:rPr>
              <w:t xml:space="preserve">оридор (рекреацию). </w:t>
            </w:r>
          </w:p>
          <w:p w:rsidR="00053B24" w:rsidRPr="00AB75D0" w:rsidRDefault="00FE4A4B" w:rsidP="00E55D6B">
            <w:pPr>
              <w:autoSpaceDE w:val="0"/>
              <w:autoSpaceDN w:val="0"/>
              <w:adjustRightInd w:val="0"/>
              <w:ind w:firstLine="17"/>
              <w:jc w:val="both"/>
              <w:rPr>
                <w:sz w:val="26"/>
                <w:szCs w:val="26"/>
              </w:rPr>
            </w:pPr>
            <w:r w:rsidRPr="00AB75D0">
              <w:rPr>
                <w:sz w:val="26"/>
                <w:szCs w:val="26"/>
              </w:rPr>
              <w:t>Аудитория</w:t>
            </w:r>
            <w:r w:rsidR="00A053A6" w:rsidRPr="00AB75D0">
              <w:rPr>
                <w:sz w:val="26"/>
                <w:szCs w:val="26"/>
              </w:rPr>
              <w:t xml:space="preserve"> и л</w:t>
            </w:r>
            <w:r w:rsidRPr="00AB75D0">
              <w:rPr>
                <w:sz w:val="26"/>
                <w:szCs w:val="26"/>
              </w:rPr>
              <w:t xml:space="preserve">аборантское помещение должны быть обеспечены средствами пожаротушения: огнетушитель, кошма, песок. Лаборантское </w:t>
            </w:r>
            <w:r w:rsidR="00701DF7" w:rsidRPr="00AB75D0">
              <w:rPr>
                <w:sz w:val="26"/>
                <w:szCs w:val="26"/>
              </w:rPr>
              <w:t xml:space="preserve">помещение </w:t>
            </w:r>
            <w:r w:rsidRPr="00AB75D0">
              <w:rPr>
                <w:sz w:val="26"/>
                <w:szCs w:val="26"/>
              </w:rPr>
              <w:t xml:space="preserve">должно иметь мебель для организации работы </w:t>
            </w:r>
            <w:r w:rsidR="00D62678" w:rsidRPr="00AB75D0">
              <w:rPr>
                <w:sz w:val="26"/>
                <w:szCs w:val="26"/>
              </w:rPr>
              <w:t xml:space="preserve">специалиста по обеспечению лабораторных работ </w:t>
            </w:r>
            <w:r w:rsidRPr="00AB75D0">
              <w:rPr>
                <w:sz w:val="26"/>
                <w:szCs w:val="26"/>
              </w:rPr>
              <w:t>(подготовки ученического эксперимента).</w:t>
            </w:r>
          </w:p>
          <w:p w:rsidR="00053B24" w:rsidRPr="00AB75D0" w:rsidRDefault="00FE4A4B" w:rsidP="00E55D6B">
            <w:pPr>
              <w:autoSpaceDE w:val="0"/>
              <w:autoSpaceDN w:val="0"/>
              <w:adjustRightInd w:val="0"/>
              <w:ind w:firstLine="17"/>
              <w:jc w:val="both"/>
              <w:rPr>
                <w:sz w:val="26"/>
                <w:szCs w:val="26"/>
              </w:rPr>
            </w:pPr>
            <w:r w:rsidRPr="00AB75D0">
              <w:rPr>
                <w:sz w:val="26"/>
                <w:szCs w:val="26"/>
              </w:rPr>
              <w:t xml:space="preserve">Лаборантское помещение должно быть обеспечено аптечкой скорой </w:t>
            </w:r>
            <w:r w:rsidR="00D62678" w:rsidRPr="00AB75D0">
              <w:rPr>
                <w:sz w:val="26"/>
                <w:szCs w:val="26"/>
              </w:rPr>
              <w:t xml:space="preserve">медицинской </w:t>
            </w:r>
            <w:r w:rsidRPr="00AB75D0">
              <w:rPr>
                <w:sz w:val="26"/>
                <w:szCs w:val="26"/>
              </w:rPr>
              <w:t>помощи, сейфом для хранения ядовитых веществ, шкафами для  хранения реактивов</w:t>
            </w:r>
            <w:r w:rsidR="00A053A6" w:rsidRPr="00AB75D0">
              <w:rPr>
                <w:sz w:val="26"/>
                <w:szCs w:val="26"/>
              </w:rPr>
              <w:t xml:space="preserve"> и о</w:t>
            </w:r>
            <w:r w:rsidRPr="00AB75D0">
              <w:rPr>
                <w:sz w:val="26"/>
                <w:szCs w:val="26"/>
              </w:rPr>
              <w:t>борудования.</w:t>
            </w:r>
          </w:p>
          <w:p w:rsidR="00053B24" w:rsidRPr="00AB75D0" w:rsidRDefault="002A30BA" w:rsidP="00E55D6B">
            <w:pPr>
              <w:autoSpaceDE w:val="0"/>
              <w:autoSpaceDN w:val="0"/>
              <w:adjustRightInd w:val="0"/>
              <w:ind w:firstLine="17"/>
              <w:jc w:val="both"/>
              <w:rPr>
                <w:sz w:val="26"/>
                <w:szCs w:val="26"/>
              </w:rPr>
            </w:pPr>
            <w:r w:rsidRPr="00AB75D0">
              <w:rPr>
                <w:sz w:val="26"/>
                <w:szCs w:val="26"/>
              </w:rPr>
              <w:t xml:space="preserve">Оформление </w:t>
            </w:r>
            <w:r w:rsidR="00FE4A4B" w:rsidRPr="00AB75D0">
              <w:rPr>
                <w:sz w:val="26"/>
                <w:szCs w:val="26"/>
              </w:rPr>
              <w:t xml:space="preserve">аудитории </w:t>
            </w:r>
            <w:r w:rsidRPr="00AB75D0">
              <w:rPr>
                <w:sz w:val="26"/>
                <w:szCs w:val="26"/>
              </w:rPr>
              <w:t>включает</w:t>
            </w:r>
            <w:r w:rsidR="00FE4A4B" w:rsidRPr="00AB75D0">
              <w:rPr>
                <w:sz w:val="26"/>
                <w:szCs w:val="26"/>
              </w:rPr>
              <w:t xml:space="preserve"> </w:t>
            </w:r>
            <w:r w:rsidR="00210276">
              <w:rPr>
                <w:sz w:val="26"/>
                <w:szCs w:val="26"/>
              </w:rPr>
              <w:t>п</w:t>
            </w:r>
            <w:r w:rsidR="00210276" w:rsidRPr="00AB75D0">
              <w:rPr>
                <w:sz w:val="26"/>
                <w:szCs w:val="26"/>
              </w:rPr>
              <w:t xml:space="preserve">ериодическую </w:t>
            </w:r>
            <w:r w:rsidR="00FE4A4B" w:rsidRPr="00AB75D0">
              <w:rPr>
                <w:sz w:val="26"/>
                <w:szCs w:val="26"/>
              </w:rPr>
              <w:t>систем</w:t>
            </w:r>
            <w:r w:rsidRPr="00AB75D0">
              <w:rPr>
                <w:sz w:val="26"/>
                <w:szCs w:val="26"/>
              </w:rPr>
              <w:t>у</w:t>
            </w:r>
            <w:r w:rsidR="00FE4A4B" w:rsidRPr="00AB75D0">
              <w:rPr>
                <w:sz w:val="26"/>
                <w:szCs w:val="26"/>
              </w:rPr>
              <w:t xml:space="preserve"> </w:t>
            </w:r>
            <w:r w:rsidRPr="00AB75D0">
              <w:rPr>
                <w:sz w:val="26"/>
                <w:szCs w:val="26"/>
              </w:rPr>
              <w:t xml:space="preserve">                                   </w:t>
            </w:r>
            <w:r w:rsidR="00FE4A4B" w:rsidRPr="00AB75D0">
              <w:rPr>
                <w:sz w:val="26"/>
                <w:szCs w:val="26"/>
              </w:rPr>
              <w:t>Д.И. Менделеева, таблиц</w:t>
            </w:r>
            <w:r w:rsidRPr="00AB75D0">
              <w:rPr>
                <w:sz w:val="26"/>
                <w:szCs w:val="26"/>
              </w:rPr>
              <w:t>у</w:t>
            </w:r>
            <w:r w:rsidR="00FE4A4B" w:rsidRPr="00AB75D0">
              <w:rPr>
                <w:sz w:val="26"/>
                <w:szCs w:val="26"/>
              </w:rPr>
              <w:t xml:space="preserve"> растворимости</w:t>
            </w:r>
            <w:r w:rsidR="00A053A6" w:rsidRPr="00AB75D0">
              <w:rPr>
                <w:sz w:val="26"/>
                <w:szCs w:val="26"/>
              </w:rPr>
              <w:t xml:space="preserve"> и э</w:t>
            </w:r>
            <w:r w:rsidR="00FE4A4B" w:rsidRPr="00AB75D0">
              <w:rPr>
                <w:sz w:val="26"/>
                <w:szCs w:val="26"/>
              </w:rPr>
              <w:t>лектрохимический ряд напряжения металлов.</w:t>
            </w:r>
          </w:p>
          <w:p w:rsidR="00053B24" w:rsidRPr="00AB75D0" w:rsidRDefault="00FE4A4B" w:rsidP="00E55D6B">
            <w:pPr>
              <w:autoSpaceDE w:val="0"/>
              <w:autoSpaceDN w:val="0"/>
              <w:adjustRightInd w:val="0"/>
              <w:ind w:firstLine="17"/>
              <w:jc w:val="both"/>
              <w:rPr>
                <w:sz w:val="26"/>
                <w:szCs w:val="26"/>
              </w:rPr>
            </w:pPr>
            <w:r w:rsidRPr="00AB75D0">
              <w:rPr>
                <w:sz w:val="26"/>
                <w:szCs w:val="26"/>
              </w:rPr>
              <w:t>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до п</w:t>
            </w:r>
            <w:r w:rsidRPr="00AB75D0">
              <w:rPr>
                <w:sz w:val="26"/>
                <w:szCs w:val="26"/>
              </w:rPr>
              <w:t>роведения экзамена подбирает необходимый комплект реактивов</w:t>
            </w:r>
            <w:r w:rsidR="00A053A6" w:rsidRPr="00AB75D0">
              <w:rPr>
                <w:sz w:val="26"/>
                <w:szCs w:val="26"/>
              </w:rPr>
              <w:t xml:space="preserve"> и о</w:t>
            </w:r>
            <w:r w:rsidRPr="00AB75D0">
              <w:rPr>
                <w:sz w:val="26"/>
                <w:szCs w:val="26"/>
              </w:rPr>
              <w:t>борудования; подбирает емкости-склянки объемом 20-50</w:t>
            </w:r>
            <w:r w:rsidR="00A053A6" w:rsidRPr="00AB75D0">
              <w:rPr>
                <w:sz w:val="26"/>
                <w:szCs w:val="26"/>
              </w:rPr>
              <w:t xml:space="preserve"> мл с</w:t>
            </w:r>
            <w:r w:rsidRPr="00AB75D0">
              <w:rPr>
                <w:sz w:val="26"/>
                <w:szCs w:val="26"/>
              </w:rPr>
              <w:t xml:space="preserve"> твердыми веществами или растворами веществ.</w:t>
            </w:r>
          </w:p>
          <w:p w:rsidR="00053B24" w:rsidRPr="00AB75D0" w:rsidRDefault="00FE4A4B" w:rsidP="00E55D6B">
            <w:pPr>
              <w:autoSpaceDE w:val="0"/>
              <w:autoSpaceDN w:val="0"/>
              <w:adjustRightInd w:val="0"/>
              <w:ind w:firstLine="17"/>
              <w:jc w:val="both"/>
              <w:rPr>
                <w:sz w:val="26"/>
                <w:szCs w:val="26"/>
              </w:rPr>
            </w:pPr>
            <w:r w:rsidRPr="00AB75D0">
              <w:rPr>
                <w:sz w:val="26"/>
                <w:szCs w:val="26"/>
              </w:rPr>
              <w:t>На склянках должны быть наклеены этикетки</w:t>
            </w:r>
            <w:r w:rsidR="00A053A6" w:rsidRPr="00AB75D0">
              <w:rPr>
                <w:sz w:val="26"/>
                <w:szCs w:val="26"/>
              </w:rPr>
              <w:t xml:space="preserve"> с ф</w:t>
            </w:r>
            <w:r w:rsidRPr="00AB75D0">
              <w:rPr>
                <w:sz w:val="26"/>
                <w:szCs w:val="26"/>
              </w:rPr>
              <w:t>ормулами веществ,</w:t>
            </w:r>
            <w:r w:rsidR="00A053A6" w:rsidRPr="00AB75D0">
              <w:rPr>
                <w:sz w:val="26"/>
                <w:szCs w:val="26"/>
              </w:rPr>
              <w:t xml:space="preserve"> и з</w:t>
            </w:r>
            <w:r w:rsidRPr="00AB75D0">
              <w:rPr>
                <w:sz w:val="26"/>
                <w:szCs w:val="26"/>
              </w:rPr>
              <w:t>наки опасности.</w:t>
            </w:r>
          </w:p>
          <w:p w:rsidR="00053B24" w:rsidRPr="00AB75D0" w:rsidRDefault="00FE4A4B" w:rsidP="00E55D6B">
            <w:pPr>
              <w:autoSpaceDE w:val="0"/>
              <w:autoSpaceDN w:val="0"/>
              <w:adjustRightInd w:val="0"/>
              <w:ind w:firstLine="17"/>
              <w:jc w:val="both"/>
              <w:rPr>
                <w:sz w:val="26"/>
                <w:szCs w:val="26"/>
              </w:rPr>
            </w:pPr>
            <w:r w:rsidRPr="00AB75D0">
              <w:rPr>
                <w:sz w:val="26"/>
                <w:szCs w:val="26"/>
              </w:rPr>
              <w:t>В день проведения экзамена подготовленные оборудование</w:t>
            </w:r>
            <w:r w:rsidR="00A053A6" w:rsidRPr="00AB75D0">
              <w:rPr>
                <w:sz w:val="26"/>
                <w:szCs w:val="26"/>
              </w:rPr>
              <w:t xml:space="preserve"> и р</w:t>
            </w:r>
            <w:r w:rsidRPr="00AB75D0">
              <w:rPr>
                <w:sz w:val="26"/>
                <w:szCs w:val="26"/>
              </w:rPr>
              <w:t>еактивы располагаются</w:t>
            </w:r>
            <w:r w:rsidR="00A053A6" w:rsidRPr="00AB75D0">
              <w:rPr>
                <w:sz w:val="26"/>
                <w:szCs w:val="26"/>
              </w:rPr>
              <w:t xml:space="preserve"> в л</w:t>
            </w:r>
            <w:r w:rsidRPr="00AB75D0">
              <w:rPr>
                <w:sz w:val="26"/>
                <w:szCs w:val="26"/>
              </w:rPr>
              <w:t>аборантской.</w:t>
            </w:r>
          </w:p>
          <w:p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азвернутым ответом) осуществляют эксперты</w:t>
            </w:r>
            <w:r w:rsidR="00824D1A" w:rsidRPr="00AB75D0">
              <w:rPr>
                <w:sz w:val="26"/>
                <w:szCs w:val="26"/>
              </w:rPr>
              <w:t>,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Физика</w:t>
            </w:r>
          </w:p>
        </w:tc>
        <w:tc>
          <w:tcPr>
            <w:tcW w:w="4395" w:type="dxa"/>
            <w:shd w:val="clear" w:color="auto" w:fill="auto"/>
          </w:tcPr>
          <w:p w:rsidR="00BF2404" w:rsidRDefault="00BF2404" w:rsidP="00E55D6B">
            <w:pPr>
              <w:jc w:val="both"/>
              <w:rPr>
                <w:sz w:val="26"/>
                <w:szCs w:val="26"/>
              </w:rPr>
            </w:pPr>
            <w:r>
              <w:rPr>
                <w:sz w:val="26"/>
                <w:szCs w:val="26"/>
              </w:rPr>
              <w:t>Л</w:t>
            </w:r>
            <w:r w:rsidRPr="00BF2404">
              <w:rPr>
                <w:sz w:val="26"/>
                <w:szCs w:val="26"/>
              </w:rPr>
              <w:t>инейка для построения графиков, оптических и электрических схем; непрограммируемый калькулят</w:t>
            </w:r>
            <w:r>
              <w:rPr>
                <w:sz w:val="26"/>
                <w:szCs w:val="26"/>
              </w:rPr>
              <w:t>ор</w:t>
            </w:r>
            <w:r w:rsidRPr="00BF2404">
              <w:rPr>
                <w:sz w:val="26"/>
                <w:szCs w:val="26"/>
              </w:rPr>
              <w:t>; лабораторное оборудование для выполнения экспериментального задания по проведен</w:t>
            </w:r>
            <w:r>
              <w:rPr>
                <w:sz w:val="26"/>
                <w:szCs w:val="26"/>
              </w:rPr>
              <w:t>ию измерения физических величин.</w:t>
            </w:r>
          </w:p>
          <w:p w:rsidR="00BF2404" w:rsidRDefault="00BF2404" w:rsidP="00E55D6B">
            <w:pPr>
              <w:jc w:val="both"/>
              <w:rPr>
                <w:sz w:val="26"/>
                <w:szCs w:val="26"/>
              </w:rPr>
            </w:pPr>
          </w:p>
          <w:p w:rsidR="00BF2404" w:rsidRDefault="00BF2404" w:rsidP="00E55D6B">
            <w:pPr>
              <w:jc w:val="both"/>
              <w:rPr>
                <w:sz w:val="26"/>
                <w:szCs w:val="26"/>
              </w:rPr>
            </w:pPr>
          </w:p>
          <w:p w:rsidR="00BF2404" w:rsidRDefault="00BF2404" w:rsidP="00E55D6B">
            <w:pPr>
              <w:jc w:val="both"/>
              <w:rPr>
                <w:sz w:val="26"/>
                <w:szCs w:val="26"/>
              </w:rPr>
            </w:pPr>
          </w:p>
          <w:p w:rsidR="00053B24" w:rsidRPr="00AB75D0" w:rsidRDefault="00FE4A4B" w:rsidP="00E55D6B">
            <w:pPr>
              <w:jc w:val="both"/>
              <w:rPr>
                <w:sz w:val="26"/>
                <w:szCs w:val="26"/>
              </w:rPr>
            </w:pPr>
            <w:r w:rsidRPr="00AB75D0">
              <w:rPr>
                <w:sz w:val="26"/>
                <w:szCs w:val="26"/>
              </w:rPr>
              <w:lastRenderedPageBreak/>
              <w:t>Полный перечень материалов</w:t>
            </w:r>
            <w:r w:rsidR="00A053A6" w:rsidRPr="00AB75D0">
              <w:rPr>
                <w:sz w:val="26"/>
                <w:szCs w:val="26"/>
              </w:rPr>
              <w:t xml:space="preserve"> и о</w:t>
            </w:r>
            <w:r w:rsidRPr="00AB75D0">
              <w:rPr>
                <w:sz w:val="26"/>
                <w:szCs w:val="26"/>
              </w:rPr>
              <w:t>борудования приведен</w:t>
            </w:r>
            <w:r w:rsidR="00A053A6" w:rsidRPr="00AB75D0">
              <w:rPr>
                <w:sz w:val="26"/>
                <w:szCs w:val="26"/>
              </w:rPr>
              <w:t xml:space="preserve"> в П</w:t>
            </w:r>
            <w:r w:rsidRPr="00AB75D0">
              <w:rPr>
                <w:sz w:val="26"/>
                <w:szCs w:val="26"/>
              </w:rPr>
              <w:t>риложении 2</w:t>
            </w:r>
            <w:r w:rsidR="00A053A6" w:rsidRPr="00AB75D0">
              <w:rPr>
                <w:sz w:val="26"/>
                <w:szCs w:val="26"/>
              </w:rPr>
              <w:t xml:space="preserve"> к </w:t>
            </w:r>
            <w:r w:rsidRPr="00AB75D0">
              <w:rPr>
                <w:sz w:val="26"/>
                <w:szCs w:val="26"/>
              </w:rPr>
              <w:t xml:space="preserve"> </w:t>
            </w:r>
            <w:r w:rsidR="00D62678" w:rsidRPr="00AB75D0">
              <w:rPr>
                <w:sz w:val="26"/>
                <w:szCs w:val="26"/>
              </w:rPr>
              <w:t xml:space="preserve">Спецификации </w:t>
            </w:r>
            <w:r w:rsidRPr="00AB75D0">
              <w:rPr>
                <w:sz w:val="26"/>
                <w:szCs w:val="26"/>
              </w:rPr>
              <w:t xml:space="preserve">КИМ для проведения в </w:t>
            </w:r>
            <w:r w:rsidR="002036C2" w:rsidRPr="00AB75D0">
              <w:rPr>
                <w:sz w:val="26"/>
                <w:szCs w:val="26"/>
              </w:rPr>
              <w:t>201</w:t>
            </w:r>
            <w:r w:rsidR="00834FAF">
              <w:rPr>
                <w:sz w:val="26"/>
                <w:szCs w:val="26"/>
              </w:rPr>
              <w:t>9</w:t>
            </w:r>
            <w:r w:rsidR="002036C2"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FE4A4B" w:rsidRPr="00AB75D0" w:rsidRDefault="00FE4A4B" w:rsidP="00E55D6B">
            <w:pPr>
              <w:jc w:val="both"/>
              <w:rPr>
                <w:sz w:val="26"/>
                <w:szCs w:val="26"/>
              </w:rPr>
            </w:pP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lastRenderedPageBreak/>
              <w:t>Экзамен проводится</w:t>
            </w:r>
            <w:r w:rsidR="00A053A6" w:rsidRPr="00AB75D0">
              <w:rPr>
                <w:sz w:val="26"/>
                <w:szCs w:val="26"/>
              </w:rPr>
              <w:t xml:space="preserve"> в </w:t>
            </w:r>
            <w:r w:rsidR="00D62678" w:rsidRPr="00AB75D0">
              <w:rPr>
                <w:sz w:val="26"/>
                <w:szCs w:val="26"/>
              </w:rPr>
              <w:t xml:space="preserve">кабинете </w:t>
            </w:r>
            <w:r w:rsidRPr="00AB75D0">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AB75D0" w:rsidRDefault="00FE4A4B" w:rsidP="00E55D6B">
            <w:pPr>
              <w:ind w:firstLine="17"/>
              <w:jc w:val="both"/>
              <w:rPr>
                <w:sz w:val="26"/>
                <w:szCs w:val="26"/>
              </w:rPr>
            </w:pPr>
            <w:r w:rsidRPr="00AB75D0">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AB75D0">
              <w:rPr>
                <w:sz w:val="26"/>
                <w:szCs w:val="26"/>
              </w:rPr>
              <w:t xml:space="preserve"> в а</w:t>
            </w:r>
            <w:r w:rsidRPr="00AB75D0">
              <w:rPr>
                <w:sz w:val="26"/>
                <w:szCs w:val="26"/>
              </w:rPr>
              <w:t>удитории</w:t>
            </w:r>
            <w:r w:rsidR="00A053A6" w:rsidRPr="00AB75D0">
              <w:rPr>
                <w:sz w:val="26"/>
                <w:szCs w:val="26"/>
              </w:rPr>
              <w:t xml:space="preserve"> на с</w:t>
            </w:r>
            <w:r w:rsidRPr="00AB75D0">
              <w:rPr>
                <w:sz w:val="26"/>
                <w:szCs w:val="26"/>
              </w:rPr>
              <w:t>пециально выделенном столе.</w:t>
            </w:r>
          </w:p>
          <w:p w:rsidR="00053B24" w:rsidRPr="00AB75D0" w:rsidRDefault="00FE4A4B" w:rsidP="00E55D6B">
            <w:pPr>
              <w:ind w:firstLine="17"/>
              <w:jc w:val="both"/>
              <w:rPr>
                <w:sz w:val="26"/>
                <w:szCs w:val="26"/>
              </w:rPr>
            </w:pPr>
            <w:r w:rsidRPr="00AB75D0">
              <w:rPr>
                <w:sz w:val="26"/>
                <w:szCs w:val="26"/>
              </w:rPr>
              <w:t>К обеспечению проведения лабораторных работ привлекается специалист</w:t>
            </w:r>
            <w:r w:rsidR="00165968" w:rsidRPr="00AB75D0">
              <w:rPr>
                <w:sz w:val="26"/>
                <w:szCs w:val="26"/>
              </w:rPr>
              <w:t xml:space="preserve"> по физике (учитель физики).</w:t>
            </w:r>
            <w:r w:rsidRPr="00AB75D0">
              <w:rPr>
                <w:sz w:val="26"/>
                <w:szCs w:val="26"/>
              </w:rPr>
              <w:t xml:space="preserve"> </w:t>
            </w:r>
            <w:r w:rsidR="00A053A6" w:rsidRPr="00AB75D0">
              <w:rPr>
                <w:sz w:val="26"/>
                <w:szCs w:val="26"/>
              </w:rPr>
              <w:t>Не д</w:t>
            </w:r>
            <w:r w:rsidRPr="00AB75D0">
              <w:rPr>
                <w:sz w:val="26"/>
                <w:szCs w:val="26"/>
              </w:rPr>
              <w:t>опускается привлекать</w:t>
            </w:r>
            <w:r w:rsidR="00A053A6" w:rsidRPr="00AB75D0">
              <w:rPr>
                <w:sz w:val="26"/>
                <w:szCs w:val="26"/>
              </w:rPr>
              <w:t xml:space="preserve"> к п</w:t>
            </w:r>
            <w:r w:rsidRPr="00AB75D0">
              <w:rPr>
                <w:sz w:val="26"/>
                <w:szCs w:val="26"/>
              </w:rPr>
              <w:t>роведению лабораторных работ специалиста, преподававшего данный предмет</w:t>
            </w:r>
            <w:r w:rsidR="00A053A6" w:rsidRPr="00AB75D0">
              <w:rPr>
                <w:sz w:val="26"/>
                <w:szCs w:val="26"/>
              </w:rPr>
              <w:t xml:space="preserve"> у д</w:t>
            </w:r>
            <w:r w:rsidRPr="00AB75D0">
              <w:rPr>
                <w:sz w:val="26"/>
                <w:szCs w:val="26"/>
              </w:rPr>
              <w:t>анных обучающихся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w:t>
            </w:r>
            <w:r w:rsidR="00A053A6" w:rsidRPr="00AB75D0">
              <w:rPr>
                <w:sz w:val="26"/>
                <w:szCs w:val="26"/>
              </w:rPr>
              <w:lastRenderedPageBreak/>
              <w:t>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053B24" w:rsidRPr="00AB75D0" w:rsidRDefault="00FE4A4B" w:rsidP="00E55D6B">
            <w:pPr>
              <w:ind w:firstLine="17"/>
              <w:jc w:val="both"/>
              <w:rPr>
                <w:sz w:val="26"/>
                <w:szCs w:val="26"/>
              </w:rPr>
            </w:pPr>
            <w:r w:rsidRPr="00AB75D0">
              <w:rPr>
                <w:sz w:val="26"/>
                <w:szCs w:val="26"/>
              </w:rPr>
              <w:t>Указанный специалист проводит перед экзаменом инструктаж</w:t>
            </w:r>
            <w:r w:rsidR="00A053A6" w:rsidRPr="00AB75D0">
              <w:rPr>
                <w:sz w:val="26"/>
                <w:szCs w:val="26"/>
              </w:rPr>
              <w:t xml:space="preserve"> по т</w:t>
            </w:r>
            <w:r w:rsidRPr="00AB75D0">
              <w:rPr>
                <w:sz w:val="26"/>
                <w:szCs w:val="26"/>
              </w:rPr>
              <w:t>ехнике безопасности</w:t>
            </w:r>
            <w:r w:rsidR="00A053A6" w:rsidRPr="00AB75D0">
              <w:rPr>
                <w:sz w:val="26"/>
                <w:szCs w:val="26"/>
              </w:rPr>
              <w:t xml:space="preserve"> и с</w:t>
            </w:r>
            <w:r w:rsidRPr="00AB75D0">
              <w:rPr>
                <w:sz w:val="26"/>
                <w:szCs w:val="26"/>
              </w:rPr>
              <w:t>ледит</w:t>
            </w:r>
            <w:r w:rsidR="00A053A6" w:rsidRPr="00AB75D0">
              <w:rPr>
                <w:sz w:val="26"/>
                <w:szCs w:val="26"/>
              </w:rPr>
              <w:t xml:space="preserve"> за с</w:t>
            </w:r>
            <w:r w:rsidRPr="00AB75D0">
              <w:rPr>
                <w:sz w:val="26"/>
                <w:szCs w:val="26"/>
              </w:rPr>
              <w:t>облюдением правил безопасного труда</w:t>
            </w:r>
            <w:r w:rsidR="00A053A6" w:rsidRPr="00AB75D0">
              <w:rPr>
                <w:sz w:val="26"/>
                <w:szCs w:val="26"/>
              </w:rPr>
              <w:t xml:space="preserve"> во в</w:t>
            </w:r>
            <w:r w:rsidRPr="00AB75D0">
              <w:rPr>
                <w:sz w:val="26"/>
                <w:szCs w:val="26"/>
              </w:rPr>
              <w:t>ремя работы обучающихся</w:t>
            </w:r>
            <w:r w:rsidR="00A053A6" w:rsidRPr="00AB75D0">
              <w:rPr>
                <w:sz w:val="26"/>
                <w:szCs w:val="26"/>
              </w:rPr>
              <w:t xml:space="preserve"> с л</w:t>
            </w:r>
            <w:r w:rsidRPr="00AB75D0">
              <w:rPr>
                <w:sz w:val="26"/>
                <w:szCs w:val="26"/>
              </w:rPr>
              <w:t>абораторным оборудованием. Примерная инструкция</w:t>
            </w:r>
            <w:r w:rsidR="00A053A6" w:rsidRPr="00AB75D0">
              <w:rPr>
                <w:sz w:val="26"/>
                <w:szCs w:val="26"/>
              </w:rPr>
              <w:t xml:space="preserve"> по т</w:t>
            </w:r>
            <w:r w:rsidRPr="00AB75D0">
              <w:rPr>
                <w:sz w:val="26"/>
                <w:szCs w:val="26"/>
              </w:rPr>
              <w:t>ехнике безопасности приведена</w:t>
            </w:r>
            <w:r w:rsidR="00A053A6" w:rsidRPr="00AB75D0">
              <w:rPr>
                <w:sz w:val="26"/>
                <w:szCs w:val="26"/>
              </w:rPr>
              <w:t xml:space="preserve"> в П</w:t>
            </w:r>
            <w:r w:rsidRPr="00AB75D0">
              <w:rPr>
                <w:sz w:val="26"/>
                <w:szCs w:val="26"/>
              </w:rPr>
              <w:t>риложении 3</w:t>
            </w:r>
            <w:r w:rsidR="00A053A6" w:rsidRPr="00AB75D0">
              <w:rPr>
                <w:sz w:val="26"/>
                <w:szCs w:val="26"/>
              </w:rPr>
              <w:t xml:space="preserve"> к </w:t>
            </w:r>
            <w:r w:rsidR="004806AF" w:rsidRPr="00AB75D0" w:rsidDel="004806AF">
              <w:rPr>
                <w:sz w:val="26"/>
                <w:szCs w:val="26"/>
              </w:rPr>
              <w:t xml:space="preserve"> </w:t>
            </w:r>
            <w:r w:rsidR="004806AF" w:rsidRPr="00AB75D0">
              <w:rPr>
                <w:sz w:val="26"/>
                <w:szCs w:val="26"/>
              </w:rPr>
              <w:t xml:space="preserve">Спецификации </w:t>
            </w:r>
            <w:r w:rsidRPr="00AB75D0">
              <w:rPr>
                <w:sz w:val="26"/>
                <w:szCs w:val="26"/>
              </w:rPr>
              <w:t xml:space="preserve">КИМ для проведения в </w:t>
            </w:r>
            <w:r w:rsidR="004806AF" w:rsidRPr="00AB75D0">
              <w:rPr>
                <w:sz w:val="26"/>
                <w:szCs w:val="26"/>
              </w:rPr>
              <w:t>201</w:t>
            </w:r>
            <w:r w:rsidR="00E5497F">
              <w:rPr>
                <w:sz w:val="26"/>
                <w:szCs w:val="26"/>
              </w:rPr>
              <w:t>9</w:t>
            </w:r>
            <w:r w:rsidR="004806AF"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053B24" w:rsidRPr="00AB75D0" w:rsidRDefault="00FE4A4B" w:rsidP="00E55D6B">
            <w:pPr>
              <w:ind w:firstLine="17"/>
              <w:jc w:val="both"/>
              <w:rPr>
                <w:sz w:val="26"/>
                <w:szCs w:val="26"/>
              </w:rPr>
            </w:pPr>
            <w:r w:rsidRPr="00AB75D0">
              <w:rPr>
                <w:sz w:val="26"/>
                <w:szCs w:val="26"/>
              </w:rPr>
              <w:t>Указанный специалист  информируется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оторый</w:t>
            </w:r>
            <w:r w:rsidR="00A053A6" w:rsidRPr="00AB75D0">
              <w:rPr>
                <w:sz w:val="26"/>
                <w:szCs w:val="26"/>
              </w:rPr>
              <w:t xml:space="preserve"> он н</w:t>
            </w:r>
            <w:r w:rsidRPr="00AB75D0">
              <w:rPr>
                <w:sz w:val="26"/>
                <w:szCs w:val="26"/>
              </w:rPr>
              <w:t>аправляется,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053B24" w:rsidRPr="00AB75D0" w:rsidRDefault="00FE4A4B" w:rsidP="00E55D6B">
            <w:pPr>
              <w:ind w:firstLine="17"/>
              <w:jc w:val="both"/>
              <w:rPr>
                <w:sz w:val="26"/>
                <w:szCs w:val="26"/>
              </w:rPr>
            </w:pPr>
            <w:r w:rsidRPr="00AB75D0">
              <w:rPr>
                <w:sz w:val="26"/>
                <w:szCs w:val="26"/>
              </w:rPr>
              <w:t>Выдача лабораторного оборудования осуществляется специалистом</w:t>
            </w:r>
            <w:r w:rsidR="00A053A6" w:rsidRPr="00AB75D0">
              <w:rPr>
                <w:sz w:val="26"/>
                <w:szCs w:val="26"/>
              </w:rPr>
              <w:t xml:space="preserve"> по о</w:t>
            </w:r>
            <w:r w:rsidRPr="00AB75D0">
              <w:rPr>
                <w:sz w:val="26"/>
                <w:szCs w:val="26"/>
              </w:rPr>
              <w:t>беспечению лабораторных работ.</w:t>
            </w:r>
          </w:p>
          <w:p w:rsidR="00053B24" w:rsidRPr="00AB75D0" w:rsidRDefault="00FE4A4B" w:rsidP="00E55D6B">
            <w:pPr>
              <w:ind w:firstLine="17"/>
              <w:jc w:val="both"/>
              <w:rPr>
                <w:sz w:val="26"/>
                <w:szCs w:val="26"/>
              </w:rPr>
            </w:pPr>
            <w:r w:rsidRPr="00AB75D0">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AB75D0">
              <w:rPr>
                <w:sz w:val="26"/>
                <w:szCs w:val="26"/>
              </w:rPr>
              <w:t xml:space="preserve"> из с</w:t>
            </w:r>
            <w:r w:rsidRPr="00AB75D0">
              <w:rPr>
                <w:sz w:val="26"/>
                <w:szCs w:val="26"/>
              </w:rPr>
              <w:t>одержания экспериментального задания выполняемого</w:t>
            </w:r>
            <w:r w:rsidR="00A053A6" w:rsidRPr="00AB75D0">
              <w:rPr>
                <w:sz w:val="26"/>
                <w:szCs w:val="26"/>
              </w:rPr>
              <w:t xml:space="preserve"> им К</w:t>
            </w:r>
            <w:r w:rsidRPr="00AB75D0">
              <w:rPr>
                <w:sz w:val="26"/>
                <w:szCs w:val="26"/>
              </w:rPr>
              <w:t>ИМ.</w:t>
            </w:r>
          </w:p>
          <w:p w:rsidR="00053B24" w:rsidRPr="00AB75D0" w:rsidRDefault="00FE4A4B" w:rsidP="00E55D6B">
            <w:pPr>
              <w:ind w:firstLine="17"/>
              <w:jc w:val="both"/>
              <w:rPr>
                <w:sz w:val="26"/>
                <w:szCs w:val="26"/>
              </w:rPr>
            </w:pPr>
            <w:r w:rsidRPr="00AB75D0">
              <w:rPr>
                <w:sz w:val="26"/>
                <w:szCs w:val="26"/>
              </w:rPr>
              <w:t>Комплекты лабораторного оборудования для выполнения экспериментальных заданий формируются заблаговременно,</w:t>
            </w:r>
            <w:r w:rsidR="00A053A6" w:rsidRPr="00AB75D0">
              <w:rPr>
                <w:sz w:val="26"/>
                <w:szCs w:val="26"/>
              </w:rPr>
              <w:t xml:space="preserve"> за о</w:t>
            </w:r>
            <w:r w:rsidRPr="00AB75D0">
              <w:rPr>
                <w:sz w:val="26"/>
                <w:szCs w:val="26"/>
              </w:rPr>
              <w:t>дин-два дня</w:t>
            </w:r>
            <w:r w:rsidR="00A053A6" w:rsidRPr="00AB75D0">
              <w:rPr>
                <w:sz w:val="26"/>
                <w:szCs w:val="26"/>
              </w:rPr>
              <w:t xml:space="preserve"> до п</w:t>
            </w:r>
            <w:r w:rsidRPr="00AB75D0">
              <w:rPr>
                <w:sz w:val="26"/>
                <w:szCs w:val="26"/>
              </w:rPr>
              <w:t xml:space="preserve">роведения экзамена. </w:t>
            </w:r>
          </w:p>
          <w:p w:rsidR="00053B24" w:rsidRPr="00AB75D0" w:rsidRDefault="00FE4A4B" w:rsidP="00E55D6B">
            <w:pPr>
              <w:ind w:firstLine="17"/>
              <w:jc w:val="both"/>
              <w:rPr>
                <w:sz w:val="26"/>
                <w:szCs w:val="26"/>
              </w:rPr>
            </w:pPr>
            <w:r w:rsidRPr="00AB75D0">
              <w:rPr>
                <w:sz w:val="26"/>
                <w:szCs w:val="26"/>
              </w:rPr>
              <w:t>Каждый комплект оборудования должен быть помещен</w:t>
            </w:r>
            <w:r w:rsidR="00A053A6" w:rsidRPr="00AB75D0">
              <w:rPr>
                <w:sz w:val="26"/>
                <w:szCs w:val="26"/>
              </w:rPr>
              <w:t xml:space="preserve"> в с</w:t>
            </w:r>
            <w:r w:rsidRPr="00AB75D0">
              <w:rPr>
                <w:sz w:val="26"/>
                <w:szCs w:val="26"/>
              </w:rPr>
              <w:t>обственный лоток. Необходимо проверить работоспособность комплектов оборудования</w:t>
            </w:r>
            <w:r w:rsidR="00A053A6" w:rsidRPr="00AB75D0">
              <w:rPr>
                <w:sz w:val="26"/>
                <w:szCs w:val="26"/>
              </w:rPr>
              <w:t xml:space="preserve"> по э</w:t>
            </w:r>
            <w:r w:rsidRPr="00AB75D0">
              <w:rPr>
                <w:sz w:val="26"/>
                <w:szCs w:val="26"/>
              </w:rPr>
              <w:t>лектричеству</w:t>
            </w:r>
            <w:r w:rsidR="00A053A6" w:rsidRPr="00AB75D0">
              <w:rPr>
                <w:sz w:val="26"/>
                <w:szCs w:val="26"/>
              </w:rPr>
              <w:t xml:space="preserve"> и о</w:t>
            </w:r>
            <w:r w:rsidRPr="00AB75D0">
              <w:rPr>
                <w:sz w:val="26"/>
                <w:szCs w:val="26"/>
              </w:rPr>
              <w:t>птике.</w:t>
            </w:r>
          </w:p>
          <w:p w:rsidR="00053B24" w:rsidRPr="00AB75D0" w:rsidRDefault="00FE4A4B" w:rsidP="00E55D6B">
            <w:pPr>
              <w:ind w:firstLine="17"/>
              <w:jc w:val="both"/>
              <w:rPr>
                <w:sz w:val="26"/>
                <w:szCs w:val="26"/>
              </w:rPr>
            </w:pPr>
            <w:r w:rsidRPr="00AB75D0">
              <w:rPr>
                <w:sz w:val="26"/>
                <w:szCs w:val="26"/>
              </w:rPr>
              <w:t>Вмешиваться</w:t>
            </w:r>
            <w:r w:rsidR="00A053A6" w:rsidRPr="00AB75D0">
              <w:rPr>
                <w:sz w:val="26"/>
                <w:szCs w:val="26"/>
              </w:rPr>
              <w:t xml:space="preserve"> в р</w:t>
            </w:r>
            <w:r w:rsidRPr="00AB75D0">
              <w:rPr>
                <w:sz w:val="26"/>
                <w:szCs w:val="26"/>
              </w:rPr>
              <w:t>аботу участника ОГЭ при выполнении</w:t>
            </w:r>
            <w:r w:rsidR="00A053A6" w:rsidRPr="00AB75D0">
              <w:rPr>
                <w:sz w:val="26"/>
                <w:szCs w:val="26"/>
              </w:rPr>
              <w:t xml:space="preserve"> им э</w:t>
            </w:r>
            <w:r w:rsidRPr="00AB75D0">
              <w:rPr>
                <w:sz w:val="26"/>
                <w:szCs w:val="26"/>
              </w:rPr>
              <w:t>кспериментального задания 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по ф</w:t>
            </w:r>
            <w:r w:rsidRPr="00AB75D0">
              <w:rPr>
                <w:sz w:val="26"/>
                <w:szCs w:val="26"/>
              </w:rPr>
              <w:t>изике имеет право только</w:t>
            </w:r>
            <w:r w:rsidR="00A053A6" w:rsidRPr="00AB75D0">
              <w:rPr>
                <w:sz w:val="26"/>
                <w:szCs w:val="26"/>
              </w:rPr>
              <w:t xml:space="preserve"> в с</w:t>
            </w:r>
            <w:r w:rsidRPr="00AB75D0">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Русский язык</w:t>
            </w:r>
          </w:p>
        </w:tc>
        <w:tc>
          <w:tcPr>
            <w:tcW w:w="4395" w:type="dxa"/>
            <w:shd w:val="clear" w:color="auto" w:fill="auto"/>
          </w:tcPr>
          <w:p w:rsidR="00FE4A4B" w:rsidRDefault="00952726" w:rsidP="00E55D6B">
            <w:pPr>
              <w:jc w:val="both"/>
              <w:rPr>
                <w:sz w:val="26"/>
                <w:szCs w:val="26"/>
              </w:rPr>
            </w:pPr>
            <w:r>
              <w:rPr>
                <w:sz w:val="26"/>
                <w:szCs w:val="26"/>
              </w:rPr>
              <w:t>О</w:t>
            </w:r>
            <w:r w:rsidRPr="00952726">
              <w:rPr>
                <w:sz w:val="26"/>
                <w:szCs w:val="26"/>
              </w:rPr>
              <w:t>рфографические словари, позволяющие устанавли</w:t>
            </w:r>
            <w:r>
              <w:rPr>
                <w:sz w:val="26"/>
                <w:szCs w:val="26"/>
              </w:rPr>
              <w:t>вать нормативное написание слов.</w:t>
            </w:r>
          </w:p>
          <w:p w:rsidR="00952726" w:rsidRDefault="00952726" w:rsidP="00E55D6B">
            <w:pPr>
              <w:jc w:val="both"/>
              <w:rPr>
                <w:sz w:val="26"/>
                <w:szCs w:val="26"/>
              </w:rPr>
            </w:pPr>
          </w:p>
          <w:p w:rsidR="00952726" w:rsidRPr="00AB75D0" w:rsidRDefault="00952726" w:rsidP="00952726">
            <w:pPr>
              <w:jc w:val="both"/>
              <w:rPr>
                <w:sz w:val="26"/>
                <w:szCs w:val="26"/>
              </w:rPr>
            </w:pPr>
            <w:r>
              <w:rPr>
                <w:sz w:val="26"/>
                <w:szCs w:val="26"/>
              </w:rPr>
              <w:lastRenderedPageBreak/>
              <w:t>О</w:t>
            </w:r>
            <w:r w:rsidRPr="00952726">
              <w:rPr>
                <w:sz w:val="26"/>
                <w:szCs w:val="26"/>
              </w:rPr>
              <w:t xml:space="preserve">рфографические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орфографическими словарями</w:t>
            </w:r>
            <w:r w:rsidRPr="00952726">
              <w:rPr>
                <w:sz w:val="26"/>
                <w:szCs w:val="26"/>
              </w:rPr>
              <w:t xml:space="preserve"> участникам ОГЭ не рекомендуется в целях предупреждения недопущения нарушений Порядка в части использования справочных материалов, письменных заметок.</w:t>
            </w:r>
          </w:p>
        </w:tc>
        <w:tc>
          <w:tcPr>
            <w:tcW w:w="9416" w:type="dxa"/>
            <w:shd w:val="clear" w:color="auto" w:fill="auto"/>
          </w:tcPr>
          <w:p w:rsidR="00473943" w:rsidRPr="00AB75D0" w:rsidRDefault="00473943" w:rsidP="00E55D6B">
            <w:pPr>
              <w:ind w:firstLine="17"/>
              <w:jc w:val="both"/>
              <w:rPr>
                <w:sz w:val="26"/>
                <w:szCs w:val="26"/>
              </w:rPr>
            </w:pPr>
            <w:r w:rsidRPr="00AB75D0">
              <w:rPr>
                <w:sz w:val="26"/>
                <w:szCs w:val="26"/>
              </w:rPr>
              <w:lastRenderedPageBreak/>
              <w:t xml:space="preserve">Аудитории проведения экзамена оснащаются </w:t>
            </w:r>
            <w:r w:rsidR="0095769C" w:rsidRPr="00AB75D0">
              <w:rPr>
                <w:sz w:val="26"/>
                <w:szCs w:val="26"/>
              </w:rPr>
              <w:t xml:space="preserve">техническими </w:t>
            </w:r>
            <w:r w:rsidRPr="00AB75D0">
              <w:rPr>
                <w:sz w:val="26"/>
                <w:szCs w:val="26"/>
              </w:rPr>
              <w:t>средствами</w:t>
            </w:r>
            <w:r w:rsidR="0095769C" w:rsidRPr="00AB75D0">
              <w:rPr>
                <w:sz w:val="26"/>
                <w:szCs w:val="26"/>
              </w:rPr>
              <w:t xml:space="preserve">, обеспечивающими качественное воспроизведение аудиозаписей. </w:t>
            </w:r>
          </w:p>
          <w:p w:rsidR="00053B24" w:rsidRPr="00AB75D0" w:rsidRDefault="00FE4A4B" w:rsidP="00E55D6B">
            <w:pPr>
              <w:ind w:firstLine="17"/>
              <w:jc w:val="both"/>
              <w:rPr>
                <w:sz w:val="26"/>
                <w:szCs w:val="26"/>
              </w:rPr>
            </w:pPr>
            <w:r w:rsidRPr="00AB75D0">
              <w:rPr>
                <w:sz w:val="26"/>
                <w:szCs w:val="26"/>
              </w:rPr>
              <w:t>На экзамен</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BB6E0C" w:rsidRPr="00AB75D0">
              <w:rPr>
                <w:sz w:val="26"/>
                <w:szCs w:val="26"/>
              </w:rPr>
              <w:t>специалисты по русскому языку, литературе, родному языку и родной литературе.</w:t>
            </w:r>
          </w:p>
          <w:p w:rsidR="00053B24" w:rsidRPr="00AB75D0" w:rsidRDefault="00824D1A" w:rsidP="00E55D6B">
            <w:pPr>
              <w:ind w:firstLine="17"/>
              <w:jc w:val="both"/>
              <w:rPr>
                <w:sz w:val="26"/>
                <w:szCs w:val="26"/>
              </w:rPr>
            </w:pPr>
            <w:r w:rsidRPr="00AB75D0">
              <w:rPr>
                <w:sz w:val="26"/>
                <w:szCs w:val="26"/>
              </w:rPr>
              <w:lastRenderedPageBreak/>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Математика</w:t>
            </w:r>
          </w:p>
        </w:tc>
        <w:tc>
          <w:tcPr>
            <w:tcW w:w="4395" w:type="dxa"/>
            <w:shd w:val="clear" w:color="auto" w:fill="auto"/>
          </w:tcPr>
          <w:p w:rsidR="00952726" w:rsidRDefault="00952726" w:rsidP="00952726">
            <w:pPr>
              <w:jc w:val="both"/>
              <w:rPr>
                <w:sz w:val="26"/>
                <w:szCs w:val="26"/>
              </w:rPr>
            </w:pPr>
            <w:r>
              <w:rPr>
                <w:sz w:val="26"/>
                <w:szCs w:val="26"/>
              </w:rPr>
              <w:t xml:space="preserve">Линейка </w:t>
            </w:r>
            <w:r w:rsidRPr="00952726">
              <w:rPr>
                <w:sz w:val="26"/>
                <w:szCs w:val="26"/>
              </w:rPr>
              <w:t xml:space="preserve">для построения чертежей и рисунков; </w:t>
            </w:r>
          </w:p>
          <w:p w:rsidR="00053B24" w:rsidRPr="00AB75D0" w:rsidRDefault="00952726" w:rsidP="00952726">
            <w:pPr>
              <w:jc w:val="both"/>
              <w:rPr>
                <w:sz w:val="26"/>
                <w:szCs w:val="26"/>
              </w:rPr>
            </w:pPr>
            <w:r w:rsidRPr="00952726">
              <w:rPr>
                <w:sz w:val="26"/>
                <w:szCs w:val="26"/>
              </w:rPr>
              <w:t>справочные материалы, содержащие основные формулы курса математики образовательной программ</w:t>
            </w:r>
            <w:r>
              <w:rPr>
                <w:sz w:val="26"/>
                <w:szCs w:val="26"/>
              </w:rPr>
              <w:t>ы основного общего образования.</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м</w:t>
            </w:r>
            <w:r w:rsidRPr="00AB75D0">
              <w:rPr>
                <w:sz w:val="26"/>
                <w:szCs w:val="26"/>
              </w:rPr>
              <w:t xml:space="preserve">атематике. </w:t>
            </w:r>
            <w:r w:rsidR="00824D1A"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Иностранные языки</w:t>
            </w:r>
          </w:p>
        </w:tc>
        <w:tc>
          <w:tcPr>
            <w:tcW w:w="4395" w:type="dxa"/>
            <w:shd w:val="clear" w:color="auto" w:fill="auto"/>
          </w:tcPr>
          <w:p w:rsidR="00F32B1E" w:rsidRPr="00AB75D0" w:rsidRDefault="00F32B1E" w:rsidP="00E55D6B">
            <w:pPr>
              <w:autoSpaceDE w:val="0"/>
              <w:autoSpaceDN w:val="0"/>
              <w:adjustRightInd w:val="0"/>
              <w:jc w:val="both"/>
              <w:rPr>
                <w:rFonts w:eastAsia="Calibri"/>
                <w:sz w:val="26"/>
                <w:szCs w:val="26"/>
              </w:rPr>
            </w:pPr>
            <w:r w:rsidRPr="00AB75D0">
              <w:rPr>
                <w:rFonts w:eastAsia="Calibri"/>
                <w:sz w:val="26"/>
                <w:szCs w:val="26"/>
              </w:rPr>
              <w:t>Каждая аудитория для проведения письменной части ОГЭ</w:t>
            </w:r>
            <w:r w:rsidR="00A053A6" w:rsidRPr="00AB75D0">
              <w:rPr>
                <w:rFonts w:eastAsia="Calibri"/>
                <w:sz w:val="26"/>
                <w:szCs w:val="26"/>
              </w:rPr>
              <w:t xml:space="preserve"> по и</w:t>
            </w:r>
            <w:r w:rsidRPr="00AB75D0">
              <w:rPr>
                <w:rFonts w:eastAsia="Calibri"/>
                <w:sz w:val="26"/>
                <w:szCs w:val="26"/>
              </w:rPr>
              <w:t>ностранным</w:t>
            </w:r>
            <w:r w:rsidR="005E652B" w:rsidRPr="00AB75D0">
              <w:rPr>
                <w:rFonts w:eastAsia="Calibri"/>
                <w:sz w:val="26"/>
                <w:szCs w:val="26"/>
              </w:rPr>
              <w:t xml:space="preserve"> </w:t>
            </w:r>
            <w:r w:rsidRPr="00AB75D0">
              <w:rPr>
                <w:rFonts w:eastAsia="Calibri"/>
                <w:sz w:val="26"/>
                <w:szCs w:val="26"/>
              </w:rPr>
              <w:t>языкам должна быть оснащена техническим средством, обеспечивающим</w:t>
            </w:r>
            <w:r w:rsidR="005E652B" w:rsidRPr="00AB75D0">
              <w:rPr>
                <w:rFonts w:eastAsia="Calibri"/>
                <w:sz w:val="26"/>
                <w:szCs w:val="26"/>
              </w:rPr>
              <w:t xml:space="preserve"> </w:t>
            </w:r>
            <w:r w:rsidRPr="00AB75D0">
              <w:rPr>
                <w:rFonts w:eastAsia="Calibri"/>
                <w:sz w:val="26"/>
                <w:szCs w:val="26"/>
              </w:rPr>
              <w:t>качественное воспроизведение аудиозаписей</w:t>
            </w:r>
            <w:r w:rsidR="00E71312">
              <w:rPr>
                <w:rFonts w:eastAsia="Calibri"/>
                <w:sz w:val="26"/>
                <w:szCs w:val="26"/>
              </w:rPr>
              <w:t>,</w:t>
            </w:r>
            <w:r w:rsidR="00A053A6" w:rsidRPr="00AB75D0">
              <w:rPr>
                <w:rFonts w:eastAsia="Calibri"/>
                <w:sz w:val="26"/>
                <w:szCs w:val="26"/>
              </w:rPr>
              <w:t xml:space="preserve"> </w:t>
            </w:r>
            <w:r w:rsidR="00E71312" w:rsidRPr="00E71312">
              <w:rPr>
                <w:rFonts w:eastAsia="Calibri"/>
                <w:sz w:val="26"/>
                <w:szCs w:val="26"/>
              </w:rPr>
              <w:t>содержащихся на электронных носителях,</w:t>
            </w:r>
            <w:r w:rsidR="00E71312" w:rsidRPr="00E71312" w:rsidDel="00E71312">
              <w:rPr>
                <w:rFonts w:eastAsia="Calibri"/>
                <w:sz w:val="26"/>
                <w:szCs w:val="26"/>
              </w:rPr>
              <w:t xml:space="preserve"> </w:t>
            </w:r>
            <w:r w:rsidRPr="00AB75D0">
              <w:rPr>
                <w:rFonts w:eastAsia="Calibri"/>
                <w:sz w:val="26"/>
                <w:szCs w:val="26"/>
              </w:rPr>
              <w:t>для</w:t>
            </w:r>
            <w:r w:rsidR="000506F0" w:rsidRPr="00AB75D0">
              <w:rPr>
                <w:rFonts w:eastAsia="Calibri"/>
                <w:sz w:val="26"/>
                <w:szCs w:val="26"/>
              </w:rPr>
              <w:t xml:space="preserve"> </w:t>
            </w:r>
            <w:r w:rsidRPr="00AB75D0">
              <w:rPr>
                <w:rFonts w:eastAsia="Calibri"/>
                <w:sz w:val="26"/>
                <w:szCs w:val="26"/>
              </w:rPr>
              <w:t>выполнения заданий раздела 1 «Задания</w:t>
            </w:r>
            <w:r w:rsidR="00A053A6" w:rsidRPr="00AB75D0">
              <w:rPr>
                <w:rFonts w:eastAsia="Calibri"/>
                <w:sz w:val="26"/>
                <w:szCs w:val="26"/>
              </w:rPr>
              <w:t xml:space="preserve"> </w:t>
            </w:r>
            <w:r w:rsidR="000506F0" w:rsidRPr="00AB75D0">
              <w:rPr>
                <w:rFonts w:eastAsia="Calibri"/>
                <w:sz w:val="26"/>
                <w:szCs w:val="26"/>
              </w:rPr>
              <w:t>п</w:t>
            </w:r>
            <w:r w:rsidR="00A053A6" w:rsidRPr="00AB75D0">
              <w:rPr>
                <w:rFonts w:eastAsia="Calibri"/>
                <w:sz w:val="26"/>
                <w:szCs w:val="26"/>
              </w:rPr>
              <w:t>о а</w:t>
            </w:r>
            <w:r w:rsidRPr="00AB75D0">
              <w:rPr>
                <w:rFonts w:eastAsia="Calibri"/>
                <w:sz w:val="26"/>
                <w:szCs w:val="26"/>
              </w:rPr>
              <w:t xml:space="preserve">удированию». </w:t>
            </w:r>
            <w:r w:rsidRPr="00AB75D0">
              <w:rPr>
                <w:rFonts w:eastAsia="Calibri"/>
                <w:sz w:val="26"/>
                <w:szCs w:val="26"/>
              </w:rPr>
              <w:lastRenderedPageBreak/>
              <w:t>Аудитории для</w:t>
            </w:r>
            <w:r w:rsidR="005E652B" w:rsidRPr="00AB75D0">
              <w:rPr>
                <w:rFonts w:eastAsia="Calibri"/>
                <w:sz w:val="26"/>
                <w:szCs w:val="26"/>
              </w:rPr>
              <w:t xml:space="preserve"> </w:t>
            </w:r>
            <w:r w:rsidRPr="00AB75D0">
              <w:rPr>
                <w:rFonts w:eastAsia="Calibri"/>
                <w:sz w:val="26"/>
                <w:szCs w:val="26"/>
              </w:rPr>
              <w:t xml:space="preserve">проведения устной части </w:t>
            </w:r>
            <w:r w:rsidR="002D1FC8">
              <w:rPr>
                <w:rFonts w:eastAsia="Calibri"/>
                <w:sz w:val="26"/>
                <w:szCs w:val="26"/>
              </w:rPr>
              <w:t xml:space="preserve">(раздел «Говорение») </w:t>
            </w:r>
            <w:r w:rsidRPr="00AB75D0">
              <w:rPr>
                <w:rFonts w:eastAsia="Calibri"/>
                <w:sz w:val="26"/>
                <w:szCs w:val="26"/>
              </w:rPr>
              <w:t xml:space="preserve">экзамена должны быть оснащены </w:t>
            </w:r>
            <w:r w:rsidR="002D1FC8">
              <w:rPr>
                <w:rFonts w:eastAsia="Calibri"/>
                <w:sz w:val="26"/>
                <w:szCs w:val="26"/>
              </w:rPr>
              <w:t>компьютерной техникой, не имеющей</w:t>
            </w:r>
            <w:r w:rsidR="002D1FC8" w:rsidRPr="002D1FC8">
              <w:rPr>
                <w:rFonts w:eastAsia="Calibri"/>
                <w:sz w:val="26"/>
                <w:szCs w:val="26"/>
              </w:rPr>
              <w:t xml:space="preserve"> доступа</w:t>
            </w:r>
            <w:r w:rsidR="002D1FC8">
              <w:rPr>
                <w:rFonts w:eastAsia="Calibri"/>
                <w:sz w:val="26"/>
                <w:szCs w:val="26"/>
              </w:rPr>
              <w:t xml:space="preserve"> к сети Интернет, аудиогарнитурой</w:t>
            </w:r>
            <w:r w:rsidR="002D1FC8" w:rsidRPr="002D1FC8">
              <w:rPr>
                <w:rFonts w:eastAsia="Calibri"/>
                <w:sz w:val="26"/>
                <w:szCs w:val="26"/>
              </w:rPr>
              <w:t xml:space="preserve"> </w:t>
            </w:r>
            <w:r w:rsidR="002D1FC8">
              <w:rPr>
                <w:rFonts w:eastAsia="Calibri"/>
                <w:sz w:val="26"/>
                <w:szCs w:val="26"/>
              </w:rPr>
              <w:t>для выполнения заданий раздела «Говорение»</w:t>
            </w:r>
            <w:r w:rsidR="002D1FC8" w:rsidRPr="002D1FC8">
              <w:rPr>
                <w:rFonts w:eastAsia="Calibri"/>
                <w:sz w:val="26"/>
                <w:szCs w:val="26"/>
              </w:rPr>
              <w:t xml:space="preserve"> КИМ ОГЭ</w:t>
            </w:r>
            <w:r w:rsidR="002D1FC8">
              <w:rPr>
                <w:rFonts w:eastAsia="Calibri"/>
                <w:sz w:val="26"/>
                <w:szCs w:val="26"/>
              </w:rPr>
              <w:t xml:space="preserve">. </w:t>
            </w:r>
            <w:r w:rsidRPr="00AB75D0">
              <w:rPr>
                <w:rFonts w:eastAsia="Calibri"/>
                <w:sz w:val="26"/>
                <w:szCs w:val="26"/>
              </w:rPr>
              <w:t>Для проведения устной части экзамена могут использоваться лингафонные кабинеты</w:t>
            </w:r>
            <w:r w:rsidR="00A053A6" w:rsidRPr="00AB75D0">
              <w:rPr>
                <w:rFonts w:eastAsia="Calibri"/>
                <w:sz w:val="26"/>
                <w:szCs w:val="26"/>
              </w:rPr>
              <w:t xml:space="preserve"> с с</w:t>
            </w:r>
            <w:r w:rsidRPr="00AB75D0">
              <w:rPr>
                <w:rFonts w:eastAsia="Calibri"/>
                <w:sz w:val="26"/>
                <w:szCs w:val="26"/>
              </w:rPr>
              <w:t>оответствующим</w:t>
            </w:r>
          </w:p>
          <w:p w:rsidR="00A221A2" w:rsidRPr="00AB75D0" w:rsidRDefault="00F32B1E" w:rsidP="00E55D6B">
            <w:pPr>
              <w:jc w:val="both"/>
              <w:rPr>
                <w:sz w:val="26"/>
                <w:szCs w:val="26"/>
              </w:rPr>
            </w:pPr>
            <w:r w:rsidRPr="00AB75D0">
              <w:rPr>
                <w:rFonts w:eastAsia="Calibri"/>
                <w:sz w:val="26"/>
                <w:szCs w:val="26"/>
              </w:rPr>
              <w:t>оборудованием</w:t>
            </w:r>
            <w:r w:rsidR="004806AF" w:rsidRPr="00AB75D0">
              <w:rPr>
                <w:rFonts w:eastAsia="Calibri"/>
                <w:sz w:val="26"/>
                <w:szCs w:val="26"/>
              </w:rPr>
              <w:t>.</w:t>
            </w:r>
          </w:p>
        </w:tc>
        <w:tc>
          <w:tcPr>
            <w:tcW w:w="9416" w:type="dxa"/>
            <w:shd w:val="clear" w:color="auto" w:fill="auto"/>
          </w:tcPr>
          <w:p w:rsidR="00FE4A4B" w:rsidRPr="00AB75D0" w:rsidRDefault="00FE4A4B" w:rsidP="00E55D6B">
            <w:pPr>
              <w:keepNext/>
              <w:keepLines/>
              <w:tabs>
                <w:tab w:val="num" w:pos="1077"/>
              </w:tabs>
              <w:spacing w:before="200"/>
              <w:ind w:firstLine="17"/>
              <w:jc w:val="both"/>
              <w:outlineLvl w:val="2"/>
              <w:rPr>
                <w:sz w:val="26"/>
                <w:szCs w:val="26"/>
              </w:rPr>
            </w:pPr>
            <w:bookmarkStart w:id="180" w:name="_Toc5966533"/>
            <w:r w:rsidRPr="00AB75D0">
              <w:rPr>
                <w:sz w:val="26"/>
                <w:szCs w:val="26"/>
              </w:rPr>
              <w:lastRenderedPageBreak/>
              <w:t>ОГЭ</w:t>
            </w:r>
            <w:r w:rsidR="00A053A6" w:rsidRPr="00AB75D0">
              <w:rPr>
                <w:sz w:val="26"/>
                <w:szCs w:val="26"/>
              </w:rPr>
              <w:t xml:space="preserve"> по и</w:t>
            </w:r>
            <w:r w:rsidRPr="00AB75D0">
              <w:rPr>
                <w:sz w:val="26"/>
                <w:szCs w:val="26"/>
              </w:rPr>
              <w:t>ностранным языкам состоит</w:t>
            </w:r>
            <w:r w:rsidR="00A053A6" w:rsidRPr="00AB75D0">
              <w:rPr>
                <w:sz w:val="26"/>
                <w:szCs w:val="26"/>
              </w:rPr>
              <w:t xml:space="preserve"> из п</w:t>
            </w:r>
            <w:r w:rsidRPr="00AB75D0">
              <w:rPr>
                <w:sz w:val="26"/>
                <w:szCs w:val="26"/>
              </w:rPr>
              <w:t>исьменной</w:t>
            </w:r>
            <w:r w:rsidR="00A053A6" w:rsidRPr="00AB75D0">
              <w:rPr>
                <w:sz w:val="26"/>
                <w:szCs w:val="26"/>
              </w:rPr>
              <w:t xml:space="preserve"> и у</w:t>
            </w:r>
            <w:r w:rsidRPr="00AB75D0">
              <w:rPr>
                <w:sz w:val="26"/>
                <w:szCs w:val="26"/>
              </w:rPr>
              <w:t>стной частей, которые проводятся</w:t>
            </w:r>
            <w:r w:rsidR="00A053A6" w:rsidRPr="00AB75D0">
              <w:rPr>
                <w:sz w:val="26"/>
                <w:szCs w:val="26"/>
              </w:rPr>
              <w:t xml:space="preserve"> в о</w:t>
            </w:r>
            <w:r w:rsidRPr="00AB75D0">
              <w:rPr>
                <w:sz w:val="26"/>
                <w:szCs w:val="26"/>
              </w:rPr>
              <w:t>дин день или</w:t>
            </w:r>
            <w:r w:rsidR="00A053A6" w:rsidRPr="00AB75D0">
              <w:rPr>
                <w:sz w:val="26"/>
                <w:szCs w:val="26"/>
              </w:rPr>
              <w:t xml:space="preserve"> в н</w:t>
            </w:r>
            <w:r w:rsidRPr="00AB75D0">
              <w:rPr>
                <w:sz w:val="26"/>
                <w:szCs w:val="26"/>
              </w:rPr>
              <w:t>есколько дней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р</w:t>
            </w:r>
            <w:r w:rsidRPr="00AB75D0">
              <w:rPr>
                <w:sz w:val="26"/>
                <w:szCs w:val="26"/>
              </w:rPr>
              <w:t>ешением ОИВ</w:t>
            </w:r>
            <w:r w:rsidR="00A053A6" w:rsidRPr="00AB75D0">
              <w:rPr>
                <w:sz w:val="26"/>
                <w:szCs w:val="26"/>
              </w:rPr>
              <w:t xml:space="preserve"> с у</w:t>
            </w:r>
            <w:r w:rsidRPr="00AB75D0">
              <w:rPr>
                <w:sz w:val="26"/>
                <w:szCs w:val="26"/>
              </w:rPr>
              <w:t xml:space="preserve">четом единого расписания проведения </w:t>
            </w:r>
            <w:r w:rsidR="004806AF" w:rsidRPr="00AB75D0">
              <w:rPr>
                <w:sz w:val="26"/>
                <w:szCs w:val="26"/>
              </w:rPr>
              <w:t>экзаменов</w:t>
            </w:r>
            <w:r w:rsidRPr="00AB75D0">
              <w:rPr>
                <w:sz w:val="26"/>
                <w:szCs w:val="26"/>
              </w:rPr>
              <w:t>.</w:t>
            </w:r>
            <w:bookmarkEnd w:id="180"/>
          </w:p>
          <w:p w:rsidR="00F32B1E" w:rsidRPr="00AB75D0" w:rsidRDefault="00957AD4" w:rsidP="00E55D6B">
            <w:pPr>
              <w:autoSpaceDE w:val="0"/>
              <w:autoSpaceDN w:val="0"/>
              <w:adjustRightInd w:val="0"/>
              <w:ind w:firstLine="17"/>
              <w:jc w:val="both"/>
              <w:rPr>
                <w:rFonts w:eastAsia="Calibri"/>
                <w:sz w:val="26"/>
                <w:szCs w:val="26"/>
              </w:rPr>
            </w:pPr>
            <w:r w:rsidRPr="00AB75D0">
              <w:rPr>
                <w:rFonts w:eastAsia="Calibri"/>
                <w:sz w:val="26"/>
                <w:szCs w:val="26"/>
              </w:rPr>
              <w:t xml:space="preserve">Экзамен </w:t>
            </w:r>
            <w:r w:rsidR="00F32B1E" w:rsidRPr="00AB75D0">
              <w:rPr>
                <w:rFonts w:eastAsia="Calibri"/>
                <w:sz w:val="26"/>
                <w:szCs w:val="26"/>
              </w:rPr>
              <w:t xml:space="preserve">состоит из </w:t>
            </w:r>
            <w:r w:rsidRPr="00AB75D0">
              <w:rPr>
                <w:rFonts w:eastAsia="Calibri"/>
                <w:sz w:val="26"/>
                <w:szCs w:val="26"/>
              </w:rPr>
              <w:t>5</w:t>
            </w:r>
            <w:r w:rsidR="00F32B1E" w:rsidRPr="00AB75D0">
              <w:rPr>
                <w:rFonts w:eastAsia="Calibri"/>
                <w:sz w:val="26"/>
                <w:szCs w:val="26"/>
              </w:rPr>
              <w:t>-</w:t>
            </w:r>
            <w:r w:rsidRPr="00AB75D0">
              <w:rPr>
                <w:rFonts w:eastAsia="Calibri"/>
                <w:sz w:val="26"/>
                <w:szCs w:val="26"/>
              </w:rPr>
              <w:t xml:space="preserve">ти </w:t>
            </w:r>
            <w:r w:rsidR="00F32B1E" w:rsidRPr="00AB75D0">
              <w:rPr>
                <w:rFonts w:eastAsia="Calibri"/>
                <w:sz w:val="26"/>
                <w:szCs w:val="26"/>
              </w:rPr>
              <w:t>разделов</w:t>
            </w:r>
            <w:r w:rsidRPr="00AB75D0">
              <w:rPr>
                <w:rFonts w:eastAsia="Calibri"/>
                <w:sz w:val="26"/>
                <w:szCs w:val="26"/>
              </w:rPr>
              <w:t xml:space="preserve"> с рекомендуемым временем выполнения заданий</w:t>
            </w:r>
            <w:r w:rsidR="00F32B1E" w:rsidRPr="00AB75D0">
              <w:rPr>
                <w:rFonts w:eastAsia="Calibri"/>
                <w:sz w:val="26"/>
                <w:szCs w:val="26"/>
              </w:rPr>
              <w:t>:</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1 </w:t>
            </w:r>
            <w:r w:rsidR="004806AF" w:rsidRPr="00AB75D0">
              <w:rPr>
                <w:rFonts w:eastAsia="Calibri"/>
                <w:sz w:val="26"/>
                <w:szCs w:val="26"/>
              </w:rPr>
              <w:t>«З</w:t>
            </w:r>
            <w:r w:rsidRPr="00AB75D0">
              <w:rPr>
                <w:rFonts w:eastAsia="Calibri"/>
                <w:sz w:val="26"/>
                <w:szCs w:val="26"/>
              </w:rPr>
              <w:t>адания</w:t>
            </w:r>
            <w:r w:rsidR="00A053A6" w:rsidRPr="00AB75D0">
              <w:rPr>
                <w:rFonts w:eastAsia="Calibri"/>
                <w:sz w:val="26"/>
                <w:szCs w:val="26"/>
              </w:rPr>
              <w:t xml:space="preserve"> по а</w:t>
            </w:r>
            <w:r w:rsidRPr="00AB75D0">
              <w:rPr>
                <w:rFonts w:eastAsia="Calibri"/>
                <w:sz w:val="26"/>
                <w:szCs w:val="26"/>
              </w:rPr>
              <w:t>удированию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2 </w:t>
            </w:r>
            <w:r w:rsidR="004806AF" w:rsidRPr="00AB75D0">
              <w:rPr>
                <w:rFonts w:eastAsia="Calibri"/>
                <w:sz w:val="26"/>
                <w:szCs w:val="26"/>
              </w:rPr>
              <w:t xml:space="preserve">«Задания </w:t>
            </w:r>
            <w:r w:rsidR="00A053A6" w:rsidRPr="00AB75D0">
              <w:rPr>
                <w:rFonts w:eastAsia="Calibri"/>
                <w:sz w:val="26"/>
                <w:szCs w:val="26"/>
              </w:rPr>
              <w:t>по ч</w:t>
            </w:r>
            <w:r w:rsidRPr="00AB75D0">
              <w:rPr>
                <w:rFonts w:eastAsia="Calibri"/>
                <w:sz w:val="26"/>
                <w:szCs w:val="26"/>
              </w:rPr>
              <w:t>тению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3 </w:t>
            </w:r>
            <w:r w:rsidR="00957AD4" w:rsidRPr="00AB75D0">
              <w:rPr>
                <w:rFonts w:eastAsia="Calibri"/>
                <w:sz w:val="26"/>
                <w:szCs w:val="26"/>
              </w:rPr>
              <w:t xml:space="preserve">«Задания </w:t>
            </w:r>
            <w:r w:rsidR="00A053A6" w:rsidRPr="00AB75D0">
              <w:rPr>
                <w:rFonts w:eastAsia="Calibri"/>
                <w:sz w:val="26"/>
                <w:szCs w:val="26"/>
              </w:rPr>
              <w:t>по г</w:t>
            </w:r>
            <w:r w:rsidRPr="00AB75D0">
              <w:rPr>
                <w:rFonts w:eastAsia="Calibri"/>
                <w:sz w:val="26"/>
                <w:szCs w:val="26"/>
              </w:rPr>
              <w:t>рамматике</w:t>
            </w:r>
            <w:r w:rsidR="00A053A6" w:rsidRPr="00AB75D0">
              <w:rPr>
                <w:rFonts w:eastAsia="Calibri"/>
                <w:sz w:val="26"/>
                <w:szCs w:val="26"/>
              </w:rPr>
              <w:t xml:space="preserve"> и л</w:t>
            </w:r>
            <w:r w:rsidRPr="00AB75D0">
              <w:rPr>
                <w:rFonts w:eastAsia="Calibri"/>
                <w:sz w:val="26"/>
                <w:szCs w:val="26"/>
              </w:rPr>
              <w:t>ексике</w:t>
            </w:r>
            <w:r w:rsidR="00957AD4" w:rsidRPr="00AB75D0">
              <w:rPr>
                <w:rFonts w:eastAsia="Calibri"/>
                <w:sz w:val="26"/>
                <w:szCs w:val="26"/>
              </w:rPr>
              <w:t xml:space="preserve">» </w:t>
            </w:r>
            <w:r w:rsidRPr="00AB75D0">
              <w:rPr>
                <w:rFonts w:eastAsia="Calibri"/>
                <w:sz w:val="26"/>
                <w:szCs w:val="26"/>
              </w:rPr>
              <w:t>– 30 минут;</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4 </w:t>
            </w:r>
            <w:r w:rsidR="00957AD4" w:rsidRPr="00AB75D0">
              <w:rPr>
                <w:rFonts w:eastAsia="Calibri"/>
                <w:sz w:val="26"/>
                <w:szCs w:val="26"/>
              </w:rPr>
              <w:t xml:space="preserve">«Задание </w:t>
            </w:r>
            <w:r w:rsidR="00A053A6" w:rsidRPr="00AB75D0">
              <w:rPr>
                <w:rFonts w:eastAsia="Calibri"/>
                <w:sz w:val="26"/>
                <w:szCs w:val="26"/>
              </w:rPr>
              <w:t>по п</w:t>
            </w:r>
            <w:r w:rsidRPr="00AB75D0">
              <w:rPr>
                <w:rFonts w:eastAsia="Calibri"/>
                <w:sz w:val="26"/>
                <w:szCs w:val="26"/>
              </w:rPr>
              <w:t>исьменной речи</w:t>
            </w:r>
            <w:r w:rsidR="00957AD4" w:rsidRPr="00AB75D0">
              <w:rPr>
                <w:rFonts w:eastAsia="Calibri"/>
                <w:sz w:val="26"/>
                <w:szCs w:val="26"/>
              </w:rPr>
              <w:t>»</w:t>
            </w:r>
            <w:r w:rsidRPr="00AB75D0">
              <w:rPr>
                <w:rFonts w:eastAsia="Calibri"/>
                <w:sz w:val="26"/>
                <w:szCs w:val="26"/>
              </w:rPr>
              <w:t xml:space="preserve"> – 30 минут</w:t>
            </w:r>
            <w:r w:rsidR="00957AD4" w:rsidRPr="00AB75D0">
              <w:rPr>
                <w:rFonts w:eastAsia="Calibri"/>
                <w:sz w:val="26"/>
                <w:szCs w:val="26"/>
              </w:rPr>
              <w:t>;</w:t>
            </w:r>
          </w:p>
          <w:p w:rsidR="00957AD4" w:rsidRPr="00AB75D0" w:rsidRDefault="00957AD4" w:rsidP="00E55D6B">
            <w:pPr>
              <w:autoSpaceDE w:val="0"/>
              <w:autoSpaceDN w:val="0"/>
              <w:adjustRightInd w:val="0"/>
              <w:ind w:firstLine="17"/>
              <w:jc w:val="both"/>
              <w:rPr>
                <w:rFonts w:eastAsia="Calibri"/>
                <w:sz w:val="26"/>
                <w:szCs w:val="26"/>
              </w:rPr>
            </w:pPr>
            <w:r w:rsidRPr="00AB75D0">
              <w:rPr>
                <w:rFonts w:eastAsia="Calibri"/>
                <w:sz w:val="26"/>
                <w:szCs w:val="26"/>
              </w:rPr>
              <w:lastRenderedPageBreak/>
              <w:t>раздел 5 «Задания по говорению» - 15 минут на одного обучающегося.</w:t>
            </w:r>
          </w:p>
          <w:p w:rsidR="000D63A4" w:rsidRPr="00AB75D0" w:rsidRDefault="00E605B6" w:rsidP="00E55D6B">
            <w:pPr>
              <w:keepNext/>
              <w:keepLines/>
              <w:tabs>
                <w:tab w:val="num" w:pos="1077"/>
              </w:tabs>
              <w:ind w:firstLine="17"/>
              <w:jc w:val="both"/>
              <w:outlineLvl w:val="2"/>
              <w:rPr>
                <w:sz w:val="26"/>
                <w:szCs w:val="26"/>
              </w:rPr>
            </w:pPr>
            <w:bookmarkStart w:id="181" w:name="_Toc5966534"/>
            <w:r w:rsidRPr="00AB75D0">
              <w:rPr>
                <w:sz w:val="26"/>
                <w:szCs w:val="26"/>
              </w:rPr>
              <w:t>На экзамен</w:t>
            </w:r>
            <w:r w:rsidR="00A053A6" w:rsidRPr="00AB75D0">
              <w:rPr>
                <w:sz w:val="26"/>
                <w:szCs w:val="26"/>
              </w:rPr>
              <w:t xml:space="preserve"> по и</w:t>
            </w:r>
            <w:r w:rsidRPr="00AB75D0">
              <w:rPr>
                <w:sz w:val="26"/>
                <w:szCs w:val="26"/>
              </w:rPr>
              <w:t>ностранному языку</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д</w:t>
            </w:r>
            <w:r w:rsidRPr="00AB75D0">
              <w:rPr>
                <w:sz w:val="26"/>
                <w:szCs w:val="26"/>
              </w:rPr>
              <w:t>анному учебному предмету.</w:t>
            </w:r>
            <w:bookmarkEnd w:id="181"/>
          </w:p>
          <w:p w:rsidR="00053B24" w:rsidRPr="00AB75D0" w:rsidRDefault="00E605B6" w:rsidP="00E55D6B">
            <w:pPr>
              <w:ind w:firstLine="17"/>
              <w:jc w:val="both"/>
              <w:rPr>
                <w:sz w:val="26"/>
                <w:szCs w:val="26"/>
              </w:rPr>
            </w:pPr>
            <w:r w:rsidRPr="00AB75D0">
              <w:rPr>
                <w:sz w:val="26"/>
                <w:szCs w:val="26"/>
              </w:rPr>
              <w:t xml:space="preserve">Привлекаются </w:t>
            </w:r>
            <w:r w:rsidR="00FE4A4B" w:rsidRPr="00AB75D0">
              <w:rPr>
                <w:sz w:val="26"/>
                <w:szCs w:val="26"/>
              </w:rPr>
              <w:t>организаторы:</w:t>
            </w:r>
          </w:p>
          <w:p w:rsidR="00053B24" w:rsidRPr="00AB75D0" w:rsidRDefault="00FE4A4B" w:rsidP="00E55D6B">
            <w:pPr>
              <w:ind w:firstLine="17"/>
              <w:jc w:val="both"/>
              <w:rPr>
                <w:sz w:val="26"/>
                <w:szCs w:val="26"/>
              </w:rPr>
            </w:pPr>
            <w:r w:rsidRPr="00AB75D0">
              <w:rPr>
                <w:sz w:val="26"/>
                <w:szCs w:val="26"/>
              </w:rPr>
              <w:t>- проводящие письменную часть;</w:t>
            </w:r>
          </w:p>
          <w:p w:rsidR="00053B24" w:rsidRPr="00AB75D0" w:rsidRDefault="00FE4A4B" w:rsidP="00E55D6B">
            <w:pPr>
              <w:ind w:firstLine="17"/>
              <w:jc w:val="both"/>
              <w:rPr>
                <w:sz w:val="26"/>
                <w:szCs w:val="26"/>
              </w:rPr>
            </w:pPr>
            <w:r w:rsidRPr="00AB75D0">
              <w:rPr>
                <w:sz w:val="26"/>
                <w:szCs w:val="26"/>
              </w:rPr>
              <w:t>- обеспечивающие порядок</w:t>
            </w:r>
            <w:r w:rsidR="00A053A6" w:rsidRPr="00AB75D0">
              <w:rPr>
                <w:sz w:val="26"/>
                <w:szCs w:val="26"/>
              </w:rPr>
              <w:t xml:space="preserve"> и п</w:t>
            </w:r>
            <w:r w:rsidRPr="00AB75D0">
              <w:rPr>
                <w:sz w:val="26"/>
                <w:szCs w:val="26"/>
              </w:rPr>
              <w:t>роводящие инструктаж</w:t>
            </w:r>
            <w:r w:rsidR="00210276">
              <w:rPr>
                <w:sz w:val="26"/>
                <w:szCs w:val="26"/>
              </w:rPr>
              <w:t xml:space="preserve"> </w:t>
            </w:r>
            <w:r w:rsidRPr="00AB75D0">
              <w:rPr>
                <w:sz w:val="26"/>
                <w:szCs w:val="26"/>
              </w:rPr>
              <w:t>экзаменуемых</w:t>
            </w:r>
            <w:r w:rsidR="00A053A6" w:rsidRPr="00AB75D0">
              <w:rPr>
                <w:sz w:val="26"/>
                <w:szCs w:val="26"/>
              </w:rPr>
              <w:t xml:space="preserve"> в а</w:t>
            </w:r>
            <w:r w:rsidRPr="00AB75D0">
              <w:rPr>
                <w:sz w:val="26"/>
                <w:szCs w:val="26"/>
              </w:rPr>
              <w:t xml:space="preserve">удитории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E55D6B">
            <w:pPr>
              <w:ind w:firstLine="17"/>
              <w:jc w:val="both"/>
              <w:rPr>
                <w:sz w:val="26"/>
                <w:szCs w:val="26"/>
              </w:rPr>
            </w:pPr>
            <w:r w:rsidRPr="00AB75D0">
              <w:rPr>
                <w:sz w:val="26"/>
                <w:szCs w:val="26"/>
              </w:rPr>
              <w:t>- ответственные</w:t>
            </w:r>
            <w:r w:rsidR="00A053A6" w:rsidRPr="00AB75D0">
              <w:rPr>
                <w:sz w:val="26"/>
                <w:szCs w:val="26"/>
              </w:rPr>
              <w:t xml:space="preserve"> за п</w:t>
            </w:r>
            <w:r w:rsidRPr="00AB75D0">
              <w:rPr>
                <w:sz w:val="26"/>
                <w:szCs w:val="26"/>
              </w:rPr>
              <w:t>еремещение экзаменуемых</w:t>
            </w:r>
            <w:r w:rsidR="00A053A6" w:rsidRPr="00AB75D0">
              <w:rPr>
                <w:sz w:val="26"/>
                <w:szCs w:val="26"/>
              </w:rPr>
              <w:t xml:space="preserve"> из а</w:t>
            </w:r>
            <w:r w:rsidR="000B4905" w:rsidRPr="00AB75D0">
              <w:rPr>
                <w:sz w:val="26"/>
                <w:szCs w:val="26"/>
              </w:rPr>
              <w:t xml:space="preserve">удитории </w:t>
            </w:r>
            <w:r w:rsidR="000D63A4" w:rsidRPr="00AB75D0">
              <w:rPr>
                <w:sz w:val="26"/>
                <w:szCs w:val="26"/>
              </w:rPr>
              <w:t>подготовки</w:t>
            </w:r>
            <w:r w:rsidR="00A053A6" w:rsidRPr="00AB75D0">
              <w:rPr>
                <w:sz w:val="26"/>
                <w:szCs w:val="26"/>
              </w:rPr>
              <w:t xml:space="preserve"> в а</w:t>
            </w:r>
            <w:r w:rsidR="000B4905" w:rsidRPr="00AB75D0">
              <w:rPr>
                <w:sz w:val="26"/>
                <w:szCs w:val="26"/>
              </w:rPr>
              <w:t>удиторию проведения устной части экзамена (раздел «Говорение»)</w:t>
            </w:r>
            <w:r w:rsidR="00F32B1E" w:rsidRPr="00AB75D0">
              <w:rPr>
                <w:sz w:val="26"/>
                <w:szCs w:val="26"/>
              </w:rPr>
              <w:t>.</w:t>
            </w:r>
          </w:p>
          <w:p w:rsidR="00053B24" w:rsidRPr="00AB75D0" w:rsidRDefault="00F32B1E" w:rsidP="00E55D6B">
            <w:pPr>
              <w:ind w:firstLine="17"/>
              <w:jc w:val="both"/>
              <w:rPr>
                <w:sz w:val="26"/>
                <w:szCs w:val="26"/>
              </w:rPr>
            </w:pPr>
            <w:r w:rsidRPr="00AB75D0">
              <w:rPr>
                <w:sz w:val="26"/>
                <w:szCs w:val="26"/>
              </w:rPr>
              <w:t>К проведению устной</w:t>
            </w:r>
            <w:r w:rsidR="00A053A6" w:rsidRPr="00AB75D0">
              <w:rPr>
                <w:sz w:val="26"/>
                <w:szCs w:val="26"/>
              </w:rPr>
              <w:t xml:space="preserve"> и п</w:t>
            </w:r>
            <w:r w:rsidRPr="00AB75D0">
              <w:rPr>
                <w:sz w:val="26"/>
                <w:szCs w:val="26"/>
              </w:rPr>
              <w:t xml:space="preserve">исьменной частей экзамена привлекаются </w:t>
            </w:r>
            <w:r w:rsidR="000B4905" w:rsidRPr="00AB75D0">
              <w:rPr>
                <w:sz w:val="26"/>
                <w:szCs w:val="26"/>
              </w:rPr>
              <w:t>технические специалисты, обеспечивающие работу звуковоспроиз</w:t>
            </w:r>
            <w:r w:rsidRPr="00AB75D0">
              <w:rPr>
                <w:sz w:val="26"/>
                <w:szCs w:val="26"/>
              </w:rPr>
              <w:t>в</w:t>
            </w:r>
            <w:r w:rsidR="000B4905" w:rsidRPr="00AB75D0">
              <w:rPr>
                <w:sz w:val="26"/>
                <w:szCs w:val="26"/>
              </w:rPr>
              <w:t>одящей</w:t>
            </w:r>
            <w:r w:rsidR="00A053A6" w:rsidRPr="00AB75D0">
              <w:rPr>
                <w:sz w:val="26"/>
                <w:szCs w:val="26"/>
              </w:rPr>
              <w:t xml:space="preserve"> и з</w:t>
            </w:r>
            <w:r w:rsidR="000B4905" w:rsidRPr="00AB75D0">
              <w:rPr>
                <w:sz w:val="26"/>
                <w:szCs w:val="26"/>
              </w:rPr>
              <w:t xml:space="preserve">вукозаписывающей аппаратуры. </w:t>
            </w:r>
          </w:p>
          <w:p w:rsidR="00053B24" w:rsidRPr="00AB75D0" w:rsidRDefault="00FE4A4B" w:rsidP="00E55D6B">
            <w:pPr>
              <w:ind w:firstLine="17"/>
              <w:jc w:val="both"/>
              <w:rPr>
                <w:sz w:val="26"/>
                <w:szCs w:val="26"/>
              </w:rPr>
            </w:pPr>
            <w:r w:rsidRPr="00AB75D0">
              <w:rPr>
                <w:sz w:val="26"/>
                <w:szCs w:val="26"/>
              </w:rPr>
              <w:t>Для проведения экзамена</w:t>
            </w:r>
            <w:r w:rsidR="00A053A6" w:rsidRPr="00AB75D0">
              <w:rPr>
                <w:sz w:val="26"/>
                <w:szCs w:val="26"/>
              </w:rPr>
              <w:t xml:space="preserve"> по и</w:t>
            </w:r>
            <w:r w:rsidRPr="00AB75D0">
              <w:rPr>
                <w:sz w:val="26"/>
                <w:szCs w:val="26"/>
              </w:rPr>
              <w:t>ностранным языкам необходимо</w:t>
            </w:r>
          </w:p>
          <w:p w:rsidR="00053B24" w:rsidRPr="00AB75D0" w:rsidRDefault="00FE4A4B" w:rsidP="00E55D6B">
            <w:pPr>
              <w:ind w:firstLine="17"/>
              <w:jc w:val="both"/>
              <w:rPr>
                <w:sz w:val="26"/>
                <w:szCs w:val="26"/>
              </w:rPr>
            </w:pPr>
            <w:r w:rsidRPr="00AB75D0">
              <w:rPr>
                <w:sz w:val="26"/>
                <w:szCs w:val="26"/>
              </w:rPr>
              <w:t>несколько аудиторий:</w:t>
            </w:r>
          </w:p>
          <w:p w:rsidR="00053B24" w:rsidRPr="00AB75D0" w:rsidRDefault="00FE4A4B" w:rsidP="00E55D6B">
            <w:pPr>
              <w:ind w:firstLine="17"/>
              <w:jc w:val="both"/>
              <w:rPr>
                <w:sz w:val="26"/>
                <w:szCs w:val="26"/>
              </w:rPr>
            </w:pPr>
            <w:r w:rsidRPr="00AB75D0">
              <w:rPr>
                <w:sz w:val="26"/>
                <w:szCs w:val="26"/>
              </w:rPr>
              <w:t>1. аудитория для проведения письменной части экзамена (одна аудитория</w:t>
            </w:r>
            <w:r w:rsidR="00A053A6" w:rsidRPr="00AB75D0">
              <w:rPr>
                <w:sz w:val="26"/>
                <w:szCs w:val="26"/>
              </w:rPr>
              <w:t xml:space="preserve"> на г</w:t>
            </w:r>
            <w:r w:rsidRPr="00AB75D0">
              <w:rPr>
                <w:sz w:val="26"/>
                <w:szCs w:val="26"/>
              </w:rPr>
              <w:t>руппу экзаменуемых, состоящую из 15 человек);</w:t>
            </w:r>
          </w:p>
          <w:p w:rsidR="005277FE" w:rsidRPr="00AB75D0" w:rsidRDefault="005277FE" w:rsidP="00E55D6B">
            <w:pPr>
              <w:ind w:firstLine="17"/>
              <w:jc w:val="both"/>
              <w:rPr>
                <w:sz w:val="26"/>
                <w:szCs w:val="26"/>
              </w:rPr>
            </w:pPr>
            <w:r w:rsidRPr="00AB75D0">
              <w:rPr>
                <w:sz w:val="26"/>
                <w:szCs w:val="26"/>
              </w:rPr>
              <w:t>2. аудитория</w:t>
            </w:r>
            <w:r w:rsidR="00DB225C">
              <w:rPr>
                <w:sz w:val="26"/>
                <w:szCs w:val="26"/>
              </w:rPr>
              <w:t xml:space="preserve"> </w:t>
            </w:r>
            <w:r w:rsidRPr="00AB75D0">
              <w:rPr>
                <w:sz w:val="26"/>
                <w:szCs w:val="26"/>
              </w:rPr>
              <w:t>(и) подготовки к устной части экзамена (раздел «Говорение»);</w:t>
            </w:r>
          </w:p>
          <w:p w:rsidR="00053B24" w:rsidRPr="00AB75D0" w:rsidRDefault="00FE4A4B" w:rsidP="00E55D6B">
            <w:pPr>
              <w:ind w:firstLine="17"/>
              <w:jc w:val="both"/>
              <w:rPr>
                <w:sz w:val="26"/>
                <w:szCs w:val="26"/>
              </w:rPr>
            </w:pPr>
            <w:r w:rsidRPr="00AB75D0">
              <w:rPr>
                <w:sz w:val="26"/>
                <w:szCs w:val="26"/>
              </w:rPr>
              <w:t>2. аудитория</w:t>
            </w:r>
            <w:r w:rsidR="00DB225C">
              <w:rPr>
                <w:sz w:val="26"/>
                <w:szCs w:val="26"/>
              </w:rPr>
              <w:t xml:space="preserve"> </w:t>
            </w:r>
            <w:r w:rsidRPr="00AB75D0">
              <w:rPr>
                <w:sz w:val="26"/>
                <w:szCs w:val="26"/>
              </w:rPr>
              <w:t xml:space="preserve">(и)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E55D6B">
            <w:pPr>
              <w:ind w:firstLine="17"/>
              <w:jc w:val="both"/>
              <w:rPr>
                <w:sz w:val="26"/>
                <w:szCs w:val="26"/>
              </w:rPr>
            </w:pPr>
            <w:r w:rsidRPr="00AB75D0">
              <w:rPr>
                <w:sz w:val="26"/>
                <w:szCs w:val="26"/>
              </w:rPr>
              <w:t>Каждая аудитория для проведения письменной части экзамена</w:t>
            </w:r>
            <w:r w:rsidR="00701DF7" w:rsidRPr="00AB75D0">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AB75D0">
              <w:rPr>
                <w:sz w:val="26"/>
                <w:szCs w:val="26"/>
              </w:rPr>
              <w:t xml:space="preserve"> и к</w:t>
            </w:r>
            <w:r w:rsidRPr="00AB75D0">
              <w:rPr>
                <w:sz w:val="26"/>
                <w:szCs w:val="26"/>
              </w:rPr>
              <w:t xml:space="preserve">аждая аудитория для </w:t>
            </w:r>
            <w:r w:rsidR="000B4905" w:rsidRPr="00AB75D0">
              <w:rPr>
                <w:sz w:val="26"/>
                <w:szCs w:val="26"/>
              </w:rPr>
              <w:t>устной части экзамена (раздел «Говорение»)</w:t>
            </w:r>
            <w:r w:rsidRPr="00AB75D0">
              <w:rPr>
                <w:sz w:val="26"/>
                <w:szCs w:val="26"/>
              </w:rPr>
              <w:t xml:space="preserve"> </w:t>
            </w:r>
            <w:r w:rsidR="00701DF7" w:rsidRPr="00AB75D0">
              <w:rPr>
                <w:sz w:val="26"/>
                <w:szCs w:val="26"/>
              </w:rPr>
              <w:t xml:space="preserve">должна </w:t>
            </w:r>
            <w:r w:rsidRPr="00AB75D0">
              <w:rPr>
                <w:sz w:val="26"/>
                <w:szCs w:val="26"/>
              </w:rPr>
              <w:t xml:space="preserve">быть </w:t>
            </w:r>
            <w:r w:rsidR="00701DF7" w:rsidRPr="00AB75D0">
              <w:rPr>
                <w:sz w:val="26"/>
                <w:szCs w:val="26"/>
              </w:rPr>
              <w:t xml:space="preserve">оснащена </w:t>
            </w:r>
            <w:r w:rsidRPr="00AB75D0">
              <w:rPr>
                <w:sz w:val="26"/>
                <w:szCs w:val="26"/>
              </w:rPr>
              <w:t>аппаратурой, которая может обеспечивать качественную запись</w:t>
            </w:r>
            <w:r w:rsidR="00A053A6" w:rsidRPr="00AB75D0">
              <w:rPr>
                <w:sz w:val="26"/>
                <w:szCs w:val="26"/>
              </w:rPr>
              <w:t xml:space="preserve"> и в</w:t>
            </w:r>
            <w:r w:rsidRPr="00AB75D0">
              <w:rPr>
                <w:sz w:val="26"/>
                <w:szCs w:val="26"/>
              </w:rPr>
              <w:t xml:space="preserve">оспроизведение аудиозаписей. </w:t>
            </w:r>
          </w:p>
          <w:p w:rsidR="00824D1A"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Литература</w:t>
            </w:r>
          </w:p>
        </w:tc>
        <w:tc>
          <w:tcPr>
            <w:tcW w:w="4395" w:type="dxa"/>
            <w:shd w:val="clear" w:color="auto" w:fill="auto"/>
          </w:tcPr>
          <w:p w:rsidR="00952726" w:rsidRDefault="00952726" w:rsidP="00952726">
            <w:pPr>
              <w:autoSpaceDE w:val="0"/>
              <w:autoSpaceDN w:val="0"/>
              <w:adjustRightInd w:val="0"/>
              <w:jc w:val="both"/>
              <w:rPr>
                <w:rFonts w:eastAsia="Calibri"/>
                <w:sz w:val="26"/>
                <w:szCs w:val="26"/>
              </w:rPr>
            </w:pPr>
            <w:r>
              <w:rPr>
                <w:rFonts w:eastAsia="Calibri"/>
                <w:sz w:val="26"/>
                <w:szCs w:val="26"/>
              </w:rPr>
              <w:t>Полные тексты художественных произведений, а также сборники лирики.</w:t>
            </w:r>
          </w:p>
          <w:p w:rsidR="00053B24" w:rsidRPr="00952726" w:rsidRDefault="00952726" w:rsidP="00952726">
            <w:pPr>
              <w:autoSpaceDE w:val="0"/>
              <w:autoSpaceDN w:val="0"/>
              <w:adjustRightInd w:val="0"/>
              <w:jc w:val="both"/>
              <w:rPr>
                <w:rFonts w:eastAsia="Calibri"/>
                <w:sz w:val="26"/>
                <w:szCs w:val="26"/>
              </w:rPr>
            </w:pPr>
            <w:r>
              <w:rPr>
                <w:rFonts w:eastAsia="Calibri"/>
                <w:sz w:val="26"/>
                <w:szCs w:val="26"/>
              </w:rPr>
              <w:t xml:space="preserve">Полные тексты художественных произведений, а также сборники </w:t>
            </w:r>
            <w:r>
              <w:rPr>
                <w:rFonts w:eastAsia="Calibri"/>
                <w:sz w:val="26"/>
                <w:szCs w:val="26"/>
              </w:rPr>
              <w:lastRenderedPageBreak/>
              <w:t xml:space="preserve">лирики </w:t>
            </w:r>
            <w:r w:rsidRPr="00952726">
              <w:rPr>
                <w:sz w:val="26"/>
                <w:szCs w:val="26"/>
              </w:rPr>
              <w:t xml:space="preserve">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полными текстами</w:t>
            </w:r>
            <w:r w:rsidRPr="00952726">
              <w:rPr>
                <w:sz w:val="26"/>
                <w:szCs w:val="26"/>
              </w:rPr>
              <w:t xml:space="preserve"> художественны</w:t>
            </w:r>
            <w:r>
              <w:rPr>
                <w:sz w:val="26"/>
                <w:szCs w:val="26"/>
              </w:rPr>
              <w:t xml:space="preserve">х произведений, а также сборниками лирики </w:t>
            </w:r>
            <w:r w:rsidRPr="00952726">
              <w:rPr>
                <w:sz w:val="26"/>
                <w:szCs w:val="26"/>
              </w:rPr>
              <w:t>участникам ОГЭ не рекомендуется в целях предупреждения недопущения нарушени</w:t>
            </w:r>
            <w:r>
              <w:rPr>
                <w:sz w:val="26"/>
                <w:szCs w:val="26"/>
              </w:rPr>
              <w:t xml:space="preserve">й Порядка в части использования </w:t>
            </w:r>
            <w:r w:rsidRPr="00952726">
              <w:rPr>
                <w:sz w:val="26"/>
                <w:szCs w:val="26"/>
              </w:rPr>
              <w:t>справочных материалов, письменных заметок.</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lastRenderedPageBreak/>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и л</w:t>
            </w:r>
            <w:r w:rsidRPr="00AB75D0">
              <w:rPr>
                <w:sz w:val="26"/>
                <w:szCs w:val="26"/>
              </w:rPr>
              <w:t xml:space="preserve">итературе. </w:t>
            </w:r>
          </w:p>
          <w:p w:rsidR="001715C2" w:rsidRPr="00AB75D0" w:rsidRDefault="00FE4A4B" w:rsidP="00E55D6B">
            <w:pPr>
              <w:ind w:firstLine="17"/>
              <w:jc w:val="both"/>
              <w:rPr>
                <w:sz w:val="26"/>
                <w:szCs w:val="26"/>
              </w:rPr>
            </w:pPr>
            <w:r w:rsidRPr="00AB75D0">
              <w:rPr>
                <w:sz w:val="26"/>
                <w:szCs w:val="26"/>
              </w:rPr>
              <w:t>Художественные тексты</w:t>
            </w:r>
            <w:r w:rsidR="00A053A6" w:rsidRPr="00AB75D0">
              <w:rPr>
                <w:sz w:val="26"/>
                <w:szCs w:val="26"/>
              </w:rPr>
              <w:t xml:space="preserve"> не п</w:t>
            </w:r>
            <w:r w:rsidRPr="00AB75D0">
              <w:rPr>
                <w:sz w:val="26"/>
                <w:szCs w:val="26"/>
              </w:rPr>
              <w:t>редоставляются индивидуально каждому экзаменуемому. Экзаменуемые</w:t>
            </w:r>
            <w:r w:rsidR="00A053A6" w:rsidRPr="00AB75D0">
              <w:rPr>
                <w:sz w:val="26"/>
                <w:szCs w:val="26"/>
              </w:rPr>
              <w:t xml:space="preserve"> по м</w:t>
            </w:r>
            <w:r w:rsidRPr="00AB75D0">
              <w:rPr>
                <w:sz w:val="26"/>
                <w:szCs w:val="26"/>
              </w:rPr>
              <w:t>ере необходимости работают</w:t>
            </w:r>
            <w:r w:rsidR="00A053A6" w:rsidRPr="00AB75D0">
              <w:rPr>
                <w:sz w:val="26"/>
                <w:szCs w:val="26"/>
              </w:rPr>
              <w:t xml:space="preserve"> с т</w:t>
            </w:r>
            <w:r w:rsidRPr="00AB75D0">
              <w:rPr>
                <w:sz w:val="26"/>
                <w:szCs w:val="26"/>
              </w:rPr>
              <w:t>екстами</w:t>
            </w:r>
            <w:r w:rsidR="00A053A6" w:rsidRPr="00AB75D0">
              <w:rPr>
                <w:sz w:val="26"/>
                <w:szCs w:val="26"/>
              </w:rPr>
              <w:t xml:space="preserve"> за о</w:t>
            </w:r>
            <w:r w:rsidRPr="00AB75D0">
              <w:rPr>
                <w:sz w:val="26"/>
                <w:szCs w:val="26"/>
              </w:rPr>
              <w:t>тдельными столами,</w:t>
            </w:r>
            <w:r w:rsidR="00A053A6" w:rsidRPr="00AB75D0">
              <w:rPr>
                <w:sz w:val="26"/>
                <w:szCs w:val="26"/>
              </w:rPr>
              <w:t xml:space="preserve"> на к</w:t>
            </w:r>
            <w:r w:rsidRPr="00AB75D0">
              <w:rPr>
                <w:sz w:val="26"/>
                <w:szCs w:val="26"/>
              </w:rPr>
              <w:t xml:space="preserve">оторых находятся нужные книги. При проведении </w:t>
            </w:r>
            <w:r w:rsidRPr="00AB75D0">
              <w:rPr>
                <w:sz w:val="26"/>
                <w:szCs w:val="26"/>
              </w:rPr>
              <w:lastRenderedPageBreak/>
              <w:t>экзамена необходимо подготовить книги</w:t>
            </w:r>
            <w:r w:rsidR="00A053A6" w:rsidRPr="00AB75D0">
              <w:rPr>
                <w:sz w:val="26"/>
                <w:szCs w:val="26"/>
              </w:rPr>
              <w:t xml:space="preserve"> в н</w:t>
            </w:r>
            <w:r w:rsidRPr="00AB75D0">
              <w:rPr>
                <w:sz w:val="26"/>
                <w:szCs w:val="26"/>
              </w:rPr>
              <w:t>ескольких экземплярах для каждой аудитории (в зависимости</w:t>
            </w:r>
            <w:r w:rsidR="00A053A6" w:rsidRPr="00AB75D0">
              <w:rPr>
                <w:sz w:val="26"/>
                <w:szCs w:val="26"/>
              </w:rPr>
              <w:t xml:space="preserve"> от н</w:t>
            </w:r>
            <w:r w:rsidRPr="00AB75D0">
              <w:rPr>
                <w:sz w:val="26"/>
                <w:szCs w:val="26"/>
              </w:rPr>
              <w:t xml:space="preserve">аполнения). </w:t>
            </w:r>
          </w:p>
          <w:p w:rsidR="001715C2" w:rsidRPr="00AB75D0" w:rsidRDefault="00FE4A4B" w:rsidP="00E55D6B">
            <w:pPr>
              <w:ind w:firstLine="17"/>
              <w:jc w:val="both"/>
              <w:rPr>
                <w:sz w:val="26"/>
                <w:szCs w:val="26"/>
              </w:rPr>
            </w:pPr>
            <w:r w:rsidRPr="00AB75D0">
              <w:rPr>
                <w:sz w:val="26"/>
                <w:szCs w:val="26"/>
              </w:rPr>
              <w:t>Книги следует подготовить таким образом, чтобы</w:t>
            </w:r>
            <w:r w:rsidR="00A053A6" w:rsidRPr="00AB75D0">
              <w:rPr>
                <w:sz w:val="26"/>
                <w:szCs w:val="26"/>
              </w:rPr>
              <w:t xml:space="preserve"> у э</w:t>
            </w:r>
            <w:r w:rsidRPr="00AB75D0">
              <w:rPr>
                <w:sz w:val="26"/>
                <w:szCs w:val="26"/>
              </w:rPr>
              <w:t>кзаменуемого</w:t>
            </w:r>
            <w:r w:rsidR="00A053A6" w:rsidRPr="00AB75D0">
              <w:rPr>
                <w:sz w:val="26"/>
                <w:szCs w:val="26"/>
              </w:rPr>
              <w:t xml:space="preserve"> не в</w:t>
            </w:r>
            <w:r w:rsidRPr="00AB75D0">
              <w:rPr>
                <w:sz w:val="26"/>
                <w:szCs w:val="26"/>
              </w:rPr>
              <w:t>озникало возможности работать</w:t>
            </w:r>
            <w:r w:rsidR="00A053A6" w:rsidRPr="00AB75D0">
              <w:rPr>
                <w:sz w:val="26"/>
                <w:szCs w:val="26"/>
              </w:rPr>
              <w:t xml:space="preserve"> с к</w:t>
            </w:r>
            <w:r w:rsidRPr="00AB75D0">
              <w:rPr>
                <w:sz w:val="26"/>
                <w:szCs w:val="26"/>
              </w:rPr>
              <w:t>омментариями</w:t>
            </w:r>
            <w:r w:rsidR="00A053A6" w:rsidRPr="00AB75D0">
              <w:rPr>
                <w:sz w:val="26"/>
                <w:szCs w:val="26"/>
              </w:rPr>
              <w:t xml:space="preserve"> и в</w:t>
            </w:r>
            <w:r w:rsidRPr="00AB75D0">
              <w:rPr>
                <w:sz w:val="26"/>
                <w:szCs w:val="26"/>
              </w:rPr>
              <w:t>ступительными статьями</w:t>
            </w:r>
            <w:r w:rsidR="00A053A6" w:rsidRPr="00AB75D0">
              <w:rPr>
                <w:sz w:val="26"/>
                <w:szCs w:val="26"/>
              </w:rPr>
              <w:t xml:space="preserve"> к х</w:t>
            </w:r>
            <w:r w:rsidRPr="00AB75D0">
              <w:rPr>
                <w:sz w:val="26"/>
                <w:szCs w:val="26"/>
              </w:rPr>
              <w:t xml:space="preserve">удожественным текстам. </w:t>
            </w:r>
            <w:r w:rsidR="0095769C" w:rsidRPr="00AB75D0">
              <w:rPr>
                <w:sz w:val="26"/>
                <w:szCs w:val="26"/>
              </w:rPr>
              <w:t xml:space="preserve">Организатор </w:t>
            </w:r>
            <w:r w:rsidRPr="00AB75D0">
              <w:rPr>
                <w:sz w:val="26"/>
                <w:szCs w:val="26"/>
              </w:rPr>
              <w:t>должен обеспечить равные условия доступа</w:t>
            </w:r>
            <w:r w:rsidR="00A053A6" w:rsidRPr="00AB75D0">
              <w:rPr>
                <w:sz w:val="26"/>
                <w:szCs w:val="26"/>
              </w:rPr>
              <w:t xml:space="preserve"> к х</w:t>
            </w:r>
            <w:r w:rsidRPr="00AB75D0">
              <w:rPr>
                <w:sz w:val="26"/>
                <w:szCs w:val="26"/>
              </w:rPr>
              <w:t xml:space="preserve">удожественным текстам для всех участников экзамена. </w:t>
            </w:r>
          </w:p>
          <w:p w:rsidR="00A014C9" w:rsidRPr="00AB75D0" w:rsidRDefault="00A014C9"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Информатика</w:t>
            </w:r>
            <w:r w:rsidR="00A053A6" w:rsidRPr="00AB75D0">
              <w:rPr>
                <w:b/>
                <w:sz w:val="26"/>
                <w:szCs w:val="26"/>
              </w:rPr>
              <w:t xml:space="preserve"> и И</w:t>
            </w:r>
            <w:r w:rsidRPr="00AB75D0">
              <w:rPr>
                <w:b/>
                <w:sz w:val="26"/>
                <w:szCs w:val="26"/>
              </w:rPr>
              <w:t>КТ</w:t>
            </w:r>
          </w:p>
        </w:tc>
        <w:tc>
          <w:tcPr>
            <w:tcW w:w="4395" w:type="dxa"/>
            <w:shd w:val="clear" w:color="auto" w:fill="auto"/>
          </w:tcPr>
          <w:p w:rsidR="00952726" w:rsidRDefault="00952726" w:rsidP="00952726">
            <w:pPr>
              <w:autoSpaceDE w:val="0"/>
              <w:autoSpaceDN w:val="0"/>
              <w:adjustRightInd w:val="0"/>
              <w:jc w:val="both"/>
              <w:rPr>
                <w:rFonts w:eastAsia="Calibri"/>
                <w:sz w:val="26"/>
                <w:szCs w:val="26"/>
              </w:rPr>
            </w:pPr>
            <w:r>
              <w:rPr>
                <w:rFonts w:eastAsia="Calibri"/>
                <w:sz w:val="26"/>
                <w:szCs w:val="26"/>
              </w:rPr>
              <w:t>Компьютерная техника, не имеющая доступа к сети Интернет.</w:t>
            </w:r>
          </w:p>
          <w:p w:rsidR="00053B24" w:rsidRPr="00AB75D0" w:rsidRDefault="00FE4A4B" w:rsidP="00E55D6B">
            <w:pPr>
              <w:autoSpaceDE w:val="0"/>
              <w:autoSpaceDN w:val="0"/>
              <w:adjustRightInd w:val="0"/>
              <w:jc w:val="both"/>
              <w:rPr>
                <w:sz w:val="26"/>
                <w:szCs w:val="26"/>
              </w:rPr>
            </w:pPr>
            <w:r w:rsidRPr="00AB75D0">
              <w:rPr>
                <w:rFonts w:eastAsia="Calibri"/>
                <w:sz w:val="26"/>
                <w:szCs w:val="26"/>
              </w:rPr>
              <w:t>Часть 2 содержит 2 задания</w:t>
            </w:r>
            <w:r w:rsidR="00A014C9" w:rsidRPr="00AB75D0">
              <w:rPr>
                <w:rFonts w:eastAsia="Calibri"/>
                <w:sz w:val="26"/>
                <w:szCs w:val="26"/>
              </w:rPr>
              <w:t xml:space="preserve">, которые </w:t>
            </w:r>
            <w:r w:rsidRPr="00AB75D0">
              <w:rPr>
                <w:rFonts w:eastAsia="Calibri"/>
                <w:sz w:val="26"/>
                <w:szCs w:val="26"/>
              </w:rPr>
              <w:t xml:space="preserve">подразумевают практическую работу </w:t>
            </w:r>
            <w:r w:rsidR="00210276">
              <w:rPr>
                <w:rFonts w:eastAsia="Calibri"/>
                <w:sz w:val="26"/>
                <w:szCs w:val="26"/>
              </w:rPr>
              <w:t>участников ГИА</w:t>
            </w:r>
            <w:r w:rsidR="00210276" w:rsidRPr="00AB75D0">
              <w:rPr>
                <w:rFonts w:eastAsia="Calibri"/>
                <w:sz w:val="26"/>
                <w:szCs w:val="26"/>
              </w:rPr>
              <w:t xml:space="preserve"> </w:t>
            </w:r>
            <w:r w:rsidR="00A053A6" w:rsidRPr="00AB75D0">
              <w:rPr>
                <w:rFonts w:eastAsia="Calibri"/>
                <w:sz w:val="26"/>
                <w:szCs w:val="26"/>
              </w:rPr>
              <w:t>за к</w:t>
            </w:r>
            <w:r w:rsidRPr="00AB75D0">
              <w:rPr>
                <w:rFonts w:eastAsia="Calibri"/>
                <w:sz w:val="26"/>
                <w:szCs w:val="26"/>
              </w:rPr>
              <w:t xml:space="preserve">омпьютером </w:t>
            </w:r>
            <w:r w:rsidR="00DE127F" w:rsidRPr="00AB75D0">
              <w:rPr>
                <w:rFonts w:eastAsia="Calibri"/>
                <w:sz w:val="26"/>
                <w:szCs w:val="26"/>
              </w:rPr>
              <w:t xml:space="preserve"> </w:t>
            </w:r>
            <w:r w:rsidRPr="00AB75D0">
              <w:rPr>
                <w:rFonts w:eastAsia="Calibri"/>
                <w:sz w:val="26"/>
                <w:szCs w:val="26"/>
              </w:rPr>
              <w:t>с</w:t>
            </w:r>
            <w:r w:rsidR="005E652B" w:rsidRPr="00AB75D0">
              <w:rPr>
                <w:rFonts w:eastAsia="Calibri"/>
                <w:sz w:val="26"/>
                <w:szCs w:val="26"/>
              </w:rPr>
              <w:t xml:space="preserve"> </w:t>
            </w:r>
            <w:r w:rsidRPr="00AB75D0">
              <w:rPr>
                <w:rFonts w:eastAsia="Calibri"/>
                <w:sz w:val="26"/>
                <w:szCs w:val="26"/>
              </w:rPr>
              <w:t xml:space="preserve">использованием специального </w:t>
            </w:r>
            <w:r w:rsidR="00957AD4" w:rsidRPr="00AB75D0">
              <w:rPr>
                <w:rFonts w:eastAsia="Calibri"/>
                <w:sz w:val="26"/>
                <w:szCs w:val="26"/>
              </w:rPr>
              <w:t>ПО</w:t>
            </w:r>
            <w:r w:rsidRPr="00AB75D0">
              <w:rPr>
                <w:rFonts w:eastAsia="Calibri"/>
                <w:sz w:val="26"/>
                <w:szCs w:val="26"/>
              </w:rPr>
              <w:t>.</w:t>
            </w:r>
            <w:r w:rsidR="007024B7" w:rsidRPr="00AB75D0">
              <w:rPr>
                <w:rFonts w:eastAsia="Calibri"/>
                <w:sz w:val="26"/>
                <w:szCs w:val="26"/>
              </w:rPr>
              <w:t xml:space="preserve"> </w:t>
            </w:r>
          </w:p>
        </w:tc>
        <w:tc>
          <w:tcPr>
            <w:tcW w:w="9416" w:type="dxa"/>
            <w:shd w:val="clear" w:color="auto" w:fill="auto"/>
          </w:tcPr>
          <w:p w:rsidR="00EE44F9" w:rsidRPr="00AB75D0" w:rsidRDefault="00EE44F9" w:rsidP="00E55D6B">
            <w:pPr>
              <w:ind w:firstLine="17"/>
              <w:jc w:val="both"/>
              <w:rPr>
                <w:sz w:val="26"/>
                <w:szCs w:val="26"/>
              </w:rPr>
            </w:pPr>
            <w:r w:rsidRPr="00AB75D0">
              <w:rPr>
                <w:sz w:val="26"/>
                <w:szCs w:val="26"/>
              </w:rPr>
              <w:t>Задания части 1 выполняются обучающимися 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AB75D0">
              <w:rPr>
                <w:sz w:val="26"/>
                <w:szCs w:val="26"/>
              </w:rPr>
              <w:t>.</w:t>
            </w:r>
          </w:p>
          <w:p w:rsidR="00EE44F9" w:rsidRPr="00AB75D0" w:rsidRDefault="00EE44F9" w:rsidP="00E55D6B">
            <w:pPr>
              <w:ind w:firstLine="17"/>
              <w:jc w:val="both"/>
              <w:rPr>
                <w:sz w:val="26"/>
                <w:szCs w:val="26"/>
              </w:rPr>
            </w:pPr>
            <w:r w:rsidRPr="00AB75D0">
              <w:rPr>
                <w:sz w:val="26"/>
                <w:szCs w:val="26"/>
              </w:rPr>
              <w:t xml:space="preserve">Задания части 2 выполняются экзаменуемыми на компьютере. </w:t>
            </w:r>
          </w:p>
          <w:p w:rsidR="00A221A2" w:rsidRPr="00AB75D0" w:rsidRDefault="00BA3EB8"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преподаватели информатики</w:t>
            </w:r>
            <w:r w:rsidR="00A053A6" w:rsidRPr="00AB75D0">
              <w:rPr>
                <w:sz w:val="26"/>
                <w:szCs w:val="26"/>
              </w:rPr>
              <w:t xml:space="preserve"> и И</w:t>
            </w:r>
            <w:r w:rsidRPr="00AB75D0">
              <w:rPr>
                <w:sz w:val="26"/>
                <w:szCs w:val="26"/>
              </w:rPr>
              <w:t>КТ</w:t>
            </w:r>
            <w:r w:rsidR="00A053A6" w:rsidRPr="00AB75D0">
              <w:rPr>
                <w:sz w:val="26"/>
                <w:szCs w:val="26"/>
              </w:rPr>
              <w:t xml:space="preserve"> из ч</w:t>
            </w:r>
            <w:r w:rsidRPr="00AB75D0">
              <w:rPr>
                <w:sz w:val="26"/>
                <w:szCs w:val="26"/>
              </w:rPr>
              <w:t>исла работавших</w:t>
            </w:r>
            <w:r w:rsidR="00A053A6" w:rsidRPr="00AB75D0">
              <w:rPr>
                <w:sz w:val="26"/>
                <w:szCs w:val="26"/>
              </w:rPr>
              <w:t xml:space="preserve"> с д</w:t>
            </w:r>
            <w:r w:rsidRPr="00AB75D0">
              <w:rPr>
                <w:sz w:val="26"/>
                <w:szCs w:val="26"/>
              </w:rPr>
              <w:t>анными обучающимися.</w:t>
            </w:r>
            <w:r w:rsidR="00A053A6" w:rsidRPr="00AB75D0">
              <w:rPr>
                <w:sz w:val="26"/>
                <w:szCs w:val="26"/>
              </w:rPr>
              <w:t xml:space="preserve"> В к</w:t>
            </w:r>
            <w:r w:rsidRPr="00AB75D0">
              <w:rPr>
                <w:sz w:val="26"/>
                <w:szCs w:val="26"/>
              </w:rPr>
              <w:t>омпьютерном классе должен присутствовать специалист, способный оказать обучающимся помощь</w:t>
            </w:r>
            <w:r w:rsidR="00A053A6" w:rsidRPr="00AB75D0">
              <w:rPr>
                <w:sz w:val="26"/>
                <w:szCs w:val="26"/>
              </w:rPr>
              <w:t xml:space="preserve"> в з</w:t>
            </w:r>
            <w:r w:rsidRPr="00AB75D0">
              <w:rPr>
                <w:sz w:val="26"/>
                <w:szCs w:val="26"/>
              </w:rPr>
              <w:t xml:space="preserve">апуске необходимого </w:t>
            </w:r>
            <w:r w:rsidR="00957AD4" w:rsidRPr="00AB75D0">
              <w:rPr>
                <w:sz w:val="26"/>
                <w:szCs w:val="26"/>
              </w:rPr>
              <w:t>ПО</w:t>
            </w:r>
            <w:r w:rsidR="00A053A6" w:rsidRPr="00AB75D0">
              <w:rPr>
                <w:sz w:val="26"/>
                <w:szCs w:val="26"/>
              </w:rPr>
              <w:t xml:space="preserve"> и с</w:t>
            </w:r>
            <w:r w:rsidRPr="00AB75D0">
              <w:rPr>
                <w:sz w:val="26"/>
                <w:szCs w:val="26"/>
              </w:rPr>
              <w:t>охранении файлов</w:t>
            </w:r>
            <w:r w:rsidR="00A053A6" w:rsidRPr="00AB75D0">
              <w:rPr>
                <w:sz w:val="26"/>
                <w:szCs w:val="26"/>
              </w:rPr>
              <w:t xml:space="preserve"> в н</w:t>
            </w:r>
            <w:r w:rsidRPr="00AB75D0">
              <w:rPr>
                <w:sz w:val="26"/>
                <w:szCs w:val="26"/>
              </w:rPr>
              <w:t>еобходимом формате, каталоге</w:t>
            </w:r>
            <w:r w:rsidR="00A053A6" w:rsidRPr="00AB75D0">
              <w:rPr>
                <w:sz w:val="26"/>
                <w:szCs w:val="26"/>
              </w:rPr>
              <w:t xml:space="preserve"> </w:t>
            </w:r>
            <w:r w:rsidR="00CF1886" w:rsidRPr="00AB75D0">
              <w:rPr>
                <w:sz w:val="26"/>
                <w:szCs w:val="26"/>
              </w:rPr>
              <w:t xml:space="preserve">                                      </w:t>
            </w:r>
            <w:r w:rsidR="00A053A6" w:rsidRPr="00AB75D0">
              <w:rPr>
                <w:sz w:val="26"/>
                <w:szCs w:val="26"/>
              </w:rPr>
              <w:t>и с</w:t>
            </w:r>
            <w:r w:rsidRPr="00AB75D0">
              <w:rPr>
                <w:sz w:val="26"/>
                <w:szCs w:val="26"/>
              </w:rPr>
              <w:t xml:space="preserve"> необходимым именем.</w:t>
            </w:r>
          </w:p>
          <w:p w:rsidR="00EE44F9" w:rsidRPr="00AB75D0" w:rsidRDefault="00BA3EB8" w:rsidP="00E55D6B">
            <w:pPr>
              <w:autoSpaceDE w:val="0"/>
              <w:autoSpaceDN w:val="0"/>
              <w:adjustRightInd w:val="0"/>
              <w:ind w:firstLine="17"/>
              <w:jc w:val="both"/>
              <w:rPr>
                <w:rFonts w:eastAsia="Calibri"/>
                <w:sz w:val="26"/>
                <w:szCs w:val="26"/>
              </w:rPr>
            </w:pPr>
            <w:r w:rsidRPr="00AB75D0">
              <w:rPr>
                <w:sz w:val="26"/>
                <w:szCs w:val="26"/>
              </w:rPr>
              <w:t>На компьютере должны быть установлены знакомые обучающимся программы.</w:t>
            </w:r>
            <w:r w:rsidR="0063182A" w:rsidRPr="00AB75D0">
              <w:rPr>
                <w:sz w:val="26"/>
                <w:szCs w:val="26"/>
              </w:rPr>
              <w:t xml:space="preserve"> </w:t>
            </w:r>
            <w:r w:rsidR="00EE44F9" w:rsidRPr="00AB75D0">
              <w:rPr>
                <w:rFonts w:eastAsia="Calibri"/>
                <w:sz w:val="26"/>
                <w:szCs w:val="26"/>
              </w:rPr>
              <w:t>Для выполнения задания 19 необходима программа для работы с электронными таблицами.</w:t>
            </w:r>
          </w:p>
          <w:p w:rsidR="00EE44F9" w:rsidRPr="00AB75D0" w:rsidRDefault="00EE44F9" w:rsidP="00E55D6B">
            <w:pPr>
              <w:autoSpaceDE w:val="0"/>
              <w:autoSpaceDN w:val="0"/>
              <w:adjustRightInd w:val="0"/>
              <w:ind w:firstLine="17"/>
              <w:jc w:val="both"/>
              <w:rPr>
                <w:rFonts w:eastAsia="Calibri"/>
                <w:sz w:val="26"/>
                <w:szCs w:val="26"/>
              </w:rPr>
            </w:pPr>
            <w:r w:rsidRPr="00AB75D0">
              <w:rPr>
                <w:rFonts w:eastAsia="Calibri"/>
                <w:sz w:val="26"/>
                <w:szCs w:val="26"/>
              </w:rPr>
              <w:t xml:space="preserve">Задание 20 (на составление алгоритма) дается в двух вариантах </w:t>
            </w:r>
            <w:r w:rsidR="00906DE4">
              <w:rPr>
                <w:rFonts w:eastAsia="Calibri"/>
                <w:sz w:val="26"/>
                <w:szCs w:val="26"/>
              </w:rPr>
              <w:br/>
            </w:r>
            <w:r w:rsidRPr="00AB75D0">
              <w:rPr>
                <w:rFonts w:eastAsia="Calibri"/>
                <w:sz w:val="26"/>
                <w:szCs w:val="26"/>
              </w:rPr>
              <w:t>по выбору обучающегося. Первый вариант задания (20.1) предусматривает разработку алгоритма для исполнителя «Робот». Для выполнения задания 20.1</w:t>
            </w:r>
            <w:r w:rsidR="00DE127F" w:rsidRPr="00AB75D0">
              <w:rPr>
                <w:rFonts w:eastAsia="Calibri"/>
                <w:sz w:val="26"/>
                <w:szCs w:val="26"/>
              </w:rPr>
              <w:t xml:space="preserve"> </w:t>
            </w:r>
            <w:r w:rsidRPr="00AB75D0">
              <w:rPr>
                <w:rFonts w:eastAsia="Calibri"/>
                <w:sz w:val="26"/>
                <w:szCs w:val="26"/>
              </w:rPr>
              <w:t xml:space="preserve">рекомендуется использование учебной среды исполнителя «Робот». В качестве такой среды может использоваться, например, учебная среда разработки </w:t>
            </w:r>
            <w:r w:rsidRPr="00AB75D0">
              <w:rPr>
                <w:rFonts w:eastAsia="Calibri"/>
                <w:sz w:val="26"/>
                <w:szCs w:val="26"/>
              </w:rPr>
              <w:lastRenderedPageBreak/>
              <w:t>«Кумир», разработанная в НИИСИ РАН (http://www.niisi.ru/kumir),или любая другая среда, позволяющая моделировать исполнителя «Робот».</w:t>
            </w:r>
          </w:p>
          <w:p w:rsidR="00EE44F9" w:rsidRPr="00AB75D0" w:rsidRDefault="00EE44F9" w:rsidP="00E55D6B">
            <w:pPr>
              <w:autoSpaceDE w:val="0"/>
              <w:autoSpaceDN w:val="0"/>
              <w:adjustRightInd w:val="0"/>
              <w:ind w:firstLine="17"/>
              <w:jc w:val="both"/>
              <w:rPr>
                <w:rFonts w:eastAsia="Calibri"/>
                <w:sz w:val="26"/>
                <w:szCs w:val="26"/>
              </w:rPr>
            </w:pPr>
            <w:r w:rsidRPr="00AB75D0">
              <w:rPr>
                <w:rFonts w:eastAsia="Calibri"/>
                <w:sz w:val="26"/>
                <w:szCs w:val="26"/>
              </w:rPr>
              <w:t xml:space="preserve">В случае если синтаксис команд исполнителя в используемой среде </w:t>
            </w:r>
            <w:r w:rsidR="004B41C9" w:rsidRPr="00AB75D0">
              <w:rPr>
                <w:rFonts w:eastAsia="Calibri"/>
                <w:sz w:val="26"/>
                <w:szCs w:val="26"/>
              </w:rPr>
              <w:t xml:space="preserve">  </w:t>
            </w:r>
            <w:r w:rsidRPr="00AB75D0">
              <w:rPr>
                <w:rFonts w:eastAsia="Calibri"/>
                <w:sz w:val="26"/>
                <w:szCs w:val="26"/>
              </w:rPr>
              <w:t>отличается от того, который дан в задании, допускается внесение изменений</w:t>
            </w:r>
            <w:r w:rsidR="004B41C9" w:rsidRPr="00AB75D0">
              <w:rPr>
                <w:rFonts w:eastAsia="Calibri"/>
                <w:sz w:val="26"/>
                <w:szCs w:val="26"/>
              </w:rPr>
              <w:t xml:space="preserve"> </w:t>
            </w:r>
            <w:r w:rsidRPr="00AB75D0">
              <w:rPr>
                <w:rFonts w:eastAsia="Calibri"/>
                <w:sz w:val="26"/>
                <w:szCs w:val="26"/>
              </w:rPr>
              <w:t>в текст задания в части описания исполнителя «Робот». При отсутствии</w:t>
            </w:r>
            <w:r w:rsidR="004B41C9" w:rsidRPr="00AB75D0">
              <w:rPr>
                <w:rFonts w:eastAsia="Calibri"/>
                <w:sz w:val="26"/>
                <w:szCs w:val="26"/>
              </w:rPr>
              <w:t xml:space="preserve"> </w:t>
            </w:r>
            <w:r w:rsidRPr="00AB75D0">
              <w:rPr>
                <w:rFonts w:eastAsia="Calibri"/>
                <w:sz w:val="26"/>
                <w:szCs w:val="26"/>
              </w:rPr>
              <w:t>учебной среды исполнителя «Робот» решение задания 20.1 записывается</w:t>
            </w:r>
            <w:r w:rsidR="004B41C9" w:rsidRPr="00AB75D0">
              <w:rPr>
                <w:rFonts w:eastAsia="Calibri"/>
                <w:sz w:val="26"/>
                <w:szCs w:val="26"/>
              </w:rPr>
              <w:t xml:space="preserve"> </w:t>
            </w:r>
            <w:r w:rsidRPr="00AB75D0">
              <w:rPr>
                <w:rFonts w:eastAsia="Calibri"/>
                <w:sz w:val="26"/>
                <w:szCs w:val="26"/>
              </w:rPr>
              <w:t>в простом текстовом редакторе.</w:t>
            </w:r>
          </w:p>
          <w:p w:rsidR="00EE44F9" w:rsidRPr="00AB75D0" w:rsidRDefault="00EE44F9" w:rsidP="00E55D6B">
            <w:pPr>
              <w:autoSpaceDE w:val="0"/>
              <w:autoSpaceDN w:val="0"/>
              <w:adjustRightInd w:val="0"/>
              <w:ind w:firstLine="17"/>
              <w:jc w:val="both"/>
              <w:rPr>
                <w:rFonts w:eastAsia="Calibri"/>
                <w:sz w:val="26"/>
                <w:szCs w:val="26"/>
              </w:rPr>
            </w:pPr>
            <w:r w:rsidRPr="00AB75D0">
              <w:rPr>
                <w:rFonts w:eastAsia="Calibri"/>
                <w:sz w:val="26"/>
                <w:szCs w:val="26"/>
              </w:rPr>
              <w:t>Второй вариант задания (20.2) предусматривает запись алгоритма на</w:t>
            </w:r>
            <w:r w:rsidR="00F22CF3" w:rsidRPr="00AB75D0">
              <w:rPr>
                <w:rFonts w:eastAsia="Calibri"/>
                <w:sz w:val="26"/>
                <w:szCs w:val="26"/>
              </w:rPr>
              <w:t xml:space="preserve"> </w:t>
            </w:r>
            <w:r w:rsidRPr="00AB75D0">
              <w:rPr>
                <w:rFonts w:eastAsia="Calibri"/>
                <w:sz w:val="26"/>
                <w:szCs w:val="26"/>
              </w:rPr>
              <w:t>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w:t>
            </w:r>
          </w:p>
          <w:p w:rsidR="00A014C9" w:rsidRPr="00AB75D0" w:rsidRDefault="00EE44F9" w:rsidP="00E55D6B">
            <w:pPr>
              <w:autoSpaceDE w:val="0"/>
              <w:autoSpaceDN w:val="0"/>
              <w:adjustRightInd w:val="0"/>
              <w:ind w:firstLine="17"/>
              <w:jc w:val="both"/>
              <w:rPr>
                <w:rFonts w:eastAsia="Calibri"/>
                <w:sz w:val="26"/>
                <w:szCs w:val="26"/>
              </w:rPr>
            </w:pPr>
            <w:r w:rsidRPr="00AB75D0">
              <w:rPr>
                <w:rFonts w:eastAsia="Calibri"/>
                <w:sz w:val="26"/>
                <w:szCs w:val="26"/>
              </w:rPr>
              <w:t>Выполнением каждого задания части 2 является отдельный файл, подготовленный в соответствующей программе (текстовом редакторе или</w:t>
            </w:r>
            <w:r w:rsidR="001C659B" w:rsidRPr="00AB75D0">
              <w:rPr>
                <w:rFonts w:eastAsia="Calibri"/>
                <w:sz w:val="26"/>
                <w:szCs w:val="26"/>
              </w:rPr>
              <w:t xml:space="preserve"> </w:t>
            </w:r>
            <w:r w:rsidRPr="00AB75D0">
              <w:rPr>
                <w:rFonts w:eastAsia="Calibri"/>
                <w:sz w:val="26"/>
                <w:szCs w:val="26"/>
              </w:rPr>
              <w:t xml:space="preserve">электронной таблице). Обучающиеся сохраняют данные файлы </w:t>
            </w:r>
            <w:r w:rsidR="00906DE4">
              <w:rPr>
                <w:rFonts w:eastAsia="Calibri"/>
                <w:sz w:val="26"/>
                <w:szCs w:val="26"/>
              </w:rPr>
              <w:br/>
            </w:r>
            <w:r w:rsidRPr="00AB75D0">
              <w:rPr>
                <w:rFonts w:eastAsia="Calibri"/>
                <w:sz w:val="26"/>
                <w:szCs w:val="26"/>
              </w:rPr>
              <w:t>в каталог под именами, указанными организаторами экзамена.</w:t>
            </w:r>
          </w:p>
          <w:p w:rsidR="00A221A2" w:rsidRPr="00AB75D0" w:rsidRDefault="00A014C9" w:rsidP="00E55D6B">
            <w:pPr>
              <w:autoSpaceDE w:val="0"/>
              <w:autoSpaceDN w:val="0"/>
              <w:adjustRightInd w:val="0"/>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История</w:t>
            </w:r>
          </w:p>
        </w:tc>
        <w:tc>
          <w:tcPr>
            <w:tcW w:w="4395" w:type="dxa"/>
            <w:shd w:val="clear" w:color="auto" w:fill="auto"/>
          </w:tcPr>
          <w:p w:rsidR="00FE4A4B" w:rsidRPr="00AB75D0" w:rsidRDefault="00952726"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в о</w:t>
            </w:r>
            <w:r w:rsidRPr="00AB75D0">
              <w:rPr>
                <w:sz w:val="26"/>
                <w:szCs w:val="26"/>
              </w:rPr>
              <w:t xml:space="preserve">бласти </w:t>
            </w:r>
            <w:r w:rsidR="00BB6E0C" w:rsidRPr="00AB75D0">
              <w:rPr>
                <w:sz w:val="26"/>
                <w:szCs w:val="26"/>
              </w:rPr>
              <w:t>истории и обществознания</w:t>
            </w:r>
            <w:r w:rsidRPr="00AB75D0">
              <w:rPr>
                <w:sz w:val="26"/>
                <w:szCs w:val="26"/>
              </w:rPr>
              <w:t xml:space="preserve">. </w:t>
            </w:r>
          </w:p>
          <w:p w:rsidR="00FE0CBB" w:rsidRPr="00AB75D0" w:rsidRDefault="00A014C9" w:rsidP="00E55D6B">
            <w:pPr>
              <w:ind w:firstLine="17"/>
              <w:jc w:val="both"/>
              <w:rPr>
                <w:noProof/>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rsidR="00B924DD" w:rsidRPr="00AB75D0" w:rsidRDefault="00B924DD" w:rsidP="000E0384">
      <w:pPr>
        <w:ind w:firstLine="567"/>
        <w:jc w:val="both"/>
        <w:rPr>
          <w:sz w:val="26"/>
          <w:szCs w:val="26"/>
        </w:rPr>
        <w:sectPr w:rsidR="00B924DD" w:rsidRPr="00AB75D0" w:rsidSect="003E0E7C">
          <w:pgSz w:w="16838" w:h="11906" w:orient="landscape"/>
          <w:pgMar w:top="1134" w:right="567" w:bottom="1134" w:left="1134" w:header="709" w:footer="709" w:gutter="0"/>
          <w:cols w:space="708"/>
          <w:docGrid w:linePitch="360"/>
        </w:sectPr>
      </w:pPr>
    </w:p>
    <w:p w:rsidR="00FE0CBB" w:rsidRPr="00AB75D0" w:rsidRDefault="00FE4A4B" w:rsidP="000E0384">
      <w:pPr>
        <w:pStyle w:val="12"/>
        <w:ind w:firstLine="567"/>
        <w:jc w:val="both"/>
      </w:pPr>
      <w:bookmarkStart w:id="182" w:name="_Toc410646124"/>
      <w:bookmarkStart w:id="183" w:name="_Toc410646998"/>
      <w:bookmarkStart w:id="184" w:name="_Toc410650207"/>
      <w:bookmarkStart w:id="185" w:name="_Toc410646125"/>
      <w:bookmarkStart w:id="186" w:name="_Toc410646999"/>
      <w:bookmarkStart w:id="187" w:name="_Toc410650208"/>
      <w:bookmarkStart w:id="188" w:name="_Toc410646227"/>
      <w:bookmarkStart w:id="189" w:name="_Toc410647101"/>
      <w:bookmarkStart w:id="190" w:name="_Toc410650310"/>
      <w:bookmarkStart w:id="191" w:name="_Toc410646228"/>
      <w:bookmarkStart w:id="192" w:name="_Toc410647102"/>
      <w:bookmarkStart w:id="193" w:name="_Toc410650311"/>
      <w:bookmarkStart w:id="194" w:name="_Toc410646229"/>
      <w:bookmarkStart w:id="195" w:name="_Toc410647103"/>
      <w:bookmarkStart w:id="196" w:name="_Toc410650312"/>
      <w:bookmarkStart w:id="197" w:name="_Toc410646307"/>
      <w:bookmarkStart w:id="198" w:name="_Toc410647181"/>
      <w:bookmarkStart w:id="199" w:name="_Toc410650390"/>
      <w:bookmarkStart w:id="200" w:name="_Toc410646308"/>
      <w:bookmarkStart w:id="201" w:name="_Toc410647182"/>
      <w:bookmarkStart w:id="202" w:name="_Toc410650391"/>
      <w:bookmarkStart w:id="203" w:name="_Toc410646309"/>
      <w:bookmarkStart w:id="204" w:name="_Toc410647183"/>
      <w:bookmarkStart w:id="205" w:name="_Toc410650392"/>
      <w:bookmarkStart w:id="206" w:name="_Toc410646310"/>
      <w:bookmarkStart w:id="207" w:name="_Toc410647184"/>
      <w:bookmarkStart w:id="208" w:name="_Toc410650393"/>
      <w:bookmarkStart w:id="209" w:name="_Toc410646311"/>
      <w:bookmarkStart w:id="210" w:name="_Toc410647185"/>
      <w:bookmarkStart w:id="211" w:name="_Toc410650394"/>
      <w:bookmarkStart w:id="212" w:name="_Toc410646312"/>
      <w:bookmarkStart w:id="213" w:name="_Toc410647186"/>
      <w:bookmarkStart w:id="214" w:name="_Toc410650395"/>
      <w:bookmarkStart w:id="215" w:name="_Toc410646313"/>
      <w:bookmarkStart w:id="216" w:name="_Toc410647187"/>
      <w:bookmarkStart w:id="217" w:name="_Toc410650396"/>
      <w:bookmarkStart w:id="218" w:name="_Toc410646314"/>
      <w:bookmarkStart w:id="219" w:name="_Toc410647188"/>
      <w:bookmarkStart w:id="220" w:name="_Toc410650397"/>
      <w:bookmarkStart w:id="221" w:name="_Toc410646315"/>
      <w:bookmarkStart w:id="222" w:name="_Toc410647189"/>
      <w:bookmarkStart w:id="223" w:name="_Toc410650398"/>
      <w:bookmarkStart w:id="224" w:name="_Toc410646316"/>
      <w:bookmarkStart w:id="225" w:name="_Toc410647190"/>
      <w:bookmarkStart w:id="226" w:name="_Toc410650399"/>
      <w:bookmarkStart w:id="227" w:name="_Toc410646317"/>
      <w:bookmarkStart w:id="228" w:name="_Toc410647191"/>
      <w:bookmarkStart w:id="229" w:name="_Toc410650400"/>
      <w:bookmarkStart w:id="230" w:name="_Toc410646318"/>
      <w:bookmarkStart w:id="231" w:name="_Toc410647192"/>
      <w:bookmarkStart w:id="232" w:name="_Toc410650401"/>
      <w:bookmarkStart w:id="233" w:name="_Toc410646319"/>
      <w:bookmarkStart w:id="234" w:name="_Toc410647193"/>
      <w:bookmarkStart w:id="235" w:name="_Toc410650402"/>
      <w:bookmarkStart w:id="236" w:name="_Toc410646320"/>
      <w:bookmarkStart w:id="237" w:name="_Toc410647194"/>
      <w:bookmarkStart w:id="238" w:name="_Toc410650403"/>
      <w:bookmarkStart w:id="239" w:name="_Toc410646321"/>
      <w:bookmarkStart w:id="240" w:name="_Toc410647195"/>
      <w:bookmarkStart w:id="241" w:name="_Toc410650404"/>
      <w:bookmarkStart w:id="242" w:name="_Toc410646322"/>
      <w:bookmarkStart w:id="243" w:name="_Toc410647196"/>
      <w:bookmarkStart w:id="244" w:name="_Toc410650405"/>
      <w:bookmarkStart w:id="245" w:name="_Toc410646323"/>
      <w:bookmarkStart w:id="246" w:name="_Toc410647197"/>
      <w:bookmarkStart w:id="247" w:name="_Toc410650406"/>
      <w:bookmarkStart w:id="248" w:name="_Toc410646324"/>
      <w:bookmarkStart w:id="249" w:name="_Toc410647198"/>
      <w:bookmarkStart w:id="250" w:name="_Toc410650407"/>
      <w:bookmarkStart w:id="251" w:name="_Toc410646325"/>
      <w:bookmarkStart w:id="252" w:name="_Toc410647199"/>
      <w:bookmarkStart w:id="253" w:name="_Toc410650408"/>
      <w:bookmarkStart w:id="254" w:name="_Toc410646326"/>
      <w:bookmarkStart w:id="255" w:name="_Toc410647200"/>
      <w:bookmarkStart w:id="256" w:name="_Toc410650409"/>
      <w:bookmarkStart w:id="257" w:name="_Toc410646327"/>
      <w:bookmarkStart w:id="258" w:name="_Toc410647201"/>
      <w:bookmarkStart w:id="259" w:name="_Toc410650410"/>
      <w:bookmarkStart w:id="260" w:name="_Toc410646328"/>
      <w:bookmarkStart w:id="261" w:name="_Toc410647202"/>
      <w:bookmarkStart w:id="262" w:name="_Toc410650411"/>
      <w:bookmarkStart w:id="263" w:name="_Toc410646329"/>
      <w:bookmarkStart w:id="264" w:name="_Toc410647203"/>
      <w:bookmarkStart w:id="265" w:name="_Toc410650412"/>
      <w:bookmarkStart w:id="266" w:name="_Toc410646330"/>
      <w:bookmarkStart w:id="267" w:name="_Toc410647204"/>
      <w:bookmarkStart w:id="268" w:name="_Toc410650413"/>
      <w:bookmarkStart w:id="269" w:name="_Toc410646331"/>
      <w:bookmarkStart w:id="270" w:name="_Toc410647205"/>
      <w:bookmarkStart w:id="271" w:name="_Toc410650414"/>
      <w:bookmarkStart w:id="272" w:name="_Toc410646332"/>
      <w:bookmarkStart w:id="273" w:name="_Toc410647206"/>
      <w:bookmarkStart w:id="274" w:name="_Toc410650415"/>
      <w:bookmarkStart w:id="275" w:name="_Toc410646333"/>
      <w:bookmarkStart w:id="276" w:name="_Toc410647207"/>
      <w:bookmarkStart w:id="277" w:name="_Toc410650416"/>
      <w:bookmarkStart w:id="278" w:name="_Toc410646334"/>
      <w:bookmarkStart w:id="279" w:name="_Toc410647208"/>
      <w:bookmarkStart w:id="280" w:name="_Toc410650417"/>
      <w:bookmarkStart w:id="281" w:name="_Toc410027490"/>
      <w:bookmarkStart w:id="282" w:name="_Toc411274972"/>
      <w:bookmarkStart w:id="283" w:name="_Toc512529769"/>
      <w:bookmarkStart w:id="284" w:name="_Toc5966535"/>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AB75D0">
        <w:lastRenderedPageBreak/>
        <w:t xml:space="preserve">Приложение </w:t>
      </w:r>
      <w:r w:rsidR="00CA0371" w:rsidRPr="00AB75D0">
        <w:t>2</w:t>
      </w:r>
      <w:r w:rsidR="00C05D87" w:rsidRPr="00AB75D0">
        <w:t xml:space="preserve">. </w:t>
      </w:r>
      <w:r w:rsidRPr="00AB75D0">
        <w:t xml:space="preserve">Примерный перечень часто используемых при проведении </w:t>
      </w:r>
      <w:r w:rsidR="00A214A8" w:rsidRPr="00AB75D0">
        <w:t xml:space="preserve">ГИА </w:t>
      </w:r>
      <w:r w:rsidRPr="00AB75D0">
        <w:t>документов,</w:t>
      </w:r>
      <w:r w:rsidR="00677CB1" w:rsidRPr="00AB75D0">
        <w:t xml:space="preserve"> </w:t>
      </w:r>
      <w:r w:rsidRPr="00AB75D0">
        <w:t>удостоверяющих личность</w:t>
      </w:r>
      <w:bookmarkEnd w:id="281"/>
      <w:bookmarkEnd w:id="282"/>
      <w:bookmarkEnd w:id="283"/>
      <w:bookmarkEnd w:id="284"/>
    </w:p>
    <w:p w:rsidR="00522461" w:rsidRPr="00A44481" w:rsidRDefault="00522461" w:rsidP="000E0384">
      <w:pPr>
        <w:tabs>
          <w:tab w:val="left" w:pos="900"/>
        </w:tabs>
        <w:ind w:firstLine="567"/>
        <w:jc w:val="both"/>
        <w:rPr>
          <w:sz w:val="25"/>
          <w:szCs w:val="25"/>
        </w:rPr>
      </w:pPr>
      <w:r w:rsidRPr="00A44481">
        <w:rPr>
          <w:sz w:val="25"/>
          <w:szCs w:val="25"/>
        </w:rPr>
        <w:t>1. Паспорт гражданина Российской Федерации, удостоверяющий личность гражданина Российской Федерации</w:t>
      </w:r>
      <w:r w:rsidR="00A053A6" w:rsidRPr="00A44481">
        <w:rPr>
          <w:sz w:val="25"/>
          <w:szCs w:val="25"/>
        </w:rPr>
        <w:t xml:space="preserve"> на т</w:t>
      </w:r>
      <w:r w:rsidRPr="00A44481">
        <w:rPr>
          <w:sz w:val="25"/>
          <w:szCs w:val="25"/>
        </w:rPr>
        <w:t>ерритории Российской Федерации;</w:t>
      </w:r>
    </w:p>
    <w:p w:rsidR="00522461" w:rsidRPr="00A44481" w:rsidRDefault="00F57C08" w:rsidP="000E0384">
      <w:pPr>
        <w:autoSpaceDE w:val="0"/>
        <w:autoSpaceDN w:val="0"/>
        <w:adjustRightInd w:val="0"/>
        <w:ind w:firstLine="567"/>
        <w:jc w:val="both"/>
        <w:rPr>
          <w:sz w:val="25"/>
          <w:szCs w:val="25"/>
        </w:rPr>
      </w:pPr>
      <w:r>
        <w:rPr>
          <w:sz w:val="25"/>
          <w:szCs w:val="25"/>
        </w:rPr>
        <w:t>2</w:t>
      </w:r>
      <w:r w:rsidR="00522461" w:rsidRPr="00A44481">
        <w:rPr>
          <w:sz w:val="25"/>
          <w:szCs w:val="25"/>
        </w:rPr>
        <w:t>. Дипломатический паспорт;</w:t>
      </w:r>
    </w:p>
    <w:p w:rsidR="00522461" w:rsidRPr="00A44481" w:rsidRDefault="00F57C08" w:rsidP="000E0384">
      <w:pPr>
        <w:autoSpaceDE w:val="0"/>
        <w:autoSpaceDN w:val="0"/>
        <w:adjustRightInd w:val="0"/>
        <w:ind w:firstLine="567"/>
        <w:jc w:val="both"/>
        <w:rPr>
          <w:sz w:val="25"/>
          <w:szCs w:val="25"/>
        </w:rPr>
      </w:pPr>
      <w:r>
        <w:rPr>
          <w:sz w:val="25"/>
          <w:szCs w:val="25"/>
        </w:rPr>
        <w:t>3</w:t>
      </w:r>
      <w:r w:rsidR="00522461" w:rsidRPr="00A44481">
        <w:rPr>
          <w:sz w:val="25"/>
          <w:szCs w:val="25"/>
        </w:rPr>
        <w:t>. Служебный паспорт;</w:t>
      </w:r>
    </w:p>
    <w:p w:rsidR="00522461" w:rsidRPr="00A44481" w:rsidRDefault="00F57C08" w:rsidP="000E0384">
      <w:pPr>
        <w:ind w:firstLine="567"/>
        <w:jc w:val="both"/>
        <w:rPr>
          <w:sz w:val="25"/>
          <w:szCs w:val="25"/>
        </w:rPr>
      </w:pPr>
      <w:r>
        <w:rPr>
          <w:sz w:val="25"/>
          <w:szCs w:val="25"/>
        </w:rPr>
        <w:t>4</w:t>
      </w:r>
      <w:r w:rsidR="00522461" w:rsidRPr="00A44481">
        <w:rPr>
          <w:sz w:val="25"/>
          <w:szCs w:val="25"/>
        </w:rPr>
        <w:t xml:space="preserve">. Удостоверение личности военнослужащего; </w:t>
      </w:r>
    </w:p>
    <w:p w:rsidR="00522461" w:rsidRPr="00A44481" w:rsidRDefault="00F57C08" w:rsidP="000E0384">
      <w:pPr>
        <w:ind w:firstLine="567"/>
        <w:jc w:val="both"/>
        <w:rPr>
          <w:sz w:val="25"/>
          <w:szCs w:val="25"/>
        </w:rPr>
      </w:pPr>
      <w:r>
        <w:rPr>
          <w:sz w:val="25"/>
          <w:szCs w:val="25"/>
        </w:rPr>
        <w:t>5</w:t>
      </w:r>
      <w:r w:rsidR="00522461" w:rsidRPr="00A44481">
        <w:rPr>
          <w:sz w:val="25"/>
          <w:szCs w:val="25"/>
        </w:rPr>
        <w:t>. Временное удостоверение личности гражданина Российской Федерации, выдаваемое</w:t>
      </w:r>
      <w:r w:rsidR="00A053A6" w:rsidRPr="00A44481">
        <w:rPr>
          <w:sz w:val="25"/>
          <w:szCs w:val="25"/>
        </w:rPr>
        <w:t xml:space="preserve"> на п</w:t>
      </w:r>
      <w:r w:rsidR="00522461" w:rsidRPr="00A44481">
        <w:rPr>
          <w:sz w:val="25"/>
          <w:szCs w:val="25"/>
        </w:rPr>
        <w:t>ериод оформления паспорта.</w:t>
      </w:r>
    </w:p>
    <w:p w:rsidR="00522461" w:rsidRPr="00D50D45" w:rsidRDefault="00522461" w:rsidP="000E0384">
      <w:pPr>
        <w:spacing w:before="120"/>
        <w:ind w:firstLine="567"/>
        <w:jc w:val="both"/>
        <w:rPr>
          <w:b/>
          <w:sz w:val="28"/>
          <w:szCs w:val="28"/>
        </w:rPr>
      </w:pPr>
      <w:r w:rsidRPr="00D50D45">
        <w:rPr>
          <w:b/>
          <w:sz w:val="28"/>
          <w:szCs w:val="28"/>
        </w:rPr>
        <w:t>Документы, удостоверяющие личность иностранных граждан</w:t>
      </w:r>
    </w:p>
    <w:p w:rsidR="00522461" w:rsidRPr="00A44481" w:rsidRDefault="00522461" w:rsidP="000E0384">
      <w:pPr>
        <w:ind w:firstLine="567"/>
        <w:jc w:val="both"/>
        <w:rPr>
          <w:sz w:val="25"/>
          <w:szCs w:val="25"/>
        </w:rPr>
      </w:pPr>
      <w:r w:rsidRPr="00A44481">
        <w:rPr>
          <w:sz w:val="25"/>
          <w:szCs w:val="25"/>
        </w:rPr>
        <w:t>1. Паспорт иностранного гражданина либо иной документ, установленный федеральным законом или признаваемый</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документа, удостоверяющего личность иностранного гражданина</w:t>
      </w:r>
      <w:r w:rsidRPr="00A44481">
        <w:rPr>
          <w:sz w:val="25"/>
          <w:szCs w:val="25"/>
          <w:vertAlign w:val="superscript"/>
        </w:rPr>
        <w:footnoteReference w:id="17"/>
      </w:r>
      <w:r w:rsidRPr="00A44481">
        <w:rPr>
          <w:sz w:val="25"/>
          <w:szCs w:val="25"/>
        </w:rPr>
        <w:t>;</w:t>
      </w:r>
    </w:p>
    <w:p w:rsidR="00522461" w:rsidRPr="00A44481" w:rsidRDefault="00522461" w:rsidP="000E0384">
      <w:pPr>
        <w:ind w:firstLine="567"/>
        <w:jc w:val="both"/>
        <w:rPr>
          <w:sz w:val="25"/>
          <w:szCs w:val="25"/>
        </w:rPr>
      </w:pPr>
      <w:r w:rsidRPr="00A44481">
        <w:rPr>
          <w:sz w:val="25"/>
          <w:szCs w:val="25"/>
        </w:rPr>
        <w:t>2. Разрешение</w:t>
      </w:r>
      <w:r w:rsidR="00A053A6" w:rsidRPr="00A44481">
        <w:rPr>
          <w:sz w:val="25"/>
          <w:szCs w:val="25"/>
        </w:rPr>
        <w:t xml:space="preserve"> на в</w:t>
      </w:r>
      <w:r w:rsidRPr="00A44481">
        <w:rPr>
          <w:sz w:val="25"/>
          <w:szCs w:val="25"/>
        </w:rPr>
        <w:t>ременное проживание;</w:t>
      </w:r>
    </w:p>
    <w:p w:rsidR="00522461" w:rsidRPr="00A44481" w:rsidRDefault="00522461" w:rsidP="000E0384">
      <w:pPr>
        <w:autoSpaceDE w:val="0"/>
        <w:autoSpaceDN w:val="0"/>
        <w:adjustRightInd w:val="0"/>
        <w:ind w:firstLine="567"/>
        <w:jc w:val="both"/>
        <w:rPr>
          <w:sz w:val="25"/>
          <w:szCs w:val="25"/>
        </w:rPr>
      </w:pPr>
      <w:r w:rsidRPr="00A44481">
        <w:rPr>
          <w:sz w:val="25"/>
          <w:szCs w:val="25"/>
        </w:rPr>
        <w:t>3. Вид</w:t>
      </w:r>
      <w:r w:rsidR="00A053A6" w:rsidRPr="00A44481">
        <w:rPr>
          <w:sz w:val="25"/>
          <w:szCs w:val="25"/>
        </w:rPr>
        <w:t xml:space="preserve"> на ж</w:t>
      </w:r>
      <w:r w:rsidRPr="00A44481">
        <w:rPr>
          <w:sz w:val="25"/>
          <w:szCs w:val="25"/>
        </w:rPr>
        <w:t>ительство;</w:t>
      </w:r>
    </w:p>
    <w:p w:rsidR="00522461" w:rsidRPr="00A44481" w:rsidRDefault="00522461" w:rsidP="000E0384">
      <w:pPr>
        <w:autoSpaceDE w:val="0"/>
        <w:autoSpaceDN w:val="0"/>
        <w:adjustRightInd w:val="0"/>
        <w:ind w:firstLine="567"/>
        <w:jc w:val="both"/>
        <w:rPr>
          <w:sz w:val="25"/>
          <w:szCs w:val="25"/>
        </w:rPr>
      </w:pPr>
      <w:r w:rsidRPr="00A44481">
        <w:rPr>
          <w:sz w:val="25"/>
          <w:szCs w:val="25"/>
        </w:rPr>
        <w:t>4. Иные документы, предусмотренные федеральным законом или признаваемые</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документов, удостоверяющих личность лица без гражданства.</w:t>
      </w:r>
    </w:p>
    <w:p w:rsidR="00522461" w:rsidRPr="00D50D45" w:rsidRDefault="00522461" w:rsidP="000E0384">
      <w:pPr>
        <w:spacing w:before="120"/>
        <w:ind w:firstLine="567"/>
        <w:jc w:val="both"/>
        <w:rPr>
          <w:b/>
          <w:sz w:val="28"/>
          <w:szCs w:val="28"/>
        </w:rPr>
      </w:pPr>
      <w:r w:rsidRPr="00D50D45">
        <w:rPr>
          <w:b/>
          <w:sz w:val="28"/>
          <w:szCs w:val="28"/>
        </w:rPr>
        <w:t>Документы, удостоверяющие личность лица без гражданства</w:t>
      </w:r>
    </w:p>
    <w:p w:rsidR="00522461" w:rsidRPr="00A44481" w:rsidRDefault="00522461" w:rsidP="000E0384">
      <w:pPr>
        <w:ind w:firstLine="567"/>
        <w:jc w:val="both"/>
        <w:rPr>
          <w:sz w:val="25"/>
          <w:szCs w:val="25"/>
        </w:rPr>
      </w:pPr>
      <w:r w:rsidRPr="00A44481">
        <w:rPr>
          <w:sz w:val="25"/>
          <w:szCs w:val="25"/>
        </w:rPr>
        <w:t>1. Документ, выданный иностранным государством</w:t>
      </w:r>
      <w:r w:rsidR="00A053A6" w:rsidRPr="00A44481">
        <w:rPr>
          <w:sz w:val="25"/>
          <w:szCs w:val="25"/>
        </w:rPr>
        <w:t xml:space="preserve"> и п</w:t>
      </w:r>
      <w:r w:rsidRPr="00A44481">
        <w:rPr>
          <w:sz w:val="25"/>
          <w:szCs w:val="25"/>
        </w:rPr>
        <w:t>ризнаваемый</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документа, удостоверяющего личность лица без гражданства;</w:t>
      </w:r>
    </w:p>
    <w:p w:rsidR="00522461" w:rsidRPr="00A44481" w:rsidRDefault="00522461" w:rsidP="000E0384">
      <w:pPr>
        <w:ind w:firstLine="567"/>
        <w:jc w:val="both"/>
        <w:rPr>
          <w:sz w:val="25"/>
          <w:szCs w:val="25"/>
        </w:rPr>
      </w:pPr>
      <w:r w:rsidRPr="00A44481">
        <w:rPr>
          <w:sz w:val="25"/>
          <w:szCs w:val="25"/>
        </w:rPr>
        <w:t>2. Вид</w:t>
      </w:r>
      <w:r w:rsidR="00A053A6" w:rsidRPr="00A44481">
        <w:rPr>
          <w:sz w:val="25"/>
          <w:szCs w:val="25"/>
        </w:rPr>
        <w:t xml:space="preserve"> на ж</w:t>
      </w:r>
      <w:r w:rsidRPr="00A44481">
        <w:rPr>
          <w:sz w:val="25"/>
          <w:szCs w:val="25"/>
        </w:rPr>
        <w:t>ительство;</w:t>
      </w:r>
    </w:p>
    <w:p w:rsidR="00522461" w:rsidRPr="00A44481" w:rsidRDefault="00522461" w:rsidP="000E0384">
      <w:pPr>
        <w:ind w:firstLine="567"/>
        <w:jc w:val="both"/>
        <w:rPr>
          <w:sz w:val="25"/>
          <w:szCs w:val="25"/>
        </w:rPr>
      </w:pPr>
      <w:r w:rsidRPr="00A44481">
        <w:rPr>
          <w:sz w:val="25"/>
          <w:szCs w:val="25"/>
        </w:rPr>
        <w:t>3. Иные документы, предусмотренные федеральным законом или признаваемые</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документов, удостоверяющих личность лица без гражданства</w:t>
      </w:r>
      <w:r w:rsidRPr="00A44481">
        <w:rPr>
          <w:sz w:val="25"/>
          <w:szCs w:val="25"/>
          <w:vertAlign w:val="superscript"/>
        </w:rPr>
        <w:footnoteReference w:id="18"/>
      </w:r>
      <w:r w:rsidRPr="00A44481">
        <w:rPr>
          <w:sz w:val="25"/>
          <w:szCs w:val="25"/>
        </w:rPr>
        <w:t>.</w:t>
      </w:r>
    </w:p>
    <w:p w:rsidR="00522461" w:rsidRPr="00D50D45" w:rsidRDefault="00522461" w:rsidP="000E0384">
      <w:pPr>
        <w:ind w:firstLine="567"/>
        <w:jc w:val="both"/>
        <w:rPr>
          <w:b/>
          <w:sz w:val="28"/>
          <w:szCs w:val="28"/>
        </w:rPr>
      </w:pPr>
      <w:r w:rsidRPr="00D50D45">
        <w:rPr>
          <w:b/>
          <w:sz w:val="28"/>
          <w:szCs w:val="28"/>
        </w:rPr>
        <w:t>Документы, удостоверяющие личность беженцев</w:t>
      </w:r>
    </w:p>
    <w:p w:rsidR="00522461" w:rsidRPr="00A44481" w:rsidRDefault="00522461" w:rsidP="000E0384">
      <w:pPr>
        <w:numPr>
          <w:ilvl w:val="0"/>
          <w:numId w:val="13"/>
        </w:numPr>
        <w:tabs>
          <w:tab w:val="left" w:pos="1080"/>
        </w:tabs>
        <w:autoSpaceDE w:val="0"/>
        <w:autoSpaceDN w:val="0"/>
        <w:adjustRightInd w:val="0"/>
        <w:ind w:left="0" w:firstLine="567"/>
        <w:jc w:val="both"/>
        <w:rPr>
          <w:sz w:val="25"/>
          <w:szCs w:val="25"/>
        </w:rPr>
      </w:pPr>
      <w:r w:rsidRPr="00A44481">
        <w:rPr>
          <w:sz w:val="25"/>
          <w:szCs w:val="25"/>
        </w:rPr>
        <w:t>Удостоверение беженца.</w:t>
      </w:r>
    </w:p>
    <w:p w:rsidR="00D11FD5" w:rsidRPr="00F34399" w:rsidRDefault="00522461" w:rsidP="000E0384">
      <w:pPr>
        <w:numPr>
          <w:ilvl w:val="0"/>
          <w:numId w:val="13"/>
        </w:numPr>
        <w:tabs>
          <w:tab w:val="left" w:pos="1080"/>
        </w:tabs>
        <w:autoSpaceDE w:val="0"/>
        <w:autoSpaceDN w:val="0"/>
        <w:adjustRightInd w:val="0"/>
        <w:ind w:left="0" w:firstLine="567"/>
        <w:contextualSpacing/>
        <w:jc w:val="both"/>
        <w:rPr>
          <w:sz w:val="25"/>
          <w:szCs w:val="25"/>
        </w:rPr>
      </w:pPr>
      <w:r w:rsidRPr="00A44481">
        <w:rPr>
          <w:sz w:val="25"/>
          <w:szCs w:val="25"/>
        </w:rPr>
        <w:t>Свидетельство</w:t>
      </w:r>
      <w:r w:rsidR="00A053A6" w:rsidRPr="00A44481">
        <w:rPr>
          <w:sz w:val="25"/>
          <w:szCs w:val="25"/>
        </w:rPr>
        <w:t xml:space="preserve"> о р</w:t>
      </w:r>
      <w:r w:rsidRPr="00A44481">
        <w:rPr>
          <w:sz w:val="25"/>
          <w:szCs w:val="25"/>
        </w:rPr>
        <w:t>ассмотрении ходатайства</w:t>
      </w:r>
      <w:r w:rsidR="00A053A6" w:rsidRPr="00A44481">
        <w:rPr>
          <w:sz w:val="25"/>
          <w:szCs w:val="25"/>
        </w:rPr>
        <w:t xml:space="preserve"> о п</w:t>
      </w:r>
      <w:r w:rsidRPr="00A44481">
        <w:rPr>
          <w:sz w:val="25"/>
          <w:szCs w:val="25"/>
        </w:rPr>
        <w:t>ризнании гражданина беженцем</w:t>
      </w:r>
      <w:r w:rsidR="00A053A6" w:rsidRPr="00A44481">
        <w:rPr>
          <w:sz w:val="25"/>
          <w:szCs w:val="25"/>
        </w:rPr>
        <w:t xml:space="preserve"> на т</w:t>
      </w:r>
      <w:r w:rsidRPr="00A44481">
        <w:rPr>
          <w:sz w:val="25"/>
          <w:szCs w:val="25"/>
        </w:rPr>
        <w:t>ерритории Российской Федерации.</w:t>
      </w:r>
    </w:p>
    <w:p w:rsidR="00097B46" w:rsidRPr="00D50D45" w:rsidRDefault="00097B46" w:rsidP="000E0384">
      <w:pPr>
        <w:keepNext/>
        <w:keepLines/>
        <w:spacing w:before="60" w:after="120"/>
        <w:ind w:firstLine="567"/>
        <w:jc w:val="both"/>
        <w:outlineLvl w:val="0"/>
        <w:rPr>
          <w:b/>
          <w:bCs/>
          <w:sz w:val="28"/>
          <w:szCs w:val="28"/>
        </w:rPr>
      </w:pPr>
      <w:bookmarkStart w:id="285" w:name="_Toc439332841"/>
      <w:bookmarkStart w:id="286" w:name="_Toc438199204"/>
      <w:bookmarkStart w:id="287" w:name="_Toc512529770"/>
      <w:bookmarkStart w:id="288" w:name="_Toc5966536"/>
      <w:r w:rsidRPr="00D50D45">
        <w:rPr>
          <w:b/>
          <w:bCs/>
          <w:sz w:val="28"/>
          <w:szCs w:val="28"/>
        </w:rPr>
        <w:lastRenderedPageBreak/>
        <w:t xml:space="preserve">Приложение </w:t>
      </w:r>
      <w:r w:rsidR="005A552D" w:rsidRPr="00D50D45">
        <w:rPr>
          <w:b/>
          <w:bCs/>
          <w:sz w:val="28"/>
          <w:szCs w:val="28"/>
        </w:rPr>
        <w:t>3</w:t>
      </w:r>
      <w:r w:rsidR="00C05D87" w:rsidRPr="00D50D45">
        <w:rPr>
          <w:b/>
          <w:bCs/>
          <w:sz w:val="28"/>
          <w:szCs w:val="28"/>
        </w:rPr>
        <w:t>.</w:t>
      </w:r>
      <w:r w:rsidR="002911AF" w:rsidRPr="00D50D45">
        <w:rPr>
          <w:b/>
          <w:bCs/>
          <w:sz w:val="28"/>
          <w:szCs w:val="28"/>
        </w:rPr>
        <w:t xml:space="preserve"> </w:t>
      </w:r>
      <w:r w:rsidRPr="00D50D45">
        <w:rPr>
          <w:b/>
          <w:bCs/>
          <w:sz w:val="28"/>
          <w:szCs w:val="28"/>
        </w:rPr>
        <w:t xml:space="preserve">Журнал учета участников </w:t>
      </w:r>
      <w:r w:rsidR="002911AF" w:rsidRPr="00D50D45">
        <w:rPr>
          <w:b/>
          <w:bCs/>
          <w:sz w:val="28"/>
          <w:szCs w:val="28"/>
        </w:rPr>
        <w:t>ГИА</w:t>
      </w:r>
      <w:r w:rsidRPr="00D50D45">
        <w:rPr>
          <w:b/>
          <w:bCs/>
          <w:sz w:val="28"/>
          <w:szCs w:val="28"/>
        </w:rPr>
        <w:t>, обратившихся к медицинскому работнику</w:t>
      </w:r>
      <w:bookmarkEnd w:id="285"/>
      <w:bookmarkEnd w:id="286"/>
      <w:bookmarkEnd w:id="287"/>
      <w:bookmarkEnd w:id="288"/>
    </w:p>
    <w:p w:rsidR="00097B46" w:rsidRPr="00D50D45" w:rsidRDefault="00097B46" w:rsidP="00E55D6B">
      <w:pPr>
        <w:ind w:firstLine="567"/>
        <w:jc w:val="center"/>
        <w:rPr>
          <w:b/>
          <w:bCs/>
          <w:spacing w:val="80"/>
          <w:sz w:val="28"/>
          <w:szCs w:val="28"/>
        </w:rPr>
      </w:pPr>
      <w:bookmarkStart w:id="289" w:name="_Toc438199205"/>
      <w:r w:rsidRPr="00D50D45">
        <w:rPr>
          <w:b/>
          <w:bCs/>
          <w:spacing w:val="80"/>
          <w:sz w:val="28"/>
          <w:szCs w:val="28"/>
        </w:rPr>
        <w:t>ЖУРНАЛ</w:t>
      </w:r>
      <w:bookmarkEnd w:id="289"/>
    </w:p>
    <w:p w:rsidR="00097B46" w:rsidRPr="00D50D45" w:rsidRDefault="00097B46" w:rsidP="00E55D6B">
      <w:pPr>
        <w:ind w:firstLine="567"/>
        <w:jc w:val="center"/>
        <w:rPr>
          <w:b/>
          <w:bCs/>
          <w:spacing w:val="20"/>
          <w:sz w:val="28"/>
          <w:szCs w:val="28"/>
        </w:rPr>
      </w:pPr>
      <w:bookmarkStart w:id="290" w:name="_Toc438199206"/>
      <w:r w:rsidRPr="00D50D45">
        <w:rPr>
          <w:b/>
          <w:bCs/>
          <w:spacing w:val="20"/>
          <w:sz w:val="28"/>
          <w:szCs w:val="28"/>
        </w:rPr>
        <w:t xml:space="preserve">учета участников </w:t>
      </w:r>
      <w:r w:rsidR="006E430F" w:rsidRPr="00D50D45">
        <w:rPr>
          <w:b/>
          <w:bCs/>
          <w:spacing w:val="20"/>
          <w:sz w:val="28"/>
          <w:szCs w:val="28"/>
        </w:rPr>
        <w:t>ГИА</w:t>
      </w:r>
      <w:r w:rsidRPr="00D50D45">
        <w:rPr>
          <w:b/>
          <w:bCs/>
          <w:spacing w:val="20"/>
          <w:sz w:val="28"/>
          <w:szCs w:val="28"/>
        </w:rPr>
        <w:t>, обратившихся к медицинскому работнику во время проведения экзамена</w:t>
      </w:r>
      <w:bookmarkEnd w:id="290"/>
    </w:p>
    <w:p w:rsidR="00D11FD5" w:rsidRPr="00AB75D0" w:rsidRDefault="00D11FD5" w:rsidP="000E0384">
      <w:pPr>
        <w:ind w:firstLine="567"/>
        <w:jc w:val="both"/>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AB75D0" w:rsidRDefault="00097B46" w:rsidP="000E0384">
            <w:pPr>
              <w:ind w:firstLine="567"/>
              <w:jc w:val="both"/>
              <w:rPr>
                <w:sz w:val="26"/>
                <w:szCs w:val="26"/>
              </w:rPr>
            </w:pPr>
            <w:r w:rsidRPr="00AB75D0">
              <w:rPr>
                <w:sz w:val="26"/>
                <w:szCs w:val="26"/>
              </w:rPr>
              <w:t>_______________________________</w:t>
            </w:r>
          </w:p>
          <w:p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0E0384">
                  <w:pPr>
                    <w:ind w:firstLine="567"/>
                    <w:jc w:val="both"/>
                    <w:rPr>
                      <w:b/>
                      <w:sz w:val="26"/>
                      <w:szCs w:val="26"/>
                    </w:rPr>
                  </w:pPr>
                  <w:r w:rsidRPr="00AB75D0">
                    <w:rPr>
                      <w:b/>
                      <w:sz w:val="26"/>
                      <w:szCs w:val="26"/>
                    </w:rPr>
                    <w:t>(наименование и адрес образовательной организации, на базе которой расположен ППЭ)</w:t>
                  </w:r>
                </w:p>
              </w:tc>
            </w:tr>
          </w:tbl>
          <w:p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0E0384">
                  <w:pPr>
                    <w:ind w:firstLine="567"/>
                    <w:jc w:val="both"/>
                    <w:rPr>
                      <w:b/>
                      <w:sz w:val="26"/>
                      <w:szCs w:val="26"/>
                    </w:rPr>
                  </w:pPr>
                  <w:r w:rsidRPr="00AB75D0">
                    <w:rPr>
                      <w:b/>
                      <w:sz w:val="26"/>
                      <w:szCs w:val="26"/>
                    </w:rPr>
                    <w:t>(Код ППЭ)</w:t>
                  </w:r>
                </w:p>
              </w:tc>
            </w:tr>
          </w:tbl>
          <w:p w:rsidR="00097B46" w:rsidRPr="00AB75D0" w:rsidRDefault="00097B46" w:rsidP="000E0384">
            <w:pPr>
              <w:ind w:firstLine="567"/>
              <w:jc w:val="both"/>
              <w:rPr>
                <w:sz w:val="26"/>
                <w:szCs w:val="26"/>
              </w:rPr>
            </w:pPr>
            <w:r w:rsidRPr="00AB75D0">
              <w:rPr>
                <w:sz w:val="26"/>
                <w:szCs w:val="26"/>
              </w:rPr>
              <w:t>1.</w:t>
            </w:r>
          </w:p>
          <w:p w:rsidR="00097B46" w:rsidRPr="00AB75D0" w:rsidRDefault="00097B46" w:rsidP="000E0384">
            <w:pPr>
              <w:ind w:firstLine="567"/>
              <w:jc w:val="both"/>
              <w:rPr>
                <w:sz w:val="26"/>
                <w:szCs w:val="26"/>
              </w:rPr>
            </w:pP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2.</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3.</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4.</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5.</w:t>
            </w:r>
          </w:p>
        </w:tc>
      </w:tr>
      <w:tr w:rsidR="00097B46" w:rsidRPr="00AB75D0"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0E0384">
            <w:pPr>
              <w:ind w:firstLine="567"/>
              <w:jc w:val="both"/>
              <w:rPr>
                <w:b/>
                <w:sz w:val="26"/>
                <w:szCs w:val="26"/>
              </w:rPr>
            </w:pPr>
            <w:r w:rsidRPr="00AB75D0">
              <w:rPr>
                <w:b/>
                <w:sz w:val="26"/>
                <w:szCs w:val="26"/>
              </w:rPr>
              <w:t>(«Ф.И.О. / Подпись/Дата» медицинских работников, закрепл</w:t>
            </w:r>
            <w:r w:rsidR="00BF543A" w:rsidRPr="00AB75D0">
              <w:rPr>
                <w:b/>
                <w:sz w:val="26"/>
                <w:szCs w:val="26"/>
              </w:rPr>
              <w:t>е</w:t>
            </w:r>
            <w:r w:rsidRPr="00AB75D0">
              <w:rPr>
                <w:b/>
                <w:sz w:val="26"/>
                <w:szCs w:val="26"/>
              </w:rPr>
              <w:t xml:space="preserve">нных за ППЭ в дни проведения </w:t>
            </w:r>
            <w:r w:rsidR="001273F4" w:rsidRPr="00AB75D0">
              <w:rPr>
                <w:b/>
                <w:sz w:val="26"/>
                <w:szCs w:val="26"/>
              </w:rPr>
              <w:t>ГИА</w:t>
            </w:r>
            <w:r w:rsidRPr="00AB75D0">
              <w:rPr>
                <w:b/>
                <w:sz w:val="26"/>
                <w:szCs w:val="26"/>
              </w:rPr>
              <w:t>)</w:t>
            </w:r>
          </w:p>
        </w:tc>
      </w:tr>
    </w:tbl>
    <w:p w:rsidR="00097B46" w:rsidRPr="00AB75D0" w:rsidRDefault="00097B46" w:rsidP="000E0384">
      <w:pPr>
        <w:ind w:firstLine="567"/>
        <w:jc w:val="both"/>
        <w:rPr>
          <w:sz w:val="26"/>
          <w:szCs w:val="26"/>
        </w:rPr>
      </w:pPr>
    </w:p>
    <w:p w:rsidR="00097B46" w:rsidRPr="00AB75D0" w:rsidRDefault="00097B46" w:rsidP="000E0384">
      <w:pPr>
        <w:ind w:firstLine="567"/>
        <w:jc w:val="both"/>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AB75D0"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E55D6B">
            <w:pPr>
              <w:ind w:right="-38"/>
              <w:jc w:val="both"/>
              <w:rPr>
                <w:b/>
                <w:sz w:val="26"/>
                <w:szCs w:val="26"/>
              </w:rPr>
            </w:pPr>
            <w:r w:rsidRPr="00AB75D0">
              <w:rPr>
                <w:b/>
                <w:sz w:val="26"/>
                <w:szCs w:val="26"/>
              </w:rPr>
              <w:t>НАЧАТ</w:t>
            </w:r>
          </w:p>
        </w:tc>
        <w:tc>
          <w:tcPr>
            <w:tcW w:w="145" w:type="dxa"/>
            <w:tcBorders>
              <w:top w:val="single" w:sz="8" w:space="0" w:color="auto"/>
              <w:left w:val="single" w:sz="8" w:space="0" w:color="auto"/>
              <w:bottom w:val="nil"/>
              <w:right w:val="nil"/>
            </w:tcBorders>
            <w:vAlign w:val="bottom"/>
          </w:tcPr>
          <w:p w:rsidR="00097B46" w:rsidRPr="00AB75D0" w:rsidRDefault="00097B46" w:rsidP="000E0384">
            <w:pPr>
              <w:ind w:firstLine="567"/>
              <w:jc w:val="both"/>
              <w:rPr>
                <w:sz w:val="26"/>
                <w:szCs w:val="26"/>
              </w:rPr>
            </w:pPr>
          </w:p>
        </w:tc>
        <w:tc>
          <w:tcPr>
            <w:tcW w:w="622"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196" w:type="dxa"/>
            <w:tcBorders>
              <w:top w:val="single" w:sz="8" w:space="0" w:color="auto"/>
              <w:left w:val="nil"/>
              <w:bottom w:val="nil"/>
              <w:right w:val="nil"/>
            </w:tcBorders>
            <w:vAlign w:val="bottom"/>
          </w:tcPr>
          <w:p w:rsidR="00097B46" w:rsidRPr="00AB75D0" w:rsidRDefault="00097B46" w:rsidP="000E0384">
            <w:pPr>
              <w:ind w:firstLine="567"/>
              <w:jc w:val="both"/>
              <w:rPr>
                <w:sz w:val="26"/>
                <w:szCs w:val="26"/>
              </w:rPr>
            </w:pPr>
          </w:p>
        </w:tc>
        <w:tc>
          <w:tcPr>
            <w:tcW w:w="3049"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9" w:type="dxa"/>
            <w:tcBorders>
              <w:top w:val="single" w:sz="8" w:space="0" w:color="auto"/>
              <w:left w:val="nil"/>
              <w:bottom w:val="nil"/>
              <w:right w:val="nil"/>
            </w:tcBorders>
            <w:vAlign w:val="bottom"/>
            <w:hideMark/>
          </w:tcPr>
          <w:p w:rsidR="00097B46" w:rsidRPr="00AB75D0" w:rsidRDefault="00097B46" w:rsidP="000E0384">
            <w:pPr>
              <w:ind w:firstLine="567"/>
              <w:jc w:val="both"/>
              <w:rPr>
                <w:b/>
                <w:sz w:val="26"/>
                <w:szCs w:val="26"/>
              </w:rPr>
            </w:pPr>
            <w:r w:rsidRPr="00AB75D0">
              <w:rPr>
                <w:b/>
                <w:sz w:val="26"/>
                <w:szCs w:val="26"/>
              </w:rPr>
              <w:t>20</w:t>
            </w:r>
          </w:p>
        </w:tc>
        <w:tc>
          <w:tcPr>
            <w:tcW w:w="744"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6" w:type="dxa"/>
            <w:tcBorders>
              <w:top w:val="single" w:sz="8" w:space="0" w:color="auto"/>
              <w:left w:val="nil"/>
              <w:bottom w:val="nil"/>
              <w:right w:val="single" w:sz="8" w:space="0" w:color="auto"/>
            </w:tcBorders>
            <w:vAlign w:val="bottom"/>
            <w:hideMark/>
          </w:tcPr>
          <w:p w:rsidR="00097B46" w:rsidRPr="00AB75D0" w:rsidRDefault="00097B46" w:rsidP="000E0384">
            <w:pPr>
              <w:ind w:firstLine="567"/>
              <w:jc w:val="both"/>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0E0384">
            <w:pPr>
              <w:ind w:firstLine="567"/>
              <w:jc w:val="both"/>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rsidR="00097B46" w:rsidRPr="00AB75D0" w:rsidRDefault="00097B46" w:rsidP="000E0384">
            <w:pPr>
              <w:ind w:firstLine="567"/>
              <w:jc w:val="both"/>
              <w:rPr>
                <w:sz w:val="26"/>
                <w:szCs w:val="26"/>
              </w:rPr>
            </w:pPr>
          </w:p>
        </w:tc>
      </w:tr>
    </w:tbl>
    <w:p w:rsidR="00097B46" w:rsidRPr="00AB75D0" w:rsidRDefault="00097B46" w:rsidP="000E0384">
      <w:pPr>
        <w:ind w:firstLine="567"/>
        <w:jc w:val="both"/>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6"/>
        <w:gridCol w:w="143"/>
        <w:gridCol w:w="604"/>
        <w:gridCol w:w="202"/>
        <w:gridCol w:w="3047"/>
        <w:gridCol w:w="467"/>
        <w:gridCol w:w="733"/>
        <w:gridCol w:w="461"/>
      </w:tblGrid>
      <w:tr w:rsidR="00097B46" w:rsidRPr="00AB75D0"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E55D6B">
            <w:pPr>
              <w:ind w:right="-40"/>
              <w:jc w:val="both"/>
              <w:rPr>
                <w:b/>
                <w:sz w:val="26"/>
                <w:szCs w:val="26"/>
              </w:rPr>
            </w:pPr>
            <w:r w:rsidRPr="00AB75D0">
              <w:rPr>
                <w:b/>
                <w:sz w:val="26"/>
                <w:szCs w:val="26"/>
              </w:rPr>
              <w:t>ОКОНЧЕН</w:t>
            </w:r>
          </w:p>
        </w:tc>
        <w:tc>
          <w:tcPr>
            <w:tcW w:w="144" w:type="dxa"/>
            <w:tcBorders>
              <w:top w:val="single" w:sz="8" w:space="0" w:color="auto"/>
              <w:left w:val="single" w:sz="8" w:space="0" w:color="auto"/>
              <w:bottom w:val="nil"/>
              <w:right w:val="nil"/>
            </w:tcBorders>
            <w:vAlign w:val="bottom"/>
          </w:tcPr>
          <w:p w:rsidR="00097B46" w:rsidRPr="00AB75D0" w:rsidRDefault="00097B46" w:rsidP="000E0384">
            <w:pPr>
              <w:ind w:firstLine="567"/>
              <w:jc w:val="both"/>
              <w:rPr>
                <w:sz w:val="26"/>
                <w:szCs w:val="26"/>
              </w:rPr>
            </w:pPr>
          </w:p>
        </w:tc>
        <w:tc>
          <w:tcPr>
            <w:tcW w:w="606"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202" w:type="dxa"/>
            <w:tcBorders>
              <w:top w:val="single" w:sz="8" w:space="0" w:color="auto"/>
              <w:left w:val="nil"/>
              <w:bottom w:val="nil"/>
              <w:right w:val="nil"/>
            </w:tcBorders>
            <w:vAlign w:val="bottom"/>
          </w:tcPr>
          <w:p w:rsidR="00097B46" w:rsidRPr="00AB75D0" w:rsidRDefault="00097B46" w:rsidP="000E0384">
            <w:pPr>
              <w:ind w:firstLine="567"/>
              <w:jc w:val="both"/>
              <w:rPr>
                <w:sz w:val="26"/>
                <w:szCs w:val="26"/>
              </w:rPr>
            </w:pPr>
          </w:p>
        </w:tc>
        <w:tc>
          <w:tcPr>
            <w:tcW w:w="3060"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7" w:type="dxa"/>
            <w:tcBorders>
              <w:top w:val="single" w:sz="8" w:space="0" w:color="auto"/>
              <w:left w:val="nil"/>
              <w:bottom w:val="nil"/>
              <w:right w:val="nil"/>
            </w:tcBorders>
            <w:vAlign w:val="bottom"/>
            <w:hideMark/>
          </w:tcPr>
          <w:p w:rsidR="00097B46" w:rsidRPr="00AB75D0" w:rsidRDefault="00097B46" w:rsidP="000E0384">
            <w:pPr>
              <w:ind w:firstLine="567"/>
              <w:jc w:val="both"/>
              <w:rPr>
                <w:b/>
                <w:sz w:val="26"/>
                <w:szCs w:val="26"/>
              </w:rPr>
            </w:pPr>
            <w:r w:rsidRPr="00AB75D0">
              <w:rPr>
                <w:b/>
                <w:sz w:val="26"/>
                <w:szCs w:val="26"/>
              </w:rPr>
              <w:t>20</w:t>
            </w:r>
          </w:p>
        </w:tc>
        <w:tc>
          <w:tcPr>
            <w:tcW w:w="736"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2" w:type="dxa"/>
            <w:tcBorders>
              <w:top w:val="single" w:sz="8" w:space="0" w:color="auto"/>
              <w:left w:val="nil"/>
              <w:bottom w:val="nil"/>
              <w:right w:val="single" w:sz="8" w:space="0" w:color="auto"/>
            </w:tcBorders>
            <w:vAlign w:val="bottom"/>
            <w:hideMark/>
          </w:tcPr>
          <w:p w:rsidR="00097B46" w:rsidRPr="00AB75D0" w:rsidRDefault="00097B46" w:rsidP="000E0384">
            <w:pPr>
              <w:ind w:firstLine="567"/>
              <w:jc w:val="both"/>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0E0384">
            <w:pPr>
              <w:ind w:firstLine="567"/>
              <w:jc w:val="both"/>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rsidR="00097B46" w:rsidRPr="00AB75D0" w:rsidRDefault="00097B46" w:rsidP="000E0384">
            <w:pPr>
              <w:ind w:firstLine="567"/>
              <w:jc w:val="both"/>
              <w:rPr>
                <w:sz w:val="26"/>
                <w:szCs w:val="26"/>
              </w:rPr>
            </w:pPr>
          </w:p>
        </w:tc>
      </w:tr>
    </w:tbl>
    <w:p w:rsidR="00097B46" w:rsidRPr="00AB75D0" w:rsidRDefault="00097B46" w:rsidP="000E0384">
      <w:pPr>
        <w:ind w:firstLine="567"/>
        <w:jc w:val="both"/>
        <w:rPr>
          <w:sz w:val="26"/>
          <w:szCs w:val="26"/>
        </w:rPr>
      </w:pPr>
    </w:p>
    <w:p w:rsidR="00097B46" w:rsidRPr="00AB75D0" w:rsidRDefault="00097B46" w:rsidP="000E0384">
      <w:pPr>
        <w:ind w:firstLine="567"/>
        <w:jc w:val="both"/>
        <w:rPr>
          <w:sz w:val="26"/>
          <w:szCs w:val="26"/>
        </w:rPr>
      </w:pPr>
    </w:p>
    <w:tbl>
      <w:tblPr>
        <w:tblW w:w="151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992"/>
        <w:gridCol w:w="2552"/>
        <w:gridCol w:w="1559"/>
        <w:gridCol w:w="2268"/>
        <w:gridCol w:w="1418"/>
        <w:gridCol w:w="1418"/>
        <w:gridCol w:w="1558"/>
        <w:gridCol w:w="1985"/>
      </w:tblGrid>
      <w:tr w:rsidR="00097B46" w:rsidRPr="00AB75D0" w:rsidTr="002C0FDB">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AB75D0" w:rsidRDefault="00E55D6B" w:rsidP="000E0384">
            <w:pPr>
              <w:ind w:firstLine="567"/>
              <w:jc w:val="both"/>
              <w:rPr>
                <w:b/>
                <w:sz w:val="26"/>
                <w:szCs w:val="26"/>
              </w:rPr>
            </w:pPr>
            <w:r>
              <w:rPr>
                <w:b/>
                <w:sz w:val="26"/>
                <w:szCs w:val="26"/>
              </w:rPr>
              <w:lastRenderedPageBreak/>
              <w:t>№</w:t>
            </w:r>
            <w:r w:rsidR="00097B46" w:rsidRPr="00AB75D0">
              <w:rPr>
                <w:b/>
                <w:sz w:val="26"/>
                <w:szCs w:val="26"/>
              </w:rPr>
              <w:t>п/п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 xml:space="preserve">Обращение </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rsidR="00097B46" w:rsidRPr="00AB75D0" w:rsidRDefault="00097B46" w:rsidP="000E0384">
            <w:pPr>
              <w:ind w:firstLine="567"/>
              <w:jc w:val="both"/>
              <w:rPr>
                <w:b/>
                <w:sz w:val="26"/>
                <w:szCs w:val="26"/>
              </w:rPr>
            </w:pPr>
          </w:p>
          <w:p w:rsidR="00097B46" w:rsidRPr="00AB75D0" w:rsidRDefault="00097B46" w:rsidP="000E0384">
            <w:pPr>
              <w:ind w:firstLine="567"/>
              <w:jc w:val="both"/>
              <w:rPr>
                <w:b/>
                <w:sz w:val="26"/>
                <w:szCs w:val="26"/>
              </w:rPr>
            </w:pPr>
          </w:p>
          <w:p w:rsidR="00097B46" w:rsidRPr="00AB75D0" w:rsidRDefault="00097B46" w:rsidP="00E55D6B">
            <w:pPr>
              <w:jc w:val="both"/>
              <w:rPr>
                <w:b/>
                <w:sz w:val="26"/>
                <w:szCs w:val="26"/>
              </w:rPr>
            </w:pPr>
            <w:r w:rsidRPr="00AB75D0">
              <w:rPr>
                <w:b/>
                <w:sz w:val="26"/>
                <w:szCs w:val="26"/>
              </w:rPr>
              <w:t xml:space="preserve">Фамилия, имя, отчество участника </w:t>
            </w:r>
            <w:r w:rsidR="001273F4" w:rsidRPr="00AB75D0">
              <w:rPr>
                <w:b/>
                <w:sz w:val="26"/>
                <w:szCs w:val="26"/>
              </w:rPr>
              <w:t>ГИА</w:t>
            </w:r>
          </w:p>
          <w:p w:rsidR="00097B46" w:rsidRPr="00AB75D0" w:rsidRDefault="00097B46" w:rsidP="000E0384">
            <w:pPr>
              <w:ind w:firstLine="567"/>
              <w:jc w:val="both"/>
              <w:rPr>
                <w:b/>
                <w:sz w:val="26"/>
                <w:szCs w:val="26"/>
              </w:rPr>
            </w:pPr>
          </w:p>
          <w:p w:rsidR="00097B46" w:rsidRPr="00AB75D0" w:rsidRDefault="00097B46" w:rsidP="000E0384">
            <w:pPr>
              <w:ind w:firstLine="567"/>
              <w:jc w:val="both"/>
              <w:rPr>
                <w:b/>
                <w:sz w:val="26"/>
                <w:szCs w:val="26"/>
              </w:rPr>
            </w:pPr>
          </w:p>
        </w:tc>
        <w:tc>
          <w:tcPr>
            <w:tcW w:w="1559" w:type="dxa"/>
            <w:vMerge w:val="restart"/>
            <w:tcBorders>
              <w:top w:val="single" w:sz="12" w:space="0" w:color="auto"/>
              <w:left w:val="single" w:sz="6" w:space="0" w:color="auto"/>
              <w:bottom w:val="single" w:sz="12" w:space="0" w:color="auto"/>
              <w:right w:val="single" w:sz="6" w:space="0" w:color="auto"/>
            </w:tcBorders>
            <w:vAlign w:val="center"/>
          </w:tcPr>
          <w:p w:rsidR="00097B46" w:rsidRPr="00AB75D0" w:rsidRDefault="00097B46" w:rsidP="000E0384">
            <w:pPr>
              <w:ind w:firstLine="567"/>
              <w:jc w:val="both"/>
              <w:rPr>
                <w:b/>
                <w:sz w:val="26"/>
                <w:szCs w:val="26"/>
              </w:rPr>
            </w:pPr>
          </w:p>
          <w:p w:rsidR="00097B46" w:rsidRPr="00AB75D0" w:rsidRDefault="00097B46" w:rsidP="00E55D6B">
            <w:pPr>
              <w:jc w:val="both"/>
              <w:rPr>
                <w:b/>
                <w:sz w:val="26"/>
                <w:szCs w:val="26"/>
              </w:rPr>
            </w:pPr>
            <w:r w:rsidRPr="00AB75D0">
              <w:rPr>
                <w:b/>
                <w:sz w:val="26"/>
                <w:szCs w:val="26"/>
              </w:rPr>
              <w:t>Номер аудитории</w:t>
            </w:r>
          </w:p>
          <w:p w:rsidR="00097B46" w:rsidRPr="00AB75D0" w:rsidRDefault="00097B46" w:rsidP="000E0384">
            <w:pPr>
              <w:ind w:firstLine="567"/>
              <w:jc w:val="both"/>
              <w:rPr>
                <w:b/>
                <w:sz w:val="26"/>
                <w:szCs w:val="26"/>
              </w:rPr>
            </w:pP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E55D6B">
            <w:pPr>
              <w:ind w:right="-57"/>
              <w:jc w:val="both"/>
              <w:rPr>
                <w:b/>
                <w:sz w:val="26"/>
                <w:szCs w:val="26"/>
              </w:rPr>
            </w:pPr>
            <w:r w:rsidRPr="00AB75D0">
              <w:rPr>
                <w:b/>
                <w:sz w:val="26"/>
                <w:szCs w:val="26"/>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AB75D0" w:rsidRDefault="00097B46" w:rsidP="000E0384">
            <w:pPr>
              <w:ind w:firstLine="567"/>
              <w:jc w:val="both"/>
              <w:rPr>
                <w:b/>
                <w:sz w:val="26"/>
                <w:szCs w:val="26"/>
              </w:rPr>
            </w:pPr>
          </w:p>
          <w:p w:rsidR="00097B46" w:rsidRPr="00AB75D0" w:rsidRDefault="00097B46" w:rsidP="00E55D6B">
            <w:pPr>
              <w:jc w:val="both"/>
              <w:rPr>
                <w:b/>
                <w:sz w:val="26"/>
                <w:szCs w:val="26"/>
              </w:rPr>
            </w:pPr>
            <w:r w:rsidRPr="00AB75D0">
              <w:rPr>
                <w:b/>
                <w:sz w:val="26"/>
                <w:szCs w:val="26"/>
              </w:rPr>
              <w:t xml:space="preserve">Принятые меры </w:t>
            </w:r>
          </w:p>
          <w:p w:rsidR="00097B46" w:rsidRPr="00AB75D0" w:rsidRDefault="00097B46" w:rsidP="00E55D6B">
            <w:pPr>
              <w:jc w:val="both"/>
              <w:rPr>
                <w:i/>
                <w:sz w:val="26"/>
                <w:szCs w:val="26"/>
              </w:rPr>
            </w:pPr>
            <w:r w:rsidRPr="00AB75D0">
              <w:rPr>
                <w:i/>
                <w:sz w:val="26"/>
                <w:szCs w:val="26"/>
              </w:rPr>
              <w:t>(в соответствующем поле поставить «Х»)</w:t>
            </w:r>
          </w:p>
          <w:p w:rsidR="00097B46" w:rsidRPr="00AB75D0" w:rsidRDefault="00097B46" w:rsidP="000E0384">
            <w:pPr>
              <w:ind w:firstLine="567"/>
              <w:jc w:val="both"/>
              <w:rPr>
                <w:b/>
                <w:sz w:val="26"/>
                <w:szCs w:val="26"/>
              </w:rPr>
            </w:pPr>
          </w:p>
          <w:p w:rsidR="00097B46" w:rsidRPr="00AB75D0" w:rsidRDefault="00097B46" w:rsidP="000E0384">
            <w:pPr>
              <w:ind w:firstLine="567"/>
              <w:jc w:val="both"/>
              <w:rPr>
                <w:b/>
                <w:sz w:val="26"/>
                <w:szCs w:val="26"/>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 xml:space="preserve">Подпись участника </w:t>
            </w:r>
            <w:r w:rsidR="001273F4" w:rsidRPr="00AB75D0">
              <w:rPr>
                <w:b/>
                <w:sz w:val="26"/>
                <w:szCs w:val="26"/>
              </w:rPr>
              <w:t>ГИА</w:t>
            </w:r>
          </w:p>
        </w:tc>
        <w:tc>
          <w:tcPr>
            <w:tcW w:w="1985" w:type="dxa"/>
            <w:vMerge w:val="restart"/>
            <w:tcBorders>
              <w:top w:val="single" w:sz="12" w:space="0" w:color="auto"/>
              <w:left w:val="single" w:sz="6" w:space="0" w:color="auto"/>
              <w:bottom w:val="single" w:sz="12" w:space="0" w:color="auto"/>
              <w:right w:val="single" w:sz="6" w:space="0" w:color="auto"/>
            </w:tcBorders>
          </w:tcPr>
          <w:p w:rsidR="00097B46" w:rsidRPr="00AB75D0" w:rsidRDefault="00097B46" w:rsidP="000E0384">
            <w:pPr>
              <w:ind w:firstLine="567"/>
              <w:jc w:val="both"/>
              <w:rPr>
                <w:b/>
                <w:sz w:val="26"/>
                <w:szCs w:val="26"/>
              </w:rPr>
            </w:pPr>
          </w:p>
          <w:p w:rsidR="00097B46" w:rsidRPr="00AB75D0" w:rsidRDefault="00097B46" w:rsidP="000E0384">
            <w:pPr>
              <w:ind w:firstLine="567"/>
              <w:jc w:val="both"/>
              <w:rPr>
                <w:b/>
                <w:sz w:val="26"/>
                <w:szCs w:val="26"/>
              </w:rPr>
            </w:pPr>
          </w:p>
          <w:p w:rsidR="00097B46" w:rsidRPr="00AB75D0" w:rsidRDefault="00097B46" w:rsidP="000E0384">
            <w:pPr>
              <w:ind w:firstLine="567"/>
              <w:jc w:val="both"/>
              <w:rPr>
                <w:b/>
                <w:sz w:val="26"/>
                <w:szCs w:val="26"/>
              </w:rPr>
            </w:pPr>
          </w:p>
          <w:p w:rsidR="00097B46" w:rsidRPr="00AB75D0" w:rsidRDefault="00097B46" w:rsidP="000E0384">
            <w:pPr>
              <w:ind w:firstLine="567"/>
              <w:jc w:val="both"/>
              <w:rPr>
                <w:b/>
                <w:sz w:val="26"/>
                <w:szCs w:val="26"/>
              </w:rPr>
            </w:pPr>
          </w:p>
          <w:p w:rsidR="00097B46" w:rsidRPr="00AB75D0" w:rsidRDefault="00097B46" w:rsidP="000E0384">
            <w:pPr>
              <w:ind w:firstLine="567"/>
              <w:jc w:val="both"/>
              <w:rPr>
                <w:b/>
                <w:sz w:val="26"/>
                <w:szCs w:val="26"/>
              </w:rPr>
            </w:pPr>
          </w:p>
          <w:p w:rsidR="00097B46" w:rsidRPr="00AB75D0" w:rsidRDefault="00097B46" w:rsidP="00E55D6B">
            <w:pPr>
              <w:jc w:val="both"/>
              <w:rPr>
                <w:b/>
                <w:sz w:val="26"/>
                <w:szCs w:val="26"/>
              </w:rPr>
            </w:pPr>
            <w:r w:rsidRPr="00AB75D0">
              <w:rPr>
                <w:b/>
                <w:sz w:val="26"/>
                <w:szCs w:val="26"/>
              </w:rPr>
              <w:t>Подпись медицинского работника</w:t>
            </w:r>
          </w:p>
        </w:tc>
      </w:tr>
      <w:tr w:rsidR="00097B46" w:rsidRPr="00AB75D0" w:rsidTr="002C0FDB">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1559"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 xml:space="preserve">Оказана медицинская помощь, участник </w:t>
            </w:r>
            <w:r w:rsidR="001273F4" w:rsidRPr="00AB75D0">
              <w:rPr>
                <w:b/>
                <w:sz w:val="26"/>
                <w:szCs w:val="26"/>
              </w:rPr>
              <w:t xml:space="preserve">ГИА </w:t>
            </w:r>
            <w:r w:rsidRPr="00AB75D0">
              <w:rPr>
                <w:b/>
                <w:sz w:val="26"/>
                <w:szCs w:val="2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1985"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r>
      <w:tr w:rsidR="00097B46" w:rsidRPr="00AB75D0" w:rsidTr="002C0FDB">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4</w:t>
            </w:r>
          </w:p>
        </w:tc>
        <w:tc>
          <w:tcPr>
            <w:tcW w:w="1559"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9</w:t>
            </w:r>
          </w:p>
        </w:tc>
        <w:tc>
          <w:tcPr>
            <w:tcW w:w="1985" w:type="dxa"/>
            <w:tcBorders>
              <w:top w:val="single" w:sz="12" w:space="0" w:color="auto"/>
              <w:left w:val="single" w:sz="6" w:space="0" w:color="auto"/>
              <w:bottom w:val="single" w:sz="12" w:space="0" w:color="auto"/>
              <w:right w:val="single" w:sz="6" w:space="0" w:color="auto"/>
            </w:tcBorders>
            <w:hideMark/>
          </w:tcPr>
          <w:p w:rsidR="00097B46" w:rsidRPr="00AB75D0" w:rsidRDefault="00097B46" w:rsidP="000E0384">
            <w:pPr>
              <w:ind w:firstLine="567"/>
              <w:jc w:val="both"/>
              <w:rPr>
                <w:b/>
                <w:sz w:val="26"/>
                <w:szCs w:val="26"/>
              </w:rPr>
            </w:pPr>
            <w:r w:rsidRPr="00AB75D0">
              <w:rPr>
                <w:b/>
                <w:sz w:val="26"/>
                <w:szCs w:val="26"/>
              </w:rPr>
              <w:t>10</w:t>
            </w:r>
          </w:p>
        </w:tc>
      </w:tr>
      <w:tr w:rsidR="00097B46" w:rsidRPr="00AB75D0" w:rsidTr="002C0FDB">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851"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992"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1559"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bl>
    <w:p w:rsidR="006E430F" w:rsidRPr="00AB75D0" w:rsidRDefault="006E430F" w:rsidP="000E0384">
      <w:pPr>
        <w:ind w:firstLine="567"/>
        <w:jc w:val="both"/>
        <w:rPr>
          <w:sz w:val="26"/>
          <w:szCs w:val="26"/>
        </w:rPr>
        <w:sectPr w:rsidR="006E430F" w:rsidRPr="00AB75D0" w:rsidSect="003E0E7C">
          <w:pgSz w:w="16838" w:h="11906" w:orient="landscape"/>
          <w:pgMar w:top="1134" w:right="567" w:bottom="1134" w:left="1134" w:header="709" w:footer="709" w:gutter="0"/>
          <w:cols w:space="708"/>
          <w:docGrid w:linePitch="360"/>
        </w:sectPr>
      </w:pPr>
    </w:p>
    <w:p w:rsidR="00BF50D4" w:rsidRPr="00D50D45" w:rsidRDefault="00BF50D4" w:rsidP="000E0384">
      <w:pPr>
        <w:keepNext/>
        <w:keepLines/>
        <w:overflowPunct w:val="0"/>
        <w:autoSpaceDE w:val="0"/>
        <w:autoSpaceDN w:val="0"/>
        <w:adjustRightInd w:val="0"/>
        <w:ind w:firstLine="567"/>
        <w:jc w:val="both"/>
        <w:textAlignment w:val="baseline"/>
        <w:outlineLvl w:val="0"/>
        <w:rPr>
          <w:b/>
          <w:bCs/>
          <w:sz w:val="28"/>
          <w:szCs w:val="28"/>
        </w:rPr>
      </w:pPr>
      <w:bookmarkStart w:id="291" w:name="_Toc512529771"/>
      <w:bookmarkStart w:id="292" w:name="_Toc5966537"/>
      <w:r w:rsidRPr="00D50D45">
        <w:rPr>
          <w:b/>
          <w:bCs/>
          <w:sz w:val="28"/>
          <w:szCs w:val="28"/>
        </w:rPr>
        <w:lastRenderedPageBreak/>
        <w:t xml:space="preserve">Приложение </w:t>
      </w:r>
      <w:r w:rsidR="005A552D" w:rsidRPr="00D50D45">
        <w:rPr>
          <w:b/>
          <w:bCs/>
          <w:sz w:val="28"/>
          <w:szCs w:val="28"/>
        </w:rPr>
        <w:t>4</w:t>
      </w:r>
      <w:r w:rsidR="00C05D87" w:rsidRPr="00D50D45">
        <w:rPr>
          <w:b/>
          <w:bCs/>
          <w:sz w:val="28"/>
          <w:szCs w:val="28"/>
        </w:rPr>
        <w:t>.</w:t>
      </w:r>
      <w:r w:rsidRPr="00D50D45">
        <w:rPr>
          <w:b/>
          <w:bCs/>
          <w:sz w:val="28"/>
          <w:szCs w:val="28"/>
        </w:rPr>
        <w:t xml:space="preserve"> Образец заявления на участие в ОГЭ</w:t>
      </w:r>
      <w:r w:rsidR="00D83A5B" w:rsidRPr="00D50D45">
        <w:rPr>
          <w:b/>
          <w:bCs/>
          <w:sz w:val="28"/>
          <w:szCs w:val="28"/>
        </w:rPr>
        <w:t>/ГВЭ</w:t>
      </w:r>
      <w:bookmarkEnd w:id="291"/>
      <w:bookmarkEnd w:id="292"/>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AB75D0" w:rsidTr="006A7015">
        <w:trPr>
          <w:gridAfter w:val="1"/>
          <w:wAfter w:w="157" w:type="dxa"/>
          <w:cantSplit/>
          <w:trHeight w:val="1047"/>
        </w:trPr>
        <w:tc>
          <w:tcPr>
            <w:tcW w:w="4679" w:type="dxa"/>
            <w:gridSpan w:val="12"/>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5144" w:type="dxa"/>
            <w:gridSpan w:val="14"/>
          </w:tcPr>
          <w:p w:rsidR="00F22CF3" w:rsidRPr="00AB75D0" w:rsidRDefault="00F22CF3" w:rsidP="000E0384">
            <w:pPr>
              <w:overflowPunct w:val="0"/>
              <w:autoSpaceDE w:val="0"/>
              <w:autoSpaceDN w:val="0"/>
              <w:adjustRightInd w:val="0"/>
              <w:ind w:firstLine="567"/>
              <w:jc w:val="both"/>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F22CF3" w:rsidRPr="00AB75D0" w:rsidTr="00F22CF3">
              <w:tc>
                <w:tcPr>
                  <w:tcW w:w="1412" w:type="dxa"/>
                </w:tcPr>
                <w:p w:rsidR="00F22CF3" w:rsidRPr="00AB75D0" w:rsidRDefault="00F22CF3" w:rsidP="000E0384">
                  <w:pPr>
                    <w:overflowPunct w:val="0"/>
                    <w:autoSpaceDE w:val="0"/>
                    <w:autoSpaceDN w:val="0"/>
                    <w:adjustRightInd w:val="0"/>
                    <w:ind w:firstLine="567"/>
                    <w:jc w:val="both"/>
                    <w:textAlignment w:val="baseline"/>
                    <w:rPr>
                      <w:sz w:val="26"/>
                      <w:szCs w:val="26"/>
                    </w:rPr>
                  </w:pPr>
                </w:p>
              </w:tc>
              <w:tc>
                <w:tcPr>
                  <w:tcW w:w="3501" w:type="dxa"/>
                </w:tcPr>
                <w:p w:rsidR="00F22CF3" w:rsidRPr="00AB75D0" w:rsidRDefault="00F22CF3" w:rsidP="00334646">
                  <w:pPr>
                    <w:overflowPunct w:val="0"/>
                    <w:autoSpaceDE w:val="0"/>
                    <w:autoSpaceDN w:val="0"/>
                    <w:adjustRightInd w:val="0"/>
                    <w:ind w:firstLine="567"/>
                    <w:jc w:val="right"/>
                    <w:textAlignment w:val="baseline"/>
                    <w:rPr>
                      <w:sz w:val="26"/>
                      <w:szCs w:val="26"/>
                    </w:rPr>
                  </w:pPr>
                  <w:r w:rsidRPr="00AB75D0">
                    <w:rPr>
                      <w:sz w:val="26"/>
                      <w:szCs w:val="26"/>
                    </w:rPr>
                    <w:t>Руководителю образовательной       организации /</w:t>
                  </w:r>
                </w:p>
                <w:p w:rsidR="00F22CF3" w:rsidRPr="00AB75D0" w:rsidRDefault="00F22CF3" w:rsidP="00334646">
                  <w:pPr>
                    <w:overflowPunct w:val="0"/>
                    <w:autoSpaceDE w:val="0"/>
                    <w:autoSpaceDN w:val="0"/>
                    <w:adjustRightInd w:val="0"/>
                    <w:ind w:firstLine="567"/>
                    <w:jc w:val="right"/>
                    <w:textAlignment w:val="baseline"/>
                    <w:rPr>
                      <w:sz w:val="26"/>
                      <w:szCs w:val="26"/>
                    </w:rPr>
                  </w:pPr>
                  <w:r w:rsidRPr="00AB75D0">
                    <w:rPr>
                      <w:sz w:val="26"/>
                      <w:szCs w:val="26"/>
                    </w:rPr>
                    <w:t xml:space="preserve">председателю </w:t>
                  </w:r>
                </w:p>
                <w:p w:rsidR="00F22CF3" w:rsidRPr="00AB75D0" w:rsidRDefault="00F22CF3" w:rsidP="00334646">
                  <w:pPr>
                    <w:overflowPunct w:val="0"/>
                    <w:autoSpaceDE w:val="0"/>
                    <w:autoSpaceDN w:val="0"/>
                    <w:adjustRightInd w:val="0"/>
                    <w:ind w:firstLine="567"/>
                    <w:jc w:val="right"/>
                    <w:textAlignment w:val="baseline"/>
                    <w:rPr>
                      <w:sz w:val="26"/>
                      <w:szCs w:val="26"/>
                    </w:rPr>
                  </w:pPr>
                  <w:r w:rsidRPr="00AB75D0">
                    <w:rPr>
                      <w:sz w:val="26"/>
                      <w:szCs w:val="26"/>
                    </w:rPr>
                    <w:t xml:space="preserve">ГЭК </w:t>
                  </w:r>
                </w:p>
                <w:p w:rsidR="00F22CF3" w:rsidRPr="00AB75D0" w:rsidRDefault="00F22CF3" w:rsidP="000E0384">
                  <w:pPr>
                    <w:overflowPunct w:val="0"/>
                    <w:autoSpaceDE w:val="0"/>
                    <w:autoSpaceDN w:val="0"/>
                    <w:adjustRightInd w:val="0"/>
                    <w:ind w:firstLine="567"/>
                    <w:jc w:val="both"/>
                    <w:textAlignment w:val="baseline"/>
                    <w:rPr>
                      <w:sz w:val="26"/>
                      <w:szCs w:val="26"/>
                    </w:rPr>
                  </w:pPr>
                </w:p>
              </w:tc>
            </w:tr>
          </w:tbl>
          <w:p w:rsidR="00BF50D4" w:rsidRPr="00AB75D0" w:rsidRDefault="00334646" w:rsidP="000E0384">
            <w:pPr>
              <w:overflowPunct w:val="0"/>
              <w:autoSpaceDE w:val="0"/>
              <w:autoSpaceDN w:val="0"/>
              <w:adjustRightInd w:val="0"/>
              <w:ind w:firstLine="567"/>
              <w:jc w:val="both"/>
              <w:textAlignment w:val="baseline"/>
              <w:rPr>
                <w:sz w:val="26"/>
                <w:szCs w:val="26"/>
              </w:rPr>
            </w:pPr>
            <w:r>
              <w:rPr>
                <w:sz w:val="26"/>
                <w:szCs w:val="26"/>
              </w:rPr>
              <w:t xml:space="preserve">                        </w:t>
            </w:r>
            <w:r w:rsidR="00BF50D4" w:rsidRPr="00AB75D0">
              <w:rPr>
                <w:sz w:val="26"/>
                <w:szCs w:val="26"/>
              </w:rPr>
              <w:t>____________________</w:t>
            </w:r>
          </w:p>
          <w:p w:rsidR="00BF50D4" w:rsidRPr="00AB75D0" w:rsidRDefault="00BF50D4" w:rsidP="000E0384">
            <w:pPr>
              <w:overflowPunct w:val="0"/>
              <w:autoSpaceDE w:val="0"/>
              <w:autoSpaceDN w:val="0"/>
              <w:adjustRightInd w:val="0"/>
              <w:ind w:firstLine="567"/>
              <w:jc w:val="both"/>
              <w:textAlignment w:val="baseline"/>
              <w:rPr>
                <w:sz w:val="26"/>
                <w:szCs w:val="26"/>
              </w:rPr>
            </w:pPr>
          </w:p>
        </w:tc>
      </w:tr>
      <w:tr w:rsidR="00BF50D4" w:rsidRPr="00AB75D0" w:rsidTr="006A7015">
        <w:trPr>
          <w:gridAfter w:val="13"/>
          <w:wAfter w:w="4642" w:type="dxa"/>
          <w:trHeight w:val="830"/>
        </w:trPr>
        <w:tc>
          <w:tcPr>
            <w:tcW w:w="5338" w:type="dxa"/>
            <w:gridSpan w:val="14"/>
          </w:tcPr>
          <w:p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Заявление на участие в ОГЭ</w:t>
            </w:r>
            <w:r w:rsidR="00C74ED7" w:rsidRPr="00AB75D0">
              <w:rPr>
                <w:b/>
                <w:sz w:val="26"/>
                <w:szCs w:val="26"/>
              </w:rPr>
              <w:t>/ГВЭ</w:t>
            </w:r>
            <w:r w:rsidRPr="00AB75D0">
              <w:rPr>
                <w:b/>
                <w:sz w:val="26"/>
                <w:szCs w:val="26"/>
              </w:rPr>
              <w:t xml:space="preserve">                   </w:t>
            </w:r>
          </w:p>
        </w:tc>
      </w:tr>
      <w:tr w:rsidR="00BF50D4" w:rsidRPr="00AB75D0" w:rsidTr="006A7015">
        <w:trPr>
          <w:trHeight w:hRule="exact" w:val="355"/>
        </w:trPr>
        <w:tc>
          <w:tcPr>
            <w:tcW w:w="542" w:type="dxa"/>
            <w:tcBorders>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rsidR="00BF50D4" w:rsidRPr="00AB75D0" w:rsidRDefault="00BF50D4" w:rsidP="000E0384">
      <w:pPr>
        <w:overflowPunct w:val="0"/>
        <w:autoSpaceDE w:val="0"/>
        <w:autoSpaceDN w:val="0"/>
        <w:adjustRightInd w:val="0"/>
        <w:ind w:firstLine="567"/>
        <w:jc w:val="both"/>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431"/>
        <w:gridCol w:w="430"/>
        <w:gridCol w:w="316"/>
        <w:gridCol w:w="430"/>
        <w:gridCol w:w="430"/>
        <w:gridCol w:w="316"/>
        <w:gridCol w:w="430"/>
        <w:gridCol w:w="432"/>
        <w:gridCol w:w="432"/>
        <w:gridCol w:w="432"/>
      </w:tblGrid>
      <w:tr w:rsidR="00BF50D4" w:rsidRPr="00AB75D0" w:rsidTr="006A7015">
        <w:trPr>
          <w:trHeight w:hRule="exact" w:val="340"/>
        </w:trPr>
        <w:tc>
          <w:tcPr>
            <w:tcW w:w="1834" w:type="pct"/>
            <w:tcBorders>
              <w:top w:val="nil"/>
              <w:left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c>
          <w:tcPr>
            <w:tcW w:w="335"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r>
    </w:tbl>
    <w:p w:rsidR="00BF50D4" w:rsidRPr="00AB75D0" w:rsidRDefault="00BF50D4" w:rsidP="000E0384">
      <w:pPr>
        <w:overflowPunct w:val="0"/>
        <w:autoSpaceDE w:val="0"/>
        <w:autoSpaceDN w:val="0"/>
        <w:adjustRightInd w:val="0"/>
        <w:ind w:firstLine="567"/>
        <w:jc w:val="both"/>
        <w:textAlignment w:val="baseline"/>
        <w:rPr>
          <w:i/>
          <w:sz w:val="26"/>
          <w:szCs w:val="26"/>
          <w:vertAlign w:val="superscript"/>
        </w:rPr>
      </w:pPr>
      <w:r w:rsidRPr="00AB75D0">
        <w:rPr>
          <w:i/>
          <w:sz w:val="26"/>
          <w:szCs w:val="26"/>
          <w:vertAlign w:val="superscript"/>
        </w:rPr>
        <w:t>отчество</w:t>
      </w:r>
      <w:r w:rsidR="00701DF7" w:rsidRPr="00AB75D0">
        <w:rPr>
          <w:i/>
          <w:sz w:val="26"/>
          <w:szCs w:val="26"/>
          <w:vertAlign w:val="superscript"/>
        </w:rPr>
        <w:t>(при наличии)</w:t>
      </w:r>
    </w:p>
    <w:p w:rsidR="00BF50D4" w:rsidRPr="00AB75D0" w:rsidRDefault="00BF50D4" w:rsidP="000E0384">
      <w:pPr>
        <w:overflowPunct w:val="0"/>
        <w:autoSpaceDE w:val="0"/>
        <w:autoSpaceDN w:val="0"/>
        <w:adjustRightInd w:val="0"/>
        <w:ind w:firstLine="567"/>
        <w:jc w:val="both"/>
        <w:textAlignment w:val="baseline"/>
        <w:rPr>
          <w:b/>
          <w:sz w:val="26"/>
          <w:szCs w:val="26"/>
        </w:rPr>
      </w:pPr>
    </w:p>
    <w:p w:rsidR="00BF50D4" w:rsidRPr="00AB75D0" w:rsidRDefault="00BF50D4" w:rsidP="000E0384">
      <w:pPr>
        <w:overflowPunct w:val="0"/>
        <w:autoSpaceDE w:val="0"/>
        <w:autoSpaceDN w:val="0"/>
        <w:adjustRightInd w:val="0"/>
        <w:ind w:firstLine="567"/>
        <w:jc w:val="both"/>
        <w:textAlignment w:val="baseline"/>
        <w:rPr>
          <w:b/>
          <w:sz w:val="26"/>
          <w:szCs w:val="26"/>
        </w:rPr>
      </w:pPr>
    </w:p>
    <w:p w:rsidR="00BF50D4" w:rsidRPr="00AB75D0" w:rsidRDefault="00BF50D4" w:rsidP="00E55D6B">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AB75D0" w:rsidTr="006A7015">
        <w:trPr>
          <w:trHeight w:hRule="exact" w:val="340"/>
        </w:trPr>
        <w:tc>
          <w:tcPr>
            <w:tcW w:w="1134" w:type="dxa"/>
            <w:tcBorders>
              <w:top w:val="nil"/>
              <w:left w:val="nil"/>
              <w:bottom w:val="nil"/>
            </w:tcBorders>
          </w:tcPr>
          <w:p w:rsidR="00BF50D4" w:rsidRPr="00AB75D0" w:rsidRDefault="00BF50D4" w:rsidP="00E55D6B">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1701" w:type="dxa"/>
            <w:tcBorders>
              <w:top w:val="nil"/>
              <w:bottom w:val="nil"/>
            </w:tcBorders>
          </w:tcPr>
          <w:p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Номер</w:t>
            </w: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r>
    </w:tbl>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прошу за</w:t>
      </w:r>
      <w:r w:rsidR="006A7015" w:rsidRPr="00AB75D0">
        <w:rPr>
          <w:sz w:val="26"/>
          <w:szCs w:val="26"/>
        </w:rPr>
        <w:t xml:space="preserve">регистрировать меня для участия </w:t>
      </w:r>
      <w:r w:rsidRPr="00AB75D0">
        <w:rPr>
          <w:sz w:val="26"/>
          <w:szCs w:val="26"/>
        </w:rPr>
        <w:t>в ОГЭ</w:t>
      </w:r>
      <w:r w:rsidR="000506F0" w:rsidRPr="00AB75D0">
        <w:rPr>
          <w:sz w:val="26"/>
          <w:szCs w:val="26"/>
        </w:rPr>
        <w:t>/ГВЭ</w:t>
      </w:r>
      <w:r w:rsidRPr="00AB75D0">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2"/>
        <w:gridCol w:w="2317"/>
        <w:gridCol w:w="2161"/>
        <w:gridCol w:w="2067"/>
      </w:tblGrid>
      <w:tr w:rsidR="00D83A5B" w:rsidRPr="00AB75D0" w:rsidTr="009323F6">
        <w:trPr>
          <w:trHeight w:val="858"/>
        </w:trPr>
        <w:tc>
          <w:tcPr>
            <w:tcW w:w="1935" w:type="pct"/>
            <w:vAlign w:val="center"/>
          </w:tcPr>
          <w:p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Наименование учебного предмета</w:t>
            </w:r>
          </w:p>
        </w:tc>
        <w:tc>
          <w:tcPr>
            <w:tcW w:w="1085" w:type="pct"/>
            <w:vAlign w:val="center"/>
          </w:tcPr>
          <w:p w:rsidR="00A96681"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Отметка о выборе </w:t>
            </w:r>
            <w:r w:rsidRPr="00AB75D0">
              <w:rPr>
                <w:sz w:val="26"/>
                <w:szCs w:val="26"/>
              </w:rPr>
              <w:t>(досрочный/</w:t>
            </w:r>
          </w:p>
          <w:p w:rsidR="00A96681" w:rsidRPr="00AB75D0" w:rsidRDefault="004B41C9" w:rsidP="00E55D6B">
            <w:pPr>
              <w:overflowPunct w:val="0"/>
              <w:autoSpaceDE w:val="0"/>
              <w:autoSpaceDN w:val="0"/>
              <w:adjustRightInd w:val="0"/>
              <w:jc w:val="both"/>
              <w:textAlignment w:val="baseline"/>
              <w:rPr>
                <w:sz w:val="26"/>
                <w:szCs w:val="26"/>
              </w:rPr>
            </w:pPr>
            <w:r w:rsidRPr="00AB75D0">
              <w:rPr>
                <w:sz w:val="26"/>
                <w:szCs w:val="26"/>
              </w:rPr>
              <w:t>основной/</w:t>
            </w:r>
          </w:p>
          <w:p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дополнительный период)</w:t>
            </w:r>
          </w:p>
        </w:tc>
        <w:tc>
          <w:tcPr>
            <w:tcW w:w="1012" w:type="pct"/>
            <w:vAlign w:val="center"/>
          </w:tcPr>
          <w:p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Выбор даты в соответствии с единым расписанием проведения ОГЭ</w:t>
            </w:r>
            <w:r w:rsidR="00C74ED7" w:rsidRPr="00AB75D0">
              <w:rPr>
                <w:b/>
                <w:sz w:val="26"/>
                <w:szCs w:val="26"/>
              </w:rPr>
              <w:t>/ГВЭ</w:t>
            </w:r>
          </w:p>
        </w:tc>
        <w:tc>
          <w:tcPr>
            <w:tcW w:w="969" w:type="pct"/>
            <w:vAlign w:val="center"/>
          </w:tcPr>
          <w:p w:rsidR="00D83A5B"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Форма сдачи экзамена </w:t>
            </w:r>
            <w:r w:rsidRPr="00AB75D0">
              <w:rPr>
                <w:sz w:val="26"/>
                <w:szCs w:val="26"/>
              </w:rPr>
              <w:t>(устная/</w:t>
            </w:r>
          </w:p>
          <w:p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письменная)</w:t>
            </w:r>
            <w:r w:rsidR="00C74ED7" w:rsidRPr="00AB75D0">
              <w:rPr>
                <w:rStyle w:val="afd"/>
                <w:sz w:val="26"/>
                <w:szCs w:val="26"/>
              </w:rPr>
              <w:footnoteReference w:id="19"/>
            </w:r>
          </w:p>
        </w:tc>
      </w:tr>
      <w:tr w:rsidR="00D83A5B" w:rsidRPr="00AB75D0" w:rsidTr="00E55D6B">
        <w:trPr>
          <w:trHeight w:hRule="exact" w:val="880"/>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Русский язык </w:t>
            </w:r>
          </w:p>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w:t>
            </w:r>
            <w:r w:rsidR="00E55D6B">
              <w:rPr>
                <w:i/>
                <w:sz w:val="26"/>
                <w:szCs w:val="26"/>
              </w:rPr>
              <w:t xml:space="preserve">указать </w:t>
            </w:r>
            <w:r w:rsidRPr="00AB75D0">
              <w:rPr>
                <w:i/>
                <w:sz w:val="26"/>
                <w:szCs w:val="26"/>
              </w:rPr>
              <w:t>изложение/сочинение</w:t>
            </w:r>
            <w:r w:rsidR="009323F6" w:rsidRPr="00AB75D0">
              <w:rPr>
                <w:i/>
                <w:sz w:val="26"/>
                <w:szCs w:val="26"/>
              </w:rPr>
              <w:t>/диктант</w:t>
            </w:r>
            <w:r w:rsidRPr="00AB75D0">
              <w:rPr>
                <w:i/>
                <w:sz w:val="26"/>
                <w:szCs w:val="26"/>
              </w:rPr>
              <w:t>)</w:t>
            </w:r>
            <w:r w:rsidRPr="00AB75D0">
              <w:rPr>
                <w:rStyle w:val="afd"/>
                <w:i/>
                <w:sz w:val="26"/>
                <w:szCs w:val="26"/>
              </w:rPr>
              <w:footnoteReference w:id="20"/>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E55D6B">
        <w:trPr>
          <w:trHeight w:hRule="exact" w:val="270"/>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Математика </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Физика</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Химия</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302"/>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Информатика и ИКТ</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Биология</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 xml:space="preserve">История </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География</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876"/>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Английский язык </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r w:rsidR="00C74ED7" w:rsidRPr="00AB75D0">
              <w:rPr>
                <w:rStyle w:val="afd"/>
                <w:spacing w:val="-6"/>
                <w:sz w:val="26"/>
                <w:szCs w:val="26"/>
              </w:rPr>
              <w:footnoteReference w:id="21"/>
            </w:r>
            <w:r w:rsidRPr="00AB75D0">
              <w:rPr>
                <w:spacing w:val="-6"/>
                <w:sz w:val="26"/>
                <w:szCs w:val="26"/>
              </w:rPr>
              <w:t>)</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lastRenderedPageBreak/>
              <w:t>Немецкий язык</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p w:rsidR="00D83A5B" w:rsidRPr="00AB75D0" w:rsidRDefault="00D83A5B" w:rsidP="000E0384">
            <w:pPr>
              <w:overflowPunct w:val="0"/>
              <w:autoSpaceDE w:val="0"/>
              <w:autoSpaceDN w:val="0"/>
              <w:adjustRightInd w:val="0"/>
              <w:ind w:firstLine="567"/>
              <w:jc w:val="both"/>
              <w:textAlignment w:val="baseline"/>
              <w:rPr>
                <w:spacing w:val="-6"/>
                <w:sz w:val="26"/>
                <w:szCs w:val="26"/>
              </w:rPr>
            </w:pP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986"/>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Французский язык </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Испанский язык </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Обществознание </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Литература</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bl>
    <w:p w:rsidR="00291881" w:rsidRPr="00AB75D0" w:rsidRDefault="00291881" w:rsidP="000E0384">
      <w:pPr>
        <w:pBdr>
          <w:bottom w:val="single" w:sz="12" w:space="1" w:color="auto"/>
        </w:pBdr>
        <w:overflowPunct w:val="0"/>
        <w:autoSpaceDE w:val="0"/>
        <w:autoSpaceDN w:val="0"/>
        <w:adjustRightInd w:val="0"/>
        <w:spacing w:before="120" w:after="120"/>
        <w:ind w:firstLine="567"/>
        <w:jc w:val="both"/>
        <w:textAlignment w:val="baseline"/>
        <w:rPr>
          <w:sz w:val="26"/>
          <w:szCs w:val="26"/>
        </w:rPr>
      </w:pPr>
      <w:r w:rsidRPr="00AB75D0">
        <w:rPr>
          <w:sz w:val="26"/>
          <w:szCs w:val="26"/>
        </w:rPr>
        <w:t>Прошу создать условия для сдачи ОГЭ</w:t>
      </w:r>
      <w:r w:rsidR="002036C2" w:rsidRPr="00AB75D0">
        <w:rPr>
          <w:sz w:val="26"/>
          <w:szCs w:val="26"/>
        </w:rPr>
        <w:t>/ГВЭ</w:t>
      </w:r>
      <w:r w:rsidRPr="00AB75D0">
        <w:rPr>
          <w:sz w:val="26"/>
          <w:szCs w:val="26"/>
        </w:rPr>
        <w:t xml:space="preserve">, учитывающие состояние здоровья, особенности психофизического развития, подтверждаемые: </w:t>
      </w:r>
    </w:p>
    <w:p w:rsidR="00291881" w:rsidRPr="00AB75D0" w:rsidRDefault="006A2CE4"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mc:AlternateContent>
          <mc:Choice Requires="wps">
            <w:drawing>
              <wp:anchor distT="0" distB="0" distL="114300" distR="114300" simplePos="0" relativeHeight="251646976" behindDoc="1" locked="0" layoutInCell="1" allowOverlap="1" wp14:anchorId="2AFF2B1D" wp14:editId="1A25C5D6">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291881" w:rsidRPr="00AB75D0">
        <w:rPr>
          <w:sz w:val="26"/>
          <w:szCs w:val="26"/>
        </w:rPr>
        <w:t xml:space="preserve">        </w:t>
      </w:r>
      <w:r w:rsidR="00701DF7" w:rsidRPr="00AB75D0">
        <w:rPr>
          <w:sz w:val="26"/>
          <w:szCs w:val="26"/>
        </w:rPr>
        <w:t xml:space="preserve">копией </w:t>
      </w:r>
      <w:r w:rsidR="00291881" w:rsidRPr="00AB75D0">
        <w:rPr>
          <w:sz w:val="26"/>
          <w:szCs w:val="26"/>
        </w:rPr>
        <w:t>рекомендаций психолого-медико-педагогической комиссии</w:t>
      </w:r>
    </w:p>
    <w:p w:rsidR="00291881" w:rsidRPr="00AB75D0" w:rsidRDefault="006A2CE4"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mc:AlternateContent>
          <mc:Choice Requires="wps">
            <w:drawing>
              <wp:anchor distT="0" distB="0" distL="114300" distR="114300" simplePos="0" relativeHeight="251648000" behindDoc="1" locked="0" layoutInCell="1" allowOverlap="1" wp14:anchorId="36237577" wp14:editId="095E1E17">
                <wp:simplePos x="0" y="0"/>
                <wp:positionH relativeFrom="column">
                  <wp:posOffset>1270</wp:posOffset>
                </wp:positionH>
                <wp:positionV relativeFrom="paragraph">
                  <wp:posOffset>79375</wp:posOffset>
                </wp:positionV>
                <wp:extent cx="213995" cy="213995"/>
                <wp:effectExtent l="0" t="0" r="14605" b="14605"/>
                <wp:wrapNone/>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291881" w:rsidRPr="00AB75D0">
        <w:rPr>
          <w:sz w:val="26"/>
          <w:szCs w:val="26"/>
        </w:rPr>
        <w:t xml:space="preserve">        </w:t>
      </w:r>
      <w:r w:rsidR="00701DF7" w:rsidRPr="00AB75D0">
        <w:rPr>
          <w:sz w:val="26"/>
          <w:szCs w:val="26"/>
        </w:rPr>
        <w:t xml:space="preserve">оригиналом </w:t>
      </w:r>
      <w:r w:rsidR="00291881" w:rsidRPr="00AB75D0">
        <w:rPr>
          <w:sz w:val="26"/>
          <w:szCs w:val="26"/>
        </w:rPr>
        <w:t>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AB75D0" w:rsidRDefault="00291881" w:rsidP="000E0384">
      <w:pPr>
        <w:overflowPunct w:val="0"/>
        <w:autoSpaceDE w:val="0"/>
        <w:autoSpaceDN w:val="0"/>
        <w:adjustRightInd w:val="0"/>
        <w:spacing w:before="240" w:after="120"/>
        <w:ind w:firstLine="567"/>
        <w:jc w:val="both"/>
        <w:textAlignment w:val="baseline"/>
        <w:rPr>
          <w:sz w:val="26"/>
          <w:szCs w:val="26"/>
        </w:rPr>
      </w:pPr>
      <w:r w:rsidRPr="00AB75D0">
        <w:rPr>
          <w:i/>
          <w:sz w:val="26"/>
          <w:szCs w:val="26"/>
        </w:rPr>
        <w:t>Указать дополнительные условия,</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291881" w:rsidRPr="00AB75D0" w:rsidRDefault="006A2CE4" w:rsidP="000E0384">
      <w:pPr>
        <w:overflowPunct w:val="0"/>
        <w:autoSpaceDE w:val="0"/>
        <w:autoSpaceDN w:val="0"/>
        <w:adjustRightInd w:val="0"/>
        <w:spacing w:before="120" w:after="120"/>
        <w:ind w:firstLine="567"/>
        <w:jc w:val="both"/>
        <w:textAlignment w:val="baseline"/>
        <w:rPr>
          <w:sz w:val="26"/>
          <w:szCs w:val="26"/>
        </w:rPr>
      </w:pPr>
      <w:r>
        <w:rPr>
          <w:noProof/>
          <w:sz w:val="26"/>
          <w:szCs w:val="26"/>
        </w:rPr>
        <mc:AlternateContent>
          <mc:Choice Requires="wps">
            <w:drawing>
              <wp:anchor distT="0" distB="0" distL="114300" distR="114300" simplePos="0" relativeHeight="251649024" behindDoc="1" locked="0" layoutInCell="1" allowOverlap="1" wp14:anchorId="7AB5133F" wp14:editId="0FB04F40">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291881" w:rsidRPr="00AB75D0">
        <w:rPr>
          <w:sz w:val="26"/>
          <w:szCs w:val="26"/>
        </w:rPr>
        <w:t xml:space="preserve">       </w:t>
      </w:r>
      <w:r w:rsidR="002D1FC8">
        <w:rPr>
          <w:sz w:val="26"/>
          <w:szCs w:val="26"/>
        </w:rPr>
        <w:t>Отдельная</w:t>
      </w:r>
      <w:r w:rsidR="002D1FC8" w:rsidRPr="00AB75D0">
        <w:rPr>
          <w:sz w:val="26"/>
          <w:szCs w:val="26"/>
        </w:rPr>
        <w:t xml:space="preserve"> </w:t>
      </w:r>
      <w:r w:rsidR="00291881" w:rsidRPr="00AB75D0">
        <w:rPr>
          <w:sz w:val="26"/>
          <w:szCs w:val="26"/>
        </w:rPr>
        <w:t xml:space="preserve">аудитория </w:t>
      </w:r>
    </w:p>
    <w:p w:rsidR="00291881" w:rsidRPr="00AB75D0" w:rsidRDefault="006A2CE4" w:rsidP="000E0384">
      <w:pPr>
        <w:overflowPunct w:val="0"/>
        <w:autoSpaceDE w:val="0"/>
        <w:autoSpaceDN w:val="0"/>
        <w:adjustRightInd w:val="0"/>
        <w:spacing w:before="120" w:after="120"/>
        <w:ind w:firstLine="567"/>
        <w:jc w:val="both"/>
        <w:textAlignment w:val="baseline"/>
        <w:rPr>
          <w:sz w:val="26"/>
          <w:szCs w:val="26"/>
        </w:rPr>
      </w:pPr>
      <w:r>
        <w:rPr>
          <w:noProof/>
          <w:sz w:val="26"/>
          <w:szCs w:val="26"/>
        </w:rPr>
        <mc:AlternateContent>
          <mc:Choice Requires="wps">
            <w:drawing>
              <wp:anchor distT="0" distB="0" distL="114300" distR="114300" simplePos="0" relativeHeight="251650048" behindDoc="1" locked="0" layoutInCell="1" allowOverlap="1" wp14:anchorId="79DD0B5C" wp14:editId="3009C2B5">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291881" w:rsidRPr="00AB75D0">
        <w:rPr>
          <w:sz w:val="26"/>
          <w:szCs w:val="26"/>
        </w:rPr>
        <w:t xml:space="preserve">       Увеличение продолжительности выполнения экзаменационной работы ОГЭ</w:t>
      </w:r>
      <w:r w:rsidR="00E77D87" w:rsidRPr="00AB75D0">
        <w:rPr>
          <w:sz w:val="26"/>
          <w:szCs w:val="26"/>
        </w:rPr>
        <w:t>/ГВЭ</w:t>
      </w:r>
      <w:r w:rsidR="00291881" w:rsidRPr="00AB75D0">
        <w:rPr>
          <w:sz w:val="26"/>
          <w:szCs w:val="26"/>
        </w:rPr>
        <w:t xml:space="preserve"> на 1,5 часа</w:t>
      </w:r>
    </w:p>
    <w:p w:rsidR="00291881" w:rsidRPr="00AB75D0" w:rsidRDefault="006A2CE4" w:rsidP="000E0384">
      <w:pPr>
        <w:overflowPunct w:val="0"/>
        <w:autoSpaceDE w:val="0"/>
        <w:autoSpaceDN w:val="0"/>
        <w:adjustRightInd w:val="0"/>
        <w:spacing w:before="120" w:after="120"/>
        <w:ind w:firstLine="567"/>
        <w:jc w:val="both"/>
        <w:textAlignment w:val="baseline"/>
        <w:rPr>
          <w:sz w:val="26"/>
          <w:szCs w:val="26"/>
        </w:rPr>
      </w:pPr>
      <w:r>
        <w:rPr>
          <w:noProof/>
          <w:sz w:val="26"/>
          <w:szCs w:val="26"/>
        </w:rPr>
        <mc:AlternateContent>
          <mc:Choice Requires="wps">
            <w:drawing>
              <wp:anchor distT="0" distB="0" distL="114300" distR="114300" simplePos="0" relativeHeight="251651072" behindDoc="1" locked="0" layoutInCell="1" allowOverlap="1" wp14:anchorId="017F5E05" wp14:editId="0E468524">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52096" behindDoc="1" locked="0" layoutInCell="1" allowOverlap="1" wp14:anchorId="426E66B5" wp14:editId="20670EAD">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3" distB="4294967293" distL="114300" distR="114300" simplePos="0" relativeHeight="251653120" behindDoc="0" locked="0" layoutInCell="1" allowOverlap="1" wp14:anchorId="2CAAC7A2" wp14:editId="2EB961F4">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291881" w:rsidRPr="00AB75D0" w:rsidRDefault="006A2CE4"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Pr>
          <w:noProof/>
          <w:sz w:val="26"/>
          <w:szCs w:val="26"/>
        </w:rPr>
        <mc:AlternateContent>
          <mc:Choice Requires="wps">
            <w:drawing>
              <wp:anchor distT="4294967293" distB="4294967293" distL="114300" distR="114300" simplePos="0" relativeHeight="251655168" behindDoc="0" locked="0" layoutInCell="1" allowOverlap="1" wp14:anchorId="18EF87CA" wp14:editId="38390210">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291881" w:rsidRPr="00AB75D0" w:rsidRDefault="00291881"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p>
    <w:p w:rsidR="00291881" w:rsidRPr="00AB75D0" w:rsidRDefault="00291881" w:rsidP="000E0384">
      <w:pPr>
        <w:overflowPunct w:val="0"/>
        <w:autoSpaceDE w:val="0"/>
        <w:autoSpaceDN w:val="0"/>
        <w:adjustRightInd w:val="0"/>
        <w:spacing w:before="120" w:after="120"/>
        <w:ind w:firstLine="567"/>
        <w:jc w:val="both"/>
        <w:textAlignment w:val="baseline"/>
        <w:rPr>
          <w:i/>
          <w:sz w:val="26"/>
          <w:szCs w:val="26"/>
        </w:rPr>
      </w:pPr>
      <w:r w:rsidRPr="00AB75D0">
        <w:rPr>
          <w:i/>
          <w:sz w:val="26"/>
          <w:szCs w:val="26"/>
        </w:rPr>
        <w:t>(иные дополнительные условия/материально-техническое оснащение,</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F57C08"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Согласие на обработку персональных данных прилагается.</w:t>
      </w: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lang w:val="en-US"/>
        </w:rPr>
        <w:t>C</w:t>
      </w:r>
      <w:r w:rsidRPr="00AB75D0">
        <w:rPr>
          <w:sz w:val="26"/>
          <w:szCs w:val="26"/>
        </w:rPr>
        <w:t xml:space="preserve"> Порядком проведения ГИА </w:t>
      </w:r>
      <w:r w:rsidR="00A9083F">
        <w:rPr>
          <w:sz w:val="26"/>
          <w:szCs w:val="26"/>
        </w:rPr>
        <w:t xml:space="preserve">и Памяткой о правилах проведения ОГЭ в 2019 году </w:t>
      </w:r>
      <w:r w:rsidRPr="00AB75D0">
        <w:rPr>
          <w:sz w:val="26"/>
          <w:szCs w:val="26"/>
        </w:rPr>
        <w:t>ознакомлен (ознакомлена)</w:t>
      </w:r>
      <w:r w:rsidR="00F22CF3" w:rsidRPr="00AB75D0">
        <w:rPr>
          <w:sz w:val="26"/>
          <w:szCs w:val="26"/>
        </w:rPr>
        <w:t>.</w:t>
      </w:r>
      <w:r w:rsidRPr="00AB75D0">
        <w:rPr>
          <w:sz w:val="26"/>
          <w:szCs w:val="26"/>
        </w:rPr>
        <w:t xml:space="preserve">        </w:t>
      </w: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Подпись заявителя   ______________/______________________(Ф.И.О.)</w:t>
      </w: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AB75D0" w:rsidTr="006A7015">
        <w:trPr>
          <w:trHeight w:hRule="exact" w:val="340"/>
        </w:trPr>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r>
    </w:tbl>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Контактный телефон</w:t>
      </w:r>
    </w:p>
    <w:p w:rsidR="00BF50D4" w:rsidRDefault="00BF50D4" w:rsidP="000E0384">
      <w:pPr>
        <w:overflowPunct w:val="0"/>
        <w:autoSpaceDE w:val="0"/>
        <w:autoSpaceDN w:val="0"/>
        <w:adjustRightInd w:val="0"/>
        <w:ind w:firstLine="567"/>
        <w:jc w:val="both"/>
        <w:textAlignment w:val="baseline"/>
        <w:rPr>
          <w:sz w:val="26"/>
          <w:szCs w:val="26"/>
        </w:rPr>
      </w:pPr>
    </w:p>
    <w:p w:rsidR="00F57C08" w:rsidRDefault="00F57C08" w:rsidP="000E0384">
      <w:pPr>
        <w:overflowPunct w:val="0"/>
        <w:autoSpaceDE w:val="0"/>
        <w:autoSpaceDN w:val="0"/>
        <w:adjustRightInd w:val="0"/>
        <w:ind w:firstLine="567"/>
        <w:jc w:val="both"/>
        <w:textAlignment w:val="baseline"/>
        <w:rPr>
          <w:sz w:val="26"/>
          <w:szCs w:val="26"/>
        </w:rPr>
      </w:pPr>
    </w:p>
    <w:p w:rsidR="00F57C08" w:rsidRDefault="00F57C08" w:rsidP="000E0384">
      <w:pPr>
        <w:overflowPunct w:val="0"/>
        <w:autoSpaceDE w:val="0"/>
        <w:autoSpaceDN w:val="0"/>
        <w:adjustRightInd w:val="0"/>
        <w:ind w:firstLine="567"/>
        <w:jc w:val="both"/>
        <w:textAlignment w:val="baseline"/>
        <w:rPr>
          <w:sz w:val="26"/>
          <w:szCs w:val="26"/>
        </w:rPr>
      </w:pPr>
      <w:r>
        <w:rPr>
          <w:sz w:val="26"/>
          <w:szCs w:val="26"/>
        </w:rPr>
        <w:t xml:space="preserve">Регистрационный номер     </w:t>
      </w:r>
    </w:p>
    <w:p w:rsidR="006E430F" w:rsidRPr="00AB75D0" w:rsidRDefault="006E430F" w:rsidP="000E0384">
      <w:pPr>
        <w:keepNext/>
        <w:overflowPunct w:val="0"/>
        <w:autoSpaceDE w:val="0"/>
        <w:autoSpaceDN w:val="0"/>
        <w:adjustRightInd w:val="0"/>
        <w:spacing w:before="240" w:after="60"/>
        <w:ind w:firstLine="567"/>
        <w:jc w:val="both"/>
        <w:textAlignment w:val="baseline"/>
        <w:outlineLvl w:val="0"/>
        <w:rPr>
          <w:b/>
          <w:bCs/>
          <w:kern w:val="32"/>
          <w:sz w:val="26"/>
          <w:szCs w:val="26"/>
        </w:rPr>
      </w:pPr>
      <w:bookmarkStart w:id="293" w:name="_Toc438199166"/>
      <w:bookmarkStart w:id="294" w:name="_Toc439332808"/>
      <w:bookmarkStart w:id="295" w:name="_Toc512529772"/>
      <w:bookmarkStart w:id="296" w:name="_Toc5966538"/>
      <w:r w:rsidRPr="00AB75D0">
        <w:rPr>
          <w:rFonts w:eastAsia="Calibri"/>
          <w:b/>
          <w:bCs/>
          <w:sz w:val="26"/>
          <w:szCs w:val="26"/>
        </w:rPr>
        <w:lastRenderedPageBreak/>
        <w:t xml:space="preserve">Приложение </w:t>
      </w:r>
      <w:r w:rsidR="00EE44F9" w:rsidRPr="00AB75D0">
        <w:rPr>
          <w:rFonts w:eastAsia="Calibri"/>
          <w:b/>
          <w:bCs/>
          <w:sz w:val="26"/>
          <w:szCs w:val="26"/>
        </w:rPr>
        <w:t>5</w:t>
      </w:r>
      <w:r w:rsidR="00C05D87" w:rsidRPr="00AB75D0">
        <w:rPr>
          <w:rFonts w:eastAsia="Calibri"/>
          <w:b/>
          <w:bCs/>
          <w:sz w:val="26"/>
          <w:szCs w:val="26"/>
        </w:rPr>
        <w:t>.</w:t>
      </w:r>
      <w:r w:rsidRPr="00AB75D0">
        <w:rPr>
          <w:rFonts w:eastAsia="Calibri"/>
          <w:b/>
          <w:bCs/>
          <w:sz w:val="26"/>
          <w:szCs w:val="26"/>
        </w:rPr>
        <w:t xml:space="preserve"> Образец согласия  на обработку персональных данных</w:t>
      </w:r>
      <w:r w:rsidRPr="00AB75D0">
        <w:rPr>
          <w:b/>
          <w:bCs/>
          <w:kern w:val="32"/>
          <w:sz w:val="26"/>
          <w:szCs w:val="26"/>
          <w:vertAlign w:val="superscript"/>
        </w:rPr>
        <w:footnoteReference w:id="22"/>
      </w:r>
      <w:bookmarkEnd w:id="293"/>
      <w:bookmarkEnd w:id="294"/>
      <w:bookmarkEnd w:id="295"/>
      <w:bookmarkEnd w:id="296"/>
    </w:p>
    <w:p w:rsidR="006E430F" w:rsidRPr="00CA5EF6" w:rsidRDefault="006E430F" w:rsidP="00E55D6B">
      <w:pPr>
        <w:overflowPunct w:val="0"/>
        <w:autoSpaceDE w:val="0"/>
        <w:autoSpaceDN w:val="0"/>
        <w:adjustRightInd w:val="0"/>
        <w:ind w:firstLine="567"/>
        <w:contextualSpacing/>
        <w:jc w:val="center"/>
        <w:textAlignment w:val="baseline"/>
        <w:rPr>
          <w:sz w:val="25"/>
          <w:szCs w:val="25"/>
        </w:rPr>
      </w:pPr>
      <w:r w:rsidRPr="00CA5EF6">
        <w:rPr>
          <w:sz w:val="25"/>
          <w:szCs w:val="25"/>
        </w:rPr>
        <w:t xml:space="preserve">СОГЛАСИЕ </w:t>
      </w:r>
      <w:r w:rsidRPr="00CA5EF6">
        <w:rPr>
          <w:sz w:val="25"/>
          <w:szCs w:val="25"/>
        </w:rPr>
        <w:br/>
        <w:t>НА ОБРАБОТКУ ПЕРСОНАЛЬНЫХ ДАННЫХ</w:t>
      </w:r>
    </w:p>
    <w:p w:rsidR="006E430F" w:rsidRPr="00AB75D0" w:rsidRDefault="006E430F" w:rsidP="000E0384">
      <w:pPr>
        <w:overflowPunct w:val="0"/>
        <w:autoSpaceDE w:val="0"/>
        <w:autoSpaceDN w:val="0"/>
        <w:adjustRightInd w:val="0"/>
        <w:ind w:firstLine="567"/>
        <w:contextualSpacing/>
        <w:jc w:val="both"/>
        <w:textAlignment w:val="baseline"/>
        <w:rPr>
          <w:sz w:val="26"/>
          <w:szCs w:val="26"/>
        </w:rPr>
      </w:pPr>
    </w:p>
    <w:p w:rsidR="006E430F" w:rsidRPr="00AB75D0" w:rsidRDefault="00316837"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Я,</w:t>
      </w:r>
      <w:r w:rsidR="006E430F" w:rsidRPr="00AB75D0">
        <w:rPr>
          <w:color w:val="000000"/>
          <w:sz w:val="26"/>
          <w:szCs w:val="26"/>
        </w:rPr>
        <w:t>_______________________________________________________________,</w:t>
      </w:r>
    </w:p>
    <w:p w:rsidR="006E430F" w:rsidRPr="00AB75D0" w:rsidRDefault="006E430F" w:rsidP="00E55D6B">
      <w:pPr>
        <w:overflowPunct w:val="0"/>
        <w:autoSpaceDE w:val="0"/>
        <w:autoSpaceDN w:val="0"/>
        <w:adjustRightInd w:val="0"/>
        <w:ind w:firstLine="567"/>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w:t>
      </w:r>
      <w:r w:rsidR="00701DF7" w:rsidRPr="00AB75D0">
        <w:rPr>
          <w:i/>
          <w:color w:val="000000"/>
          <w:sz w:val="26"/>
          <w:szCs w:val="26"/>
          <w:vertAlign w:val="superscript"/>
        </w:rPr>
        <w:t xml:space="preserve"> родителя (законного представителя</w:t>
      </w:r>
      <w:r w:rsidRPr="00AB75D0">
        <w:rPr>
          <w:i/>
          <w:color w:val="000000"/>
          <w:sz w:val="26"/>
          <w:szCs w:val="26"/>
          <w:vertAlign w:val="superscript"/>
        </w:rPr>
        <w:t>)</w:t>
      </w:r>
    </w:p>
    <w:p w:rsidR="006E430F" w:rsidRPr="00AB75D0" w:rsidRDefault="006267F8"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паспорт</w:t>
      </w:r>
      <w:r w:rsidR="006E430F" w:rsidRPr="00AB75D0">
        <w:rPr>
          <w:color w:val="000000"/>
          <w:sz w:val="26"/>
          <w:szCs w:val="26"/>
        </w:rPr>
        <w:t>___________ выдан _______________________________________________,</w:t>
      </w:r>
    </w:p>
    <w:p w:rsidR="006E430F" w:rsidRPr="00AB75D0" w:rsidRDefault="00E55D6B" w:rsidP="00E55D6B">
      <w:pPr>
        <w:overflowPunct w:val="0"/>
        <w:autoSpaceDE w:val="0"/>
        <w:autoSpaceDN w:val="0"/>
        <w:adjustRightInd w:val="0"/>
        <w:ind w:firstLine="567"/>
        <w:contextualSpacing/>
        <w:textAlignment w:val="baseline"/>
        <w:rPr>
          <w:i/>
          <w:color w:val="000000"/>
          <w:sz w:val="26"/>
          <w:szCs w:val="26"/>
          <w:vertAlign w:val="superscript"/>
        </w:rPr>
      </w:pPr>
      <w:r>
        <w:rPr>
          <w:i/>
          <w:color w:val="000000"/>
          <w:sz w:val="26"/>
          <w:szCs w:val="26"/>
          <w:vertAlign w:val="superscript"/>
        </w:rPr>
        <w:t xml:space="preserve">                      </w:t>
      </w:r>
      <w:r w:rsidR="006E430F" w:rsidRPr="00AB75D0">
        <w:rPr>
          <w:i/>
          <w:color w:val="000000"/>
          <w:sz w:val="26"/>
          <w:szCs w:val="26"/>
          <w:vertAlign w:val="superscript"/>
        </w:rPr>
        <w:t>(серия, номер)                                                                        (когда и кем выдан)</w:t>
      </w:r>
    </w:p>
    <w:p w:rsidR="006E430F" w:rsidRPr="00AB75D0" w:rsidRDefault="006E430F"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rsidR="00316837"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6E430F"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sz w:val="26"/>
          <w:szCs w:val="26"/>
          <w:vertAlign w:val="superscript"/>
        </w:rPr>
      </w:pPr>
      <w:r w:rsidRPr="00AB75D0">
        <w:rPr>
          <w:sz w:val="26"/>
          <w:szCs w:val="26"/>
        </w:rPr>
        <w:t>персональных данных</w:t>
      </w:r>
      <w:r w:rsidR="00D83A5B" w:rsidRPr="00AB75D0">
        <w:rPr>
          <w:sz w:val="26"/>
          <w:szCs w:val="26"/>
        </w:rPr>
        <w:t xml:space="preserve"> (указать кого)</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rsidR="006E430F" w:rsidRPr="00AB75D0" w:rsidRDefault="006E430F" w:rsidP="000E0384">
      <w:pPr>
        <w:overflowPunct w:val="0"/>
        <w:autoSpaceDE w:val="0"/>
        <w:autoSpaceDN w:val="0"/>
        <w:adjustRightInd w:val="0"/>
        <w:ind w:firstLine="567"/>
        <w:contextualSpacing/>
        <w:jc w:val="both"/>
        <w:textAlignment w:val="baseline"/>
        <w:rPr>
          <w:sz w:val="26"/>
          <w:szCs w:val="26"/>
        </w:rPr>
      </w:pPr>
      <w:r w:rsidRPr="00AB75D0">
        <w:rPr>
          <w:sz w:val="26"/>
          <w:szCs w:val="26"/>
        </w:rPr>
        <w:t>Я даю согласие на использование персональных данных исключительно</w:t>
      </w:r>
      <w:r w:rsidRPr="00AB75D0">
        <w:rPr>
          <w:b/>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w:t>
      </w:r>
      <w:r w:rsidR="00D83A5B" w:rsidRPr="00AB75D0">
        <w:rPr>
          <w:color w:val="000000"/>
          <w:sz w:val="26"/>
          <w:szCs w:val="26"/>
        </w:rPr>
        <w:t xml:space="preserve"> (указать кого)</w:t>
      </w:r>
      <w:r w:rsidRPr="00AB75D0">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проинформирован, что </w:t>
      </w:r>
      <w:r w:rsidR="00316837" w:rsidRPr="00AB75D0">
        <w:rPr>
          <w:b/>
          <w:bCs/>
          <w:color w:val="000000"/>
          <w:sz w:val="26"/>
          <w:szCs w:val="26"/>
        </w:rPr>
        <w:t>_</w:t>
      </w:r>
      <w:r w:rsidRPr="00AB75D0">
        <w:rPr>
          <w:b/>
          <w:bCs/>
          <w:color w:val="000000"/>
          <w:sz w:val="26"/>
          <w:szCs w:val="26"/>
        </w:rPr>
        <w:t>__________________________________________</w:t>
      </w:r>
      <w:r w:rsidRPr="00AB75D0">
        <w:rPr>
          <w:color w:val="000000"/>
          <w:sz w:val="26"/>
          <w:szCs w:val="26"/>
        </w:rPr>
        <w:t xml:space="preserve"> </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гарантирует</w:t>
      </w:r>
      <w:r w:rsidRPr="00AB75D0">
        <w:rPr>
          <w:i/>
          <w:sz w:val="26"/>
          <w:szCs w:val="26"/>
          <w:vertAlign w:val="superscript"/>
        </w:rPr>
        <w:t xml:space="preserve"> </w:t>
      </w:r>
      <w:r w:rsidRPr="00AB75D0">
        <w:rPr>
          <w:color w:val="000000"/>
          <w:sz w:val="26"/>
          <w:szCs w:val="26"/>
        </w:rPr>
        <w:t xml:space="preserve">обработку персональных данных </w:t>
      </w:r>
      <w:r w:rsidR="00D83A5B" w:rsidRPr="00AB75D0">
        <w:rPr>
          <w:color w:val="000000"/>
          <w:sz w:val="26"/>
          <w:szCs w:val="26"/>
        </w:rPr>
        <w:t xml:space="preserve">(указать кого) </w:t>
      </w:r>
      <w:r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sidR="0003036F">
        <w:rPr>
          <w:color w:val="000000"/>
          <w:sz w:val="26"/>
          <w:szCs w:val="26"/>
        </w:rPr>
        <w:br/>
      </w:r>
      <w:r w:rsidRPr="00AB75D0">
        <w:rPr>
          <w:color w:val="000000"/>
          <w:sz w:val="26"/>
          <w:szCs w:val="26"/>
        </w:rPr>
        <w:t>и в своих интересах.</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"____" ___________ 20__ г.                       _____________ /____________</w:t>
      </w:r>
      <w:r w:rsidR="001E53FE">
        <w:rPr>
          <w:color w:val="000000"/>
          <w:sz w:val="26"/>
          <w:szCs w:val="26"/>
        </w:rPr>
        <w:t>_____</w:t>
      </w:r>
      <w:r w:rsidRPr="00AB75D0">
        <w:rPr>
          <w:color w:val="000000"/>
          <w:sz w:val="26"/>
          <w:szCs w:val="26"/>
        </w:rPr>
        <w:t>_/</w:t>
      </w:r>
    </w:p>
    <w:p w:rsidR="002911AF" w:rsidRPr="001E53FE" w:rsidRDefault="006E430F" w:rsidP="000E0384">
      <w:pPr>
        <w:shd w:val="clear" w:color="auto" w:fill="FFFFFF"/>
        <w:overflowPunct w:val="0"/>
        <w:autoSpaceDE w:val="0"/>
        <w:autoSpaceDN w:val="0"/>
        <w:adjustRightInd w:val="0"/>
        <w:ind w:firstLine="567"/>
        <w:contextualSpacing/>
        <w:jc w:val="both"/>
        <w:textAlignment w:val="baseline"/>
        <w:rPr>
          <w:color w:val="000000"/>
        </w:rPr>
      </w:pPr>
      <w:r w:rsidRPr="00AB75D0">
        <w:rPr>
          <w:color w:val="000000"/>
          <w:sz w:val="26"/>
          <w:szCs w:val="26"/>
        </w:rPr>
        <w:t xml:space="preserve">                                                                            </w:t>
      </w:r>
      <w:r w:rsidR="001E53FE">
        <w:rPr>
          <w:bCs/>
          <w:i/>
          <w:color w:val="000000"/>
        </w:rPr>
        <w:t xml:space="preserve">Подпись     </w:t>
      </w:r>
      <w:r w:rsidRPr="001E53FE">
        <w:rPr>
          <w:bCs/>
          <w:i/>
          <w:color w:val="000000"/>
        </w:rPr>
        <w:t>Расшифровка подписи</w:t>
      </w:r>
    </w:p>
    <w:p w:rsidR="00BF0452" w:rsidRPr="00E55D6B" w:rsidRDefault="00B908C1" w:rsidP="00E55D6B">
      <w:pPr>
        <w:pStyle w:val="12"/>
        <w:ind w:firstLine="567"/>
        <w:jc w:val="both"/>
        <w:rPr>
          <w:rFonts w:eastAsia="Calibri"/>
        </w:rPr>
      </w:pPr>
      <w:bookmarkStart w:id="297" w:name="_Toc512529773"/>
      <w:bookmarkStart w:id="298" w:name="_Toc5966539"/>
      <w:r w:rsidRPr="00AB75D0">
        <w:rPr>
          <w:rFonts w:eastAsia="Calibri"/>
        </w:rPr>
        <w:lastRenderedPageBreak/>
        <w:t xml:space="preserve">Приложение </w:t>
      </w:r>
      <w:r w:rsidR="00EE44F9" w:rsidRPr="00AB75D0">
        <w:rPr>
          <w:rFonts w:eastAsia="Calibri"/>
        </w:rPr>
        <w:t>6</w:t>
      </w:r>
      <w:r w:rsidR="00C05D87" w:rsidRPr="00AB75D0">
        <w:rPr>
          <w:rFonts w:eastAsia="Calibri"/>
        </w:rPr>
        <w:t>.</w:t>
      </w:r>
      <w:r w:rsidR="002911AF" w:rsidRPr="00AB75D0">
        <w:rPr>
          <w:rFonts w:eastAsia="Calibri"/>
        </w:rPr>
        <w:t xml:space="preserve"> </w:t>
      </w:r>
      <w:r w:rsidR="001273F4" w:rsidRPr="00AB75D0">
        <w:rPr>
          <w:rFonts w:eastAsia="Calibri"/>
        </w:rPr>
        <w:t>Особенности ЭМ ГВЭ (письменная форма)</w:t>
      </w:r>
      <w:bookmarkEnd w:id="297"/>
      <w:bookmarkEnd w:id="298"/>
    </w:p>
    <w:p w:rsidR="00070B15" w:rsidRDefault="004B2503" w:rsidP="000E0384">
      <w:pPr>
        <w:widowControl w:val="0"/>
        <w:tabs>
          <w:tab w:val="left" w:pos="851"/>
        </w:tabs>
        <w:spacing w:before="120"/>
        <w:ind w:firstLine="567"/>
        <w:jc w:val="both"/>
        <w:rPr>
          <w:b/>
          <w:sz w:val="28"/>
          <w:szCs w:val="28"/>
        </w:rPr>
      </w:pPr>
      <w:r w:rsidRPr="00D50D45">
        <w:rPr>
          <w:b/>
          <w:sz w:val="28"/>
          <w:szCs w:val="28"/>
        </w:rPr>
        <w:t>Общие требования к ГВЭ п</w:t>
      </w:r>
      <w:r w:rsidR="00070B15" w:rsidRPr="00D50D45">
        <w:rPr>
          <w:b/>
          <w:sz w:val="28"/>
          <w:szCs w:val="28"/>
        </w:rPr>
        <w:t>о русскому языку</w:t>
      </w:r>
    </w:p>
    <w:p w:rsidR="0082681C" w:rsidRDefault="0082681C" w:rsidP="0082681C">
      <w:pPr>
        <w:widowControl w:val="0"/>
        <w:tabs>
          <w:tab w:val="left" w:pos="851"/>
        </w:tabs>
        <w:spacing w:before="120"/>
        <w:ind w:firstLine="567"/>
        <w:contextualSpacing/>
        <w:jc w:val="both"/>
        <w:rPr>
          <w:sz w:val="26"/>
          <w:szCs w:val="26"/>
        </w:rPr>
      </w:pPr>
    </w:p>
    <w:p w:rsidR="0082681C" w:rsidRPr="0082681C" w:rsidRDefault="0082681C" w:rsidP="0082681C">
      <w:pPr>
        <w:widowControl w:val="0"/>
        <w:tabs>
          <w:tab w:val="left" w:pos="851"/>
        </w:tabs>
        <w:spacing w:before="120"/>
        <w:ind w:firstLine="567"/>
        <w:contextualSpacing/>
        <w:jc w:val="both"/>
        <w:rPr>
          <w:sz w:val="26"/>
          <w:szCs w:val="26"/>
        </w:rPr>
      </w:pPr>
      <w:r w:rsidRPr="0082681C">
        <w:rPr>
          <w:sz w:val="26"/>
          <w:szCs w:val="26"/>
        </w:rPr>
        <w:t>ГИА в форме ГВЭ проводится для:</w:t>
      </w:r>
    </w:p>
    <w:p w:rsidR="0082681C" w:rsidRPr="0082681C" w:rsidRDefault="0082681C" w:rsidP="0082681C">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t xml:space="preserve">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(далее  – участники ГВЭ без ОВЗ); </w:t>
      </w:r>
    </w:p>
    <w:p w:rsidR="0082681C" w:rsidRPr="0082681C" w:rsidRDefault="0082681C" w:rsidP="0082681C">
      <w:pPr>
        <w:widowControl w:val="0"/>
        <w:tabs>
          <w:tab w:val="left" w:pos="851"/>
        </w:tabs>
        <w:spacing w:before="120"/>
        <w:ind w:firstLine="567"/>
        <w:contextualSpacing/>
        <w:jc w:val="both"/>
        <w:rPr>
          <w:sz w:val="26"/>
          <w:szCs w:val="26"/>
        </w:rPr>
      </w:pPr>
      <w:r w:rsidRPr="0082681C">
        <w:rPr>
          <w:sz w:val="26"/>
          <w:szCs w:val="26"/>
        </w:rPr>
        <w:t>2)</w:t>
      </w:r>
      <w:r w:rsidRPr="0082681C">
        <w:rPr>
          <w:sz w:val="26"/>
          <w:szCs w:val="26"/>
        </w:rPr>
        <w:tab/>
        <w:t xml:space="preserve"> обучающихся с ОВЗ;</w:t>
      </w:r>
    </w:p>
    <w:p w:rsidR="00E55D6B" w:rsidRPr="0082681C" w:rsidRDefault="0082681C" w:rsidP="0082681C">
      <w:pPr>
        <w:widowControl w:val="0"/>
        <w:tabs>
          <w:tab w:val="left" w:pos="851"/>
        </w:tabs>
        <w:spacing w:before="120"/>
        <w:ind w:firstLine="567"/>
        <w:contextualSpacing/>
        <w:jc w:val="both"/>
        <w:rPr>
          <w:sz w:val="26"/>
          <w:szCs w:val="26"/>
        </w:rPr>
      </w:pPr>
      <w:r w:rsidRPr="0082681C">
        <w:rPr>
          <w:sz w:val="26"/>
          <w:szCs w:val="26"/>
        </w:rPr>
        <w:t>3)</w:t>
      </w:r>
      <w:r w:rsidRPr="0082681C">
        <w:rPr>
          <w:sz w:val="26"/>
          <w:szCs w:val="26"/>
        </w:rPr>
        <w:tab/>
        <w:t>обучающихся - детей-инвалидов и инвалидов, осваивающих образовательные программы основного общего образования (далее – участники ГИА - дети-инвалиды и инвалиды).</w:t>
      </w:r>
    </w:p>
    <w:p w:rsidR="008B1A7A" w:rsidRPr="0082681C" w:rsidRDefault="002D20E2" w:rsidP="000E0384">
      <w:pPr>
        <w:ind w:firstLine="567"/>
        <w:jc w:val="both"/>
        <w:rPr>
          <w:sz w:val="26"/>
          <w:szCs w:val="26"/>
        </w:rPr>
      </w:pPr>
      <w:r w:rsidRPr="00AB75D0">
        <w:rPr>
          <w:sz w:val="26"/>
          <w:szCs w:val="26"/>
        </w:rPr>
        <w:t xml:space="preserve"> </w:t>
      </w:r>
      <w:r w:rsidR="007F4AED" w:rsidRPr="0082681C">
        <w:rPr>
          <w:b/>
          <w:sz w:val="26"/>
          <w:szCs w:val="26"/>
        </w:rPr>
        <w:t>Участникам ГВЭ без ОВЗ</w:t>
      </w:r>
      <w:r w:rsidR="00D86CD3" w:rsidRPr="0082681C">
        <w:rPr>
          <w:rStyle w:val="afd"/>
          <w:b/>
          <w:szCs w:val="26"/>
        </w:rPr>
        <w:footnoteReference w:id="23"/>
      </w:r>
      <w:r w:rsidR="007F4AED" w:rsidRPr="0082681C">
        <w:rPr>
          <w:sz w:val="26"/>
          <w:szCs w:val="26"/>
        </w:rPr>
        <w:t xml:space="preserve"> предоставляется возможность выбора одной из форм экзаменационной работы: </w:t>
      </w:r>
      <w:r w:rsidR="007F4AED" w:rsidRPr="0082681C">
        <w:rPr>
          <w:bCs/>
          <w:sz w:val="26"/>
          <w:szCs w:val="26"/>
        </w:rPr>
        <w:t xml:space="preserve">сочинение или </w:t>
      </w:r>
      <w:r w:rsidR="007F4AED" w:rsidRPr="0082681C">
        <w:rPr>
          <w:sz w:val="26"/>
          <w:szCs w:val="26"/>
        </w:rPr>
        <w:t xml:space="preserve">изложение с творческим заданием </w:t>
      </w:r>
      <w:r w:rsidR="00D14E50" w:rsidRPr="0082681C">
        <w:rPr>
          <w:sz w:val="26"/>
          <w:szCs w:val="26"/>
        </w:rPr>
        <w:t>(</w:t>
      </w:r>
      <w:r w:rsidR="00D14E50" w:rsidRPr="0082681C">
        <w:rPr>
          <w:i/>
          <w:sz w:val="26"/>
          <w:szCs w:val="26"/>
        </w:rPr>
        <w:t>номер экзаменационных материалов содержит литеру  «А», 100-е и 400-е номера вариантов</w:t>
      </w:r>
      <w:r w:rsidR="00D14E50" w:rsidRPr="0082681C">
        <w:rPr>
          <w:sz w:val="26"/>
          <w:szCs w:val="26"/>
        </w:rPr>
        <w:t>).</w:t>
      </w:r>
    </w:p>
    <w:p w:rsidR="007F4AED" w:rsidRPr="0082681C" w:rsidRDefault="007F4AED" w:rsidP="000E0384">
      <w:pPr>
        <w:ind w:firstLine="567"/>
        <w:jc w:val="both"/>
        <w:rPr>
          <w:sz w:val="26"/>
          <w:szCs w:val="26"/>
        </w:rPr>
      </w:pPr>
      <w:r w:rsidRPr="0082681C">
        <w:rPr>
          <w:sz w:val="26"/>
          <w:szCs w:val="26"/>
        </w:rPr>
        <w:t xml:space="preserve">ЭМ по русскому языку для ГВЭ в письменной форме разрабатываются для разных категорий </w:t>
      </w:r>
      <w:r w:rsidRPr="0082681C">
        <w:rPr>
          <w:b/>
          <w:sz w:val="26"/>
          <w:szCs w:val="26"/>
        </w:rPr>
        <w:t>обучающихся с ОВЗ</w:t>
      </w:r>
      <w:r w:rsidR="00D459F9" w:rsidRPr="0082681C">
        <w:rPr>
          <w:b/>
          <w:sz w:val="26"/>
          <w:szCs w:val="26"/>
        </w:rPr>
        <w:t>, детей-инвалидов и инвалидов</w:t>
      </w:r>
      <w:r w:rsidRPr="0082681C">
        <w:rPr>
          <w:sz w:val="26"/>
          <w:szCs w:val="26"/>
        </w:rPr>
        <w:t xml:space="preserve">. </w:t>
      </w:r>
    </w:p>
    <w:p w:rsidR="007F4AED" w:rsidRDefault="007F4AED" w:rsidP="000E0384">
      <w:pPr>
        <w:ind w:firstLine="567"/>
        <w:jc w:val="both"/>
        <w:rPr>
          <w:sz w:val="26"/>
          <w:szCs w:val="26"/>
        </w:rPr>
      </w:pPr>
      <w:r w:rsidRPr="0082681C">
        <w:rPr>
          <w:sz w:val="26"/>
          <w:szCs w:val="26"/>
        </w:rPr>
        <w:t>Выбор формата решается индивидуально с уч</w:t>
      </w:r>
      <w:r w:rsidR="00BF543A" w:rsidRPr="0082681C">
        <w:rPr>
          <w:sz w:val="26"/>
          <w:szCs w:val="26"/>
        </w:rPr>
        <w:t>е</w:t>
      </w:r>
      <w:r w:rsidRPr="0082681C">
        <w:rPr>
          <w:sz w:val="26"/>
          <w:szCs w:val="26"/>
        </w:rPr>
        <w:t>том особых образовательных потребностей обучающихся и и</w:t>
      </w:r>
      <w:r w:rsidR="00B71CC8" w:rsidRPr="0082681C">
        <w:rPr>
          <w:sz w:val="26"/>
          <w:szCs w:val="26"/>
        </w:rPr>
        <w:t xml:space="preserve">ндивидуальной ситуации развития. </w:t>
      </w:r>
      <w:r w:rsidR="0082681C">
        <w:rPr>
          <w:sz w:val="26"/>
          <w:szCs w:val="26"/>
        </w:rPr>
        <w:t>В случае если обучающиеся с ОВЗ, дети-инвалиды и инвалиды имеют сочетательные формы и (или) сопутствующие формы заболеваний</w:t>
      </w:r>
      <w:r w:rsidR="002C6032">
        <w:rPr>
          <w:sz w:val="26"/>
          <w:szCs w:val="26"/>
        </w:rPr>
        <w:t xml:space="preserve"> </w:t>
      </w:r>
      <w:r w:rsidR="00DB225C">
        <w:rPr>
          <w:sz w:val="26"/>
          <w:szCs w:val="26"/>
        </w:rPr>
        <w:t xml:space="preserve">(нарушения слуха, зрения и (или) речи) </w:t>
      </w:r>
      <w:r w:rsidR="002C6032">
        <w:rPr>
          <w:sz w:val="26"/>
          <w:szCs w:val="26"/>
        </w:rPr>
        <w:t>выбор литеры ГВЭ по русскому языку определяется, в том числе с учетом характеристики экзаменационных материалов.</w:t>
      </w:r>
      <w:r w:rsidR="0082681C">
        <w:rPr>
          <w:sz w:val="26"/>
          <w:szCs w:val="26"/>
        </w:rPr>
        <w:t xml:space="preserve"> </w:t>
      </w:r>
      <w:r w:rsidR="00F34413" w:rsidRPr="0082681C">
        <w:rPr>
          <w:sz w:val="26"/>
          <w:szCs w:val="26"/>
        </w:rPr>
        <w:t>Ниже представлено рекомендуемое распределение ЭМ в зависимости от категории нозологической группы:</w:t>
      </w:r>
    </w:p>
    <w:p w:rsidR="00B91F97" w:rsidRDefault="00B91F97" w:rsidP="000E0384">
      <w:pPr>
        <w:ind w:firstLine="567"/>
        <w:jc w:val="both"/>
        <w:rPr>
          <w:sz w:val="26"/>
          <w:szCs w:val="26"/>
        </w:rPr>
      </w:pPr>
    </w:p>
    <w:tbl>
      <w:tblPr>
        <w:tblStyle w:val="afe"/>
        <w:tblW w:w="10314" w:type="dxa"/>
        <w:tblLook w:val="04A0" w:firstRow="1" w:lastRow="0" w:firstColumn="1" w:lastColumn="0" w:noHBand="0" w:noVBand="1"/>
      </w:tblPr>
      <w:tblGrid>
        <w:gridCol w:w="1006"/>
        <w:gridCol w:w="2930"/>
        <w:gridCol w:w="2693"/>
        <w:gridCol w:w="3685"/>
      </w:tblGrid>
      <w:tr w:rsidR="000D2BE6" w:rsidRPr="0082681C" w:rsidTr="001F19DE">
        <w:tc>
          <w:tcPr>
            <w:tcW w:w="1006" w:type="dxa"/>
          </w:tcPr>
          <w:p w:rsidR="000D2BE6" w:rsidRPr="0082681C" w:rsidRDefault="000D2BE6" w:rsidP="00E55D6B">
            <w:pPr>
              <w:jc w:val="both"/>
              <w:rPr>
                <w:szCs w:val="26"/>
              </w:rPr>
            </w:pPr>
            <w:r w:rsidRPr="0082681C">
              <w:rPr>
                <w:szCs w:val="26"/>
              </w:rPr>
              <w:t>Литера</w:t>
            </w:r>
          </w:p>
        </w:tc>
        <w:tc>
          <w:tcPr>
            <w:tcW w:w="2930" w:type="dxa"/>
          </w:tcPr>
          <w:p w:rsidR="000D2BE6" w:rsidRPr="0082681C" w:rsidRDefault="000D2BE6" w:rsidP="00E55D6B">
            <w:pPr>
              <w:jc w:val="both"/>
              <w:rPr>
                <w:szCs w:val="26"/>
              </w:rPr>
            </w:pPr>
            <w:r w:rsidRPr="0082681C">
              <w:rPr>
                <w:szCs w:val="26"/>
              </w:rPr>
              <w:t>Характеристика экзаменационных материалов</w:t>
            </w:r>
            <w:r w:rsidR="00FA13F0" w:rsidRPr="0082681C">
              <w:rPr>
                <w:szCs w:val="26"/>
              </w:rPr>
              <w:t xml:space="preserve"> (ЭМ)</w:t>
            </w:r>
          </w:p>
        </w:tc>
        <w:tc>
          <w:tcPr>
            <w:tcW w:w="2693" w:type="dxa"/>
          </w:tcPr>
          <w:p w:rsidR="000D2BE6" w:rsidRPr="0082681C" w:rsidRDefault="000D2BE6" w:rsidP="00E55D6B">
            <w:pPr>
              <w:jc w:val="both"/>
              <w:rPr>
                <w:szCs w:val="26"/>
              </w:rPr>
            </w:pPr>
            <w:r w:rsidRPr="0082681C">
              <w:rPr>
                <w:szCs w:val="26"/>
              </w:rPr>
              <w:t>Номера вариантов</w:t>
            </w:r>
          </w:p>
        </w:tc>
        <w:tc>
          <w:tcPr>
            <w:tcW w:w="3685" w:type="dxa"/>
          </w:tcPr>
          <w:p w:rsidR="000D2BE6" w:rsidRPr="0082681C" w:rsidRDefault="000D2BE6" w:rsidP="00E55D6B">
            <w:pPr>
              <w:jc w:val="both"/>
              <w:rPr>
                <w:szCs w:val="26"/>
              </w:rPr>
            </w:pPr>
            <w:r w:rsidRPr="0082681C">
              <w:rPr>
                <w:szCs w:val="26"/>
              </w:rPr>
              <w:t>Категории участников ГВЭ</w:t>
            </w:r>
          </w:p>
        </w:tc>
      </w:tr>
      <w:tr w:rsidR="000D2BE6" w:rsidRPr="0082681C" w:rsidTr="001F19DE">
        <w:tc>
          <w:tcPr>
            <w:tcW w:w="1006" w:type="dxa"/>
          </w:tcPr>
          <w:p w:rsidR="000D2BE6" w:rsidRPr="0082681C" w:rsidRDefault="000D2BE6" w:rsidP="00E55D6B">
            <w:pPr>
              <w:jc w:val="both"/>
              <w:rPr>
                <w:szCs w:val="26"/>
              </w:rPr>
            </w:pPr>
            <w:r w:rsidRPr="0082681C">
              <w:rPr>
                <w:szCs w:val="26"/>
              </w:rPr>
              <w:t>«А»</w:t>
            </w:r>
          </w:p>
        </w:tc>
        <w:tc>
          <w:tcPr>
            <w:tcW w:w="2930" w:type="dxa"/>
          </w:tcPr>
          <w:p w:rsidR="000D2BE6" w:rsidRPr="0082681C" w:rsidRDefault="000D2BE6" w:rsidP="000E0384">
            <w:pPr>
              <w:ind w:firstLine="567"/>
              <w:jc w:val="both"/>
              <w:rPr>
                <w:szCs w:val="26"/>
              </w:rPr>
            </w:pPr>
          </w:p>
        </w:tc>
        <w:tc>
          <w:tcPr>
            <w:tcW w:w="2693" w:type="dxa"/>
          </w:tcPr>
          <w:p w:rsidR="000D2BE6" w:rsidRPr="0082681C" w:rsidRDefault="004F2611" w:rsidP="00E55D6B">
            <w:pPr>
              <w:jc w:val="both"/>
              <w:rPr>
                <w:szCs w:val="26"/>
              </w:rPr>
            </w:pPr>
            <w:r w:rsidRPr="0082681C">
              <w:rPr>
                <w:szCs w:val="26"/>
              </w:rPr>
              <w:t xml:space="preserve">- </w:t>
            </w:r>
            <w:r w:rsidRPr="0082681C">
              <w:rPr>
                <w:i/>
                <w:szCs w:val="26"/>
              </w:rPr>
              <w:t>400-е номера вариантов</w:t>
            </w:r>
            <w:r w:rsidRPr="0082681C">
              <w:rPr>
                <w:szCs w:val="26"/>
              </w:rPr>
              <w:t xml:space="preserve"> (</w:t>
            </w:r>
            <w:r w:rsidR="00B91F97" w:rsidRPr="0082681C">
              <w:rPr>
                <w:szCs w:val="26"/>
              </w:rPr>
              <w:t>изложение</w:t>
            </w:r>
            <w:r w:rsidRPr="0082681C">
              <w:rPr>
                <w:szCs w:val="26"/>
              </w:rPr>
              <w:t>);</w:t>
            </w:r>
          </w:p>
          <w:p w:rsidR="00B82DA1" w:rsidRPr="0082681C" w:rsidRDefault="00B82DA1" w:rsidP="00E55D6B">
            <w:pPr>
              <w:jc w:val="both"/>
              <w:rPr>
                <w:szCs w:val="26"/>
              </w:rPr>
            </w:pPr>
            <w:r w:rsidRPr="0082681C">
              <w:rPr>
                <w:szCs w:val="26"/>
              </w:rPr>
              <w:t xml:space="preserve">- </w:t>
            </w:r>
            <w:r w:rsidR="00FA13F0" w:rsidRPr="0082681C">
              <w:rPr>
                <w:i/>
                <w:szCs w:val="26"/>
              </w:rPr>
              <w:t>100-е номера вариантов</w:t>
            </w:r>
            <w:r w:rsidR="00FA13F0" w:rsidRPr="0082681C">
              <w:rPr>
                <w:szCs w:val="26"/>
              </w:rPr>
              <w:t xml:space="preserve"> (сочинение).</w:t>
            </w:r>
          </w:p>
        </w:tc>
        <w:tc>
          <w:tcPr>
            <w:tcW w:w="3685" w:type="dxa"/>
          </w:tcPr>
          <w:p w:rsidR="00D459F9" w:rsidRPr="0082681C" w:rsidRDefault="0082681C" w:rsidP="00E55D6B">
            <w:pPr>
              <w:pStyle w:val="afb"/>
              <w:numPr>
                <w:ilvl w:val="0"/>
                <w:numId w:val="30"/>
              </w:numPr>
              <w:ind w:left="0" w:firstLine="34"/>
              <w:jc w:val="both"/>
              <w:rPr>
                <w:szCs w:val="26"/>
              </w:rPr>
            </w:pPr>
            <w:r>
              <w:rPr>
                <w:szCs w:val="26"/>
              </w:rPr>
              <w:t>Участники</w:t>
            </w:r>
            <w:r w:rsidR="000D2BE6" w:rsidRPr="0082681C">
              <w:rPr>
                <w:szCs w:val="26"/>
              </w:rPr>
              <w:t xml:space="preserve"> ГВЭ без ОВЗ;</w:t>
            </w:r>
          </w:p>
          <w:p w:rsidR="00D459F9" w:rsidRPr="0082681C" w:rsidRDefault="0082681C" w:rsidP="00E55D6B">
            <w:pPr>
              <w:pStyle w:val="afb"/>
              <w:numPr>
                <w:ilvl w:val="0"/>
                <w:numId w:val="30"/>
              </w:numPr>
              <w:ind w:left="0" w:firstLine="34"/>
              <w:jc w:val="both"/>
              <w:rPr>
                <w:szCs w:val="26"/>
              </w:rPr>
            </w:pPr>
            <w:r>
              <w:rPr>
                <w:szCs w:val="26"/>
              </w:rPr>
              <w:t>Участники</w:t>
            </w:r>
            <w:r w:rsidR="00D459F9" w:rsidRPr="0082681C">
              <w:rPr>
                <w:szCs w:val="26"/>
              </w:rPr>
              <w:t xml:space="preserve"> ГВЭ с нарушениями опорно-двигательного аппарата;</w:t>
            </w:r>
          </w:p>
          <w:p w:rsidR="000D2BE6" w:rsidRPr="0082681C" w:rsidRDefault="000D2BE6" w:rsidP="00E55D6B">
            <w:pPr>
              <w:pStyle w:val="afb"/>
              <w:numPr>
                <w:ilvl w:val="0"/>
                <w:numId w:val="30"/>
              </w:numPr>
              <w:ind w:left="0" w:firstLine="34"/>
              <w:jc w:val="both"/>
              <w:rPr>
                <w:szCs w:val="26"/>
              </w:rPr>
            </w:pPr>
            <w:r w:rsidRPr="0082681C">
              <w:rPr>
                <w:szCs w:val="26"/>
              </w:rPr>
              <w:t>Иные категории участников ГВЭ, которым требуется создание специальных условий (диабет, онкология, астма, порок сердца, энурез, язва и др.)</w:t>
            </w:r>
            <w:r w:rsidR="00FA13F0" w:rsidRPr="0082681C">
              <w:rPr>
                <w:szCs w:val="26"/>
              </w:rPr>
              <w:t>.</w:t>
            </w:r>
          </w:p>
        </w:tc>
      </w:tr>
      <w:tr w:rsidR="000D2BE6" w:rsidRPr="0082681C" w:rsidTr="001F19DE">
        <w:tc>
          <w:tcPr>
            <w:tcW w:w="1006" w:type="dxa"/>
          </w:tcPr>
          <w:p w:rsidR="000D2BE6" w:rsidRPr="0082681C" w:rsidRDefault="00FA13F0" w:rsidP="00E55D6B">
            <w:pPr>
              <w:jc w:val="both"/>
              <w:rPr>
                <w:szCs w:val="26"/>
              </w:rPr>
            </w:pPr>
            <w:r w:rsidRPr="0082681C">
              <w:rPr>
                <w:szCs w:val="26"/>
              </w:rPr>
              <w:t>«С»</w:t>
            </w:r>
          </w:p>
        </w:tc>
        <w:tc>
          <w:tcPr>
            <w:tcW w:w="2930" w:type="dxa"/>
          </w:tcPr>
          <w:p w:rsidR="00FA13F0" w:rsidRPr="0082681C" w:rsidRDefault="00AD1B03" w:rsidP="00E55D6B">
            <w:pPr>
              <w:jc w:val="both"/>
              <w:rPr>
                <w:szCs w:val="26"/>
              </w:rPr>
            </w:pPr>
            <w:r w:rsidRPr="0082681C">
              <w:rPr>
                <w:szCs w:val="26"/>
              </w:rPr>
              <w:t>ЭМ не содержат визуальных образов</w:t>
            </w:r>
            <w:r w:rsidR="00FA13F0" w:rsidRPr="0082681C">
              <w:rPr>
                <w:szCs w:val="26"/>
              </w:rPr>
              <w:t xml:space="preserve">. </w:t>
            </w:r>
          </w:p>
          <w:p w:rsidR="000D2BE6" w:rsidRPr="0082681C" w:rsidRDefault="000D2BE6" w:rsidP="000E0384">
            <w:pPr>
              <w:ind w:firstLine="567"/>
              <w:jc w:val="both"/>
              <w:rPr>
                <w:szCs w:val="26"/>
              </w:rPr>
            </w:pPr>
          </w:p>
          <w:p w:rsidR="001D4FED" w:rsidRPr="0082681C" w:rsidRDefault="001D4FED" w:rsidP="00E55D6B">
            <w:pPr>
              <w:jc w:val="both"/>
              <w:rPr>
                <w:szCs w:val="26"/>
              </w:rPr>
            </w:pPr>
            <w:r w:rsidRPr="0082681C">
              <w:rPr>
                <w:szCs w:val="26"/>
              </w:rPr>
              <w:t>ЭМ могут быть переведены на шрифт Брайля</w:t>
            </w:r>
            <w:r w:rsidR="007843C3" w:rsidRPr="0082681C">
              <w:rPr>
                <w:szCs w:val="26"/>
              </w:rPr>
              <w:t xml:space="preserve"> (при необходимости)</w:t>
            </w:r>
          </w:p>
        </w:tc>
        <w:tc>
          <w:tcPr>
            <w:tcW w:w="2693" w:type="dxa"/>
          </w:tcPr>
          <w:p w:rsidR="000D2BE6" w:rsidRPr="0082681C" w:rsidRDefault="00FA13F0" w:rsidP="00E55D6B">
            <w:pPr>
              <w:jc w:val="both"/>
              <w:rPr>
                <w:szCs w:val="26"/>
              </w:rPr>
            </w:pPr>
            <w:r w:rsidRPr="0082681C">
              <w:rPr>
                <w:szCs w:val="26"/>
              </w:rPr>
              <w:t xml:space="preserve">- </w:t>
            </w:r>
            <w:r w:rsidRPr="0082681C">
              <w:rPr>
                <w:i/>
                <w:szCs w:val="26"/>
              </w:rPr>
              <w:t>600-е номера вариантов</w:t>
            </w:r>
            <w:r w:rsidR="00B91F97" w:rsidRPr="0082681C">
              <w:rPr>
                <w:szCs w:val="26"/>
              </w:rPr>
              <w:t xml:space="preserve"> (изложение);</w:t>
            </w:r>
          </w:p>
          <w:p w:rsidR="00B91F97" w:rsidRPr="0082681C" w:rsidRDefault="00B91F97" w:rsidP="00E55D6B">
            <w:pPr>
              <w:jc w:val="both"/>
              <w:rPr>
                <w:szCs w:val="26"/>
              </w:rPr>
            </w:pPr>
            <w:r w:rsidRPr="0082681C">
              <w:rPr>
                <w:szCs w:val="26"/>
              </w:rPr>
              <w:t xml:space="preserve">- </w:t>
            </w:r>
            <w:r w:rsidRPr="0082681C">
              <w:rPr>
                <w:i/>
                <w:szCs w:val="26"/>
              </w:rPr>
              <w:t xml:space="preserve">300-е номера вариантов </w:t>
            </w:r>
            <w:r w:rsidRPr="0082681C">
              <w:rPr>
                <w:szCs w:val="26"/>
              </w:rPr>
              <w:t>(сочинение).</w:t>
            </w:r>
          </w:p>
        </w:tc>
        <w:tc>
          <w:tcPr>
            <w:tcW w:w="3685" w:type="dxa"/>
          </w:tcPr>
          <w:p w:rsidR="000D2BE6" w:rsidRPr="0082681C" w:rsidRDefault="00A17398" w:rsidP="00E55D6B">
            <w:pPr>
              <w:ind w:firstLine="34"/>
              <w:jc w:val="both"/>
              <w:rPr>
                <w:szCs w:val="26"/>
              </w:rPr>
            </w:pPr>
            <w:r w:rsidRPr="0082681C">
              <w:rPr>
                <w:szCs w:val="26"/>
              </w:rPr>
              <w:t>1. Слепые, поздноослепшие;</w:t>
            </w:r>
          </w:p>
          <w:p w:rsidR="00A17398" w:rsidRPr="0082681C" w:rsidRDefault="00A17398" w:rsidP="00E55D6B">
            <w:pPr>
              <w:ind w:firstLine="34"/>
              <w:jc w:val="both"/>
              <w:rPr>
                <w:szCs w:val="26"/>
              </w:rPr>
            </w:pPr>
            <w:r w:rsidRPr="0082681C">
              <w:rPr>
                <w:szCs w:val="26"/>
              </w:rPr>
              <w:t xml:space="preserve">2. </w:t>
            </w:r>
            <w:r w:rsidR="007843C3" w:rsidRPr="0082681C">
              <w:rPr>
                <w:szCs w:val="26"/>
              </w:rPr>
              <w:t>Слабовидящие.</w:t>
            </w:r>
          </w:p>
          <w:p w:rsidR="007843C3" w:rsidRPr="0082681C" w:rsidRDefault="007843C3" w:rsidP="00E55D6B">
            <w:pPr>
              <w:ind w:firstLine="34"/>
              <w:jc w:val="both"/>
              <w:rPr>
                <w:szCs w:val="26"/>
              </w:rPr>
            </w:pPr>
          </w:p>
          <w:p w:rsidR="00A17398" w:rsidRPr="0082681C" w:rsidRDefault="00A17398" w:rsidP="00E55D6B">
            <w:pPr>
              <w:ind w:firstLine="34"/>
              <w:jc w:val="both"/>
              <w:rPr>
                <w:szCs w:val="26"/>
              </w:rPr>
            </w:pPr>
          </w:p>
        </w:tc>
      </w:tr>
      <w:tr w:rsidR="000D2BE6" w:rsidRPr="0082681C" w:rsidTr="001F19DE">
        <w:tc>
          <w:tcPr>
            <w:tcW w:w="1006" w:type="dxa"/>
          </w:tcPr>
          <w:p w:rsidR="000D2BE6" w:rsidRPr="0082681C" w:rsidRDefault="00A17398" w:rsidP="00E55D6B">
            <w:pPr>
              <w:jc w:val="both"/>
              <w:rPr>
                <w:szCs w:val="26"/>
              </w:rPr>
            </w:pPr>
            <w:r w:rsidRPr="0082681C">
              <w:rPr>
                <w:szCs w:val="26"/>
              </w:rPr>
              <w:lastRenderedPageBreak/>
              <w:t>«К»</w:t>
            </w:r>
          </w:p>
        </w:tc>
        <w:tc>
          <w:tcPr>
            <w:tcW w:w="2930" w:type="dxa"/>
          </w:tcPr>
          <w:p w:rsidR="000D2BE6" w:rsidRPr="0082681C" w:rsidRDefault="00AD1B03" w:rsidP="00E55D6B">
            <w:pPr>
              <w:jc w:val="both"/>
              <w:rPr>
                <w:szCs w:val="26"/>
              </w:rPr>
            </w:pPr>
            <w:r w:rsidRPr="0082681C">
              <w:rPr>
                <w:szCs w:val="26"/>
              </w:rPr>
              <w:t>ЭМ не содержат звуковых образов.</w:t>
            </w:r>
          </w:p>
          <w:p w:rsidR="007843C3" w:rsidRPr="0082681C" w:rsidRDefault="007843C3" w:rsidP="000E0384">
            <w:pPr>
              <w:ind w:firstLine="567"/>
              <w:jc w:val="both"/>
              <w:rPr>
                <w:szCs w:val="26"/>
              </w:rPr>
            </w:pPr>
          </w:p>
          <w:p w:rsidR="007843C3" w:rsidRPr="0082681C" w:rsidRDefault="00AD1B03" w:rsidP="00E55D6B">
            <w:pPr>
              <w:jc w:val="both"/>
              <w:rPr>
                <w:szCs w:val="26"/>
              </w:rPr>
            </w:pPr>
            <w:r w:rsidRPr="0082681C">
              <w:rPr>
                <w:szCs w:val="26"/>
              </w:rPr>
              <w:t>При оценивании экзаменационной работы с литерой «К» предусмотрены критерии, отличающиеся от критериев оценивания ЭМ с литерой «А».</w:t>
            </w:r>
          </w:p>
        </w:tc>
        <w:tc>
          <w:tcPr>
            <w:tcW w:w="2693" w:type="dxa"/>
          </w:tcPr>
          <w:p w:rsidR="000D2BE6" w:rsidRPr="0082681C" w:rsidRDefault="007843C3" w:rsidP="00E55D6B">
            <w:pPr>
              <w:jc w:val="both"/>
              <w:rPr>
                <w:szCs w:val="26"/>
              </w:rPr>
            </w:pPr>
            <w:r w:rsidRPr="0082681C">
              <w:rPr>
                <w:szCs w:val="26"/>
              </w:rPr>
              <w:t xml:space="preserve">- </w:t>
            </w:r>
            <w:r w:rsidRPr="0082681C">
              <w:rPr>
                <w:i/>
                <w:szCs w:val="26"/>
              </w:rPr>
              <w:t xml:space="preserve">500-е номера вариантов </w:t>
            </w:r>
            <w:r w:rsidRPr="0082681C">
              <w:rPr>
                <w:szCs w:val="26"/>
              </w:rPr>
              <w:t>(изложение);</w:t>
            </w:r>
          </w:p>
          <w:p w:rsidR="007843C3" w:rsidRPr="0082681C" w:rsidRDefault="007843C3" w:rsidP="00E55D6B">
            <w:pPr>
              <w:jc w:val="both"/>
              <w:rPr>
                <w:szCs w:val="26"/>
              </w:rPr>
            </w:pPr>
            <w:r w:rsidRPr="0082681C">
              <w:rPr>
                <w:szCs w:val="26"/>
              </w:rPr>
              <w:t xml:space="preserve">- </w:t>
            </w:r>
            <w:r w:rsidRPr="0082681C">
              <w:rPr>
                <w:i/>
                <w:szCs w:val="26"/>
              </w:rPr>
              <w:t xml:space="preserve">200-е номера вариантов </w:t>
            </w:r>
            <w:r w:rsidRPr="0082681C">
              <w:rPr>
                <w:szCs w:val="26"/>
              </w:rPr>
              <w:t>(сочинение).</w:t>
            </w:r>
          </w:p>
        </w:tc>
        <w:tc>
          <w:tcPr>
            <w:tcW w:w="3685" w:type="dxa"/>
          </w:tcPr>
          <w:p w:rsidR="007843C3" w:rsidRPr="0082681C" w:rsidRDefault="007843C3" w:rsidP="00E55D6B">
            <w:pPr>
              <w:pStyle w:val="afb"/>
              <w:numPr>
                <w:ilvl w:val="0"/>
                <w:numId w:val="32"/>
              </w:numPr>
              <w:ind w:left="0" w:firstLine="0"/>
              <w:jc w:val="both"/>
              <w:rPr>
                <w:szCs w:val="26"/>
              </w:rPr>
            </w:pPr>
            <w:r w:rsidRPr="0082681C">
              <w:rPr>
                <w:szCs w:val="26"/>
              </w:rPr>
              <w:t>Глухие, позднооглохшие</w:t>
            </w:r>
            <w:r w:rsidR="00D459F9" w:rsidRPr="0082681C">
              <w:rPr>
                <w:szCs w:val="26"/>
              </w:rPr>
              <w:t>;</w:t>
            </w:r>
          </w:p>
          <w:p w:rsidR="007843C3" w:rsidRPr="0082681C" w:rsidRDefault="007843C3" w:rsidP="00E55D6B">
            <w:pPr>
              <w:pStyle w:val="afb"/>
              <w:numPr>
                <w:ilvl w:val="0"/>
                <w:numId w:val="32"/>
              </w:numPr>
              <w:ind w:left="0" w:firstLine="0"/>
              <w:jc w:val="both"/>
              <w:rPr>
                <w:szCs w:val="26"/>
              </w:rPr>
            </w:pPr>
            <w:r w:rsidRPr="0082681C">
              <w:rPr>
                <w:szCs w:val="26"/>
              </w:rPr>
              <w:t>Слабослышащие</w:t>
            </w:r>
            <w:r w:rsidR="00D459F9" w:rsidRPr="0082681C">
              <w:rPr>
                <w:szCs w:val="26"/>
              </w:rPr>
              <w:t>;</w:t>
            </w:r>
          </w:p>
          <w:p w:rsidR="007843C3" w:rsidRPr="0082681C" w:rsidRDefault="007843C3" w:rsidP="00E55D6B">
            <w:pPr>
              <w:pStyle w:val="afb"/>
              <w:numPr>
                <w:ilvl w:val="0"/>
                <w:numId w:val="32"/>
              </w:numPr>
              <w:ind w:left="0" w:firstLine="0"/>
              <w:jc w:val="both"/>
              <w:rPr>
                <w:szCs w:val="26"/>
              </w:rPr>
            </w:pPr>
            <w:r w:rsidRPr="0082681C">
              <w:rPr>
                <w:szCs w:val="26"/>
              </w:rPr>
              <w:t>С тяжелыми нарушениями речи</w:t>
            </w:r>
            <w:r w:rsidR="00D459F9" w:rsidRPr="0082681C">
              <w:rPr>
                <w:szCs w:val="26"/>
              </w:rPr>
              <w:t>;</w:t>
            </w:r>
          </w:p>
          <w:p w:rsidR="007843C3" w:rsidRPr="0082681C" w:rsidRDefault="0082681C" w:rsidP="00E55D6B">
            <w:pPr>
              <w:pStyle w:val="afb"/>
              <w:numPr>
                <w:ilvl w:val="0"/>
                <w:numId w:val="32"/>
              </w:numPr>
              <w:ind w:left="0" w:firstLine="0"/>
              <w:jc w:val="both"/>
              <w:rPr>
                <w:szCs w:val="26"/>
              </w:rPr>
            </w:pPr>
            <w:r>
              <w:rPr>
                <w:szCs w:val="26"/>
              </w:rPr>
              <w:t>С</w:t>
            </w:r>
            <w:r w:rsidR="007843C3" w:rsidRPr="0082681C">
              <w:rPr>
                <w:szCs w:val="26"/>
              </w:rPr>
              <w:t xml:space="preserve"> задержкой психического развития</w:t>
            </w:r>
            <w:r w:rsidR="00D459F9" w:rsidRPr="0082681C">
              <w:rPr>
                <w:szCs w:val="26"/>
              </w:rPr>
              <w:t>.</w:t>
            </w:r>
          </w:p>
          <w:p w:rsidR="000D2BE6" w:rsidRPr="0082681C" w:rsidRDefault="000D2BE6" w:rsidP="00E55D6B">
            <w:pPr>
              <w:pStyle w:val="afb"/>
              <w:ind w:left="0"/>
              <w:jc w:val="both"/>
              <w:rPr>
                <w:szCs w:val="26"/>
              </w:rPr>
            </w:pPr>
          </w:p>
        </w:tc>
      </w:tr>
      <w:tr w:rsidR="000D2BE6" w:rsidRPr="00E55D6B" w:rsidTr="001F19DE">
        <w:tc>
          <w:tcPr>
            <w:tcW w:w="1006" w:type="dxa"/>
          </w:tcPr>
          <w:p w:rsidR="000D2BE6" w:rsidRPr="0082681C" w:rsidRDefault="007843C3" w:rsidP="00E55D6B">
            <w:pPr>
              <w:jc w:val="both"/>
              <w:rPr>
                <w:szCs w:val="26"/>
              </w:rPr>
            </w:pPr>
            <w:r w:rsidRPr="0082681C">
              <w:rPr>
                <w:szCs w:val="26"/>
              </w:rPr>
              <w:t>«Д»</w:t>
            </w:r>
          </w:p>
        </w:tc>
        <w:tc>
          <w:tcPr>
            <w:tcW w:w="2930" w:type="dxa"/>
          </w:tcPr>
          <w:p w:rsidR="000D2BE6" w:rsidRPr="0082681C" w:rsidRDefault="003231D0" w:rsidP="00E55D6B">
            <w:pPr>
              <w:jc w:val="both"/>
              <w:rPr>
                <w:szCs w:val="26"/>
              </w:rPr>
            </w:pPr>
            <w:r w:rsidRPr="0082681C">
              <w:rPr>
                <w:szCs w:val="26"/>
              </w:rPr>
              <w:t>Диктант с особыми критериями оценивания</w:t>
            </w:r>
          </w:p>
        </w:tc>
        <w:tc>
          <w:tcPr>
            <w:tcW w:w="2693" w:type="dxa"/>
          </w:tcPr>
          <w:p w:rsidR="000D2BE6" w:rsidRPr="0082681C" w:rsidRDefault="007843C3" w:rsidP="00E55D6B">
            <w:pPr>
              <w:jc w:val="both"/>
              <w:rPr>
                <w:szCs w:val="26"/>
              </w:rPr>
            </w:pPr>
            <w:r w:rsidRPr="0082681C">
              <w:rPr>
                <w:szCs w:val="26"/>
              </w:rPr>
              <w:t xml:space="preserve">- </w:t>
            </w:r>
            <w:r w:rsidRPr="0082681C">
              <w:rPr>
                <w:i/>
                <w:szCs w:val="26"/>
              </w:rPr>
              <w:t xml:space="preserve">700-е номера вариантов </w:t>
            </w:r>
            <w:r w:rsidRPr="0082681C">
              <w:rPr>
                <w:szCs w:val="26"/>
              </w:rPr>
              <w:t>(диктант)</w:t>
            </w:r>
          </w:p>
        </w:tc>
        <w:tc>
          <w:tcPr>
            <w:tcW w:w="3685" w:type="dxa"/>
          </w:tcPr>
          <w:p w:rsidR="000D2BE6" w:rsidRPr="00E55D6B" w:rsidRDefault="00D32B57" w:rsidP="00E55D6B">
            <w:pPr>
              <w:jc w:val="both"/>
              <w:rPr>
                <w:szCs w:val="26"/>
              </w:rPr>
            </w:pPr>
            <w:r w:rsidRPr="0082681C">
              <w:rPr>
                <w:szCs w:val="26"/>
              </w:rPr>
              <w:t>Участники ГВЭ с расстройствами аутистического спектра</w:t>
            </w:r>
            <w:r w:rsidR="00D459F9" w:rsidRPr="0082681C">
              <w:rPr>
                <w:szCs w:val="26"/>
              </w:rPr>
              <w:t>.</w:t>
            </w:r>
          </w:p>
        </w:tc>
      </w:tr>
    </w:tbl>
    <w:p w:rsidR="00070B15" w:rsidRPr="00D50D45" w:rsidRDefault="004B2503" w:rsidP="00E55D6B">
      <w:pPr>
        <w:widowControl w:val="0"/>
        <w:spacing w:before="120"/>
        <w:jc w:val="both"/>
        <w:rPr>
          <w:b/>
          <w:sz w:val="28"/>
          <w:szCs w:val="28"/>
        </w:rPr>
      </w:pPr>
      <w:r w:rsidRPr="00D50D45">
        <w:rPr>
          <w:b/>
          <w:sz w:val="28"/>
          <w:szCs w:val="28"/>
        </w:rPr>
        <w:t xml:space="preserve">Общие требования к ГВЭ по </w:t>
      </w:r>
      <w:r w:rsidR="00070B15" w:rsidRPr="00D50D45">
        <w:rPr>
          <w:b/>
          <w:sz w:val="28"/>
          <w:szCs w:val="28"/>
        </w:rPr>
        <w:t>математике</w:t>
      </w:r>
    </w:p>
    <w:p w:rsidR="00F34413" w:rsidRDefault="00F34413" w:rsidP="000E0384">
      <w:pPr>
        <w:tabs>
          <w:tab w:val="left" w:pos="709"/>
        </w:tabs>
        <w:ind w:firstLine="567"/>
        <w:jc w:val="both"/>
        <w:rPr>
          <w:sz w:val="26"/>
          <w:szCs w:val="26"/>
        </w:rPr>
      </w:pPr>
    </w:p>
    <w:p w:rsidR="001F19DE" w:rsidRDefault="00F34413" w:rsidP="000E0384">
      <w:pPr>
        <w:tabs>
          <w:tab w:val="left" w:pos="709"/>
        </w:tabs>
        <w:ind w:firstLine="567"/>
        <w:jc w:val="both"/>
        <w:rPr>
          <w:sz w:val="26"/>
          <w:szCs w:val="26"/>
        </w:rPr>
      </w:pPr>
      <w:r w:rsidRPr="002C6032">
        <w:rPr>
          <w:sz w:val="26"/>
          <w:szCs w:val="26"/>
        </w:rPr>
        <w:t xml:space="preserve">Выбор формата решается индивидуально с учетом особых образовательных потребностей обучающихся и индивидуальной ситуации развития. </w:t>
      </w:r>
      <w:r w:rsidR="002C6032">
        <w:rPr>
          <w:sz w:val="26"/>
          <w:szCs w:val="26"/>
        </w:rPr>
        <w:t>В случае если обучающиеся с ОВЗ, дети-инвалиды и инвалиды имеют сочетательные формы и (или) сопутствующие формы заболеваний</w:t>
      </w:r>
      <w:r w:rsidR="00DB225C">
        <w:rPr>
          <w:sz w:val="26"/>
          <w:szCs w:val="26"/>
        </w:rPr>
        <w:t xml:space="preserve"> </w:t>
      </w:r>
      <w:r w:rsidR="00DB225C" w:rsidRPr="00DB225C">
        <w:rPr>
          <w:sz w:val="26"/>
          <w:szCs w:val="26"/>
        </w:rPr>
        <w:t>(наруше</w:t>
      </w:r>
      <w:r w:rsidR="00DB225C">
        <w:rPr>
          <w:sz w:val="26"/>
          <w:szCs w:val="26"/>
        </w:rPr>
        <w:t>ния слуха, зрения и (или) речи)</w:t>
      </w:r>
      <w:r w:rsidR="002C6032">
        <w:rPr>
          <w:sz w:val="26"/>
          <w:szCs w:val="26"/>
        </w:rPr>
        <w:t xml:space="preserve"> выбор литеры ГВЭ по математике определяется, в том числе с учетом характеристики экзаменационных материалов. </w:t>
      </w:r>
      <w:r w:rsidRPr="002C6032">
        <w:rPr>
          <w:sz w:val="26"/>
          <w:szCs w:val="26"/>
        </w:rPr>
        <w:t>Ниже представлено рекомендуемое распределение ЭМ в зависимости от категории нозологической группы:</w:t>
      </w:r>
    </w:p>
    <w:p w:rsidR="002C6032" w:rsidRDefault="002C6032" w:rsidP="000E0384">
      <w:pPr>
        <w:tabs>
          <w:tab w:val="left" w:pos="709"/>
        </w:tabs>
        <w:ind w:firstLine="567"/>
        <w:jc w:val="both"/>
        <w:rPr>
          <w:sz w:val="26"/>
          <w:szCs w:val="26"/>
        </w:rPr>
      </w:pPr>
    </w:p>
    <w:tbl>
      <w:tblPr>
        <w:tblStyle w:val="afe"/>
        <w:tblW w:w="10314" w:type="dxa"/>
        <w:tblLook w:val="04A0" w:firstRow="1" w:lastRow="0" w:firstColumn="1" w:lastColumn="0" w:noHBand="0" w:noVBand="1"/>
      </w:tblPr>
      <w:tblGrid>
        <w:gridCol w:w="1006"/>
        <w:gridCol w:w="2930"/>
        <w:gridCol w:w="2693"/>
        <w:gridCol w:w="3685"/>
      </w:tblGrid>
      <w:tr w:rsidR="001F19DE" w:rsidRPr="002C6032" w:rsidTr="00334646">
        <w:tc>
          <w:tcPr>
            <w:tcW w:w="1006" w:type="dxa"/>
          </w:tcPr>
          <w:p w:rsidR="001F19DE" w:rsidRPr="002C6032" w:rsidRDefault="001F19DE" w:rsidP="00E55D6B">
            <w:pPr>
              <w:jc w:val="both"/>
            </w:pPr>
            <w:r w:rsidRPr="002C6032">
              <w:t>Литера</w:t>
            </w:r>
          </w:p>
        </w:tc>
        <w:tc>
          <w:tcPr>
            <w:tcW w:w="2930" w:type="dxa"/>
          </w:tcPr>
          <w:p w:rsidR="001F19DE" w:rsidRPr="002C6032" w:rsidRDefault="001F19DE" w:rsidP="00E55D6B">
            <w:pPr>
              <w:jc w:val="both"/>
            </w:pPr>
            <w:r w:rsidRPr="002C6032">
              <w:t>Характеристика экзаменационных материалов (ЭМ)</w:t>
            </w:r>
          </w:p>
        </w:tc>
        <w:tc>
          <w:tcPr>
            <w:tcW w:w="2693" w:type="dxa"/>
          </w:tcPr>
          <w:p w:rsidR="001F19DE" w:rsidRPr="002C6032" w:rsidRDefault="001F19DE" w:rsidP="00E55D6B">
            <w:pPr>
              <w:jc w:val="both"/>
            </w:pPr>
            <w:r w:rsidRPr="002C6032">
              <w:t>Номера вариантов</w:t>
            </w:r>
          </w:p>
        </w:tc>
        <w:tc>
          <w:tcPr>
            <w:tcW w:w="3685" w:type="dxa"/>
          </w:tcPr>
          <w:p w:rsidR="001F19DE" w:rsidRPr="002C6032" w:rsidRDefault="001F19DE" w:rsidP="00E55D6B">
            <w:pPr>
              <w:jc w:val="both"/>
            </w:pPr>
            <w:r w:rsidRPr="002C6032">
              <w:t>Категории участников ГВЭ</w:t>
            </w:r>
          </w:p>
        </w:tc>
      </w:tr>
      <w:tr w:rsidR="001F19DE" w:rsidRPr="002C6032" w:rsidTr="00334646">
        <w:tc>
          <w:tcPr>
            <w:tcW w:w="1006" w:type="dxa"/>
          </w:tcPr>
          <w:p w:rsidR="001F19DE" w:rsidRPr="002C6032" w:rsidRDefault="001F19DE" w:rsidP="00E55D6B">
            <w:pPr>
              <w:jc w:val="both"/>
            </w:pPr>
            <w:r w:rsidRPr="002C6032">
              <w:t>«А»</w:t>
            </w:r>
          </w:p>
        </w:tc>
        <w:tc>
          <w:tcPr>
            <w:tcW w:w="2930" w:type="dxa"/>
          </w:tcPr>
          <w:p w:rsidR="001F19DE" w:rsidRPr="002C6032" w:rsidRDefault="001F19DE" w:rsidP="00E55D6B">
            <w:pPr>
              <w:jc w:val="both"/>
            </w:pPr>
            <w:r w:rsidRPr="002C6032">
              <w:t>ЭМ содержат задания с развернутым ответом</w:t>
            </w:r>
          </w:p>
        </w:tc>
        <w:tc>
          <w:tcPr>
            <w:tcW w:w="2693" w:type="dxa"/>
          </w:tcPr>
          <w:p w:rsidR="001F19DE" w:rsidRPr="002C6032" w:rsidRDefault="001F19DE" w:rsidP="00E55D6B">
            <w:pPr>
              <w:jc w:val="both"/>
            </w:pPr>
            <w:r w:rsidRPr="002C6032">
              <w:rPr>
                <w:i/>
              </w:rPr>
              <w:t>100-е номера вариантов</w:t>
            </w:r>
          </w:p>
        </w:tc>
        <w:tc>
          <w:tcPr>
            <w:tcW w:w="3685" w:type="dxa"/>
          </w:tcPr>
          <w:p w:rsidR="001F19DE" w:rsidRPr="002C6032" w:rsidRDefault="001F19DE" w:rsidP="00E55D6B">
            <w:pPr>
              <w:pStyle w:val="afb"/>
              <w:numPr>
                <w:ilvl w:val="0"/>
                <w:numId w:val="34"/>
              </w:numPr>
              <w:ind w:left="0" w:firstLine="34"/>
              <w:jc w:val="both"/>
            </w:pPr>
            <w:r w:rsidRPr="002C6032">
              <w:t>Участникам ГВЭ без ОВЗ;</w:t>
            </w:r>
          </w:p>
          <w:p w:rsidR="001F19DE" w:rsidRPr="002C6032" w:rsidRDefault="001F19DE" w:rsidP="00E55D6B">
            <w:pPr>
              <w:pStyle w:val="afb"/>
              <w:numPr>
                <w:ilvl w:val="0"/>
                <w:numId w:val="34"/>
              </w:numPr>
              <w:ind w:left="0" w:firstLine="34"/>
              <w:jc w:val="both"/>
            </w:pPr>
            <w:r w:rsidRPr="002C6032">
              <w:t>Глухие, позднооглохшие;</w:t>
            </w:r>
          </w:p>
          <w:p w:rsidR="001F19DE" w:rsidRPr="002C6032" w:rsidRDefault="001F19DE" w:rsidP="00E55D6B">
            <w:pPr>
              <w:pStyle w:val="afb"/>
              <w:numPr>
                <w:ilvl w:val="0"/>
                <w:numId w:val="34"/>
              </w:numPr>
              <w:ind w:left="0" w:firstLine="34"/>
              <w:jc w:val="both"/>
            </w:pPr>
            <w:r w:rsidRPr="002C6032">
              <w:t>Слабослышащие;</w:t>
            </w:r>
          </w:p>
          <w:p w:rsidR="001F19DE" w:rsidRPr="002C6032" w:rsidRDefault="001F19DE" w:rsidP="00E55D6B">
            <w:pPr>
              <w:pStyle w:val="afb"/>
              <w:numPr>
                <w:ilvl w:val="0"/>
                <w:numId w:val="34"/>
              </w:numPr>
              <w:ind w:left="0" w:firstLine="34"/>
              <w:jc w:val="both"/>
            </w:pPr>
            <w:r w:rsidRPr="002C6032">
              <w:t>С тяжелыми нарушениями речи;</w:t>
            </w:r>
          </w:p>
          <w:p w:rsidR="003C1708" w:rsidRPr="002C6032" w:rsidRDefault="001F19DE" w:rsidP="00E55D6B">
            <w:pPr>
              <w:pStyle w:val="afb"/>
              <w:numPr>
                <w:ilvl w:val="0"/>
                <w:numId w:val="34"/>
              </w:numPr>
              <w:ind w:left="0" w:firstLine="34"/>
              <w:jc w:val="both"/>
            </w:pPr>
            <w:r w:rsidRPr="002C6032">
              <w:t>С нарушениями опорно-двигательного аппарата;</w:t>
            </w:r>
          </w:p>
          <w:p w:rsidR="003C1708" w:rsidRPr="002C6032" w:rsidRDefault="003C1708" w:rsidP="00E55D6B">
            <w:pPr>
              <w:pStyle w:val="afb"/>
              <w:numPr>
                <w:ilvl w:val="0"/>
                <w:numId w:val="34"/>
              </w:numPr>
              <w:ind w:left="0" w:firstLine="34"/>
              <w:jc w:val="both"/>
            </w:pPr>
            <w:r w:rsidRPr="002C6032">
              <w:t>С расстройствами аутистического спектра;</w:t>
            </w:r>
          </w:p>
          <w:p w:rsidR="001F19DE" w:rsidRPr="002C6032" w:rsidRDefault="001F19DE" w:rsidP="00E55D6B">
            <w:pPr>
              <w:pStyle w:val="afb"/>
              <w:numPr>
                <w:ilvl w:val="0"/>
                <w:numId w:val="34"/>
              </w:numPr>
              <w:ind w:left="0" w:firstLine="34"/>
              <w:jc w:val="both"/>
            </w:pPr>
            <w:r w:rsidRPr="002C6032">
              <w:t>Иные категории участников ГВЭ, которым требуется создание специальных условий (диабет, онкология, астма, порок сердца, энурез, язва и др.).</w:t>
            </w:r>
          </w:p>
        </w:tc>
      </w:tr>
      <w:tr w:rsidR="001F19DE" w:rsidRPr="002C6032" w:rsidTr="00334646">
        <w:tc>
          <w:tcPr>
            <w:tcW w:w="1006" w:type="dxa"/>
          </w:tcPr>
          <w:p w:rsidR="001F19DE" w:rsidRPr="002C6032" w:rsidRDefault="001F19DE" w:rsidP="00E55D6B">
            <w:pPr>
              <w:jc w:val="both"/>
            </w:pPr>
            <w:r w:rsidRPr="002C6032">
              <w:t>«С»</w:t>
            </w:r>
          </w:p>
        </w:tc>
        <w:tc>
          <w:tcPr>
            <w:tcW w:w="2930" w:type="dxa"/>
          </w:tcPr>
          <w:p w:rsidR="001F19DE" w:rsidRPr="002C6032" w:rsidRDefault="001F19DE" w:rsidP="00E55D6B">
            <w:pPr>
              <w:jc w:val="both"/>
            </w:pPr>
            <w:r w:rsidRPr="002C6032">
              <w:t>ЭМ не содержат визуальных образов</w:t>
            </w:r>
          </w:p>
          <w:p w:rsidR="001F19DE" w:rsidRPr="002C6032" w:rsidRDefault="001F19DE" w:rsidP="000E0384">
            <w:pPr>
              <w:ind w:firstLine="567"/>
              <w:jc w:val="both"/>
            </w:pPr>
          </w:p>
          <w:p w:rsidR="001F19DE" w:rsidRPr="002C6032" w:rsidRDefault="001F19DE" w:rsidP="00E55D6B">
            <w:pPr>
              <w:jc w:val="both"/>
            </w:pPr>
            <w:r w:rsidRPr="002C6032">
              <w:t xml:space="preserve">ЭМ могут </w:t>
            </w:r>
            <w:r w:rsidR="00E55D6B" w:rsidRPr="002C6032">
              <w:t xml:space="preserve">быть переведены на шрифт Брайля </w:t>
            </w:r>
            <w:r w:rsidRPr="002C6032">
              <w:t>(при необходимости)</w:t>
            </w:r>
          </w:p>
        </w:tc>
        <w:tc>
          <w:tcPr>
            <w:tcW w:w="2693" w:type="dxa"/>
          </w:tcPr>
          <w:p w:rsidR="001F19DE" w:rsidRPr="002C6032" w:rsidRDefault="001F19DE" w:rsidP="00E55D6B">
            <w:pPr>
              <w:jc w:val="both"/>
            </w:pPr>
            <w:r w:rsidRPr="002C6032">
              <w:rPr>
                <w:i/>
              </w:rPr>
              <w:t xml:space="preserve">300-е номера вариантов </w:t>
            </w:r>
          </w:p>
        </w:tc>
        <w:tc>
          <w:tcPr>
            <w:tcW w:w="3685" w:type="dxa"/>
          </w:tcPr>
          <w:p w:rsidR="001F19DE" w:rsidRPr="002C6032" w:rsidRDefault="001F19DE" w:rsidP="00E55D6B">
            <w:pPr>
              <w:jc w:val="both"/>
            </w:pPr>
            <w:r w:rsidRPr="002C6032">
              <w:t>1. Слепые, поздноослепшие;</w:t>
            </w:r>
          </w:p>
          <w:p w:rsidR="001F19DE" w:rsidRPr="002C6032" w:rsidRDefault="001F19DE" w:rsidP="00E55D6B">
            <w:pPr>
              <w:jc w:val="both"/>
            </w:pPr>
            <w:r w:rsidRPr="002C6032">
              <w:t>2. Слабовидящие.</w:t>
            </w:r>
          </w:p>
          <w:p w:rsidR="001F19DE" w:rsidRPr="002C6032" w:rsidRDefault="001F19DE" w:rsidP="000E0384">
            <w:pPr>
              <w:ind w:firstLine="567"/>
              <w:jc w:val="both"/>
            </w:pPr>
          </w:p>
          <w:p w:rsidR="001F19DE" w:rsidRPr="002C6032" w:rsidRDefault="001F19DE" w:rsidP="000E0384">
            <w:pPr>
              <w:ind w:firstLine="567"/>
              <w:jc w:val="both"/>
            </w:pPr>
          </w:p>
        </w:tc>
      </w:tr>
      <w:tr w:rsidR="001F19DE" w:rsidRPr="00E55D6B" w:rsidTr="00334646">
        <w:tc>
          <w:tcPr>
            <w:tcW w:w="1006" w:type="dxa"/>
          </w:tcPr>
          <w:p w:rsidR="001F19DE" w:rsidRPr="002C6032" w:rsidRDefault="001F19DE" w:rsidP="00E55D6B">
            <w:pPr>
              <w:jc w:val="both"/>
            </w:pPr>
            <w:r w:rsidRPr="002C6032">
              <w:t>«К»</w:t>
            </w:r>
          </w:p>
        </w:tc>
        <w:tc>
          <w:tcPr>
            <w:tcW w:w="2930" w:type="dxa"/>
          </w:tcPr>
          <w:p w:rsidR="001F19DE" w:rsidRPr="002C6032" w:rsidRDefault="001F19DE" w:rsidP="00E55D6B">
            <w:pPr>
              <w:jc w:val="both"/>
            </w:pPr>
            <w:r w:rsidRPr="002C6032">
              <w:t>ЭМ не содержат заданий с развернутым ответом.</w:t>
            </w:r>
          </w:p>
        </w:tc>
        <w:tc>
          <w:tcPr>
            <w:tcW w:w="2693" w:type="dxa"/>
          </w:tcPr>
          <w:p w:rsidR="001F19DE" w:rsidRPr="002C6032" w:rsidRDefault="001F19DE" w:rsidP="00E55D6B">
            <w:pPr>
              <w:jc w:val="both"/>
            </w:pPr>
            <w:r w:rsidRPr="002C6032">
              <w:rPr>
                <w:i/>
              </w:rPr>
              <w:t xml:space="preserve">200-е номера вариантов </w:t>
            </w:r>
          </w:p>
        </w:tc>
        <w:tc>
          <w:tcPr>
            <w:tcW w:w="3685" w:type="dxa"/>
          </w:tcPr>
          <w:p w:rsidR="001F19DE" w:rsidRPr="00E55D6B" w:rsidRDefault="001F19DE" w:rsidP="00E55D6B">
            <w:pPr>
              <w:pStyle w:val="afb"/>
              <w:ind w:left="0"/>
              <w:jc w:val="both"/>
            </w:pPr>
            <w:r w:rsidRPr="002C6032">
              <w:t>Участники экзамена с задержкой психического развития.</w:t>
            </w:r>
          </w:p>
        </w:tc>
      </w:tr>
    </w:tbl>
    <w:p w:rsidR="001F19DE" w:rsidRDefault="001F19DE" w:rsidP="000E0384">
      <w:pPr>
        <w:tabs>
          <w:tab w:val="left" w:pos="709"/>
        </w:tabs>
        <w:ind w:firstLine="567"/>
        <w:jc w:val="both"/>
        <w:rPr>
          <w:sz w:val="26"/>
          <w:szCs w:val="26"/>
        </w:rPr>
      </w:pPr>
    </w:p>
    <w:p w:rsidR="001273F4" w:rsidRPr="00D50D45" w:rsidRDefault="00A214A8" w:rsidP="000E0384">
      <w:pPr>
        <w:overflowPunct w:val="0"/>
        <w:autoSpaceDE w:val="0"/>
        <w:autoSpaceDN w:val="0"/>
        <w:adjustRightInd w:val="0"/>
        <w:spacing w:before="120" w:after="120"/>
        <w:ind w:firstLine="567"/>
        <w:jc w:val="both"/>
        <w:textAlignment w:val="baseline"/>
        <w:rPr>
          <w:b/>
          <w:sz w:val="28"/>
          <w:szCs w:val="28"/>
        </w:rPr>
      </w:pPr>
      <w:r w:rsidRPr="00D50D45">
        <w:rPr>
          <w:b/>
          <w:sz w:val="28"/>
          <w:szCs w:val="28"/>
        </w:rPr>
        <w:t xml:space="preserve">1. </w:t>
      </w:r>
      <w:r w:rsidR="001273F4" w:rsidRPr="00D50D45">
        <w:rPr>
          <w:b/>
          <w:sz w:val="28"/>
          <w:szCs w:val="28"/>
        </w:rPr>
        <w:t>Русский язык</w:t>
      </w:r>
    </w:p>
    <w:p w:rsidR="00654842" w:rsidRPr="00AB75D0" w:rsidRDefault="00881412" w:rsidP="000E0384">
      <w:pPr>
        <w:tabs>
          <w:tab w:val="left" w:pos="1200"/>
        </w:tabs>
        <w:ind w:firstLine="567"/>
        <w:jc w:val="both"/>
        <w:rPr>
          <w:sz w:val="26"/>
          <w:szCs w:val="26"/>
        </w:rPr>
      </w:pPr>
      <w:r>
        <w:rPr>
          <w:sz w:val="26"/>
          <w:szCs w:val="26"/>
        </w:rPr>
        <w:t>ГВЭ по р</w:t>
      </w:r>
      <w:r w:rsidR="00654842" w:rsidRPr="00AB75D0">
        <w:rPr>
          <w:sz w:val="26"/>
          <w:szCs w:val="26"/>
        </w:rPr>
        <w:t>усскому языку</w:t>
      </w:r>
      <w:r>
        <w:rPr>
          <w:sz w:val="26"/>
          <w:szCs w:val="26"/>
        </w:rPr>
        <w:t xml:space="preserve"> (письменная форма) проводится </w:t>
      </w:r>
      <w:r w:rsidR="00654842" w:rsidRPr="00AB75D0">
        <w:rPr>
          <w:sz w:val="26"/>
          <w:szCs w:val="26"/>
        </w:rPr>
        <w:t>в нескольких форматах в целях учета возможностей р</w:t>
      </w:r>
      <w:r w:rsidR="00F34413">
        <w:rPr>
          <w:sz w:val="26"/>
          <w:szCs w:val="26"/>
        </w:rPr>
        <w:t>азных категорий его участников</w:t>
      </w:r>
      <w:r w:rsidR="00654842" w:rsidRPr="00AB75D0">
        <w:rPr>
          <w:sz w:val="26"/>
          <w:szCs w:val="26"/>
        </w:rPr>
        <w:t xml:space="preserve">. </w:t>
      </w:r>
    </w:p>
    <w:p w:rsidR="00B01357" w:rsidRPr="00AB75D0" w:rsidRDefault="00654842" w:rsidP="000E0384">
      <w:pPr>
        <w:tabs>
          <w:tab w:val="left" w:pos="1200"/>
        </w:tabs>
        <w:ind w:firstLine="567"/>
        <w:jc w:val="both"/>
        <w:rPr>
          <w:sz w:val="26"/>
          <w:szCs w:val="26"/>
        </w:rPr>
      </w:pPr>
      <w:r w:rsidRPr="00AB75D0">
        <w:rPr>
          <w:sz w:val="26"/>
          <w:szCs w:val="26"/>
        </w:rPr>
        <w:t xml:space="preserve">В зависимости от выбора формата ГВЭ по русскому языку и </w:t>
      </w:r>
      <w:r w:rsidR="00197831" w:rsidRPr="00AB75D0">
        <w:rPr>
          <w:sz w:val="26"/>
          <w:szCs w:val="26"/>
        </w:rPr>
        <w:t>литеры</w:t>
      </w:r>
      <w:r w:rsidRPr="00AB75D0">
        <w:rPr>
          <w:sz w:val="26"/>
          <w:szCs w:val="26"/>
        </w:rPr>
        <w:t xml:space="preserve"> должна быть реализована рассадка участников экзамена</w:t>
      </w:r>
      <w:r w:rsidR="00197831" w:rsidRPr="00AB75D0">
        <w:rPr>
          <w:sz w:val="26"/>
          <w:szCs w:val="26"/>
        </w:rPr>
        <w:t xml:space="preserve"> </w:t>
      </w:r>
      <w:r w:rsidR="00F34413">
        <w:rPr>
          <w:sz w:val="26"/>
          <w:szCs w:val="26"/>
        </w:rPr>
        <w:t xml:space="preserve">по аудиториям. </w:t>
      </w:r>
      <w:r w:rsidRPr="00AB75D0">
        <w:rPr>
          <w:sz w:val="26"/>
          <w:szCs w:val="26"/>
        </w:rPr>
        <w:t>При организации экзамена следует учесть, что для его проведения необходимы разные аудитории для проведения сочинения</w:t>
      </w:r>
      <w:r w:rsidR="00197831" w:rsidRPr="00AB75D0">
        <w:rPr>
          <w:sz w:val="26"/>
          <w:szCs w:val="26"/>
        </w:rPr>
        <w:t xml:space="preserve">, </w:t>
      </w:r>
      <w:r w:rsidRPr="00AB75D0">
        <w:rPr>
          <w:sz w:val="26"/>
          <w:szCs w:val="26"/>
        </w:rPr>
        <w:t xml:space="preserve">изложения с творческим </w:t>
      </w:r>
      <w:r w:rsidRPr="003C6171">
        <w:rPr>
          <w:sz w:val="26"/>
          <w:szCs w:val="26"/>
        </w:rPr>
        <w:t>заданием</w:t>
      </w:r>
      <w:r w:rsidR="00E55D6B" w:rsidRPr="003C6171">
        <w:rPr>
          <w:sz w:val="26"/>
          <w:szCs w:val="26"/>
        </w:rPr>
        <w:t xml:space="preserve"> (разные аудитории: аудитории, в которых изложение читается организатором</w:t>
      </w:r>
      <w:r w:rsidR="007E0E2A" w:rsidRPr="003C6171">
        <w:rPr>
          <w:sz w:val="26"/>
          <w:szCs w:val="26"/>
        </w:rPr>
        <w:t xml:space="preserve"> трижды</w:t>
      </w:r>
      <w:r w:rsidR="00E55D6B" w:rsidRPr="003C6171">
        <w:rPr>
          <w:sz w:val="26"/>
          <w:szCs w:val="26"/>
        </w:rPr>
        <w:t>; аудитории, в которых текст изложения выдается для прочтения участникам ГВЭ</w:t>
      </w:r>
      <w:r w:rsidR="007E0E2A" w:rsidRPr="003C6171">
        <w:rPr>
          <w:sz w:val="26"/>
          <w:szCs w:val="26"/>
        </w:rPr>
        <w:t>; аудитории, в которых осуществляется сурдоперевод текста</w:t>
      </w:r>
      <w:r w:rsidR="00E55D6B" w:rsidRPr="003C6171">
        <w:rPr>
          <w:sz w:val="26"/>
          <w:szCs w:val="26"/>
        </w:rPr>
        <w:t>)</w:t>
      </w:r>
      <w:r w:rsidR="006466C9" w:rsidRPr="003C6171">
        <w:rPr>
          <w:sz w:val="26"/>
          <w:szCs w:val="26"/>
        </w:rPr>
        <w:t>, диктант</w:t>
      </w:r>
      <w:r w:rsidR="00197831" w:rsidRPr="003C6171">
        <w:rPr>
          <w:sz w:val="26"/>
          <w:szCs w:val="26"/>
        </w:rPr>
        <w:t>а</w:t>
      </w:r>
      <w:r w:rsidRPr="003C6171">
        <w:rPr>
          <w:sz w:val="26"/>
          <w:szCs w:val="26"/>
        </w:rPr>
        <w:t>.</w:t>
      </w:r>
      <w:r w:rsidRPr="00AB75D0">
        <w:rPr>
          <w:sz w:val="26"/>
          <w:szCs w:val="26"/>
        </w:rPr>
        <w:t xml:space="preserve"> </w:t>
      </w:r>
    </w:p>
    <w:p w:rsidR="00654842" w:rsidRPr="00AB75D0" w:rsidRDefault="00654842" w:rsidP="000E0384">
      <w:pPr>
        <w:ind w:firstLine="567"/>
        <w:jc w:val="both"/>
        <w:rPr>
          <w:sz w:val="26"/>
          <w:szCs w:val="26"/>
        </w:rPr>
      </w:pPr>
      <w:r w:rsidRPr="003C6171">
        <w:rPr>
          <w:sz w:val="26"/>
          <w:szCs w:val="26"/>
        </w:rPr>
        <w:t>Для проведения экзамена у глухих</w:t>
      </w:r>
      <w:r w:rsidR="00D14E50" w:rsidRPr="003C6171">
        <w:rPr>
          <w:sz w:val="26"/>
          <w:szCs w:val="26"/>
        </w:rPr>
        <w:t>, позднооглохших</w:t>
      </w:r>
      <w:r w:rsidRPr="003C6171">
        <w:rPr>
          <w:sz w:val="26"/>
          <w:szCs w:val="26"/>
        </w:rPr>
        <w:t xml:space="preserve"> и слабослышащих обучающихся </w:t>
      </w:r>
      <w:r w:rsidR="006D67E7" w:rsidRPr="003C6171">
        <w:rPr>
          <w:sz w:val="26"/>
          <w:szCs w:val="26"/>
        </w:rPr>
        <w:t xml:space="preserve">при необходимости </w:t>
      </w:r>
      <w:r w:rsidRPr="003C6171">
        <w:rPr>
          <w:sz w:val="26"/>
          <w:szCs w:val="26"/>
        </w:rPr>
        <w:t xml:space="preserve">привлекаются сурдопедагоги,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w:t>
      </w:r>
      <w:r w:rsidR="00552CDC" w:rsidRPr="003C6171">
        <w:rPr>
          <w:sz w:val="26"/>
          <w:szCs w:val="26"/>
        </w:rPr>
        <w:t xml:space="preserve">с нарушенным слухом </w:t>
      </w:r>
      <w:r w:rsidR="00E0404F" w:rsidRPr="003C6171">
        <w:rPr>
          <w:sz w:val="26"/>
          <w:szCs w:val="26"/>
        </w:rPr>
        <w:t xml:space="preserve">(сообщается во время подачи заявления на участие в ГИА) </w:t>
      </w:r>
      <w:r w:rsidRPr="003C6171">
        <w:rPr>
          <w:sz w:val="26"/>
          <w:szCs w:val="26"/>
        </w:rPr>
        <w:t>обеспечивается сурдоперевод текста изложения.</w:t>
      </w:r>
    </w:p>
    <w:p w:rsidR="00B01357" w:rsidRPr="00AB75D0" w:rsidRDefault="00B01357" w:rsidP="000E0384">
      <w:pPr>
        <w:ind w:firstLine="567"/>
        <w:jc w:val="both"/>
        <w:textAlignment w:val="baseline"/>
        <w:rPr>
          <w:sz w:val="26"/>
          <w:szCs w:val="26"/>
        </w:rPr>
      </w:pPr>
      <w:r w:rsidRPr="00AB75D0">
        <w:rPr>
          <w:sz w:val="26"/>
          <w:szCs w:val="26"/>
        </w:rPr>
        <w:t>На выполнение экзаменационной работы по русскому языку (</w:t>
      </w:r>
      <w:r w:rsidR="00197831" w:rsidRPr="00AB75D0">
        <w:rPr>
          <w:sz w:val="26"/>
          <w:szCs w:val="26"/>
        </w:rPr>
        <w:t>с любой литерой</w:t>
      </w:r>
      <w:r w:rsidRPr="00AB75D0">
        <w:rPr>
          <w:sz w:val="26"/>
          <w:szCs w:val="26"/>
        </w:rPr>
        <w:t xml:space="preserve">) отводится 3 часа 55 минут (235 минут). </w:t>
      </w:r>
    </w:p>
    <w:p w:rsidR="006267F8" w:rsidRPr="00AB75D0" w:rsidRDefault="001206BB" w:rsidP="000E0384">
      <w:pPr>
        <w:ind w:firstLine="567"/>
        <w:jc w:val="both"/>
        <w:textAlignment w:val="baseline"/>
        <w:rPr>
          <w:sz w:val="26"/>
          <w:szCs w:val="26"/>
        </w:rPr>
      </w:pPr>
      <w:r w:rsidRPr="00AB75D0">
        <w:rPr>
          <w:sz w:val="26"/>
          <w:szCs w:val="26"/>
        </w:rPr>
        <w:t xml:space="preserve">При </w:t>
      </w:r>
      <w:r>
        <w:rPr>
          <w:sz w:val="26"/>
          <w:szCs w:val="26"/>
        </w:rPr>
        <w:t>проведении экзамена по русскому языку</w:t>
      </w:r>
      <w:r w:rsidRPr="00AB75D0">
        <w:rPr>
          <w:sz w:val="26"/>
          <w:szCs w:val="26"/>
        </w:rPr>
        <w:t xml:space="preserve"> обучающийся имеет право пользоваться </w:t>
      </w:r>
      <w:r>
        <w:rPr>
          <w:sz w:val="26"/>
          <w:szCs w:val="26"/>
        </w:rPr>
        <w:t>орфографическими и толковыми словарями.</w:t>
      </w:r>
    </w:p>
    <w:p w:rsidR="00B01357" w:rsidRPr="00D50D45" w:rsidRDefault="00B01357" w:rsidP="000E0384">
      <w:pPr>
        <w:spacing w:before="120" w:after="120"/>
        <w:ind w:firstLine="567"/>
        <w:jc w:val="both"/>
        <w:rPr>
          <w:b/>
          <w:sz w:val="28"/>
          <w:szCs w:val="28"/>
        </w:rPr>
      </w:pPr>
      <w:bookmarkStart w:id="299" w:name="_Toc470279120"/>
      <w:r w:rsidRPr="00D50D45">
        <w:rPr>
          <w:b/>
          <w:sz w:val="28"/>
          <w:szCs w:val="28"/>
        </w:rPr>
        <w:t>1.1</w:t>
      </w:r>
      <w:r w:rsidR="006267F8" w:rsidRPr="00D50D45">
        <w:rPr>
          <w:b/>
          <w:sz w:val="28"/>
          <w:szCs w:val="28"/>
        </w:rPr>
        <w:t>.</w:t>
      </w:r>
      <w:r w:rsidRPr="00D50D45">
        <w:rPr>
          <w:b/>
          <w:sz w:val="28"/>
          <w:szCs w:val="28"/>
        </w:rPr>
        <w:t xml:space="preserve"> Оценивание результатов экзамена ГВЭ по русскому языку </w:t>
      </w:r>
      <w:r w:rsidR="0003036F">
        <w:rPr>
          <w:b/>
          <w:sz w:val="28"/>
          <w:szCs w:val="28"/>
        </w:rPr>
        <w:br/>
      </w:r>
      <w:r w:rsidRPr="00D50D45">
        <w:rPr>
          <w:b/>
          <w:sz w:val="28"/>
          <w:szCs w:val="28"/>
        </w:rPr>
        <w:t>(письменная форма)</w:t>
      </w:r>
      <w:bookmarkEnd w:id="299"/>
    </w:p>
    <w:p w:rsidR="00B01357" w:rsidRPr="00AB75D0" w:rsidRDefault="00B01357" w:rsidP="000E0384">
      <w:pPr>
        <w:overflowPunct w:val="0"/>
        <w:autoSpaceDE w:val="0"/>
        <w:autoSpaceDN w:val="0"/>
        <w:adjustRightInd w:val="0"/>
        <w:ind w:firstLine="567"/>
        <w:jc w:val="both"/>
        <w:textAlignment w:val="baseline"/>
        <w:rPr>
          <w:b/>
          <w:sz w:val="26"/>
          <w:szCs w:val="26"/>
        </w:rPr>
      </w:pPr>
      <w:r w:rsidRPr="00AB75D0">
        <w:rPr>
          <w:sz w:val="26"/>
          <w:szCs w:val="26"/>
        </w:rPr>
        <w:t>Максимальный первичный балл за написание сочинения –17.</w:t>
      </w:r>
      <w:r w:rsidRPr="00AB75D0">
        <w:rPr>
          <w:b/>
          <w:sz w:val="26"/>
          <w:szCs w:val="26"/>
        </w:rPr>
        <w:t xml:space="preserve"> </w:t>
      </w:r>
    </w:p>
    <w:p w:rsidR="00B01357" w:rsidRPr="00AB75D0" w:rsidRDefault="00B01357" w:rsidP="000E0384">
      <w:pPr>
        <w:overflowPunct w:val="0"/>
        <w:autoSpaceDE w:val="0"/>
        <w:autoSpaceDN w:val="0"/>
        <w:adjustRightInd w:val="0"/>
        <w:ind w:firstLine="567"/>
        <w:jc w:val="both"/>
        <w:textAlignment w:val="baseline"/>
        <w:rPr>
          <w:b/>
          <w:sz w:val="26"/>
          <w:szCs w:val="26"/>
        </w:rPr>
      </w:pPr>
      <w:r w:rsidRPr="00AB75D0">
        <w:rPr>
          <w:sz w:val="26"/>
          <w:szCs w:val="26"/>
        </w:rPr>
        <w:t>Максимальный первичный балл за  написание сжатого (или подробного) изложения и творческого задания (сочинения) – 17.</w:t>
      </w:r>
      <w:r w:rsidRPr="00AB75D0">
        <w:rPr>
          <w:b/>
          <w:sz w:val="26"/>
          <w:szCs w:val="26"/>
        </w:rPr>
        <w:t xml:space="preserve"> </w:t>
      </w:r>
    </w:p>
    <w:p w:rsidR="00B01357" w:rsidRPr="00AB75D0" w:rsidRDefault="00B01357"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первичный балл за написание диктанта – 17. </w:t>
      </w:r>
    </w:p>
    <w:p w:rsidR="00B01357" w:rsidRPr="00AB75D0" w:rsidRDefault="00B01357" w:rsidP="000E0384">
      <w:pPr>
        <w:tabs>
          <w:tab w:val="left" w:pos="1200"/>
        </w:tabs>
        <w:ind w:firstLine="567"/>
        <w:jc w:val="both"/>
        <w:textAlignment w:val="baseline"/>
        <w:rPr>
          <w:sz w:val="26"/>
          <w:szCs w:val="26"/>
        </w:rPr>
      </w:pPr>
      <w:r w:rsidRPr="00AB75D0">
        <w:rPr>
          <w:sz w:val="26"/>
          <w:szCs w:val="26"/>
        </w:rPr>
        <w:t>Результат за экзаменационную работу определяется, исходя из следующих положений:</w:t>
      </w:r>
    </w:p>
    <w:p w:rsidR="00B01357" w:rsidRPr="00AB75D0" w:rsidRDefault="00B01357" w:rsidP="000E0384">
      <w:pPr>
        <w:tabs>
          <w:tab w:val="left" w:pos="993"/>
        </w:tabs>
        <w:ind w:firstLine="567"/>
        <w:jc w:val="both"/>
        <w:textAlignment w:val="baseline"/>
        <w:rPr>
          <w:sz w:val="26"/>
          <w:szCs w:val="26"/>
        </w:rPr>
      </w:pPr>
      <w:r w:rsidRPr="00AB75D0">
        <w:rPr>
          <w:sz w:val="26"/>
          <w:szCs w:val="26"/>
        </w:rPr>
        <w:t>если баллы, выставленные двумя экспертами, совпали, то эти баллы являются окончательными;</w:t>
      </w:r>
    </w:p>
    <w:p w:rsidR="00B01357" w:rsidRPr="00AB75D0" w:rsidRDefault="00B01357" w:rsidP="000E0384">
      <w:pPr>
        <w:tabs>
          <w:tab w:val="left" w:pos="993"/>
        </w:tabs>
        <w:ind w:firstLine="567"/>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B01357" w:rsidRPr="00AB75D0" w:rsidRDefault="00B01357" w:rsidP="000E0384">
      <w:pPr>
        <w:tabs>
          <w:tab w:val="left" w:pos="993"/>
        </w:tabs>
        <w:ind w:firstLine="567"/>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B01357" w:rsidRPr="00AB75D0" w:rsidRDefault="00B01357" w:rsidP="000E0384">
      <w:pPr>
        <w:tabs>
          <w:tab w:val="left" w:pos="1200"/>
        </w:tabs>
        <w:ind w:firstLine="567"/>
        <w:jc w:val="both"/>
        <w:textAlignment w:val="baseline"/>
        <w:rPr>
          <w:sz w:val="26"/>
          <w:szCs w:val="26"/>
        </w:rPr>
      </w:pPr>
      <w:r w:rsidRPr="00AB75D0">
        <w:rPr>
          <w:sz w:val="26"/>
          <w:szCs w:val="26"/>
        </w:rPr>
        <w:t>Существенным расхождением в баллах, выставленных двумя экспертами, является расхождение в 8 и более баллов.</w:t>
      </w:r>
    </w:p>
    <w:p w:rsidR="00B01357" w:rsidRPr="00AB75D0" w:rsidRDefault="00B0135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
    <w:p w:rsidR="00B01357" w:rsidRPr="00AB75D0" w:rsidRDefault="00B01357" w:rsidP="000E0384">
      <w:pPr>
        <w:tabs>
          <w:tab w:val="left" w:pos="1200"/>
        </w:tabs>
        <w:ind w:firstLine="567"/>
        <w:jc w:val="both"/>
        <w:textAlignment w:val="baseline"/>
        <w:rPr>
          <w:sz w:val="26"/>
          <w:szCs w:val="26"/>
        </w:rPr>
      </w:pPr>
    </w:p>
    <w:tbl>
      <w:tblPr>
        <w:tblStyle w:val="130"/>
        <w:tblW w:w="10206" w:type="dxa"/>
        <w:tblInd w:w="108" w:type="dxa"/>
        <w:tblLook w:val="04A0" w:firstRow="1" w:lastRow="0" w:firstColumn="1" w:lastColumn="0" w:noHBand="0" w:noVBand="1"/>
      </w:tblPr>
      <w:tblGrid>
        <w:gridCol w:w="3969"/>
        <w:gridCol w:w="1258"/>
        <w:gridCol w:w="1258"/>
        <w:gridCol w:w="1265"/>
        <w:gridCol w:w="2456"/>
      </w:tblGrid>
      <w:tr w:rsidR="00B01357" w:rsidRPr="00AB75D0" w:rsidTr="007C7DE6">
        <w:tc>
          <w:tcPr>
            <w:tcW w:w="3969" w:type="dxa"/>
            <w:shd w:val="clear" w:color="auto" w:fill="auto"/>
            <w:tcMar>
              <w:left w:w="108" w:type="dxa"/>
            </w:tcMar>
          </w:tcPr>
          <w:p w:rsidR="00B01357" w:rsidRPr="00AB75D0" w:rsidRDefault="00B01357" w:rsidP="006D67E7">
            <w:pPr>
              <w:tabs>
                <w:tab w:val="left" w:pos="1200"/>
              </w:tabs>
              <w:jc w:val="both"/>
              <w:textAlignment w:val="baseline"/>
              <w:rPr>
                <w:sz w:val="26"/>
                <w:szCs w:val="26"/>
              </w:rPr>
            </w:pPr>
            <w:r w:rsidRPr="00AB75D0">
              <w:rPr>
                <w:sz w:val="26"/>
                <w:szCs w:val="26"/>
              </w:rPr>
              <w:t>Диапазон первичных баллов</w:t>
            </w:r>
          </w:p>
        </w:tc>
        <w:tc>
          <w:tcPr>
            <w:tcW w:w="1258" w:type="dxa"/>
            <w:shd w:val="clear" w:color="auto" w:fill="auto"/>
            <w:tcMar>
              <w:left w:w="108" w:type="dxa"/>
            </w:tcMar>
          </w:tcPr>
          <w:p w:rsidR="00B01357" w:rsidRPr="00AB75D0" w:rsidRDefault="00B01357" w:rsidP="006D67E7">
            <w:pPr>
              <w:jc w:val="center"/>
              <w:textAlignment w:val="baseline"/>
              <w:rPr>
                <w:sz w:val="26"/>
                <w:szCs w:val="26"/>
              </w:rPr>
            </w:pPr>
            <w:r w:rsidRPr="00AB75D0">
              <w:rPr>
                <w:sz w:val="26"/>
                <w:szCs w:val="26"/>
              </w:rPr>
              <w:t>0–4</w:t>
            </w:r>
          </w:p>
        </w:tc>
        <w:tc>
          <w:tcPr>
            <w:tcW w:w="1258" w:type="dxa"/>
            <w:shd w:val="clear" w:color="auto" w:fill="auto"/>
            <w:tcMar>
              <w:left w:w="108" w:type="dxa"/>
            </w:tcMar>
          </w:tcPr>
          <w:p w:rsidR="00B01357" w:rsidRPr="00AB75D0" w:rsidRDefault="00B01357" w:rsidP="006D67E7">
            <w:pPr>
              <w:jc w:val="center"/>
              <w:textAlignment w:val="baseline"/>
              <w:rPr>
                <w:sz w:val="26"/>
                <w:szCs w:val="26"/>
              </w:rPr>
            </w:pPr>
            <w:r w:rsidRPr="00AB75D0">
              <w:rPr>
                <w:sz w:val="26"/>
                <w:szCs w:val="26"/>
              </w:rPr>
              <w:t>5–10</w:t>
            </w:r>
          </w:p>
        </w:tc>
        <w:tc>
          <w:tcPr>
            <w:tcW w:w="1265" w:type="dxa"/>
            <w:shd w:val="clear" w:color="auto" w:fill="auto"/>
            <w:tcMar>
              <w:left w:w="108" w:type="dxa"/>
            </w:tcMar>
          </w:tcPr>
          <w:p w:rsidR="00B01357" w:rsidRPr="00AB75D0" w:rsidRDefault="00B01357" w:rsidP="006D67E7">
            <w:pPr>
              <w:jc w:val="center"/>
              <w:textAlignment w:val="baseline"/>
              <w:rPr>
                <w:sz w:val="26"/>
                <w:szCs w:val="26"/>
              </w:rPr>
            </w:pPr>
            <w:r w:rsidRPr="00AB75D0">
              <w:rPr>
                <w:sz w:val="26"/>
                <w:szCs w:val="26"/>
              </w:rPr>
              <w:t>11–14</w:t>
            </w:r>
          </w:p>
        </w:tc>
        <w:tc>
          <w:tcPr>
            <w:tcW w:w="2456" w:type="dxa"/>
            <w:shd w:val="clear" w:color="auto" w:fill="auto"/>
            <w:tcMar>
              <w:left w:w="108" w:type="dxa"/>
            </w:tcMar>
          </w:tcPr>
          <w:p w:rsidR="00B01357" w:rsidRPr="00AB75D0" w:rsidRDefault="00B01357" w:rsidP="006D67E7">
            <w:pPr>
              <w:jc w:val="center"/>
              <w:textAlignment w:val="baseline"/>
              <w:rPr>
                <w:sz w:val="26"/>
                <w:szCs w:val="26"/>
              </w:rPr>
            </w:pPr>
            <w:r w:rsidRPr="00AB75D0">
              <w:rPr>
                <w:sz w:val="26"/>
                <w:szCs w:val="26"/>
              </w:rPr>
              <w:t>15–17</w:t>
            </w:r>
          </w:p>
        </w:tc>
      </w:tr>
      <w:tr w:rsidR="00B01357" w:rsidRPr="00AB75D0" w:rsidTr="007C7DE6">
        <w:tc>
          <w:tcPr>
            <w:tcW w:w="3969" w:type="dxa"/>
            <w:shd w:val="clear" w:color="auto" w:fill="auto"/>
            <w:tcMar>
              <w:left w:w="108" w:type="dxa"/>
            </w:tcMar>
          </w:tcPr>
          <w:p w:rsidR="00B01357" w:rsidRPr="00AB75D0" w:rsidRDefault="00B01357" w:rsidP="006D67E7">
            <w:pPr>
              <w:tabs>
                <w:tab w:val="left" w:pos="1200"/>
              </w:tabs>
              <w:jc w:val="both"/>
              <w:textAlignment w:val="baseline"/>
              <w:rPr>
                <w:sz w:val="26"/>
                <w:szCs w:val="26"/>
              </w:rPr>
            </w:pPr>
            <w:r w:rsidRPr="00AB75D0">
              <w:rPr>
                <w:sz w:val="26"/>
                <w:szCs w:val="26"/>
              </w:rPr>
              <w:t>Отметка по пятибалльной шкале</w:t>
            </w:r>
          </w:p>
        </w:tc>
        <w:tc>
          <w:tcPr>
            <w:tcW w:w="1258" w:type="dxa"/>
            <w:shd w:val="clear" w:color="auto" w:fill="auto"/>
            <w:tcMar>
              <w:left w:w="108" w:type="dxa"/>
            </w:tcMar>
          </w:tcPr>
          <w:p w:rsidR="00B01357" w:rsidRPr="00AB75D0" w:rsidRDefault="00B01357" w:rsidP="006D67E7">
            <w:pPr>
              <w:tabs>
                <w:tab w:val="left" w:pos="709"/>
                <w:tab w:val="left" w:pos="1200"/>
              </w:tabs>
              <w:jc w:val="center"/>
              <w:textAlignment w:val="baseline"/>
              <w:rPr>
                <w:sz w:val="26"/>
                <w:szCs w:val="26"/>
              </w:rPr>
            </w:pPr>
            <w:r w:rsidRPr="00AB75D0">
              <w:rPr>
                <w:sz w:val="26"/>
                <w:szCs w:val="26"/>
              </w:rPr>
              <w:t>2</w:t>
            </w:r>
          </w:p>
        </w:tc>
        <w:tc>
          <w:tcPr>
            <w:tcW w:w="1258" w:type="dxa"/>
            <w:shd w:val="clear" w:color="auto" w:fill="auto"/>
            <w:tcMar>
              <w:left w:w="108" w:type="dxa"/>
            </w:tcMar>
          </w:tcPr>
          <w:p w:rsidR="00B01357" w:rsidRPr="00AB75D0" w:rsidRDefault="00B01357" w:rsidP="006D67E7">
            <w:pPr>
              <w:tabs>
                <w:tab w:val="left" w:pos="709"/>
                <w:tab w:val="left" w:pos="1200"/>
              </w:tabs>
              <w:jc w:val="center"/>
              <w:textAlignment w:val="baseline"/>
              <w:rPr>
                <w:sz w:val="26"/>
                <w:szCs w:val="26"/>
              </w:rPr>
            </w:pPr>
            <w:r w:rsidRPr="00AB75D0">
              <w:rPr>
                <w:sz w:val="26"/>
                <w:szCs w:val="26"/>
              </w:rPr>
              <w:t>3</w:t>
            </w:r>
          </w:p>
        </w:tc>
        <w:tc>
          <w:tcPr>
            <w:tcW w:w="1265" w:type="dxa"/>
            <w:shd w:val="clear" w:color="auto" w:fill="auto"/>
            <w:tcMar>
              <w:left w:w="108" w:type="dxa"/>
            </w:tcMar>
          </w:tcPr>
          <w:p w:rsidR="00B01357" w:rsidRPr="00AB75D0" w:rsidRDefault="00B01357" w:rsidP="006D67E7">
            <w:pPr>
              <w:tabs>
                <w:tab w:val="left" w:pos="709"/>
                <w:tab w:val="left" w:pos="1200"/>
              </w:tabs>
              <w:jc w:val="center"/>
              <w:textAlignment w:val="baseline"/>
              <w:rPr>
                <w:sz w:val="26"/>
                <w:szCs w:val="26"/>
              </w:rPr>
            </w:pPr>
            <w:r w:rsidRPr="00AB75D0">
              <w:rPr>
                <w:sz w:val="26"/>
                <w:szCs w:val="26"/>
              </w:rPr>
              <w:t>4</w:t>
            </w:r>
          </w:p>
        </w:tc>
        <w:tc>
          <w:tcPr>
            <w:tcW w:w="2456" w:type="dxa"/>
            <w:shd w:val="clear" w:color="auto" w:fill="auto"/>
            <w:tcMar>
              <w:left w:w="108" w:type="dxa"/>
            </w:tcMar>
          </w:tcPr>
          <w:p w:rsidR="00B01357" w:rsidRPr="00AB75D0" w:rsidRDefault="00B01357" w:rsidP="006D67E7">
            <w:pPr>
              <w:tabs>
                <w:tab w:val="left" w:pos="1200"/>
              </w:tabs>
              <w:jc w:val="center"/>
              <w:textAlignment w:val="baseline"/>
              <w:rPr>
                <w:sz w:val="26"/>
                <w:szCs w:val="26"/>
              </w:rPr>
            </w:pPr>
            <w:r w:rsidRPr="00AB75D0">
              <w:rPr>
                <w:sz w:val="26"/>
                <w:szCs w:val="26"/>
              </w:rPr>
              <w:t>5</w:t>
            </w:r>
          </w:p>
        </w:tc>
      </w:tr>
    </w:tbl>
    <w:p w:rsidR="00F41557" w:rsidRDefault="00F41557" w:rsidP="000E0384">
      <w:pPr>
        <w:spacing w:before="120" w:after="120"/>
        <w:ind w:firstLine="567"/>
        <w:jc w:val="both"/>
        <w:rPr>
          <w:b/>
          <w:sz w:val="26"/>
          <w:szCs w:val="26"/>
        </w:rPr>
      </w:pPr>
    </w:p>
    <w:p w:rsidR="00F41557" w:rsidRDefault="00F41557" w:rsidP="000E0384">
      <w:pPr>
        <w:spacing w:before="120" w:after="120"/>
        <w:ind w:firstLine="567"/>
        <w:jc w:val="both"/>
        <w:rPr>
          <w:b/>
          <w:sz w:val="26"/>
          <w:szCs w:val="26"/>
        </w:rPr>
      </w:pPr>
    </w:p>
    <w:p w:rsidR="00B01357" w:rsidRPr="00AB75D0" w:rsidRDefault="00B01357" w:rsidP="000E0384">
      <w:pPr>
        <w:spacing w:before="120" w:after="120"/>
        <w:ind w:firstLine="567"/>
        <w:jc w:val="both"/>
        <w:rPr>
          <w:b/>
          <w:sz w:val="26"/>
          <w:szCs w:val="26"/>
        </w:rPr>
      </w:pPr>
      <w:r w:rsidRPr="00AB75D0">
        <w:rPr>
          <w:b/>
          <w:sz w:val="26"/>
          <w:szCs w:val="26"/>
        </w:rPr>
        <w:lastRenderedPageBreak/>
        <w:t>1.2</w:t>
      </w:r>
      <w:r w:rsidR="006267F8" w:rsidRPr="00AB75D0">
        <w:rPr>
          <w:b/>
          <w:sz w:val="26"/>
          <w:szCs w:val="26"/>
        </w:rPr>
        <w:t>.</w:t>
      </w:r>
      <w:r w:rsidRPr="00AB75D0">
        <w:rPr>
          <w:b/>
          <w:sz w:val="26"/>
          <w:szCs w:val="26"/>
        </w:rPr>
        <w:t xml:space="preserve"> ГВЭ по русскому языку в форме сочинения</w:t>
      </w:r>
    </w:p>
    <w:p w:rsidR="00316837" w:rsidRPr="00452B12" w:rsidRDefault="00FC2A1C" w:rsidP="000E0384">
      <w:pPr>
        <w:tabs>
          <w:tab w:val="left" w:pos="1200"/>
        </w:tabs>
        <w:ind w:firstLine="567"/>
        <w:jc w:val="both"/>
        <w:textAlignment w:val="baseline"/>
        <w:rPr>
          <w:sz w:val="26"/>
          <w:szCs w:val="26"/>
        </w:rPr>
      </w:pPr>
      <w:r w:rsidRPr="00AB75D0">
        <w:rPr>
          <w:sz w:val="26"/>
          <w:szCs w:val="26"/>
        </w:rPr>
        <w:t>Комплект тем сочинений содержит четыре темы разной проблематики, сгруппированные в соответствии с определенной структурой,</w:t>
      </w:r>
      <w:r w:rsidR="00452B12">
        <w:rPr>
          <w:sz w:val="26"/>
          <w:szCs w:val="26"/>
        </w:rPr>
        <w:t xml:space="preserve"> инструкции для обучающегося. </w:t>
      </w:r>
    </w:p>
    <w:p w:rsidR="00FC2A1C" w:rsidRPr="00AB75D0" w:rsidRDefault="00FC2A1C" w:rsidP="000E0384">
      <w:pPr>
        <w:tabs>
          <w:tab w:val="left" w:pos="1200"/>
        </w:tabs>
        <w:ind w:firstLine="567"/>
        <w:jc w:val="both"/>
        <w:textAlignment w:val="baseline"/>
        <w:rPr>
          <w:b/>
          <w:i/>
          <w:sz w:val="26"/>
          <w:szCs w:val="26"/>
        </w:rPr>
      </w:pPr>
      <w:r w:rsidRPr="00AB75D0">
        <w:rPr>
          <w:b/>
          <w:i/>
          <w:sz w:val="26"/>
          <w:szCs w:val="26"/>
        </w:rPr>
        <w:t>Особенности сочинения (вариант</w:t>
      </w:r>
      <w:r w:rsidR="00942224">
        <w:rPr>
          <w:b/>
          <w:i/>
          <w:sz w:val="26"/>
          <w:szCs w:val="26"/>
        </w:rPr>
        <w:t>ы</w:t>
      </w:r>
      <w:r w:rsidRPr="00AB75D0">
        <w:rPr>
          <w:b/>
          <w:i/>
          <w:sz w:val="26"/>
          <w:szCs w:val="26"/>
        </w:rPr>
        <w:t xml:space="preserve">  с  литерой  «А»</w:t>
      </w:r>
      <w:r w:rsidR="00942224">
        <w:rPr>
          <w:b/>
          <w:i/>
          <w:sz w:val="26"/>
          <w:szCs w:val="26"/>
        </w:rPr>
        <w:t xml:space="preserve"> (100-е номера)</w:t>
      </w:r>
      <w:r w:rsidRPr="00AB75D0">
        <w:rPr>
          <w:b/>
          <w:i/>
          <w:sz w:val="26"/>
          <w:szCs w:val="26"/>
        </w:rPr>
        <w:t xml:space="preserve"> или «С»</w:t>
      </w:r>
      <w:r w:rsidR="00942224">
        <w:rPr>
          <w:b/>
          <w:i/>
          <w:sz w:val="26"/>
          <w:szCs w:val="26"/>
        </w:rPr>
        <w:t xml:space="preserve"> (300-е номера</w:t>
      </w:r>
      <w:r w:rsidRPr="00AB75D0">
        <w:rPr>
          <w:b/>
          <w:i/>
          <w:sz w:val="26"/>
          <w:szCs w:val="26"/>
        </w:rPr>
        <w:t>)</w:t>
      </w:r>
    </w:p>
    <w:p w:rsidR="00FC2A1C" w:rsidRPr="00AB75D0" w:rsidRDefault="00FC2A1C" w:rsidP="000E0384">
      <w:pPr>
        <w:ind w:firstLine="567"/>
        <w:jc w:val="both"/>
        <w:textAlignment w:val="baseline"/>
        <w:rPr>
          <w:sz w:val="26"/>
          <w:szCs w:val="26"/>
        </w:rPr>
      </w:pPr>
      <w:r w:rsidRPr="00AB75D0">
        <w:rPr>
          <w:sz w:val="26"/>
          <w:szCs w:val="26"/>
        </w:rPr>
        <w:t xml:space="preserve">Устанавливается </w:t>
      </w:r>
      <w:r w:rsidR="007D1D90" w:rsidRPr="00AB75D0">
        <w:rPr>
          <w:sz w:val="26"/>
          <w:szCs w:val="26"/>
        </w:rPr>
        <w:t>минимально необходимый</w:t>
      </w:r>
      <w:r w:rsidRPr="00AB75D0">
        <w:rPr>
          <w:sz w:val="26"/>
          <w:szCs w:val="26"/>
        </w:rPr>
        <w:t xml:space="preserve"> объ</w:t>
      </w:r>
      <w:r w:rsidR="00BF543A" w:rsidRPr="00AB75D0">
        <w:rPr>
          <w:sz w:val="26"/>
          <w:szCs w:val="26"/>
        </w:rPr>
        <w:t>е</w:t>
      </w:r>
      <w:r w:rsidRPr="00AB75D0">
        <w:rPr>
          <w:sz w:val="26"/>
          <w:szCs w:val="26"/>
        </w:rPr>
        <w:t xml:space="preserve">м сочинения: 250 слов. Если </w:t>
      </w:r>
      <w:r w:rsidR="009A0E64">
        <w:rPr>
          <w:sz w:val="26"/>
          <w:szCs w:val="26"/>
        </w:rPr>
        <w:br/>
      </w:r>
      <w:r w:rsidRPr="00AB75D0">
        <w:rPr>
          <w:sz w:val="26"/>
          <w:szCs w:val="26"/>
        </w:rPr>
        <w:t>в сочинении менее 200 слов (в подсч</w:t>
      </w:r>
      <w:r w:rsidR="00BF543A" w:rsidRPr="00AB75D0">
        <w:rPr>
          <w:sz w:val="26"/>
          <w:szCs w:val="26"/>
        </w:rPr>
        <w:t>е</w:t>
      </w:r>
      <w:r w:rsidRPr="00AB75D0">
        <w:rPr>
          <w:sz w:val="26"/>
          <w:szCs w:val="26"/>
        </w:rPr>
        <w:t>т слов включаются все слова, в том числе служебные), то такая работа считается невыполненной и оценивается 0 баллов.</w:t>
      </w:r>
    </w:p>
    <w:p w:rsidR="00FC2A1C" w:rsidRPr="00AB75D0" w:rsidRDefault="00FC2A1C" w:rsidP="000E0384">
      <w:pPr>
        <w:tabs>
          <w:tab w:val="left" w:pos="1200"/>
        </w:tabs>
        <w:ind w:firstLine="567"/>
        <w:jc w:val="both"/>
        <w:textAlignment w:val="baseline"/>
        <w:rPr>
          <w:b/>
          <w:i/>
          <w:sz w:val="26"/>
          <w:szCs w:val="26"/>
        </w:rPr>
      </w:pPr>
      <w:r w:rsidRPr="00AB75D0">
        <w:rPr>
          <w:b/>
          <w:i/>
          <w:sz w:val="26"/>
          <w:szCs w:val="26"/>
        </w:rPr>
        <w:t>Особенности сочинения (вариант</w:t>
      </w:r>
      <w:r w:rsidR="00942224">
        <w:rPr>
          <w:b/>
          <w:i/>
          <w:sz w:val="26"/>
          <w:szCs w:val="26"/>
        </w:rPr>
        <w:t>ы</w:t>
      </w:r>
      <w:r w:rsidRPr="00AB75D0">
        <w:rPr>
          <w:b/>
          <w:i/>
          <w:sz w:val="26"/>
          <w:szCs w:val="26"/>
        </w:rPr>
        <w:t xml:space="preserve">  с литерой «К»</w:t>
      </w:r>
      <w:r w:rsidR="00942224">
        <w:rPr>
          <w:b/>
          <w:i/>
          <w:sz w:val="26"/>
          <w:szCs w:val="26"/>
        </w:rPr>
        <w:t xml:space="preserve"> - 200-е номера</w:t>
      </w:r>
      <w:r w:rsidRPr="00AB75D0">
        <w:rPr>
          <w:b/>
          <w:i/>
          <w:sz w:val="26"/>
          <w:szCs w:val="26"/>
        </w:rPr>
        <w:t>)</w:t>
      </w:r>
    </w:p>
    <w:p w:rsidR="00FC2A1C" w:rsidRPr="00AB75D0" w:rsidRDefault="00FC2A1C" w:rsidP="000E0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6"/>
          <w:szCs w:val="26"/>
        </w:rPr>
      </w:pPr>
      <w:r w:rsidRPr="00AB75D0">
        <w:rPr>
          <w:sz w:val="26"/>
          <w:szCs w:val="26"/>
        </w:rPr>
        <w:t>Комплект тем сочинений с номерами вариантов, содержащих литеру «К»</w:t>
      </w:r>
      <w:r w:rsidR="00942224">
        <w:rPr>
          <w:sz w:val="26"/>
          <w:szCs w:val="26"/>
        </w:rPr>
        <w:t xml:space="preserve"> </w:t>
      </w:r>
      <w:r w:rsidR="00942224" w:rsidRPr="00942224">
        <w:rPr>
          <w:i/>
          <w:sz w:val="26"/>
          <w:szCs w:val="26"/>
        </w:rPr>
        <w:t>(200-е номера)</w:t>
      </w:r>
      <w:r w:rsidRPr="00AB75D0">
        <w:rPr>
          <w:sz w:val="26"/>
          <w:szCs w:val="26"/>
        </w:rPr>
        <w:t>, отличается простыми формулировками тем сочинений, а также инструкцией для обучающихся, в которой указаны следующие требования к объ</w:t>
      </w:r>
      <w:r w:rsidR="00BF543A" w:rsidRPr="00AB75D0">
        <w:rPr>
          <w:sz w:val="26"/>
          <w:szCs w:val="26"/>
        </w:rPr>
        <w:t>е</w:t>
      </w:r>
      <w:r w:rsidRPr="00AB75D0">
        <w:rPr>
          <w:sz w:val="26"/>
          <w:szCs w:val="26"/>
        </w:rPr>
        <w:t xml:space="preserve">му сочинений: </w:t>
      </w:r>
      <w:r w:rsidR="007D1D90" w:rsidRPr="00AB75D0">
        <w:rPr>
          <w:sz w:val="26"/>
          <w:szCs w:val="26"/>
        </w:rPr>
        <w:t>от</w:t>
      </w:r>
      <w:r w:rsidRPr="00AB75D0">
        <w:rPr>
          <w:sz w:val="26"/>
          <w:szCs w:val="26"/>
        </w:rPr>
        <w:t xml:space="preserve"> 100 слов (если в сочинении менее 70 слов (в подсч</w:t>
      </w:r>
      <w:r w:rsidR="00BF543A" w:rsidRPr="00AB75D0">
        <w:rPr>
          <w:sz w:val="26"/>
          <w:szCs w:val="26"/>
        </w:rPr>
        <w:t>е</w:t>
      </w:r>
      <w:r w:rsidRPr="00AB75D0">
        <w:rPr>
          <w:sz w:val="26"/>
          <w:szCs w:val="26"/>
        </w:rPr>
        <w:t>т слов включаются все слова, в том числе служебные), то работа оценивается 0 баллов).</w:t>
      </w:r>
    </w:p>
    <w:p w:rsidR="00B01357" w:rsidRPr="00D50D45" w:rsidRDefault="00B01357" w:rsidP="000E0384">
      <w:pPr>
        <w:spacing w:before="120" w:after="120"/>
        <w:ind w:firstLine="567"/>
        <w:jc w:val="both"/>
        <w:rPr>
          <w:b/>
          <w:sz w:val="28"/>
          <w:szCs w:val="28"/>
        </w:rPr>
      </w:pPr>
      <w:r w:rsidRPr="00D50D45">
        <w:rPr>
          <w:b/>
          <w:sz w:val="28"/>
          <w:szCs w:val="28"/>
        </w:rPr>
        <w:t>1.3</w:t>
      </w:r>
      <w:r w:rsidR="006267F8" w:rsidRPr="00D50D45">
        <w:rPr>
          <w:b/>
          <w:sz w:val="28"/>
          <w:szCs w:val="28"/>
        </w:rPr>
        <w:t>.</w:t>
      </w:r>
      <w:r w:rsidRPr="00D50D45">
        <w:rPr>
          <w:b/>
          <w:sz w:val="28"/>
          <w:szCs w:val="28"/>
        </w:rPr>
        <w:t xml:space="preserve"> ГВЭ по русскому языку в форме изложения </w:t>
      </w:r>
      <w:r w:rsidR="00D50D45">
        <w:rPr>
          <w:b/>
          <w:sz w:val="28"/>
          <w:szCs w:val="28"/>
        </w:rPr>
        <w:br/>
      </w:r>
      <w:r w:rsidRPr="00D50D45">
        <w:rPr>
          <w:b/>
          <w:sz w:val="28"/>
          <w:szCs w:val="28"/>
        </w:rPr>
        <w:t>с творческим заданием</w:t>
      </w:r>
    </w:p>
    <w:p w:rsidR="00FC2A1C" w:rsidRPr="00AB75D0" w:rsidRDefault="00E21AD6" w:rsidP="000E0384">
      <w:pPr>
        <w:ind w:firstLine="567"/>
        <w:contextualSpacing/>
        <w:jc w:val="both"/>
        <w:rPr>
          <w:sz w:val="26"/>
          <w:szCs w:val="26"/>
        </w:rPr>
      </w:pPr>
      <w:r>
        <w:rPr>
          <w:sz w:val="26"/>
          <w:szCs w:val="26"/>
        </w:rPr>
        <w:t xml:space="preserve">Изложение с </w:t>
      </w:r>
      <w:r w:rsidR="00FC2A1C" w:rsidRPr="00AB75D0">
        <w:rPr>
          <w:sz w:val="26"/>
          <w:szCs w:val="26"/>
        </w:rPr>
        <w:t>творческим заданием содержит текст, творческое задание, инструкцию для обучающегося. Текст для изложения</w:t>
      </w:r>
      <w:r w:rsidR="00FC2A1C" w:rsidRPr="00AB75D0">
        <w:rPr>
          <w:b/>
          <w:sz w:val="26"/>
          <w:szCs w:val="26"/>
        </w:rPr>
        <w:t xml:space="preserve"> </w:t>
      </w:r>
      <w:r w:rsidR="00FC2A1C" w:rsidRPr="00AB75D0">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FC2A1C" w:rsidRPr="00AB75D0" w:rsidRDefault="00FC2A1C" w:rsidP="000E0384">
      <w:pPr>
        <w:ind w:firstLine="567"/>
        <w:contextualSpacing/>
        <w:jc w:val="both"/>
        <w:rPr>
          <w:sz w:val="26"/>
          <w:szCs w:val="26"/>
        </w:rPr>
      </w:pPr>
      <w:r w:rsidRPr="00AB75D0">
        <w:rPr>
          <w:sz w:val="26"/>
          <w:szCs w:val="26"/>
        </w:rPr>
        <w:t xml:space="preserve">Творческое задание формулируется в виде вопроса, связанного с проблематикой текста. Творческое </w:t>
      </w:r>
      <w:r w:rsidR="00E21AD6">
        <w:rPr>
          <w:sz w:val="26"/>
          <w:szCs w:val="26"/>
        </w:rPr>
        <w:t xml:space="preserve">задание должно быть прочитано и записано на </w:t>
      </w:r>
      <w:r w:rsidRPr="00AB75D0">
        <w:rPr>
          <w:sz w:val="26"/>
          <w:szCs w:val="26"/>
        </w:rPr>
        <w:t xml:space="preserve">доске (или распечатано для каждого участника экзамена). При необходимости на доске записываются </w:t>
      </w:r>
      <w:r w:rsidR="00E21AD6">
        <w:rPr>
          <w:sz w:val="26"/>
          <w:szCs w:val="26"/>
        </w:rPr>
        <w:t xml:space="preserve">имена собственные, упомянутые в </w:t>
      </w:r>
      <w:r w:rsidRPr="00AB75D0">
        <w:rPr>
          <w:sz w:val="26"/>
          <w:szCs w:val="26"/>
        </w:rPr>
        <w:t xml:space="preserve">тексте изложения. </w:t>
      </w:r>
    </w:p>
    <w:p w:rsidR="00FC2A1C" w:rsidRPr="00AB75D0" w:rsidRDefault="00FC2A1C" w:rsidP="000E0384">
      <w:pPr>
        <w:tabs>
          <w:tab w:val="left" w:pos="1200"/>
        </w:tabs>
        <w:ind w:firstLine="567"/>
        <w:jc w:val="both"/>
        <w:textAlignment w:val="baseline"/>
        <w:rPr>
          <w:sz w:val="26"/>
          <w:szCs w:val="26"/>
        </w:rPr>
      </w:pPr>
      <w:r w:rsidRPr="00AB75D0">
        <w:rPr>
          <w:sz w:val="26"/>
          <w:szCs w:val="26"/>
        </w:rPr>
        <w:t>В качестве организатора проведе</w:t>
      </w:r>
      <w:r w:rsidR="00E21AD6">
        <w:rPr>
          <w:sz w:val="26"/>
          <w:szCs w:val="26"/>
        </w:rPr>
        <w:t xml:space="preserve">ния экзамена в форме изложения </w:t>
      </w:r>
      <w:r w:rsidRPr="00AB75D0">
        <w:rPr>
          <w:sz w:val="26"/>
          <w:szCs w:val="26"/>
        </w:rPr>
        <w:t>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w:t>
      </w:r>
      <w:r w:rsidR="0010552B">
        <w:rPr>
          <w:sz w:val="26"/>
          <w:szCs w:val="26"/>
        </w:rPr>
        <w:t>, являющим</w:t>
      </w:r>
      <w:r w:rsidR="00B12EDA">
        <w:rPr>
          <w:sz w:val="26"/>
          <w:szCs w:val="26"/>
        </w:rPr>
        <w:t>ся учителем данных участников ГИА.</w:t>
      </w:r>
    </w:p>
    <w:p w:rsidR="00FC2A1C" w:rsidRPr="00AB75D0" w:rsidRDefault="00FC2A1C" w:rsidP="000E0384">
      <w:pPr>
        <w:tabs>
          <w:tab w:val="left" w:pos="1200"/>
        </w:tabs>
        <w:ind w:firstLine="567"/>
        <w:jc w:val="both"/>
        <w:textAlignment w:val="baseline"/>
        <w:rPr>
          <w:b/>
          <w:i/>
          <w:sz w:val="26"/>
          <w:szCs w:val="26"/>
        </w:rPr>
      </w:pPr>
      <w:r w:rsidRPr="00AB75D0">
        <w:rPr>
          <w:b/>
          <w:i/>
          <w:sz w:val="26"/>
          <w:szCs w:val="26"/>
        </w:rPr>
        <w:t>Особенности изложения с творческим заданием (</w:t>
      </w:r>
      <w:r w:rsidR="00942224" w:rsidRPr="00AB75D0">
        <w:rPr>
          <w:b/>
          <w:i/>
          <w:sz w:val="26"/>
          <w:szCs w:val="26"/>
        </w:rPr>
        <w:t>вариант</w:t>
      </w:r>
      <w:r w:rsidR="00942224">
        <w:rPr>
          <w:b/>
          <w:i/>
          <w:sz w:val="26"/>
          <w:szCs w:val="26"/>
        </w:rPr>
        <w:t>ы</w:t>
      </w:r>
      <w:r w:rsidR="00942224" w:rsidRPr="00AB75D0">
        <w:rPr>
          <w:b/>
          <w:i/>
          <w:sz w:val="26"/>
          <w:szCs w:val="26"/>
        </w:rPr>
        <w:t xml:space="preserve">  с  литерой  «А»</w:t>
      </w:r>
      <w:r w:rsidR="00942224">
        <w:rPr>
          <w:b/>
          <w:i/>
          <w:sz w:val="26"/>
          <w:szCs w:val="26"/>
        </w:rPr>
        <w:t xml:space="preserve"> (400-е номера)</w:t>
      </w:r>
      <w:r w:rsidR="00942224" w:rsidRPr="00AB75D0">
        <w:rPr>
          <w:b/>
          <w:i/>
          <w:sz w:val="26"/>
          <w:szCs w:val="26"/>
        </w:rPr>
        <w:t xml:space="preserve"> или «С»</w:t>
      </w:r>
      <w:r w:rsidR="00942224">
        <w:rPr>
          <w:b/>
          <w:i/>
          <w:sz w:val="26"/>
          <w:szCs w:val="26"/>
        </w:rPr>
        <w:t xml:space="preserve"> (600-е номера</w:t>
      </w:r>
      <w:r w:rsidR="00942224" w:rsidRPr="00AB75D0">
        <w:rPr>
          <w:b/>
          <w:i/>
          <w:sz w:val="26"/>
          <w:szCs w:val="26"/>
        </w:rPr>
        <w:t>)</w:t>
      </w:r>
    </w:p>
    <w:p w:rsidR="00FC2A1C" w:rsidRPr="00AB75D0" w:rsidRDefault="00FC2A1C" w:rsidP="000E0384">
      <w:pPr>
        <w:tabs>
          <w:tab w:val="left" w:pos="1200"/>
        </w:tabs>
        <w:ind w:firstLine="567"/>
        <w:jc w:val="both"/>
        <w:textAlignment w:val="baseline"/>
        <w:rPr>
          <w:sz w:val="26"/>
          <w:szCs w:val="26"/>
        </w:rPr>
      </w:pPr>
      <w:r w:rsidRPr="00AB75D0">
        <w:rPr>
          <w:sz w:val="26"/>
          <w:szCs w:val="26"/>
        </w:rPr>
        <w:t>Примерный объем текста для изложения – 200-280 слов.</w:t>
      </w:r>
    </w:p>
    <w:p w:rsidR="00FC2A1C" w:rsidRPr="00AB75D0" w:rsidRDefault="00FC2A1C" w:rsidP="000E0384">
      <w:pPr>
        <w:tabs>
          <w:tab w:val="left" w:pos="1200"/>
        </w:tabs>
        <w:ind w:firstLine="567"/>
        <w:jc w:val="both"/>
        <w:textAlignment w:val="baseline"/>
        <w:rPr>
          <w:sz w:val="26"/>
          <w:szCs w:val="26"/>
        </w:rPr>
      </w:pPr>
      <w:r w:rsidRPr="00AB75D0">
        <w:rPr>
          <w:sz w:val="26"/>
          <w:szCs w:val="26"/>
        </w:rPr>
        <w:t>Экзаменуемые должны написать сжатое изложение, передавая главное содержание как каждой микротемы, так и всего текста в целом.</w:t>
      </w:r>
    </w:p>
    <w:p w:rsidR="00FC2A1C" w:rsidRPr="00AB75D0" w:rsidRDefault="00FC2A1C" w:rsidP="000E0384">
      <w:pPr>
        <w:tabs>
          <w:tab w:val="left" w:pos="1200"/>
        </w:tabs>
        <w:ind w:firstLine="567"/>
        <w:jc w:val="both"/>
        <w:textAlignment w:val="baseline"/>
        <w:rPr>
          <w:sz w:val="26"/>
          <w:szCs w:val="26"/>
        </w:rPr>
      </w:pPr>
      <w:r w:rsidRPr="00AB75D0">
        <w:rPr>
          <w:sz w:val="26"/>
          <w:szCs w:val="26"/>
        </w:rPr>
        <w:t xml:space="preserve">Устанавливается минимально необходимый объем письменной работы в форме изложения с творческим заданием: </w:t>
      </w:r>
    </w:p>
    <w:p w:rsidR="00FC2A1C" w:rsidRPr="00AB75D0" w:rsidRDefault="00FC2A1C" w:rsidP="000E0384">
      <w:pPr>
        <w:tabs>
          <w:tab w:val="left" w:pos="1200"/>
        </w:tabs>
        <w:ind w:firstLine="567"/>
        <w:jc w:val="both"/>
        <w:textAlignment w:val="baseline"/>
        <w:rPr>
          <w:sz w:val="26"/>
          <w:szCs w:val="26"/>
        </w:rPr>
      </w:pPr>
      <w:r w:rsidRPr="00AB75D0">
        <w:rPr>
          <w:sz w:val="26"/>
          <w:szCs w:val="26"/>
        </w:rPr>
        <w:t>сжатое изложение – от 70 слов (если в изложении менее 50 слов (в подсчет слов включаются все слова, в том числе служебные), то изложение оценивается 0 баллов);</w:t>
      </w:r>
    </w:p>
    <w:p w:rsidR="00FC2A1C" w:rsidRPr="00AB75D0" w:rsidRDefault="00FC2A1C" w:rsidP="000E0384">
      <w:pPr>
        <w:tabs>
          <w:tab w:val="left" w:pos="1200"/>
        </w:tabs>
        <w:ind w:firstLine="567"/>
        <w:jc w:val="both"/>
        <w:textAlignment w:val="baseline"/>
        <w:rPr>
          <w:sz w:val="26"/>
          <w:szCs w:val="26"/>
        </w:rPr>
      </w:pPr>
      <w:r w:rsidRPr="00AB75D0">
        <w:rPr>
          <w:sz w:val="26"/>
          <w:szCs w:val="26"/>
        </w:rPr>
        <w:t xml:space="preserve">творческое задание (сочинение) – от 200 слов (если в сочинении менее 150 слов </w:t>
      </w:r>
      <w:r w:rsidR="009A0E64">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FC2A1C" w:rsidRPr="00AB75D0" w:rsidRDefault="00FC2A1C" w:rsidP="000E0384">
      <w:pPr>
        <w:tabs>
          <w:tab w:val="left" w:pos="1200"/>
        </w:tabs>
        <w:ind w:firstLine="567"/>
        <w:jc w:val="both"/>
        <w:textAlignment w:val="baseline"/>
        <w:rPr>
          <w:b/>
          <w:i/>
          <w:sz w:val="26"/>
          <w:szCs w:val="26"/>
        </w:rPr>
      </w:pPr>
      <w:r w:rsidRPr="00AB75D0">
        <w:rPr>
          <w:b/>
          <w:i/>
          <w:sz w:val="26"/>
          <w:szCs w:val="26"/>
        </w:rPr>
        <w:t>Особенности изложения с творческим заданием (вариант</w:t>
      </w:r>
      <w:r w:rsidR="00942224">
        <w:rPr>
          <w:b/>
          <w:i/>
          <w:sz w:val="26"/>
          <w:szCs w:val="26"/>
        </w:rPr>
        <w:t>ы</w:t>
      </w:r>
      <w:r w:rsidRPr="00AB75D0">
        <w:rPr>
          <w:b/>
          <w:i/>
          <w:sz w:val="26"/>
          <w:szCs w:val="26"/>
        </w:rPr>
        <w:t xml:space="preserve"> с литерой «К»</w:t>
      </w:r>
      <w:r w:rsidR="00942224">
        <w:rPr>
          <w:b/>
          <w:i/>
          <w:sz w:val="26"/>
          <w:szCs w:val="26"/>
        </w:rPr>
        <w:t xml:space="preserve"> -500-е номера</w:t>
      </w:r>
      <w:r w:rsidRPr="00AB75D0">
        <w:rPr>
          <w:b/>
          <w:i/>
          <w:sz w:val="26"/>
          <w:szCs w:val="26"/>
        </w:rPr>
        <w:t>)</w:t>
      </w:r>
    </w:p>
    <w:p w:rsidR="00FC2A1C" w:rsidRPr="00AB75D0" w:rsidRDefault="00FC2A1C" w:rsidP="000E0384">
      <w:pPr>
        <w:tabs>
          <w:tab w:val="left" w:pos="1200"/>
        </w:tabs>
        <w:ind w:firstLine="567"/>
        <w:jc w:val="both"/>
        <w:textAlignment w:val="baseline"/>
        <w:rPr>
          <w:sz w:val="26"/>
          <w:szCs w:val="26"/>
        </w:rPr>
      </w:pPr>
      <w:r w:rsidRPr="00AB75D0">
        <w:rPr>
          <w:sz w:val="26"/>
          <w:szCs w:val="26"/>
        </w:rPr>
        <w:t xml:space="preserve">Тексты для изложения имеют </w:t>
      </w:r>
      <w:r w:rsidR="00B12EDA">
        <w:rPr>
          <w:sz w:val="26"/>
          <w:szCs w:val="26"/>
        </w:rPr>
        <w:t xml:space="preserve">повествовательный характер с </w:t>
      </w:r>
      <w:r w:rsidRPr="00AB75D0">
        <w:rPr>
          <w:sz w:val="26"/>
          <w:szCs w:val="26"/>
        </w:rPr>
        <w:t>ясным содержанием, четким изложением</w:t>
      </w:r>
      <w:r w:rsidR="00B12EDA">
        <w:rPr>
          <w:sz w:val="26"/>
          <w:szCs w:val="26"/>
        </w:rPr>
        <w:t xml:space="preserve"> последовательности событий, не </w:t>
      </w:r>
      <w:r w:rsidRPr="00AB75D0">
        <w:rPr>
          <w:sz w:val="26"/>
          <w:szCs w:val="26"/>
        </w:rPr>
        <w:t xml:space="preserve">содержат сложных рассуждений </w:t>
      </w:r>
      <w:r w:rsidRPr="00AB75D0">
        <w:rPr>
          <w:sz w:val="26"/>
          <w:szCs w:val="26"/>
        </w:rPr>
        <w:lastRenderedPageBreak/>
        <w:t>автора, бо</w:t>
      </w:r>
      <w:r w:rsidR="00B12EDA">
        <w:rPr>
          <w:sz w:val="26"/>
          <w:szCs w:val="26"/>
        </w:rPr>
        <w:t xml:space="preserve">льшого числа действующих лиц. В текстах не </w:t>
      </w:r>
      <w:r w:rsidRPr="00AB75D0">
        <w:rPr>
          <w:sz w:val="26"/>
          <w:szCs w:val="26"/>
        </w:rPr>
        <w:t xml:space="preserve">используются сложные синтаксические конструкции, обилие изобразительных средств и тропов, диалектной, архаичной лексики. </w:t>
      </w:r>
    </w:p>
    <w:p w:rsidR="00FC2A1C" w:rsidRPr="00AB75D0" w:rsidRDefault="00FC2A1C" w:rsidP="000E0384">
      <w:pPr>
        <w:tabs>
          <w:tab w:val="left" w:pos="1200"/>
        </w:tabs>
        <w:ind w:firstLine="567"/>
        <w:jc w:val="both"/>
        <w:textAlignment w:val="baseline"/>
        <w:rPr>
          <w:sz w:val="26"/>
          <w:szCs w:val="26"/>
        </w:rPr>
      </w:pPr>
      <w:r w:rsidRPr="00AB75D0">
        <w:rPr>
          <w:sz w:val="26"/>
          <w:szCs w:val="26"/>
        </w:rPr>
        <w:t>Экзаменуемые должны написать изложения (сжатое или подробное –</w:t>
      </w:r>
      <w:r w:rsidR="00B12EDA">
        <w:rPr>
          <w:sz w:val="26"/>
          <w:szCs w:val="26"/>
        </w:rPr>
        <w:t xml:space="preserve"> </w:t>
      </w:r>
      <w:r w:rsidRPr="00AB75D0">
        <w:rPr>
          <w:sz w:val="26"/>
          <w:szCs w:val="26"/>
        </w:rPr>
        <w:t>по выбору выпускника). Устанавливается минимально необходимый объем письме</w:t>
      </w:r>
      <w:r w:rsidR="00B12EDA">
        <w:rPr>
          <w:sz w:val="26"/>
          <w:szCs w:val="26"/>
        </w:rPr>
        <w:t xml:space="preserve">нной работы в форме изложения с </w:t>
      </w:r>
      <w:r w:rsidRPr="00AB75D0">
        <w:rPr>
          <w:sz w:val="26"/>
          <w:szCs w:val="26"/>
        </w:rPr>
        <w:t xml:space="preserve">творческим заданием: </w:t>
      </w:r>
    </w:p>
    <w:p w:rsidR="00FC2A1C" w:rsidRPr="00AB75D0" w:rsidRDefault="00FC2A1C" w:rsidP="000E0384">
      <w:pPr>
        <w:tabs>
          <w:tab w:val="left" w:pos="1200"/>
        </w:tabs>
        <w:ind w:firstLine="567"/>
        <w:jc w:val="both"/>
        <w:textAlignment w:val="baseline"/>
        <w:rPr>
          <w:sz w:val="26"/>
          <w:szCs w:val="26"/>
        </w:rPr>
      </w:pPr>
      <w:r w:rsidRPr="00AB75D0">
        <w:rPr>
          <w:sz w:val="26"/>
          <w:szCs w:val="26"/>
        </w:rPr>
        <w:t>сжатое изложение – от 40 слов (если в изложении менее 30 слов (в подсчет слов включаются все сл</w:t>
      </w:r>
      <w:r w:rsidR="001447DF">
        <w:rPr>
          <w:sz w:val="26"/>
          <w:szCs w:val="26"/>
        </w:rPr>
        <w:t xml:space="preserve">ова, в том числе служебные), то </w:t>
      </w:r>
      <w:r w:rsidRPr="00AB75D0">
        <w:rPr>
          <w:sz w:val="26"/>
          <w:szCs w:val="26"/>
        </w:rPr>
        <w:t xml:space="preserve">изложение оценивается 0 баллов). </w:t>
      </w:r>
    </w:p>
    <w:p w:rsidR="00FC2A1C" w:rsidRPr="00AB75D0" w:rsidRDefault="001447DF" w:rsidP="000E0384">
      <w:pPr>
        <w:tabs>
          <w:tab w:val="left" w:pos="1200"/>
        </w:tabs>
        <w:ind w:firstLine="567"/>
        <w:jc w:val="both"/>
        <w:textAlignment w:val="baseline"/>
        <w:rPr>
          <w:sz w:val="26"/>
          <w:szCs w:val="26"/>
        </w:rPr>
      </w:pPr>
      <w:r>
        <w:rPr>
          <w:sz w:val="26"/>
          <w:szCs w:val="26"/>
        </w:rPr>
        <w:t xml:space="preserve">объем подробного изложения  не </w:t>
      </w:r>
      <w:r w:rsidR="00FC2A1C" w:rsidRPr="00AB75D0">
        <w:rPr>
          <w:sz w:val="26"/>
          <w:szCs w:val="26"/>
        </w:rPr>
        <w:t>регламентируется;</w:t>
      </w:r>
    </w:p>
    <w:p w:rsidR="00FC2A1C" w:rsidRDefault="00FC2A1C" w:rsidP="000E0384">
      <w:pPr>
        <w:tabs>
          <w:tab w:val="left" w:pos="1200"/>
        </w:tabs>
        <w:ind w:firstLine="567"/>
        <w:jc w:val="both"/>
        <w:textAlignment w:val="baseline"/>
        <w:rPr>
          <w:sz w:val="26"/>
          <w:szCs w:val="26"/>
        </w:rPr>
      </w:pPr>
      <w:r w:rsidRPr="00AB75D0">
        <w:rPr>
          <w:sz w:val="26"/>
          <w:szCs w:val="26"/>
        </w:rPr>
        <w:t xml:space="preserve">творческое задание (сочинение) – от 70 слов (если в сочинении менее 50 слов </w:t>
      </w:r>
      <w:r w:rsidR="009A0E64">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CB0D9A" w:rsidRPr="003C6171" w:rsidRDefault="00CB0D9A" w:rsidP="000E0384">
      <w:pPr>
        <w:tabs>
          <w:tab w:val="left" w:pos="1200"/>
        </w:tabs>
        <w:ind w:firstLine="567"/>
        <w:jc w:val="both"/>
        <w:textAlignment w:val="baseline"/>
        <w:rPr>
          <w:sz w:val="26"/>
          <w:szCs w:val="26"/>
        </w:rPr>
      </w:pPr>
      <w:r w:rsidRPr="003C6171">
        <w:rPr>
          <w:sz w:val="26"/>
          <w:szCs w:val="26"/>
        </w:rPr>
        <w:t>Текст читается организатором в аудитории трижды с интервалом между прочтениями текста 2,5-3 минуты для следующих категорий участников ГВЭ:</w:t>
      </w:r>
    </w:p>
    <w:p w:rsidR="00CB0D9A" w:rsidRPr="003C6171" w:rsidRDefault="00CB0D9A" w:rsidP="000E0384">
      <w:pPr>
        <w:pStyle w:val="afb"/>
        <w:numPr>
          <w:ilvl w:val="0"/>
          <w:numId w:val="37"/>
        </w:numPr>
        <w:tabs>
          <w:tab w:val="left" w:pos="1200"/>
          <w:tab w:val="left" w:pos="4633"/>
        </w:tabs>
        <w:ind w:left="0" w:firstLine="567"/>
        <w:jc w:val="both"/>
        <w:textAlignment w:val="baseline"/>
        <w:rPr>
          <w:sz w:val="26"/>
          <w:szCs w:val="26"/>
        </w:rPr>
      </w:pPr>
      <w:r w:rsidRPr="003C6171">
        <w:rPr>
          <w:sz w:val="26"/>
          <w:szCs w:val="26"/>
        </w:rPr>
        <w:t>Участникам ГВЭ без ОВЗ;</w:t>
      </w:r>
      <w:r w:rsidRPr="003C6171">
        <w:rPr>
          <w:sz w:val="26"/>
          <w:szCs w:val="26"/>
        </w:rPr>
        <w:tab/>
      </w:r>
    </w:p>
    <w:p w:rsidR="00CB0D9A" w:rsidRPr="003C6171" w:rsidRDefault="00CB0D9A" w:rsidP="000E0384">
      <w:pPr>
        <w:pStyle w:val="afb"/>
        <w:numPr>
          <w:ilvl w:val="0"/>
          <w:numId w:val="37"/>
        </w:numPr>
        <w:tabs>
          <w:tab w:val="left" w:pos="1200"/>
          <w:tab w:val="left" w:pos="4633"/>
        </w:tabs>
        <w:ind w:left="0" w:firstLine="567"/>
        <w:jc w:val="both"/>
        <w:textAlignment w:val="baseline"/>
        <w:rPr>
          <w:sz w:val="26"/>
          <w:szCs w:val="26"/>
        </w:rPr>
      </w:pPr>
      <w:r w:rsidRPr="003C6171">
        <w:rPr>
          <w:sz w:val="26"/>
          <w:szCs w:val="26"/>
        </w:rPr>
        <w:t>Иные категории участников ГВЭ, которым требуется создание специальных условий (диабет, онкология, астма, порок сердца, энурез, язва и др.);</w:t>
      </w:r>
    </w:p>
    <w:p w:rsidR="009F57CD" w:rsidRPr="003C6171" w:rsidRDefault="009F57CD" w:rsidP="000E0384">
      <w:pPr>
        <w:pStyle w:val="afb"/>
        <w:numPr>
          <w:ilvl w:val="0"/>
          <w:numId w:val="37"/>
        </w:numPr>
        <w:tabs>
          <w:tab w:val="left" w:pos="1200"/>
          <w:tab w:val="left" w:pos="4633"/>
        </w:tabs>
        <w:ind w:left="0" w:firstLine="567"/>
        <w:jc w:val="both"/>
        <w:textAlignment w:val="baseline"/>
        <w:rPr>
          <w:sz w:val="26"/>
          <w:szCs w:val="26"/>
        </w:rPr>
      </w:pPr>
      <w:r w:rsidRPr="003C6171">
        <w:rPr>
          <w:sz w:val="26"/>
          <w:szCs w:val="26"/>
        </w:rPr>
        <w:t>С нарушениями опорно-двигательного аппарата;</w:t>
      </w:r>
    </w:p>
    <w:p w:rsidR="009F57CD" w:rsidRPr="003C6171" w:rsidRDefault="009F57CD" w:rsidP="000E0384">
      <w:pPr>
        <w:pStyle w:val="afb"/>
        <w:numPr>
          <w:ilvl w:val="0"/>
          <w:numId w:val="37"/>
        </w:numPr>
        <w:tabs>
          <w:tab w:val="left" w:pos="1200"/>
          <w:tab w:val="left" w:pos="4633"/>
        </w:tabs>
        <w:ind w:left="0" w:firstLine="567"/>
        <w:jc w:val="both"/>
        <w:textAlignment w:val="baseline"/>
        <w:rPr>
          <w:sz w:val="26"/>
          <w:szCs w:val="26"/>
        </w:rPr>
      </w:pPr>
      <w:r w:rsidRPr="003C6171">
        <w:rPr>
          <w:sz w:val="26"/>
          <w:szCs w:val="26"/>
        </w:rPr>
        <w:t>Слепые, поздноослепшие;</w:t>
      </w:r>
    </w:p>
    <w:p w:rsidR="009F57CD" w:rsidRPr="003C6171" w:rsidRDefault="009F57CD" w:rsidP="000E0384">
      <w:pPr>
        <w:pStyle w:val="afb"/>
        <w:numPr>
          <w:ilvl w:val="0"/>
          <w:numId w:val="37"/>
        </w:numPr>
        <w:tabs>
          <w:tab w:val="left" w:pos="1200"/>
          <w:tab w:val="left" w:pos="4633"/>
        </w:tabs>
        <w:ind w:left="0" w:firstLine="567"/>
        <w:jc w:val="both"/>
        <w:textAlignment w:val="baseline"/>
        <w:rPr>
          <w:sz w:val="26"/>
          <w:szCs w:val="26"/>
        </w:rPr>
      </w:pPr>
      <w:r w:rsidRPr="003C6171">
        <w:rPr>
          <w:sz w:val="26"/>
          <w:szCs w:val="26"/>
        </w:rPr>
        <w:t>Слабовидящие.</w:t>
      </w:r>
    </w:p>
    <w:p w:rsidR="00CB0D9A" w:rsidRPr="003C6171" w:rsidRDefault="00CB0D9A" w:rsidP="006D67E7">
      <w:pPr>
        <w:tabs>
          <w:tab w:val="left" w:pos="1200"/>
          <w:tab w:val="left" w:pos="4633"/>
        </w:tabs>
        <w:ind w:firstLine="567"/>
        <w:jc w:val="both"/>
        <w:textAlignment w:val="baseline"/>
        <w:rPr>
          <w:sz w:val="26"/>
          <w:szCs w:val="26"/>
        </w:rPr>
      </w:pPr>
      <w:r w:rsidRPr="003C6171">
        <w:rPr>
          <w:sz w:val="26"/>
          <w:szCs w:val="26"/>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w:t>
      </w:r>
      <w:r w:rsidR="006D67E7" w:rsidRPr="003C6171">
        <w:rPr>
          <w:sz w:val="26"/>
          <w:szCs w:val="26"/>
        </w:rPr>
        <w:t>.</w:t>
      </w:r>
    </w:p>
    <w:p w:rsidR="00572C79" w:rsidRPr="003C6171" w:rsidRDefault="00572C79" w:rsidP="000E0384">
      <w:pPr>
        <w:tabs>
          <w:tab w:val="left" w:pos="1200"/>
          <w:tab w:val="left" w:pos="4633"/>
        </w:tabs>
        <w:ind w:firstLine="567"/>
        <w:jc w:val="both"/>
        <w:textAlignment w:val="baseline"/>
        <w:rPr>
          <w:sz w:val="26"/>
          <w:szCs w:val="26"/>
        </w:rPr>
      </w:pPr>
      <w:r w:rsidRPr="003C6171">
        <w:rPr>
          <w:b/>
          <w:sz w:val="26"/>
          <w:szCs w:val="26"/>
        </w:rPr>
        <w:t>Для участников ГВЭ с тяжелыми нарушениями речи, участников ГВЭ с задержкой психического развития</w:t>
      </w:r>
      <w:r w:rsidR="008E2917" w:rsidRPr="003C6171">
        <w:rPr>
          <w:sz w:val="26"/>
          <w:szCs w:val="26"/>
        </w:rPr>
        <w:t xml:space="preserve">, </w:t>
      </w:r>
      <w:r w:rsidR="008E2917" w:rsidRPr="003C6171">
        <w:rPr>
          <w:b/>
          <w:sz w:val="26"/>
          <w:szCs w:val="26"/>
        </w:rPr>
        <w:t>слабослышащих участников ГВЭ</w:t>
      </w:r>
      <w:r w:rsidR="008E2917" w:rsidRPr="003C6171">
        <w:rPr>
          <w:sz w:val="26"/>
          <w:szCs w:val="26"/>
        </w:rPr>
        <w:t xml:space="preserve"> </w:t>
      </w:r>
      <w:r w:rsidRPr="003C6171">
        <w:rPr>
          <w:sz w:val="26"/>
          <w:szCs w:val="26"/>
        </w:rPr>
        <w:t xml:space="preserve">текст изложения читается организатором в аудитории дважды с интервалом между прочтениями текста </w:t>
      </w:r>
      <w:r w:rsidR="008E2917" w:rsidRPr="003C6171">
        <w:rPr>
          <w:sz w:val="26"/>
          <w:szCs w:val="26"/>
        </w:rPr>
        <w:t xml:space="preserve">               </w:t>
      </w:r>
      <w:r w:rsidRPr="003C6171">
        <w:rPr>
          <w:sz w:val="26"/>
          <w:szCs w:val="26"/>
        </w:rPr>
        <w:t>2,5-3 минуты.</w:t>
      </w:r>
      <w:r w:rsidRPr="003C6171">
        <w:t xml:space="preserve"> </w:t>
      </w:r>
      <w:r w:rsidRPr="003C6171">
        <w:rPr>
          <w:sz w:val="26"/>
          <w:szCs w:val="26"/>
        </w:rPr>
        <w:t>В это время участники могут работать с листами бумаги для черновиков. После второго прочтения текста организатором текст для изложения выдается участникам ГВЭ для чтения и проведения подготовительной работы на 40 минут.</w:t>
      </w:r>
      <w:r w:rsidRPr="003C6171">
        <w:t xml:space="preserve"> </w:t>
      </w:r>
      <w:r w:rsidRPr="003C6171">
        <w:rPr>
          <w:sz w:val="26"/>
          <w:szCs w:val="26"/>
        </w:rPr>
        <w:t>В это время участники могут работать с листами бумаги для черновиков, выписывая ключевые слова, составляя план изложения. По истечении 40 минут организатор в аудитории забирает текст изложения и обучающиеся приступают к написанию изложения.</w:t>
      </w:r>
    </w:p>
    <w:p w:rsidR="007E0E2A" w:rsidRPr="003C6171" w:rsidRDefault="00572C79" w:rsidP="008E2917">
      <w:pPr>
        <w:tabs>
          <w:tab w:val="left" w:pos="1200"/>
          <w:tab w:val="left" w:pos="4633"/>
        </w:tabs>
        <w:ind w:firstLine="567"/>
        <w:jc w:val="both"/>
        <w:textAlignment w:val="baseline"/>
        <w:rPr>
          <w:sz w:val="26"/>
          <w:szCs w:val="26"/>
        </w:rPr>
      </w:pPr>
      <w:r w:rsidRPr="003C6171">
        <w:rPr>
          <w:b/>
          <w:sz w:val="26"/>
          <w:szCs w:val="26"/>
        </w:rPr>
        <w:t>Для глухих, позднооглоших и слабослышащих участников ГВЭ</w:t>
      </w:r>
      <w:r w:rsidRPr="003C6171">
        <w:rPr>
          <w:sz w:val="26"/>
          <w:szCs w:val="26"/>
        </w:rPr>
        <w:t xml:space="preserve"> при необходимости может быть осуществлен сурдоперевод текста</w:t>
      </w:r>
      <w:r w:rsidR="008E2917" w:rsidRPr="003C6171">
        <w:rPr>
          <w:sz w:val="26"/>
          <w:szCs w:val="26"/>
        </w:rPr>
        <w:t xml:space="preserve"> изложения</w:t>
      </w:r>
      <w:r w:rsidR="007E0E2A" w:rsidRPr="003C6171">
        <w:rPr>
          <w:sz w:val="26"/>
          <w:szCs w:val="26"/>
        </w:rPr>
        <w:t xml:space="preserve">                                      (о необходимости обеспечения сурдоперевода текста изложения сообщается во время подачи заявления на участие в ГИА). </w:t>
      </w:r>
    </w:p>
    <w:p w:rsidR="008E2917" w:rsidRPr="003C6171" w:rsidRDefault="008E2917" w:rsidP="008E2917">
      <w:pPr>
        <w:tabs>
          <w:tab w:val="left" w:pos="1200"/>
          <w:tab w:val="left" w:pos="4633"/>
        </w:tabs>
        <w:ind w:firstLine="567"/>
        <w:jc w:val="both"/>
        <w:textAlignment w:val="baseline"/>
        <w:rPr>
          <w:sz w:val="26"/>
          <w:szCs w:val="26"/>
        </w:rPr>
      </w:pPr>
      <w:r w:rsidRPr="003C6171">
        <w:rPr>
          <w:sz w:val="26"/>
          <w:szCs w:val="26"/>
        </w:rPr>
        <w:t>После второго осуществления сурдоперевода текста необходимо выдать текст для изложения указанным участникам ГВЭ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По истечении 40 минут организатор в аудитории забирает текст изложения и обучающиеся приступают к написанию изложения.</w:t>
      </w:r>
    </w:p>
    <w:p w:rsidR="008E2917" w:rsidRPr="006D67E7" w:rsidRDefault="00572C79" w:rsidP="008E2917">
      <w:pPr>
        <w:tabs>
          <w:tab w:val="left" w:pos="1200"/>
          <w:tab w:val="left" w:pos="4633"/>
        </w:tabs>
        <w:ind w:firstLine="567"/>
        <w:jc w:val="both"/>
        <w:textAlignment w:val="baseline"/>
        <w:rPr>
          <w:sz w:val="26"/>
          <w:szCs w:val="26"/>
        </w:rPr>
      </w:pPr>
      <w:r w:rsidRPr="003C6171">
        <w:rPr>
          <w:sz w:val="26"/>
          <w:szCs w:val="26"/>
        </w:rPr>
        <w:t xml:space="preserve">В случае если сурдоперевод текста не осуществляется, то таким обучающимся сразу выдается </w:t>
      </w:r>
      <w:r w:rsidR="008E2917" w:rsidRPr="003C6171">
        <w:rPr>
          <w:sz w:val="26"/>
          <w:szCs w:val="26"/>
        </w:rPr>
        <w:t>текст для изложения на</w:t>
      </w:r>
      <w:r w:rsidR="003C6171" w:rsidRPr="003C6171">
        <w:rPr>
          <w:sz w:val="26"/>
          <w:szCs w:val="26"/>
        </w:rPr>
        <w:t xml:space="preserve"> 5</w:t>
      </w:r>
      <w:r w:rsidR="008E2917" w:rsidRPr="003C6171">
        <w:rPr>
          <w:sz w:val="26"/>
          <w:szCs w:val="26"/>
        </w:rPr>
        <w:t>0 минут</w:t>
      </w:r>
      <w:r w:rsidRPr="003C6171">
        <w:rPr>
          <w:sz w:val="26"/>
          <w:szCs w:val="26"/>
        </w:rPr>
        <w:t>.</w:t>
      </w:r>
      <w:r w:rsidRPr="003C6171">
        <w:t xml:space="preserve"> </w:t>
      </w:r>
      <w:r w:rsidRPr="003C6171">
        <w:rPr>
          <w:sz w:val="26"/>
          <w:szCs w:val="26"/>
        </w:rPr>
        <w:t xml:space="preserve">В это время </w:t>
      </w:r>
      <w:r w:rsidR="008E2917" w:rsidRPr="003C6171">
        <w:rPr>
          <w:sz w:val="26"/>
          <w:szCs w:val="26"/>
        </w:rPr>
        <w:t xml:space="preserve">указанные </w:t>
      </w:r>
      <w:r w:rsidRPr="003C6171">
        <w:rPr>
          <w:sz w:val="26"/>
          <w:szCs w:val="26"/>
        </w:rPr>
        <w:t xml:space="preserve">участники </w:t>
      </w:r>
      <w:r w:rsidR="008E2917" w:rsidRPr="003C6171">
        <w:rPr>
          <w:sz w:val="26"/>
          <w:szCs w:val="26"/>
        </w:rPr>
        <w:t xml:space="preserve">также </w:t>
      </w:r>
      <w:r w:rsidRPr="003C6171">
        <w:rPr>
          <w:sz w:val="26"/>
          <w:szCs w:val="26"/>
        </w:rPr>
        <w:t>могут работать с листами бумаги для черновиков</w:t>
      </w:r>
      <w:r w:rsidR="008E2917" w:rsidRPr="003C6171">
        <w:rPr>
          <w:sz w:val="26"/>
          <w:szCs w:val="26"/>
        </w:rPr>
        <w:t>, выписывая ключевые слова, составля</w:t>
      </w:r>
      <w:r w:rsidR="003C6171" w:rsidRPr="003C6171">
        <w:rPr>
          <w:sz w:val="26"/>
          <w:szCs w:val="26"/>
        </w:rPr>
        <w:t>я план изложения. По истечении 5</w:t>
      </w:r>
      <w:r w:rsidR="008E2917" w:rsidRPr="003C6171">
        <w:rPr>
          <w:sz w:val="26"/>
          <w:szCs w:val="26"/>
        </w:rPr>
        <w:t>0 минут организатор в аудитории забирает текст изложения и обучающиеся приступают к написанию изложения.</w:t>
      </w:r>
    </w:p>
    <w:p w:rsidR="00CB0D9A" w:rsidRPr="007B6A24" w:rsidRDefault="00CB0D9A" w:rsidP="006D67E7">
      <w:pPr>
        <w:jc w:val="both"/>
        <w:rPr>
          <w:sz w:val="26"/>
          <w:szCs w:val="26"/>
        </w:rPr>
      </w:pPr>
    </w:p>
    <w:p w:rsidR="00B01357" w:rsidRPr="00D50D45" w:rsidRDefault="00B01357" w:rsidP="000E0384">
      <w:pPr>
        <w:spacing w:before="120" w:after="120"/>
        <w:ind w:firstLine="567"/>
        <w:jc w:val="both"/>
        <w:rPr>
          <w:b/>
          <w:sz w:val="28"/>
          <w:szCs w:val="28"/>
        </w:rPr>
      </w:pPr>
      <w:r w:rsidRPr="00D50D45">
        <w:rPr>
          <w:b/>
          <w:sz w:val="28"/>
          <w:szCs w:val="28"/>
        </w:rPr>
        <w:lastRenderedPageBreak/>
        <w:t>1.4</w:t>
      </w:r>
      <w:r w:rsidR="006267F8" w:rsidRPr="00D50D45">
        <w:rPr>
          <w:b/>
          <w:sz w:val="28"/>
          <w:szCs w:val="28"/>
        </w:rPr>
        <w:t>.</w:t>
      </w:r>
      <w:r w:rsidRPr="00D50D45">
        <w:rPr>
          <w:b/>
          <w:sz w:val="28"/>
          <w:szCs w:val="28"/>
        </w:rPr>
        <w:t xml:space="preserve"> ГВЭ по русскому языку в форме диктанта (</w:t>
      </w:r>
      <w:r w:rsidR="00942224" w:rsidRPr="00942224">
        <w:rPr>
          <w:b/>
          <w:i/>
          <w:sz w:val="28"/>
          <w:szCs w:val="28"/>
        </w:rPr>
        <w:t xml:space="preserve">варианты с литерой </w:t>
      </w:r>
      <w:r w:rsidRPr="00942224">
        <w:rPr>
          <w:b/>
          <w:i/>
          <w:sz w:val="28"/>
          <w:szCs w:val="28"/>
        </w:rPr>
        <w:t>«Д»</w:t>
      </w:r>
      <w:r w:rsidR="00942224" w:rsidRPr="00942224">
        <w:rPr>
          <w:b/>
          <w:i/>
          <w:sz w:val="28"/>
          <w:szCs w:val="28"/>
        </w:rPr>
        <w:t xml:space="preserve"> - 700-е номера</w:t>
      </w:r>
      <w:r w:rsidRPr="00D50D45">
        <w:rPr>
          <w:b/>
          <w:sz w:val="28"/>
          <w:szCs w:val="28"/>
        </w:rPr>
        <w:t>)</w:t>
      </w:r>
    </w:p>
    <w:p w:rsidR="00B01357" w:rsidRPr="00AB75D0" w:rsidRDefault="00B01357" w:rsidP="000E0384">
      <w:pPr>
        <w:ind w:firstLine="567"/>
        <w:jc w:val="both"/>
        <w:textAlignment w:val="baseline"/>
        <w:rPr>
          <w:sz w:val="26"/>
          <w:szCs w:val="26"/>
        </w:rPr>
      </w:pPr>
      <w:r w:rsidRPr="00AB75D0">
        <w:rPr>
          <w:sz w:val="26"/>
          <w:szCs w:val="26"/>
        </w:rPr>
        <w:t>ГВЭ по русскому языку для обучающихся с расстройствами аутистического спектра может проводиться в форме диктанта. Количество слов в диктанте 200-220.</w:t>
      </w:r>
    </w:p>
    <w:p w:rsidR="001273F4" w:rsidRPr="00D50D45" w:rsidRDefault="00B75C7B" w:rsidP="000E0384">
      <w:pPr>
        <w:overflowPunct w:val="0"/>
        <w:autoSpaceDE w:val="0"/>
        <w:autoSpaceDN w:val="0"/>
        <w:adjustRightInd w:val="0"/>
        <w:spacing w:before="120" w:after="120"/>
        <w:ind w:firstLine="567"/>
        <w:jc w:val="both"/>
        <w:textAlignment w:val="baseline"/>
        <w:rPr>
          <w:b/>
          <w:sz w:val="28"/>
          <w:szCs w:val="28"/>
        </w:rPr>
      </w:pPr>
      <w:bookmarkStart w:id="300" w:name="_Toc469405369"/>
      <w:bookmarkStart w:id="301" w:name="_Toc439022935"/>
      <w:bookmarkStart w:id="302" w:name="_Toc439022849"/>
      <w:bookmarkStart w:id="303" w:name="_Toc435461222"/>
      <w:bookmarkStart w:id="304" w:name="_Toc469405370"/>
      <w:bookmarkEnd w:id="300"/>
      <w:bookmarkEnd w:id="301"/>
      <w:bookmarkEnd w:id="302"/>
      <w:bookmarkEnd w:id="303"/>
      <w:bookmarkEnd w:id="304"/>
      <w:r w:rsidRPr="00D50D45">
        <w:rPr>
          <w:b/>
          <w:sz w:val="28"/>
          <w:szCs w:val="28"/>
        </w:rPr>
        <w:t xml:space="preserve">2. </w:t>
      </w:r>
      <w:r w:rsidR="001273F4" w:rsidRPr="00D50D45">
        <w:rPr>
          <w:b/>
          <w:sz w:val="28"/>
          <w:szCs w:val="28"/>
        </w:rPr>
        <w:t>Математика</w:t>
      </w:r>
    </w:p>
    <w:p w:rsidR="001273F4" w:rsidRPr="00AB75D0" w:rsidRDefault="001273F4" w:rsidP="000E0384">
      <w:pPr>
        <w:tabs>
          <w:tab w:val="left" w:pos="1200"/>
        </w:tabs>
        <w:overflowPunct w:val="0"/>
        <w:autoSpaceDE w:val="0"/>
        <w:autoSpaceDN w:val="0"/>
        <w:adjustRightInd w:val="0"/>
        <w:ind w:firstLine="567"/>
        <w:jc w:val="both"/>
        <w:textAlignment w:val="baseline"/>
        <w:rPr>
          <w:sz w:val="26"/>
          <w:szCs w:val="26"/>
        </w:rPr>
      </w:pPr>
      <w:r w:rsidRPr="00AB75D0">
        <w:rPr>
          <w:sz w:val="26"/>
          <w:szCs w:val="26"/>
        </w:rPr>
        <w:t>Письменный экзаме</w:t>
      </w:r>
      <w:r w:rsidR="001447DF">
        <w:rPr>
          <w:sz w:val="26"/>
          <w:szCs w:val="26"/>
        </w:rPr>
        <w:t xml:space="preserve">н ГВЭ по математике проводится  </w:t>
      </w:r>
      <w:r w:rsidRPr="00AB75D0">
        <w:rPr>
          <w:sz w:val="26"/>
          <w:szCs w:val="26"/>
        </w:rPr>
        <w:t>в нескольких форматах в целях учета возможностей разных категорий его у</w:t>
      </w:r>
      <w:r w:rsidR="00C0080B">
        <w:rPr>
          <w:sz w:val="26"/>
          <w:szCs w:val="26"/>
        </w:rPr>
        <w:t xml:space="preserve">частников: участников без ОВЗ, </w:t>
      </w:r>
      <w:r w:rsidRPr="00AB75D0">
        <w:rPr>
          <w:sz w:val="26"/>
          <w:szCs w:val="26"/>
        </w:rPr>
        <w:t>участников с ОВЗ</w:t>
      </w:r>
      <w:r w:rsidR="00C0080B">
        <w:rPr>
          <w:sz w:val="26"/>
          <w:szCs w:val="26"/>
        </w:rPr>
        <w:t xml:space="preserve">, участников </w:t>
      </w:r>
      <w:r w:rsidR="00C0080B" w:rsidRPr="00C0080B">
        <w:rPr>
          <w:sz w:val="26"/>
          <w:szCs w:val="26"/>
        </w:rPr>
        <w:t>детей-инвалидов и инвалидов</w:t>
      </w:r>
      <w:r w:rsidRPr="00AB75D0">
        <w:rPr>
          <w:sz w:val="26"/>
          <w:szCs w:val="26"/>
        </w:rPr>
        <w:t>. Участники экзамена могут быть распределены в одну аудиторию. В распределении обязательно указывается маркировка экзаменационных материалов.</w:t>
      </w:r>
    </w:p>
    <w:p w:rsidR="001273F4" w:rsidRPr="00AB75D0" w:rsidRDefault="001273F4" w:rsidP="000E0384">
      <w:pPr>
        <w:tabs>
          <w:tab w:val="left" w:pos="1200"/>
        </w:tabs>
        <w:ind w:firstLine="567"/>
        <w:jc w:val="both"/>
        <w:rPr>
          <w:sz w:val="26"/>
          <w:szCs w:val="26"/>
        </w:rPr>
      </w:pPr>
      <w:r w:rsidRPr="00AB75D0">
        <w:rPr>
          <w:sz w:val="26"/>
          <w:szCs w:val="26"/>
        </w:rPr>
        <w:t xml:space="preserve">При разработке экзаменационной модели соблюдалась преемственность с традиционными и новыми формами экзамена по математике для обучающихся, освоивших образовательные программы основного общего образования. </w:t>
      </w:r>
    </w:p>
    <w:p w:rsidR="00580264" w:rsidRPr="00AB75D0" w:rsidRDefault="00580264" w:rsidP="000E0384">
      <w:pPr>
        <w:overflowPunct w:val="0"/>
        <w:autoSpaceDE w:val="0"/>
        <w:autoSpaceDN w:val="0"/>
        <w:adjustRightInd w:val="0"/>
        <w:ind w:firstLine="567"/>
        <w:jc w:val="both"/>
        <w:textAlignment w:val="baseline"/>
        <w:rPr>
          <w:sz w:val="26"/>
          <w:szCs w:val="26"/>
        </w:rPr>
      </w:pPr>
      <w:r w:rsidRPr="00AB75D0">
        <w:rPr>
          <w:sz w:val="26"/>
          <w:szCs w:val="26"/>
        </w:rPr>
        <w:t>Выполнение экзаменационной работы по математике составляет 3 часа 55 минут (235 минут).</w:t>
      </w:r>
    </w:p>
    <w:p w:rsidR="00580264" w:rsidRPr="00AB75D0" w:rsidRDefault="00580264" w:rsidP="000E0384">
      <w:pPr>
        <w:overflowPunct w:val="0"/>
        <w:autoSpaceDE w:val="0"/>
        <w:autoSpaceDN w:val="0"/>
        <w:adjustRightInd w:val="0"/>
        <w:ind w:firstLine="567"/>
        <w:jc w:val="both"/>
        <w:textAlignment w:val="baseline"/>
        <w:rPr>
          <w:sz w:val="26"/>
          <w:szCs w:val="26"/>
        </w:rPr>
      </w:pPr>
      <w:r w:rsidRPr="00AB75D0">
        <w:rPr>
          <w:sz w:val="26"/>
          <w:szCs w:val="26"/>
        </w:rPr>
        <w:t>Необходимые справочные материалы</w:t>
      </w:r>
      <w:r w:rsidR="00F54DDF" w:rsidRPr="00AB75D0">
        <w:rPr>
          <w:sz w:val="26"/>
          <w:szCs w:val="26"/>
        </w:rPr>
        <w:t>, содержащие основные формулы курса математики образовательной программы основного общего образования,</w:t>
      </w:r>
      <w:r w:rsidRPr="00AB75D0">
        <w:rPr>
          <w:sz w:val="26"/>
          <w:szCs w:val="26"/>
        </w:rPr>
        <w:t xml:space="preserve">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Pr="00D50D45" w:rsidRDefault="00B75C7B" w:rsidP="000E0384">
      <w:pPr>
        <w:tabs>
          <w:tab w:val="left" w:pos="0"/>
        </w:tabs>
        <w:spacing w:before="120"/>
        <w:ind w:firstLine="567"/>
        <w:jc w:val="both"/>
        <w:rPr>
          <w:i/>
          <w:sz w:val="28"/>
          <w:szCs w:val="28"/>
        </w:rPr>
      </w:pPr>
      <w:r w:rsidRPr="00D50D45">
        <w:rPr>
          <w:b/>
          <w:sz w:val="28"/>
          <w:szCs w:val="28"/>
        </w:rPr>
        <w:t>ЭМ</w:t>
      </w:r>
      <w:r w:rsidR="001273F4" w:rsidRPr="00D50D45">
        <w:rPr>
          <w:b/>
          <w:i/>
          <w:sz w:val="28"/>
          <w:szCs w:val="28"/>
        </w:rPr>
        <w:t xml:space="preserve"> </w:t>
      </w:r>
      <w:r w:rsidRPr="00D50D45">
        <w:rPr>
          <w:b/>
          <w:i/>
          <w:sz w:val="28"/>
          <w:szCs w:val="28"/>
        </w:rPr>
        <w:t xml:space="preserve">с литерой </w:t>
      </w:r>
      <w:r w:rsidR="001273F4" w:rsidRPr="00D50D45">
        <w:rPr>
          <w:b/>
          <w:i/>
          <w:sz w:val="28"/>
          <w:szCs w:val="28"/>
        </w:rPr>
        <w:t>«А»</w:t>
      </w:r>
      <w:r w:rsidR="00942224">
        <w:rPr>
          <w:b/>
          <w:i/>
          <w:sz w:val="28"/>
          <w:szCs w:val="28"/>
        </w:rPr>
        <w:t xml:space="preserve"> - 100-е номера вариантов</w:t>
      </w:r>
      <w:r w:rsidR="001273F4" w:rsidRPr="00D50D45">
        <w:rPr>
          <w:i/>
          <w:sz w:val="28"/>
          <w:szCs w:val="28"/>
        </w:rPr>
        <w:t xml:space="preserve">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первичный балл за выполнение всей работы – 14.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519CB" w:rsidRPr="00AB75D0" w:rsidRDefault="004519CB" w:rsidP="000E0384">
      <w:pPr>
        <w:overflowPunct w:val="0"/>
        <w:autoSpaceDE w:val="0"/>
        <w:autoSpaceDN w:val="0"/>
        <w:adjustRightInd w:val="0"/>
        <w:ind w:firstLine="567"/>
        <w:jc w:val="both"/>
        <w:textAlignment w:val="baseline"/>
        <w:rPr>
          <w:sz w:val="26"/>
          <w:szCs w:val="26"/>
        </w:rPr>
      </w:pPr>
      <w:r w:rsidRPr="00AB75D0">
        <w:rPr>
          <w:sz w:val="26"/>
          <w:szCs w:val="26"/>
        </w:rPr>
        <w:t>Если расхождение балл</w:t>
      </w:r>
      <w:r w:rsidR="006E203C" w:rsidRPr="00AB75D0">
        <w:rPr>
          <w:sz w:val="26"/>
          <w:szCs w:val="26"/>
        </w:rPr>
        <w:t>ов</w:t>
      </w:r>
      <w:r w:rsidRPr="00AB75D0">
        <w:rPr>
          <w:sz w:val="26"/>
          <w:szCs w:val="26"/>
        </w:rPr>
        <w:t xml:space="preserve">, выставленных двумя экспертами за выполнение одного из заданий 11 или 12, составляет 2 балла, </w:t>
      </w:r>
      <w:r w:rsidR="006E203C" w:rsidRPr="00AB75D0">
        <w:rPr>
          <w:sz w:val="26"/>
          <w:szCs w:val="26"/>
        </w:rPr>
        <w:t xml:space="preserve">то </w:t>
      </w:r>
      <w:r w:rsidRPr="00AB75D0">
        <w:rPr>
          <w:sz w:val="26"/>
          <w:szCs w:val="26"/>
        </w:rPr>
        <w:t>третий эксперт проверяет только ответы на те задания, которые вызвали существенное расхождение.</w:t>
      </w:r>
    </w:p>
    <w:p w:rsidR="004519CB" w:rsidRPr="00AB75D0" w:rsidRDefault="004519CB" w:rsidP="000E0384">
      <w:pPr>
        <w:overflowPunct w:val="0"/>
        <w:autoSpaceDE w:val="0"/>
        <w:autoSpaceDN w:val="0"/>
        <w:adjustRightInd w:val="0"/>
        <w:ind w:firstLine="567"/>
        <w:jc w:val="both"/>
        <w:textAlignment w:val="baseline"/>
        <w:rPr>
          <w:sz w:val="26"/>
          <w:szCs w:val="26"/>
        </w:rPr>
      </w:pPr>
      <w:r w:rsidRPr="00AB75D0">
        <w:rPr>
          <w:sz w:val="26"/>
          <w:szCs w:val="26"/>
        </w:rPr>
        <w:t>Если имеется расхождение балл</w:t>
      </w:r>
      <w:r w:rsidR="006E203C" w:rsidRPr="00AB75D0">
        <w:rPr>
          <w:sz w:val="26"/>
          <w:szCs w:val="26"/>
        </w:rPr>
        <w:t>ов</w:t>
      </w:r>
      <w:r w:rsidRPr="00AB75D0">
        <w:rPr>
          <w:sz w:val="26"/>
          <w:szCs w:val="26"/>
        </w:rPr>
        <w:t>, выставленных двумя экспертами за выполнение заданий 11 и 12, в сумме 2 или более баллов, то третий эксперт проверяет ответы на оба эти задания.</w:t>
      </w:r>
    </w:p>
    <w:p w:rsidR="004B2503" w:rsidRPr="00AB75D0" w:rsidRDefault="009978F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w:t>
      </w:r>
      <w:r w:rsidR="001447DF">
        <w:rPr>
          <w:sz w:val="26"/>
          <w:szCs w:val="26"/>
        </w:rPr>
        <w:t xml:space="preserve">олученных обучающимся баллов за выполнение заданий в </w:t>
      </w:r>
      <w:r w:rsidRPr="00AB75D0">
        <w:rPr>
          <w:sz w:val="26"/>
          <w:szCs w:val="26"/>
        </w:rPr>
        <w:t>пятибалльную систему оценивания осуществляется с</w:t>
      </w:r>
      <w:r w:rsidR="001447DF">
        <w:rPr>
          <w:sz w:val="26"/>
          <w:szCs w:val="26"/>
        </w:rPr>
        <w:t xml:space="preserve"> </w:t>
      </w:r>
      <w:r w:rsidR="00316837" w:rsidRPr="00AB75D0">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316837">
        <w:trPr>
          <w:trHeight w:val="248"/>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«5»</w:t>
            </w:r>
          </w:p>
        </w:tc>
      </w:tr>
      <w:tr w:rsidR="001273F4" w:rsidRPr="00AB75D0" w:rsidTr="001768A3">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10–14</w:t>
            </w:r>
          </w:p>
        </w:tc>
      </w:tr>
    </w:tbl>
    <w:p w:rsidR="001273F4" w:rsidRPr="00D50D45" w:rsidRDefault="001273F4" w:rsidP="000E0384">
      <w:pPr>
        <w:tabs>
          <w:tab w:val="left" w:pos="0"/>
        </w:tabs>
        <w:overflowPunct w:val="0"/>
        <w:autoSpaceDE w:val="0"/>
        <w:autoSpaceDN w:val="0"/>
        <w:adjustRightInd w:val="0"/>
        <w:spacing w:before="120"/>
        <w:ind w:firstLine="567"/>
        <w:jc w:val="both"/>
        <w:textAlignment w:val="baseline"/>
        <w:rPr>
          <w:sz w:val="28"/>
          <w:szCs w:val="28"/>
        </w:rPr>
      </w:pPr>
      <w:r w:rsidRPr="00D50D45">
        <w:rPr>
          <w:b/>
          <w:sz w:val="28"/>
          <w:szCs w:val="28"/>
        </w:rPr>
        <w:t>Э</w:t>
      </w:r>
      <w:r w:rsidRPr="00D50D45">
        <w:rPr>
          <w:b/>
          <w:i/>
          <w:sz w:val="28"/>
          <w:szCs w:val="28"/>
        </w:rPr>
        <w:t xml:space="preserve">кзаменационные материалы </w:t>
      </w:r>
      <w:r w:rsidR="00B75C7B" w:rsidRPr="00D50D45">
        <w:rPr>
          <w:b/>
          <w:i/>
          <w:sz w:val="28"/>
          <w:szCs w:val="28"/>
        </w:rPr>
        <w:t>с литерой</w:t>
      </w:r>
      <w:r w:rsidRPr="00D50D45">
        <w:rPr>
          <w:b/>
          <w:i/>
          <w:sz w:val="28"/>
          <w:szCs w:val="28"/>
        </w:rPr>
        <w:t xml:space="preserve"> «К»</w:t>
      </w:r>
      <w:r w:rsidR="00942224">
        <w:rPr>
          <w:b/>
          <w:i/>
          <w:sz w:val="28"/>
          <w:szCs w:val="28"/>
        </w:rPr>
        <w:t xml:space="preserve"> - 200-е номера вариантов</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Каждый вариант экзаменационной работы, маркированного </w:t>
      </w:r>
      <w:r w:rsidR="00B75C7B" w:rsidRPr="00AB75D0">
        <w:rPr>
          <w:sz w:val="26"/>
          <w:szCs w:val="26"/>
        </w:rPr>
        <w:t>литерой</w:t>
      </w:r>
      <w:r w:rsidRPr="00AB75D0">
        <w:rPr>
          <w:sz w:val="26"/>
          <w:szCs w:val="26"/>
        </w:rPr>
        <w:t xml:space="preserve"> «</w:t>
      </w:r>
      <w:r w:rsidR="001447DF">
        <w:rPr>
          <w:sz w:val="26"/>
          <w:szCs w:val="26"/>
        </w:rPr>
        <w:t xml:space="preserve">К», содержит 10 заданий с кратким ответом, в </w:t>
      </w:r>
      <w:r w:rsidRPr="00AB75D0">
        <w:rPr>
          <w:sz w:val="26"/>
          <w:szCs w:val="26"/>
        </w:rPr>
        <w:t>кото</w:t>
      </w:r>
      <w:r w:rsidR="001447DF">
        <w:rPr>
          <w:sz w:val="26"/>
          <w:szCs w:val="26"/>
        </w:rPr>
        <w:t xml:space="preserve">рых необходимо записать ответ в </w:t>
      </w:r>
      <w:r w:rsidRPr="00AB75D0">
        <w:rPr>
          <w:sz w:val="26"/>
          <w:szCs w:val="26"/>
        </w:rPr>
        <w:t>виде целого числа или конечной десятичной дроби.</w:t>
      </w:r>
    </w:p>
    <w:p w:rsidR="00B75C7B" w:rsidRPr="00AB75D0" w:rsidRDefault="001447DF" w:rsidP="000E0384">
      <w:pPr>
        <w:overflowPunct w:val="0"/>
        <w:autoSpaceDE w:val="0"/>
        <w:autoSpaceDN w:val="0"/>
        <w:adjustRightInd w:val="0"/>
        <w:ind w:firstLine="567"/>
        <w:jc w:val="both"/>
        <w:textAlignment w:val="baseline"/>
        <w:rPr>
          <w:iCs/>
          <w:sz w:val="26"/>
          <w:szCs w:val="26"/>
        </w:rPr>
      </w:pPr>
      <w:r>
        <w:rPr>
          <w:iCs/>
          <w:sz w:val="26"/>
          <w:szCs w:val="26"/>
        </w:rPr>
        <w:t xml:space="preserve">Максимальный балл за </w:t>
      </w:r>
      <w:r w:rsidR="001273F4" w:rsidRPr="00AB75D0">
        <w:rPr>
          <w:iCs/>
          <w:sz w:val="26"/>
          <w:szCs w:val="26"/>
        </w:rPr>
        <w:t xml:space="preserve">всю работу – 10. </w:t>
      </w:r>
    </w:p>
    <w:p w:rsidR="004B2503" w:rsidRPr="00AB75D0" w:rsidRDefault="009978F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w:t>
      </w:r>
      <w:r w:rsidR="001447DF">
        <w:rPr>
          <w:sz w:val="26"/>
          <w:szCs w:val="26"/>
        </w:rPr>
        <w:t xml:space="preserve">олученных обучающимся баллов за </w:t>
      </w:r>
      <w:r w:rsidRPr="00AB75D0">
        <w:rPr>
          <w:sz w:val="26"/>
          <w:szCs w:val="26"/>
        </w:rPr>
        <w:t>выполнение</w:t>
      </w:r>
      <w:r w:rsidR="001447DF">
        <w:rPr>
          <w:sz w:val="26"/>
          <w:szCs w:val="26"/>
        </w:rPr>
        <w:t xml:space="preserve"> заданий в </w:t>
      </w:r>
      <w:r w:rsidRPr="00AB75D0">
        <w:rPr>
          <w:sz w:val="26"/>
          <w:szCs w:val="26"/>
        </w:rPr>
        <w:t>пятибалльную систему оценивания осуществляется с</w:t>
      </w:r>
      <w:r w:rsidR="001447DF">
        <w:rPr>
          <w:sz w:val="26"/>
          <w:szCs w:val="26"/>
        </w:rPr>
        <w:t xml:space="preserve"> </w:t>
      </w:r>
      <w:r w:rsidR="00316837" w:rsidRPr="00AB75D0">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316837">
        <w:trPr>
          <w:trHeight w:val="209"/>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447DF" w:rsidP="000E0384">
            <w:pPr>
              <w:overflowPunct w:val="0"/>
              <w:autoSpaceDE w:val="0"/>
              <w:autoSpaceDN w:val="0"/>
              <w:adjustRightInd w:val="0"/>
              <w:ind w:firstLine="567"/>
              <w:jc w:val="both"/>
              <w:textAlignment w:val="baseline"/>
              <w:rPr>
                <w:sz w:val="26"/>
                <w:szCs w:val="26"/>
              </w:rPr>
            </w:pPr>
            <w:r>
              <w:rPr>
                <w:sz w:val="26"/>
                <w:szCs w:val="26"/>
              </w:rPr>
              <w:t xml:space="preserve">Отметка по </w:t>
            </w:r>
            <w:r w:rsidR="001273F4" w:rsidRPr="00AB75D0">
              <w:rPr>
                <w:sz w:val="26"/>
                <w:szCs w:val="26"/>
              </w:rPr>
              <w:t>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«5»</w:t>
            </w:r>
          </w:p>
        </w:tc>
      </w:tr>
      <w:tr w:rsidR="001273F4" w:rsidRPr="00AB75D0" w:rsidTr="001768A3">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lastRenderedPageBreak/>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autoSpaceDE w:val="0"/>
              <w:autoSpaceDN w:val="0"/>
              <w:adjustRightInd w:val="0"/>
              <w:ind w:firstLine="567"/>
              <w:jc w:val="both"/>
              <w:rPr>
                <w:sz w:val="26"/>
                <w:szCs w:val="26"/>
                <w:lang w:val="en-US"/>
              </w:rPr>
            </w:pPr>
            <w:r w:rsidRPr="00AB75D0">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autoSpaceDE w:val="0"/>
              <w:autoSpaceDN w:val="0"/>
              <w:adjustRightInd w:val="0"/>
              <w:ind w:firstLine="567"/>
              <w:jc w:val="both"/>
              <w:rPr>
                <w:sz w:val="26"/>
                <w:szCs w:val="26"/>
                <w:lang w:val="en-US"/>
              </w:rPr>
            </w:pPr>
            <w:r w:rsidRPr="00AB75D0">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autoSpaceDE w:val="0"/>
              <w:autoSpaceDN w:val="0"/>
              <w:adjustRightInd w:val="0"/>
              <w:ind w:firstLine="567"/>
              <w:jc w:val="both"/>
              <w:rPr>
                <w:sz w:val="26"/>
                <w:szCs w:val="26"/>
                <w:lang w:val="en-US"/>
              </w:rPr>
            </w:pPr>
            <w:r w:rsidRPr="00AB75D0">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autoSpaceDE w:val="0"/>
              <w:autoSpaceDN w:val="0"/>
              <w:adjustRightInd w:val="0"/>
              <w:ind w:firstLine="567"/>
              <w:jc w:val="both"/>
              <w:rPr>
                <w:sz w:val="26"/>
                <w:szCs w:val="26"/>
              </w:rPr>
            </w:pPr>
            <w:r w:rsidRPr="00AB75D0">
              <w:rPr>
                <w:sz w:val="26"/>
                <w:szCs w:val="26"/>
              </w:rPr>
              <w:t>9–10</w:t>
            </w:r>
          </w:p>
        </w:tc>
      </w:tr>
    </w:tbl>
    <w:p w:rsidR="00693150" w:rsidRPr="00D50D45" w:rsidRDefault="00693150" w:rsidP="000E0384">
      <w:pPr>
        <w:tabs>
          <w:tab w:val="left" w:pos="0"/>
        </w:tabs>
        <w:spacing w:before="120"/>
        <w:ind w:firstLine="567"/>
        <w:jc w:val="both"/>
        <w:rPr>
          <w:i/>
          <w:sz w:val="28"/>
          <w:szCs w:val="28"/>
        </w:rPr>
      </w:pPr>
      <w:r w:rsidRPr="00D50D45">
        <w:rPr>
          <w:b/>
          <w:sz w:val="28"/>
          <w:szCs w:val="28"/>
        </w:rPr>
        <w:t>ЭМ</w:t>
      </w:r>
      <w:r w:rsidRPr="00D50D45">
        <w:rPr>
          <w:b/>
          <w:i/>
          <w:sz w:val="28"/>
          <w:szCs w:val="28"/>
        </w:rPr>
        <w:t xml:space="preserve"> с литерой «С»</w:t>
      </w:r>
      <w:r w:rsidRPr="00D50D45">
        <w:rPr>
          <w:i/>
          <w:sz w:val="28"/>
          <w:szCs w:val="28"/>
        </w:rPr>
        <w:t xml:space="preserve"> </w:t>
      </w:r>
      <w:r w:rsidR="00942224">
        <w:rPr>
          <w:b/>
          <w:i/>
          <w:sz w:val="28"/>
          <w:szCs w:val="28"/>
        </w:rPr>
        <w:t>- 300-е номера вариантов</w:t>
      </w:r>
    </w:p>
    <w:p w:rsidR="00693150" w:rsidRPr="00AB75D0" w:rsidRDefault="00693150" w:rsidP="000E0384">
      <w:pPr>
        <w:overflowPunct w:val="0"/>
        <w:autoSpaceDE w:val="0"/>
        <w:autoSpaceDN w:val="0"/>
        <w:adjustRightInd w:val="0"/>
        <w:ind w:firstLine="567"/>
        <w:jc w:val="both"/>
        <w:textAlignment w:val="baseline"/>
        <w:rPr>
          <w:sz w:val="26"/>
          <w:szCs w:val="26"/>
        </w:rPr>
      </w:pPr>
      <w:r w:rsidRPr="00AB75D0">
        <w:rPr>
          <w:sz w:val="26"/>
          <w:szCs w:val="26"/>
        </w:rPr>
        <w:t>Экзаменационные материалы аналогичны материалам с литерой «А»</w:t>
      </w:r>
      <w:r w:rsidR="00942224">
        <w:rPr>
          <w:sz w:val="26"/>
          <w:szCs w:val="26"/>
        </w:rPr>
        <w:t xml:space="preserve"> </w:t>
      </w:r>
      <w:r w:rsidR="00942224" w:rsidRPr="00942224">
        <w:rPr>
          <w:i/>
          <w:sz w:val="26"/>
          <w:szCs w:val="26"/>
        </w:rPr>
        <w:t>(100-е номера вариантов)</w:t>
      </w:r>
      <w:r w:rsidRPr="00AB75D0">
        <w:rPr>
          <w:sz w:val="26"/>
          <w:szCs w:val="26"/>
        </w:rPr>
        <w:t xml:space="preserve">, но в текстах заданий сведены к минимуму визуальные образы. </w:t>
      </w:r>
    </w:p>
    <w:p w:rsidR="001273F4" w:rsidRPr="00D50D45" w:rsidRDefault="00B75C7B" w:rsidP="000E0384">
      <w:pPr>
        <w:overflowPunct w:val="0"/>
        <w:autoSpaceDE w:val="0"/>
        <w:autoSpaceDN w:val="0"/>
        <w:adjustRightInd w:val="0"/>
        <w:spacing w:before="120" w:after="120"/>
        <w:ind w:firstLine="567"/>
        <w:jc w:val="both"/>
        <w:textAlignment w:val="baseline"/>
        <w:rPr>
          <w:b/>
          <w:sz w:val="28"/>
          <w:szCs w:val="28"/>
        </w:rPr>
      </w:pPr>
      <w:r w:rsidRPr="00D50D45">
        <w:rPr>
          <w:b/>
          <w:sz w:val="28"/>
          <w:szCs w:val="28"/>
        </w:rPr>
        <w:t xml:space="preserve">3. </w:t>
      </w:r>
      <w:r w:rsidR="001273F4" w:rsidRPr="00D50D45">
        <w:rPr>
          <w:b/>
          <w:sz w:val="28"/>
          <w:szCs w:val="28"/>
        </w:rPr>
        <w:t>Биология</w:t>
      </w:r>
    </w:p>
    <w:p w:rsidR="001273F4" w:rsidRPr="00AB75D0" w:rsidRDefault="001273F4" w:rsidP="000E0384">
      <w:pPr>
        <w:tabs>
          <w:tab w:val="left" w:pos="1200"/>
        </w:tabs>
        <w:overflowPunct w:val="0"/>
        <w:autoSpaceDE w:val="0"/>
        <w:autoSpaceDN w:val="0"/>
        <w:adjustRightInd w:val="0"/>
        <w:ind w:firstLine="567"/>
        <w:jc w:val="both"/>
        <w:textAlignment w:val="baseline"/>
        <w:rPr>
          <w:sz w:val="26"/>
          <w:szCs w:val="26"/>
        </w:rPr>
      </w:pPr>
      <w:r w:rsidRPr="00AB75D0">
        <w:rPr>
          <w:sz w:val="26"/>
          <w:szCs w:val="26"/>
        </w:rPr>
        <w:t xml:space="preserve">Каждый вариант экзаменационной работы включает в себя 28 заданий и состоит </w:t>
      </w:r>
      <w:r w:rsidR="009A0E64">
        <w:rPr>
          <w:sz w:val="26"/>
          <w:szCs w:val="26"/>
        </w:rPr>
        <w:br/>
      </w:r>
      <w:r w:rsidRPr="00AB75D0">
        <w:rPr>
          <w:sz w:val="26"/>
          <w:szCs w:val="26"/>
        </w:rPr>
        <w:t>из двух частей. Часть 1 содержит 27 заданий</w:t>
      </w:r>
      <w:r w:rsidR="003A2781" w:rsidRPr="00AB75D0">
        <w:rPr>
          <w:sz w:val="26"/>
          <w:szCs w:val="26"/>
        </w:rPr>
        <w:t xml:space="preserve"> с кратким ответом.</w:t>
      </w:r>
      <w:r w:rsidR="005E652B" w:rsidRPr="00AB75D0">
        <w:rPr>
          <w:sz w:val="26"/>
          <w:szCs w:val="26"/>
        </w:rPr>
        <w:t xml:space="preserve"> </w:t>
      </w:r>
      <w:r w:rsidRPr="00AB75D0">
        <w:rPr>
          <w:sz w:val="26"/>
          <w:szCs w:val="26"/>
        </w:rPr>
        <w:t>Часть 2 содержит 1 задание, на которое следует дать разв</w:t>
      </w:r>
      <w:r w:rsidR="00BF543A" w:rsidRPr="00AB75D0">
        <w:rPr>
          <w:sz w:val="26"/>
          <w:szCs w:val="26"/>
        </w:rPr>
        <w:t>е</w:t>
      </w:r>
      <w:r w:rsidRPr="00AB75D0">
        <w:rPr>
          <w:sz w:val="26"/>
          <w:szCs w:val="26"/>
        </w:rPr>
        <w:t xml:space="preserve">рнутый ответ.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первичный балл за выполнение всей работы – 35. </w:t>
      </w:r>
    </w:p>
    <w:p w:rsidR="004B2503" w:rsidRPr="00AB75D0" w:rsidRDefault="00C54295" w:rsidP="000E0384">
      <w:pPr>
        <w:overflowPunct w:val="0"/>
        <w:autoSpaceDE w:val="0"/>
        <w:autoSpaceDN w:val="0"/>
        <w:adjustRightInd w:val="0"/>
        <w:ind w:firstLine="567"/>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r w:rsidR="009978F7" w:rsidRPr="00AB75D0">
        <w:rPr>
          <w:rFonts w:eastAsia="Calibri"/>
          <w:sz w:val="26"/>
          <w:szCs w:val="26"/>
        </w:rPr>
        <w:t>Перевод</w:t>
      </w:r>
      <w:r w:rsidR="009978F7" w:rsidRPr="00AB75D0">
        <w:rPr>
          <w:sz w:val="26"/>
          <w:szCs w:val="26"/>
        </w:rPr>
        <w:t xml:space="preserve"> п</w:t>
      </w:r>
      <w:r w:rsidR="001447DF">
        <w:rPr>
          <w:sz w:val="26"/>
          <w:szCs w:val="26"/>
        </w:rPr>
        <w:t xml:space="preserve">олученных обучающимся баллов за выполнение заданий в </w:t>
      </w:r>
      <w:r w:rsidR="009978F7" w:rsidRPr="00AB75D0">
        <w:rPr>
          <w:sz w:val="26"/>
          <w:szCs w:val="26"/>
        </w:rPr>
        <w:t>пятибалльную сист</w:t>
      </w:r>
      <w:r w:rsidR="001447DF">
        <w:rPr>
          <w:sz w:val="26"/>
          <w:szCs w:val="26"/>
        </w:rPr>
        <w:t xml:space="preserve">ему оценивания осуществляется с </w:t>
      </w:r>
      <w:r w:rsidR="009978F7" w:rsidRPr="00AB75D0">
        <w:rPr>
          <w:sz w:val="26"/>
          <w:szCs w:val="26"/>
        </w:rPr>
        <w:t>учетом приведенной ниже</w:t>
      </w:r>
      <w:r w:rsidR="00316837" w:rsidRPr="00AB75D0">
        <w:rPr>
          <w:sz w:val="26"/>
          <w:szCs w:val="26"/>
        </w:rPr>
        <w:t xml:space="preserve">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326F4">
        <w:trPr>
          <w:trHeight w:val="269"/>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326F4">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0–8</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9–17</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18–26</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27–35</w:t>
            </w:r>
          </w:p>
        </w:tc>
      </w:tr>
    </w:tbl>
    <w:p w:rsidR="001768A3" w:rsidRPr="00AB75D0" w:rsidRDefault="007749A2" w:rsidP="000E0384">
      <w:pPr>
        <w:tabs>
          <w:tab w:val="left" w:pos="1200"/>
        </w:tabs>
        <w:overflowPunct w:val="0"/>
        <w:autoSpaceDE w:val="0"/>
        <w:autoSpaceDN w:val="0"/>
        <w:adjustRightInd w:val="0"/>
        <w:ind w:firstLine="567"/>
        <w:jc w:val="both"/>
        <w:textAlignment w:val="baseline"/>
        <w:rPr>
          <w:sz w:val="26"/>
          <w:szCs w:val="26"/>
        </w:rPr>
      </w:pPr>
      <w:r w:rsidRPr="00AB75D0">
        <w:rPr>
          <w:sz w:val="26"/>
          <w:szCs w:val="26"/>
        </w:rPr>
        <w:t xml:space="preserve">На выполнение экзаменационной работы отводится </w:t>
      </w:r>
      <w:r w:rsidR="001768A3" w:rsidRPr="00AB75D0">
        <w:rPr>
          <w:sz w:val="26"/>
          <w:szCs w:val="26"/>
        </w:rPr>
        <w:t xml:space="preserve">3 часа (180 минут). </w:t>
      </w:r>
    </w:p>
    <w:p w:rsidR="001768A3" w:rsidRPr="00AB75D0" w:rsidRDefault="001768A3" w:rsidP="000E0384">
      <w:pPr>
        <w:overflowPunct w:val="0"/>
        <w:autoSpaceDE w:val="0"/>
        <w:autoSpaceDN w:val="0"/>
        <w:adjustRightInd w:val="0"/>
        <w:ind w:firstLine="567"/>
        <w:jc w:val="both"/>
        <w:textAlignment w:val="baseline"/>
        <w:rPr>
          <w:sz w:val="26"/>
          <w:szCs w:val="26"/>
        </w:rPr>
      </w:pPr>
      <w:r w:rsidRPr="00AB75D0">
        <w:rPr>
          <w:sz w:val="26"/>
          <w:szCs w:val="26"/>
        </w:rPr>
        <w:t>Дополнительные материалы и оборудование не используются.</w:t>
      </w:r>
    </w:p>
    <w:p w:rsidR="001273F4" w:rsidRPr="00D50D45" w:rsidRDefault="00B75C7B" w:rsidP="000E0384">
      <w:pPr>
        <w:overflowPunct w:val="0"/>
        <w:autoSpaceDE w:val="0"/>
        <w:autoSpaceDN w:val="0"/>
        <w:adjustRightInd w:val="0"/>
        <w:spacing w:before="120" w:after="120"/>
        <w:ind w:firstLine="567"/>
        <w:jc w:val="both"/>
        <w:textAlignment w:val="baseline"/>
        <w:rPr>
          <w:b/>
          <w:sz w:val="28"/>
          <w:szCs w:val="28"/>
        </w:rPr>
      </w:pPr>
      <w:r w:rsidRPr="00D50D45">
        <w:rPr>
          <w:b/>
          <w:sz w:val="28"/>
          <w:szCs w:val="28"/>
        </w:rPr>
        <w:t xml:space="preserve">4. </w:t>
      </w:r>
      <w:r w:rsidR="001273F4" w:rsidRPr="00D50D45">
        <w:rPr>
          <w:b/>
          <w:sz w:val="28"/>
          <w:szCs w:val="28"/>
        </w:rPr>
        <w:t>География</w:t>
      </w:r>
    </w:p>
    <w:p w:rsidR="001273F4" w:rsidRPr="00AB75D0" w:rsidRDefault="001273F4" w:rsidP="000E0384">
      <w:pPr>
        <w:overflowPunct w:val="0"/>
        <w:autoSpaceDE w:val="0"/>
        <w:autoSpaceDN w:val="0"/>
        <w:adjustRightInd w:val="0"/>
        <w:snapToGrid w:val="0"/>
        <w:ind w:firstLine="567"/>
        <w:jc w:val="both"/>
        <w:textAlignment w:val="baseline"/>
        <w:rPr>
          <w:sz w:val="26"/>
          <w:szCs w:val="26"/>
        </w:rPr>
      </w:pPr>
      <w:r w:rsidRPr="00AB75D0">
        <w:rPr>
          <w:sz w:val="26"/>
          <w:szCs w:val="26"/>
        </w:rPr>
        <w:t>Вариант экзаменационной работы включает в себя 22 задания. Работа содержит 21 задание с кратким ответом и одно задание с разв</w:t>
      </w:r>
      <w:r w:rsidR="00BF543A" w:rsidRPr="00AB75D0">
        <w:rPr>
          <w:sz w:val="26"/>
          <w:szCs w:val="26"/>
        </w:rPr>
        <w:t>е</w:t>
      </w:r>
      <w:r w:rsidRPr="00AB75D0">
        <w:rPr>
          <w:sz w:val="26"/>
          <w:szCs w:val="26"/>
        </w:rPr>
        <w:t>рнутым ответом, к которому требуется записать полный ответ на поставленный вопрос.</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первичный балл за выполнение всей работы – 23. </w:t>
      </w:r>
    </w:p>
    <w:p w:rsidR="00C54295" w:rsidRDefault="00C54295" w:rsidP="000E0384">
      <w:pPr>
        <w:overflowPunct w:val="0"/>
        <w:autoSpaceDE w:val="0"/>
        <w:autoSpaceDN w:val="0"/>
        <w:adjustRightInd w:val="0"/>
        <w:ind w:firstLine="567"/>
        <w:jc w:val="both"/>
        <w:textAlignment w:val="baseline"/>
        <w:rPr>
          <w:strike/>
          <w:color w:val="FF0000"/>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 учет</w:t>
      </w:r>
      <w:r w:rsidR="00316837" w:rsidRPr="00AB75D0">
        <w:rPr>
          <w:sz w:val="26"/>
          <w:szCs w:val="26"/>
        </w:rPr>
        <w:t>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27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15–19</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20–23</w:t>
            </w:r>
          </w:p>
        </w:tc>
      </w:tr>
    </w:tbl>
    <w:p w:rsidR="001768A3" w:rsidRPr="00AB75D0" w:rsidRDefault="007749A2" w:rsidP="000E0384">
      <w:pPr>
        <w:tabs>
          <w:tab w:val="left" w:pos="1200"/>
        </w:tabs>
        <w:overflowPunct w:val="0"/>
        <w:autoSpaceDE w:val="0"/>
        <w:autoSpaceDN w:val="0"/>
        <w:adjustRightInd w:val="0"/>
        <w:ind w:firstLine="567"/>
        <w:jc w:val="both"/>
        <w:textAlignment w:val="baseline"/>
        <w:rPr>
          <w:sz w:val="26"/>
          <w:szCs w:val="26"/>
        </w:rPr>
      </w:pPr>
      <w:r w:rsidRPr="00AB75D0">
        <w:rPr>
          <w:sz w:val="26"/>
          <w:szCs w:val="26"/>
        </w:rPr>
        <w:t xml:space="preserve">На выполнение экзаменационной работы отводится </w:t>
      </w:r>
      <w:r w:rsidR="00DA2D79" w:rsidRPr="00AB75D0">
        <w:rPr>
          <w:sz w:val="26"/>
          <w:szCs w:val="26"/>
        </w:rPr>
        <w:t>2 часа 30 минут (</w:t>
      </w:r>
      <w:r w:rsidR="001768A3" w:rsidRPr="00AB75D0">
        <w:rPr>
          <w:sz w:val="26"/>
          <w:szCs w:val="26"/>
        </w:rPr>
        <w:t>150 минут</w:t>
      </w:r>
      <w:r w:rsidR="00DA2D79" w:rsidRPr="00AB75D0">
        <w:rPr>
          <w:sz w:val="26"/>
          <w:szCs w:val="26"/>
        </w:rPr>
        <w:t>)</w:t>
      </w:r>
      <w:r w:rsidR="001768A3" w:rsidRPr="00AB75D0">
        <w:rPr>
          <w:sz w:val="26"/>
          <w:szCs w:val="26"/>
        </w:rPr>
        <w:t xml:space="preserve">. </w:t>
      </w:r>
    </w:p>
    <w:p w:rsidR="001768A3" w:rsidRPr="00AB75D0" w:rsidRDefault="005D1861" w:rsidP="000E0384">
      <w:pPr>
        <w:tabs>
          <w:tab w:val="left" w:pos="567"/>
        </w:tabs>
        <w:overflowPunct w:val="0"/>
        <w:autoSpaceDE w:val="0"/>
        <w:autoSpaceDN w:val="0"/>
        <w:adjustRightInd w:val="0"/>
        <w:ind w:right="-57" w:firstLine="567"/>
        <w:jc w:val="both"/>
        <w:textAlignment w:val="baseline"/>
        <w:rPr>
          <w:sz w:val="26"/>
          <w:szCs w:val="26"/>
        </w:rPr>
      </w:pPr>
      <w:r w:rsidRPr="00AB75D0">
        <w:rPr>
          <w:sz w:val="26"/>
          <w:szCs w:val="26"/>
        </w:rPr>
        <w:t>Обучающиеся</w:t>
      </w:r>
      <w:r w:rsidR="001768A3" w:rsidRPr="00AB75D0">
        <w:rPr>
          <w:sz w:val="26"/>
          <w:szCs w:val="26"/>
        </w:rPr>
        <w:t xml:space="preserve"> обеспеч</w:t>
      </w:r>
      <w:r w:rsidRPr="00AB75D0">
        <w:rPr>
          <w:sz w:val="26"/>
          <w:szCs w:val="26"/>
        </w:rPr>
        <w:t>иваются</w:t>
      </w:r>
      <w:r w:rsidR="001768A3" w:rsidRPr="00AB75D0">
        <w:rPr>
          <w:sz w:val="26"/>
          <w:szCs w:val="26"/>
        </w:rPr>
        <w:t xml:space="preserve"> не</w:t>
      </w:r>
      <w:r w:rsidR="006D67E7">
        <w:rPr>
          <w:sz w:val="26"/>
          <w:szCs w:val="26"/>
        </w:rPr>
        <w:t xml:space="preserve">программируемыми калькуляторами </w:t>
      </w:r>
      <w:r w:rsidR="001768A3" w:rsidRPr="00AB75D0">
        <w:rPr>
          <w:sz w:val="26"/>
          <w:szCs w:val="26"/>
        </w:rPr>
        <w:t xml:space="preserve">и географическими атласами для 7, 8 и 9 </w:t>
      </w:r>
      <w:r w:rsidR="00101CFA" w:rsidRPr="00AB75D0">
        <w:rPr>
          <w:sz w:val="26"/>
          <w:szCs w:val="26"/>
        </w:rPr>
        <w:t xml:space="preserve">классов (любого издательства). </w:t>
      </w:r>
    </w:p>
    <w:p w:rsidR="001273F4" w:rsidRPr="00D50D45" w:rsidRDefault="00B75C7B" w:rsidP="000E0384">
      <w:pPr>
        <w:overflowPunct w:val="0"/>
        <w:autoSpaceDE w:val="0"/>
        <w:autoSpaceDN w:val="0"/>
        <w:adjustRightInd w:val="0"/>
        <w:spacing w:before="120" w:after="120"/>
        <w:ind w:firstLine="567"/>
        <w:jc w:val="both"/>
        <w:textAlignment w:val="baseline"/>
        <w:rPr>
          <w:b/>
          <w:sz w:val="28"/>
          <w:szCs w:val="28"/>
        </w:rPr>
      </w:pPr>
      <w:r w:rsidRPr="00D50D45">
        <w:rPr>
          <w:b/>
          <w:sz w:val="28"/>
          <w:szCs w:val="28"/>
        </w:rPr>
        <w:t xml:space="preserve">5. </w:t>
      </w:r>
      <w:r w:rsidR="001273F4" w:rsidRPr="00D50D45">
        <w:rPr>
          <w:b/>
          <w:sz w:val="28"/>
          <w:szCs w:val="28"/>
        </w:rPr>
        <w:t>Информатика и ИКТ</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Вариант экзаменационной раб</w:t>
      </w:r>
      <w:r w:rsidR="001447DF">
        <w:rPr>
          <w:sz w:val="26"/>
          <w:szCs w:val="26"/>
        </w:rPr>
        <w:t xml:space="preserve">оты включает в себя 13 заданий </w:t>
      </w:r>
      <w:r w:rsidRPr="00AB75D0">
        <w:rPr>
          <w:sz w:val="26"/>
          <w:szCs w:val="26"/>
        </w:rPr>
        <w:t xml:space="preserve">и состоит из трех частей. Часть 1 содержит 6 заданий с выбором одного верного ответа из четырех предложенных. Часть 2 состоит из 6 заданий с кратким ответом в виде цифры, последовательности цифр или букв. Часть 3 содержит 1 задание, которое выполняется </w:t>
      </w:r>
      <w:r w:rsidR="009A0E64">
        <w:rPr>
          <w:sz w:val="26"/>
          <w:szCs w:val="26"/>
        </w:rPr>
        <w:br/>
      </w:r>
      <w:r w:rsidRPr="00AB75D0">
        <w:rPr>
          <w:sz w:val="26"/>
          <w:szCs w:val="26"/>
        </w:rPr>
        <w:t>на компьютере в среде электронных таблиц.</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первичный балл за выполнение всей работы – 14.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6267F8" w:rsidRPr="00AB75D0" w:rsidRDefault="009978F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w:t>
      </w:r>
      <w:r w:rsidR="001447DF">
        <w:rPr>
          <w:sz w:val="26"/>
          <w:szCs w:val="26"/>
        </w:rPr>
        <w:t xml:space="preserve"> баллов за выполнение заданий в </w:t>
      </w:r>
      <w:r w:rsidRPr="00AB75D0">
        <w:rPr>
          <w:sz w:val="26"/>
          <w:szCs w:val="26"/>
        </w:rPr>
        <w:t>пятибалльную систему оценивания осуществляется с </w:t>
      </w:r>
      <w:r w:rsidR="00101CFA" w:rsidRPr="00AB75D0">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28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9–11</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12–14</w:t>
            </w:r>
          </w:p>
        </w:tc>
      </w:tr>
    </w:tbl>
    <w:p w:rsidR="001768A3" w:rsidRPr="00AB75D0" w:rsidRDefault="007749A2" w:rsidP="000E0384">
      <w:pPr>
        <w:tabs>
          <w:tab w:val="left" w:pos="1200"/>
        </w:tabs>
        <w:overflowPunct w:val="0"/>
        <w:autoSpaceDE w:val="0"/>
        <w:autoSpaceDN w:val="0"/>
        <w:adjustRightInd w:val="0"/>
        <w:ind w:firstLine="567"/>
        <w:jc w:val="both"/>
        <w:textAlignment w:val="baseline"/>
        <w:rPr>
          <w:sz w:val="26"/>
          <w:szCs w:val="26"/>
        </w:rPr>
      </w:pPr>
      <w:r w:rsidRPr="00AB75D0">
        <w:rPr>
          <w:sz w:val="26"/>
          <w:szCs w:val="26"/>
        </w:rPr>
        <w:t xml:space="preserve">На выполнение экзаменационной работы отводится </w:t>
      </w:r>
      <w:r>
        <w:rPr>
          <w:sz w:val="26"/>
          <w:szCs w:val="26"/>
        </w:rPr>
        <w:t xml:space="preserve"> </w:t>
      </w:r>
      <w:r w:rsidR="00DA2D79" w:rsidRPr="00AB75D0">
        <w:rPr>
          <w:sz w:val="26"/>
          <w:szCs w:val="26"/>
        </w:rPr>
        <w:t>2 часа 30 минут (</w:t>
      </w:r>
      <w:r w:rsidR="001768A3" w:rsidRPr="00AB75D0">
        <w:rPr>
          <w:sz w:val="26"/>
          <w:szCs w:val="26"/>
        </w:rPr>
        <w:t>150 минут</w:t>
      </w:r>
      <w:r w:rsidR="00DA2D79" w:rsidRPr="00AB75D0">
        <w:rPr>
          <w:sz w:val="26"/>
          <w:szCs w:val="26"/>
        </w:rPr>
        <w:t>)</w:t>
      </w:r>
      <w:r w:rsidR="001768A3" w:rsidRPr="00AB75D0">
        <w:rPr>
          <w:sz w:val="26"/>
          <w:szCs w:val="26"/>
        </w:rPr>
        <w:t xml:space="preserve">. </w:t>
      </w:r>
    </w:p>
    <w:p w:rsidR="005D1861" w:rsidRPr="00AB75D0" w:rsidRDefault="005D1861" w:rsidP="000E0384">
      <w:pPr>
        <w:ind w:firstLine="567"/>
        <w:jc w:val="both"/>
        <w:textAlignment w:val="baseline"/>
        <w:rPr>
          <w:sz w:val="26"/>
          <w:szCs w:val="26"/>
        </w:rPr>
      </w:pPr>
      <w:r w:rsidRPr="00AB75D0">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83399C" w:rsidRPr="00AB75D0">
        <w:rPr>
          <w:sz w:val="26"/>
          <w:szCs w:val="26"/>
        </w:rPr>
        <w:t>обучающимся</w:t>
      </w:r>
      <w:r w:rsidRPr="00AB75D0">
        <w:rPr>
          <w:sz w:val="26"/>
          <w:szCs w:val="26"/>
        </w:rPr>
        <w:t xml:space="preserve"> программа для работы с электронными таблицами. Рекомендуется проводить экзамен в двух аудиториях</w:t>
      </w:r>
      <w:r w:rsidR="0083399C" w:rsidRPr="00AB75D0">
        <w:rPr>
          <w:sz w:val="26"/>
          <w:szCs w:val="26"/>
        </w:rPr>
        <w:t xml:space="preserve"> (проведение экзамена в одной аудитории допускается).</w:t>
      </w:r>
      <w:r w:rsidRPr="00AB75D0">
        <w:rPr>
          <w:sz w:val="26"/>
          <w:szCs w:val="26"/>
        </w:rPr>
        <w:t xml:space="preserve"> В </w:t>
      </w:r>
      <w:r w:rsidR="0083399C" w:rsidRPr="00AB75D0">
        <w:rPr>
          <w:sz w:val="26"/>
          <w:szCs w:val="26"/>
        </w:rPr>
        <w:t>первой</w:t>
      </w:r>
      <w:r w:rsidRPr="00AB75D0">
        <w:rPr>
          <w:sz w:val="26"/>
          <w:szCs w:val="26"/>
        </w:rPr>
        <w:t xml:space="preserve"> аудитории </w:t>
      </w:r>
      <w:r w:rsidR="0083399C" w:rsidRPr="00AB75D0">
        <w:rPr>
          <w:sz w:val="26"/>
          <w:szCs w:val="26"/>
        </w:rPr>
        <w:t>обучающиеся</w:t>
      </w:r>
      <w:r w:rsidRPr="00AB75D0">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Default="005D1861" w:rsidP="000E0384">
      <w:pPr>
        <w:ind w:firstLine="567"/>
        <w:jc w:val="both"/>
        <w:textAlignment w:val="baseline"/>
        <w:rPr>
          <w:sz w:val="26"/>
          <w:szCs w:val="26"/>
        </w:rPr>
      </w:pPr>
      <w:r w:rsidRPr="00AB75D0">
        <w:rPr>
          <w:sz w:val="26"/>
          <w:szCs w:val="26"/>
        </w:rPr>
        <w:t xml:space="preserve">Решением задания части 3 является отдельный файл, подготовленный </w:t>
      </w:r>
      <w:r w:rsidR="009A0E64">
        <w:rPr>
          <w:sz w:val="26"/>
          <w:szCs w:val="26"/>
        </w:rPr>
        <w:br/>
      </w:r>
      <w:r w:rsidRPr="00AB75D0">
        <w:rPr>
          <w:sz w:val="26"/>
          <w:szCs w:val="26"/>
        </w:rPr>
        <w:t xml:space="preserve">в электронной таблице на основе файла исходных данных, выдаваемого вместе с заданием. </w:t>
      </w:r>
      <w:r w:rsidR="0083399C" w:rsidRPr="00AB75D0">
        <w:rPr>
          <w:sz w:val="26"/>
          <w:szCs w:val="26"/>
        </w:rPr>
        <w:t xml:space="preserve">Обучающиеся </w:t>
      </w:r>
      <w:r w:rsidRPr="00AB75D0">
        <w:rPr>
          <w:sz w:val="26"/>
          <w:szCs w:val="26"/>
        </w:rPr>
        <w:t>сохраняют данный файл в каталог под именем, указанным организаторами экзамена.</w:t>
      </w:r>
    </w:p>
    <w:p w:rsidR="001206BB" w:rsidRPr="00AB75D0" w:rsidRDefault="001206BB" w:rsidP="000E0384">
      <w:pPr>
        <w:ind w:firstLine="567"/>
        <w:jc w:val="both"/>
        <w:textAlignment w:val="baseline"/>
        <w:rPr>
          <w:sz w:val="26"/>
          <w:szCs w:val="26"/>
        </w:rPr>
      </w:pPr>
      <w:r w:rsidRPr="00AB75D0">
        <w:rPr>
          <w:sz w:val="26"/>
          <w:szCs w:val="26"/>
        </w:rPr>
        <w:t xml:space="preserve">При </w:t>
      </w:r>
      <w:r>
        <w:rPr>
          <w:sz w:val="26"/>
          <w:szCs w:val="26"/>
        </w:rPr>
        <w:t>проведении экзамена по информатике и ИКТ</w:t>
      </w:r>
      <w:r w:rsidRPr="00AB75D0">
        <w:rPr>
          <w:sz w:val="26"/>
          <w:szCs w:val="26"/>
        </w:rPr>
        <w:t xml:space="preserve"> обучающийся </w:t>
      </w:r>
      <w:r>
        <w:rPr>
          <w:sz w:val="26"/>
          <w:szCs w:val="26"/>
        </w:rPr>
        <w:t>пользуется компьютерной техникой, не имеющей доступ к сети «Интернет».</w:t>
      </w:r>
    </w:p>
    <w:p w:rsidR="001273F4" w:rsidRPr="00D50D45" w:rsidRDefault="00B75C7B" w:rsidP="000E0384">
      <w:pPr>
        <w:overflowPunct w:val="0"/>
        <w:autoSpaceDE w:val="0"/>
        <w:autoSpaceDN w:val="0"/>
        <w:adjustRightInd w:val="0"/>
        <w:spacing w:before="120" w:after="120"/>
        <w:ind w:firstLine="567"/>
        <w:jc w:val="both"/>
        <w:textAlignment w:val="baseline"/>
        <w:rPr>
          <w:b/>
          <w:sz w:val="28"/>
          <w:szCs w:val="28"/>
        </w:rPr>
      </w:pPr>
      <w:r w:rsidRPr="00D50D45">
        <w:rPr>
          <w:b/>
          <w:sz w:val="28"/>
          <w:szCs w:val="28"/>
        </w:rPr>
        <w:t xml:space="preserve">6. </w:t>
      </w:r>
      <w:r w:rsidR="001273F4" w:rsidRPr="00D50D45">
        <w:rPr>
          <w:b/>
          <w:sz w:val="28"/>
          <w:szCs w:val="28"/>
        </w:rPr>
        <w:t>История</w:t>
      </w:r>
    </w:p>
    <w:p w:rsidR="001273F4" w:rsidRPr="00AB75D0" w:rsidRDefault="001273F4" w:rsidP="000E0384">
      <w:pPr>
        <w:tabs>
          <w:tab w:val="left" w:pos="1200"/>
        </w:tabs>
        <w:overflowPunct w:val="0"/>
        <w:autoSpaceDE w:val="0"/>
        <w:autoSpaceDN w:val="0"/>
        <w:adjustRightInd w:val="0"/>
        <w:ind w:firstLine="567"/>
        <w:jc w:val="both"/>
        <w:textAlignment w:val="baseline"/>
        <w:rPr>
          <w:sz w:val="26"/>
          <w:szCs w:val="26"/>
        </w:rPr>
      </w:pPr>
      <w:r w:rsidRPr="00AB75D0">
        <w:rPr>
          <w:sz w:val="26"/>
          <w:szCs w:val="26"/>
        </w:rPr>
        <w:t>Вариант экзаменационной работы включает в себя 31 задание и состоит из двух частей. Часть 1 содержит 30 заданий с кратким ответом в виде слова (словосочетания), цифры или последовате</w:t>
      </w:r>
      <w:r w:rsidR="00333E25">
        <w:rPr>
          <w:sz w:val="26"/>
          <w:szCs w:val="26"/>
        </w:rPr>
        <w:t xml:space="preserve">льности цифр. Часть 2 содержит  </w:t>
      </w:r>
      <w:r w:rsidRPr="00AB75D0">
        <w:rPr>
          <w:sz w:val="26"/>
          <w:szCs w:val="26"/>
        </w:rPr>
        <w:t>1 задание с развернутым ответом.</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первичный балл за выполнение всей работы – 35.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w:t>
      </w:r>
      <w:r w:rsidR="00333E25">
        <w:rPr>
          <w:sz w:val="26"/>
          <w:szCs w:val="26"/>
        </w:rPr>
        <w:t xml:space="preserve">олученных обучающимся баллов за </w:t>
      </w:r>
      <w:r w:rsidRPr="00AB75D0">
        <w:rPr>
          <w:sz w:val="26"/>
          <w:szCs w:val="26"/>
        </w:rPr>
        <w:t>выпо</w:t>
      </w:r>
      <w:r w:rsidR="00333E25">
        <w:rPr>
          <w:sz w:val="26"/>
          <w:szCs w:val="26"/>
        </w:rPr>
        <w:t xml:space="preserve">лнение заданий в </w:t>
      </w:r>
      <w:r w:rsidRPr="00AB75D0">
        <w:rPr>
          <w:sz w:val="26"/>
          <w:szCs w:val="26"/>
        </w:rPr>
        <w:t>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122"/>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rPr>
          <w:trHeight w:val="227"/>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20–27</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28–35</w:t>
            </w:r>
          </w:p>
        </w:tc>
      </w:tr>
    </w:tbl>
    <w:p w:rsidR="00DA2D79" w:rsidRPr="00AB75D0" w:rsidRDefault="007749A2" w:rsidP="000E0384">
      <w:pPr>
        <w:tabs>
          <w:tab w:val="left" w:pos="1200"/>
        </w:tabs>
        <w:overflowPunct w:val="0"/>
        <w:autoSpaceDE w:val="0"/>
        <w:autoSpaceDN w:val="0"/>
        <w:adjustRightInd w:val="0"/>
        <w:ind w:firstLine="567"/>
        <w:jc w:val="both"/>
        <w:textAlignment w:val="baseline"/>
        <w:rPr>
          <w:sz w:val="26"/>
          <w:szCs w:val="26"/>
        </w:rPr>
      </w:pPr>
      <w:r w:rsidRPr="00AB75D0">
        <w:rPr>
          <w:sz w:val="26"/>
          <w:szCs w:val="26"/>
        </w:rPr>
        <w:t xml:space="preserve">На выполнение экзаменационной работы отводится </w:t>
      </w:r>
      <w:r w:rsidR="00DA2D79" w:rsidRPr="00AB75D0">
        <w:rPr>
          <w:sz w:val="26"/>
          <w:szCs w:val="26"/>
        </w:rPr>
        <w:t xml:space="preserve">2 часа 30 минут (150 минут). </w:t>
      </w:r>
    </w:p>
    <w:p w:rsidR="002F4A1E" w:rsidRPr="006D67E7" w:rsidRDefault="00DA2D79" w:rsidP="006D67E7">
      <w:pPr>
        <w:overflowPunct w:val="0"/>
        <w:autoSpaceDE w:val="0"/>
        <w:autoSpaceDN w:val="0"/>
        <w:adjustRightInd w:val="0"/>
        <w:ind w:firstLine="567"/>
        <w:jc w:val="both"/>
        <w:textAlignment w:val="baseline"/>
        <w:rPr>
          <w:sz w:val="26"/>
          <w:szCs w:val="26"/>
        </w:rPr>
      </w:pPr>
      <w:r w:rsidRPr="00AB75D0">
        <w:rPr>
          <w:sz w:val="26"/>
          <w:szCs w:val="26"/>
        </w:rPr>
        <w:t xml:space="preserve">Дополнительные материалы </w:t>
      </w:r>
      <w:r w:rsidR="006D67E7">
        <w:rPr>
          <w:sz w:val="26"/>
          <w:szCs w:val="26"/>
        </w:rPr>
        <w:t>и оборудование не используются.</w:t>
      </w:r>
    </w:p>
    <w:p w:rsidR="001273F4" w:rsidRPr="00D50D45" w:rsidRDefault="00B75C7B" w:rsidP="000E0384">
      <w:pPr>
        <w:overflowPunct w:val="0"/>
        <w:autoSpaceDE w:val="0"/>
        <w:autoSpaceDN w:val="0"/>
        <w:adjustRightInd w:val="0"/>
        <w:spacing w:before="120" w:after="120"/>
        <w:ind w:firstLine="567"/>
        <w:jc w:val="both"/>
        <w:textAlignment w:val="baseline"/>
        <w:rPr>
          <w:b/>
          <w:sz w:val="28"/>
          <w:szCs w:val="28"/>
        </w:rPr>
      </w:pPr>
      <w:r w:rsidRPr="00D50D45">
        <w:rPr>
          <w:b/>
          <w:sz w:val="28"/>
          <w:szCs w:val="28"/>
        </w:rPr>
        <w:t xml:space="preserve">7. </w:t>
      </w:r>
      <w:r w:rsidR="001273F4" w:rsidRPr="00D50D45">
        <w:rPr>
          <w:b/>
          <w:sz w:val="28"/>
          <w:szCs w:val="28"/>
        </w:rPr>
        <w:t>Литература</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w:t>
      </w:r>
      <w:r w:rsidR="009A0E64">
        <w:rPr>
          <w:sz w:val="26"/>
          <w:szCs w:val="26"/>
        </w:rPr>
        <w:br/>
      </w:r>
      <w:r w:rsidRPr="00AB75D0">
        <w:rPr>
          <w:sz w:val="26"/>
          <w:szCs w:val="26"/>
        </w:rPr>
        <w:t>к которому относя</w:t>
      </w:r>
      <w:r w:rsidR="006E203C" w:rsidRPr="00AB75D0">
        <w:rPr>
          <w:sz w:val="26"/>
          <w:szCs w:val="26"/>
        </w:rPr>
        <w:t xml:space="preserve">тся два альтернативных задания </w:t>
      </w:r>
      <w:r w:rsidRPr="00AB75D0">
        <w:rPr>
          <w:sz w:val="26"/>
          <w:szCs w:val="26"/>
        </w:rPr>
        <w:t>и одно обязательное. Часть 2 включает в себя лирическое стихотворение (или басню), к которому относя</w:t>
      </w:r>
      <w:r w:rsidR="006E203C" w:rsidRPr="00AB75D0">
        <w:rPr>
          <w:sz w:val="26"/>
          <w:szCs w:val="26"/>
        </w:rPr>
        <w:t xml:space="preserve">тся два альтернативных задания </w:t>
      </w:r>
      <w:r w:rsidRPr="00AB75D0">
        <w:rPr>
          <w:sz w:val="26"/>
          <w:szCs w:val="26"/>
        </w:rPr>
        <w:t xml:space="preserve">и одно обязательное. </w:t>
      </w:r>
    </w:p>
    <w:p w:rsidR="0083399C"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всю работу – </w:t>
      </w:r>
      <w:r w:rsidR="00C856AF" w:rsidRPr="00AB75D0">
        <w:rPr>
          <w:sz w:val="26"/>
          <w:szCs w:val="26"/>
        </w:rPr>
        <w:t>28 баллов.</w:t>
      </w:r>
    </w:p>
    <w:p w:rsidR="00C856AF" w:rsidRPr="00AB75D0" w:rsidRDefault="001273F4" w:rsidP="000E0384">
      <w:pPr>
        <w:ind w:firstLine="567"/>
        <w:jc w:val="both"/>
        <w:rPr>
          <w:sz w:val="26"/>
          <w:szCs w:val="26"/>
        </w:rPr>
      </w:pPr>
      <w:r w:rsidRPr="00AB75D0">
        <w:rPr>
          <w:sz w:val="26"/>
          <w:szCs w:val="26"/>
        </w:rPr>
        <w:t>Задани</w:t>
      </w:r>
      <w:r w:rsidR="00C856AF" w:rsidRPr="00AB75D0">
        <w:rPr>
          <w:sz w:val="26"/>
          <w:szCs w:val="26"/>
        </w:rPr>
        <w:t>я</w:t>
      </w:r>
      <w:r w:rsidRPr="00AB75D0">
        <w:rPr>
          <w:sz w:val="26"/>
          <w:szCs w:val="26"/>
        </w:rPr>
        <w:t xml:space="preserve"> с развернутым ответом оценивается двумя экспертами. </w:t>
      </w:r>
    </w:p>
    <w:p w:rsidR="00C856AF" w:rsidRPr="00AB75D0" w:rsidRDefault="00C856AF" w:rsidP="000E0384">
      <w:pPr>
        <w:tabs>
          <w:tab w:val="left" w:pos="720"/>
        </w:tabs>
        <w:ind w:firstLine="567"/>
        <w:jc w:val="both"/>
        <w:rPr>
          <w:sz w:val="26"/>
          <w:szCs w:val="26"/>
        </w:rPr>
      </w:pPr>
      <w:r w:rsidRPr="00AB75D0">
        <w:rPr>
          <w:sz w:val="26"/>
          <w:szCs w:val="26"/>
        </w:rPr>
        <w:t>При оценке ответа на любое из заданий 1, 2, 4, 5, существенным является расхождение в 3 или более балла. В этом случае третий эксперт проверяет ответ по всем критериям.</w:t>
      </w:r>
    </w:p>
    <w:p w:rsidR="00C856AF" w:rsidRPr="00AB75D0" w:rsidRDefault="00C856AF" w:rsidP="000E0384">
      <w:pPr>
        <w:tabs>
          <w:tab w:val="left" w:pos="720"/>
        </w:tabs>
        <w:ind w:firstLine="567"/>
        <w:jc w:val="both"/>
        <w:rPr>
          <w:sz w:val="26"/>
          <w:szCs w:val="26"/>
        </w:rPr>
      </w:pPr>
      <w:r w:rsidRPr="00AB75D0">
        <w:rPr>
          <w:sz w:val="26"/>
          <w:szCs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rsidR="00C856AF" w:rsidRPr="00AB75D0" w:rsidRDefault="00C856AF" w:rsidP="000E0384">
      <w:pPr>
        <w:tabs>
          <w:tab w:val="left" w:pos="720"/>
        </w:tabs>
        <w:ind w:firstLine="567"/>
        <w:jc w:val="both"/>
        <w:rPr>
          <w:sz w:val="26"/>
          <w:szCs w:val="26"/>
        </w:rPr>
      </w:pPr>
      <w:r w:rsidRPr="00AB75D0">
        <w:rPr>
          <w:sz w:val="26"/>
          <w:szCs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rsidR="004B2503" w:rsidRPr="00AB75D0" w:rsidRDefault="009978F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101CFA">
        <w:trPr>
          <w:trHeight w:val="325"/>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DA2D79">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w:t>
            </w:r>
            <w:r w:rsidR="00C856AF" w:rsidRPr="00AB75D0">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6</w:t>
            </w:r>
            <w:r w:rsidR="001273F4" w:rsidRPr="00AB75D0">
              <w:rPr>
                <w:sz w:val="26"/>
                <w:szCs w:val="26"/>
              </w:rPr>
              <w:t>–</w:t>
            </w:r>
            <w:r w:rsidRPr="00AB75D0">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w:t>
            </w:r>
            <w:r w:rsidR="00C856AF" w:rsidRPr="00AB75D0">
              <w:rPr>
                <w:sz w:val="26"/>
                <w:szCs w:val="26"/>
              </w:rPr>
              <w:t>4</w:t>
            </w:r>
            <w:r w:rsidRPr="00AB75D0">
              <w:rPr>
                <w:sz w:val="26"/>
                <w:szCs w:val="26"/>
              </w:rPr>
              <w:t>–</w:t>
            </w:r>
            <w:r w:rsidR="00C856AF" w:rsidRPr="00AB75D0">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22</w:t>
            </w:r>
            <w:r w:rsidR="001273F4" w:rsidRPr="00AB75D0">
              <w:rPr>
                <w:sz w:val="26"/>
                <w:szCs w:val="26"/>
              </w:rPr>
              <w:t>–</w:t>
            </w:r>
            <w:r w:rsidRPr="00AB75D0">
              <w:rPr>
                <w:sz w:val="26"/>
                <w:szCs w:val="26"/>
              </w:rPr>
              <w:t>28</w:t>
            </w:r>
          </w:p>
        </w:tc>
      </w:tr>
    </w:tbl>
    <w:p w:rsidR="00DA2D79" w:rsidRPr="00AB75D0" w:rsidRDefault="00DA2D79" w:rsidP="000E0384">
      <w:pPr>
        <w:overflowPunct w:val="0"/>
        <w:autoSpaceDE w:val="0"/>
        <w:autoSpaceDN w:val="0"/>
        <w:adjustRightInd w:val="0"/>
        <w:ind w:firstLine="567"/>
        <w:jc w:val="both"/>
        <w:textAlignment w:val="baseline"/>
        <w:rPr>
          <w:sz w:val="26"/>
          <w:szCs w:val="26"/>
        </w:rPr>
      </w:pPr>
      <w:r w:rsidRPr="00AB75D0">
        <w:rPr>
          <w:sz w:val="26"/>
          <w:szCs w:val="26"/>
        </w:rPr>
        <w:t xml:space="preserve">На выполнение экзаменационной работы по литературе </w:t>
      </w:r>
      <w:r w:rsidR="0083399C" w:rsidRPr="00AB75D0">
        <w:rPr>
          <w:sz w:val="26"/>
          <w:szCs w:val="26"/>
        </w:rPr>
        <w:t>отводится</w:t>
      </w:r>
      <w:r w:rsidRPr="00AB75D0">
        <w:rPr>
          <w:sz w:val="26"/>
          <w:szCs w:val="26"/>
        </w:rPr>
        <w:t xml:space="preserve"> </w:t>
      </w:r>
      <w:r w:rsidR="009A0E64">
        <w:rPr>
          <w:sz w:val="26"/>
          <w:szCs w:val="26"/>
        </w:rPr>
        <w:br/>
      </w:r>
      <w:r w:rsidRPr="00AB75D0">
        <w:rPr>
          <w:sz w:val="26"/>
          <w:szCs w:val="26"/>
        </w:rPr>
        <w:t>3 часа (180 минут).</w:t>
      </w:r>
    </w:p>
    <w:p w:rsidR="001273F4" w:rsidRPr="006D67E7" w:rsidRDefault="001273F4" w:rsidP="006D67E7">
      <w:pPr>
        <w:overflowPunct w:val="0"/>
        <w:autoSpaceDE w:val="0"/>
        <w:autoSpaceDN w:val="0"/>
        <w:adjustRightInd w:val="0"/>
        <w:ind w:firstLine="567"/>
        <w:jc w:val="both"/>
        <w:textAlignment w:val="baseline"/>
        <w:rPr>
          <w:sz w:val="26"/>
          <w:szCs w:val="26"/>
        </w:rPr>
      </w:pPr>
      <w:r w:rsidRPr="00AB75D0">
        <w:rPr>
          <w:sz w:val="26"/>
          <w:szCs w:val="26"/>
        </w:rPr>
        <w:t xml:space="preserve">При выполнении заданий обеих частей экзаменационной работы </w:t>
      </w:r>
      <w:r w:rsidR="00F54DDF" w:rsidRPr="00AB75D0">
        <w:rPr>
          <w:sz w:val="26"/>
          <w:szCs w:val="26"/>
        </w:rPr>
        <w:t xml:space="preserve">обучающийся </w:t>
      </w:r>
      <w:r w:rsidRPr="00AB75D0">
        <w:rPr>
          <w:sz w:val="26"/>
          <w:szCs w:val="26"/>
        </w:rPr>
        <w:t>имеет право пользоваться полными текстами художественных произведе</w:t>
      </w:r>
      <w:r w:rsidR="006D67E7">
        <w:rPr>
          <w:sz w:val="26"/>
          <w:szCs w:val="26"/>
        </w:rPr>
        <w:t>ний, а также сборниками лирики.</w:t>
      </w:r>
    </w:p>
    <w:p w:rsidR="001273F4" w:rsidRPr="00D50D45" w:rsidRDefault="00B75C7B" w:rsidP="000E0384">
      <w:pPr>
        <w:overflowPunct w:val="0"/>
        <w:autoSpaceDE w:val="0"/>
        <w:autoSpaceDN w:val="0"/>
        <w:adjustRightInd w:val="0"/>
        <w:spacing w:before="120" w:after="120"/>
        <w:ind w:firstLine="567"/>
        <w:jc w:val="both"/>
        <w:textAlignment w:val="baseline"/>
        <w:rPr>
          <w:b/>
          <w:sz w:val="28"/>
          <w:szCs w:val="28"/>
        </w:rPr>
      </w:pPr>
      <w:r w:rsidRPr="00D50D45">
        <w:rPr>
          <w:b/>
          <w:sz w:val="28"/>
          <w:szCs w:val="28"/>
        </w:rPr>
        <w:t xml:space="preserve">8. </w:t>
      </w:r>
      <w:r w:rsidR="001273F4" w:rsidRPr="00D50D45">
        <w:rPr>
          <w:b/>
          <w:sz w:val="28"/>
          <w:szCs w:val="28"/>
        </w:rPr>
        <w:t>Обществознание</w:t>
      </w:r>
    </w:p>
    <w:p w:rsidR="001273F4" w:rsidRPr="00AB75D0" w:rsidRDefault="001273F4" w:rsidP="000E0384">
      <w:pPr>
        <w:overflowPunct w:val="0"/>
        <w:autoSpaceDE w:val="0"/>
        <w:autoSpaceDN w:val="0"/>
        <w:adjustRightInd w:val="0"/>
        <w:ind w:firstLine="567"/>
        <w:jc w:val="both"/>
        <w:textAlignment w:val="baseline"/>
        <w:rPr>
          <w:bCs/>
          <w:sz w:val="26"/>
          <w:szCs w:val="26"/>
        </w:rPr>
      </w:pPr>
      <w:r w:rsidRPr="00AB75D0">
        <w:rPr>
          <w:sz w:val="26"/>
          <w:szCs w:val="26"/>
        </w:rPr>
        <w:t>Экзаменационная работа состоит из</w:t>
      </w:r>
      <w:r w:rsidR="00333E25">
        <w:rPr>
          <w:sz w:val="26"/>
          <w:szCs w:val="26"/>
        </w:rPr>
        <w:t xml:space="preserve"> двух частей, включающих в себя </w:t>
      </w:r>
      <w:r w:rsidRPr="00AB75D0">
        <w:rPr>
          <w:sz w:val="26"/>
          <w:szCs w:val="26"/>
        </w:rPr>
        <w:t>26 заданий. Часть 1 содержит 25 заданий с кратким ответом, часть 2 содержит 1</w:t>
      </w:r>
      <w:r w:rsidRPr="00AB75D0">
        <w:rPr>
          <w:bCs/>
          <w:sz w:val="26"/>
          <w:szCs w:val="26"/>
        </w:rPr>
        <w:t xml:space="preserve"> задание с развернутым ответом.</w:t>
      </w:r>
    </w:p>
    <w:p w:rsidR="00C856AF" w:rsidRPr="00AB75D0" w:rsidRDefault="00C856AF"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верное выполнение всех заданий работы – 28 баллов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22–28</w:t>
            </w:r>
          </w:p>
        </w:tc>
      </w:tr>
    </w:tbl>
    <w:p w:rsidR="00DA2D79" w:rsidRPr="00AB75D0" w:rsidRDefault="00DA2D79" w:rsidP="000E0384">
      <w:pPr>
        <w:overflowPunct w:val="0"/>
        <w:autoSpaceDE w:val="0"/>
        <w:autoSpaceDN w:val="0"/>
        <w:adjustRightInd w:val="0"/>
        <w:ind w:firstLine="567"/>
        <w:jc w:val="both"/>
        <w:textAlignment w:val="baseline"/>
        <w:rPr>
          <w:sz w:val="26"/>
          <w:szCs w:val="26"/>
        </w:rPr>
      </w:pPr>
      <w:r w:rsidRPr="00AB75D0">
        <w:rPr>
          <w:sz w:val="26"/>
          <w:szCs w:val="26"/>
        </w:rPr>
        <w:t xml:space="preserve">На выполнение экзаменационной работы отводится 3 часа 30 мину (210 минут). </w:t>
      </w:r>
    </w:p>
    <w:p w:rsidR="00060B58" w:rsidRPr="006D67E7" w:rsidRDefault="00DA2D79" w:rsidP="006D67E7">
      <w:pPr>
        <w:overflowPunct w:val="0"/>
        <w:autoSpaceDE w:val="0"/>
        <w:autoSpaceDN w:val="0"/>
        <w:adjustRightInd w:val="0"/>
        <w:ind w:firstLine="567"/>
        <w:jc w:val="both"/>
        <w:textAlignment w:val="baseline"/>
        <w:rPr>
          <w:sz w:val="26"/>
          <w:szCs w:val="26"/>
        </w:rPr>
      </w:pPr>
      <w:r w:rsidRPr="00AB75D0">
        <w:rPr>
          <w:sz w:val="26"/>
          <w:szCs w:val="26"/>
        </w:rPr>
        <w:t>Дополнительные материалы и</w:t>
      </w:r>
      <w:r w:rsidR="006D67E7">
        <w:rPr>
          <w:sz w:val="26"/>
          <w:szCs w:val="26"/>
        </w:rPr>
        <w:t xml:space="preserve"> оборудование не используются. </w:t>
      </w:r>
    </w:p>
    <w:p w:rsidR="001273F4" w:rsidRPr="00D50D45" w:rsidRDefault="00B75C7B" w:rsidP="000E0384">
      <w:pPr>
        <w:overflowPunct w:val="0"/>
        <w:autoSpaceDE w:val="0"/>
        <w:autoSpaceDN w:val="0"/>
        <w:adjustRightInd w:val="0"/>
        <w:spacing w:before="120" w:after="120"/>
        <w:ind w:firstLine="567"/>
        <w:jc w:val="both"/>
        <w:textAlignment w:val="baseline"/>
        <w:rPr>
          <w:b/>
          <w:sz w:val="28"/>
          <w:szCs w:val="28"/>
        </w:rPr>
      </w:pPr>
      <w:r w:rsidRPr="00D50D45">
        <w:rPr>
          <w:b/>
          <w:sz w:val="28"/>
          <w:szCs w:val="28"/>
        </w:rPr>
        <w:t xml:space="preserve">9. </w:t>
      </w:r>
      <w:r w:rsidR="001273F4" w:rsidRPr="00D50D45">
        <w:rPr>
          <w:b/>
          <w:sz w:val="28"/>
          <w:szCs w:val="28"/>
        </w:rPr>
        <w:t>Физика</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Вариант экзаменационной работы содержит 19 заданий, различающихся формой </w:t>
      </w:r>
      <w:r w:rsidR="009A0E64">
        <w:rPr>
          <w:sz w:val="26"/>
          <w:szCs w:val="26"/>
        </w:rPr>
        <w:br/>
      </w:r>
      <w:r w:rsidRPr="00AB75D0">
        <w:rPr>
          <w:sz w:val="26"/>
          <w:szCs w:val="26"/>
        </w:rPr>
        <w:t xml:space="preserve">и уровнем сложности.  В работу включено 18 заданий с кратким ответом и 1 задание </w:t>
      </w:r>
      <w:r w:rsidR="009A0E64">
        <w:rPr>
          <w:sz w:val="26"/>
          <w:szCs w:val="26"/>
        </w:rPr>
        <w:br/>
      </w:r>
      <w:r w:rsidRPr="00AB75D0">
        <w:rPr>
          <w:sz w:val="26"/>
          <w:szCs w:val="26"/>
        </w:rPr>
        <w:t>с развернутым ответом.</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25</w:t>
      </w:r>
      <w:r w:rsidR="0083399C" w:rsidRPr="00AB75D0">
        <w:rPr>
          <w:sz w:val="26"/>
          <w:szCs w:val="26"/>
        </w:rPr>
        <w:t xml:space="preserve"> баллов</w:t>
      </w:r>
      <w:r w:rsidRPr="00AB75D0">
        <w:rPr>
          <w:sz w:val="26"/>
          <w:szCs w:val="26"/>
        </w:rPr>
        <w:t xml:space="preserve"> </w:t>
      </w:r>
      <w:r w:rsidR="009005BA" w:rsidRPr="00AB75D0">
        <w:rPr>
          <w:sz w:val="26"/>
          <w:szCs w:val="26"/>
        </w:rPr>
        <w:t xml:space="preserve">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балла оценки за выполнение  задания с развернутым ответом. </w:t>
      </w:r>
    </w:p>
    <w:p w:rsidR="006D67E7" w:rsidRDefault="006D67E7" w:rsidP="000E0384">
      <w:pPr>
        <w:overflowPunct w:val="0"/>
        <w:autoSpaceDE w:val="0"/>
        <w:autoSpaceDN w:val="0"/>
        <w:adjustRightInd w:val="0"/>
        <w:ind w:firstLine="567"/>
        <w:jc w:val="both"/>
        <w:textAlignment w:val="baseline"/>
        <w:rPr>
          <w:rFonts w:eastAsia="Calibri"/>
          <w:sz w:val="26"/>
          <w:szCs w:val="26"/>
        </w:rPr>
      </w:pPr>
    </w:p>
    <w:p w:rsidR="006D67E7" w:rsidRDefault="006D67E7" w:rsidP="000E0384">
      <w:pPr>
        <w:overflowPunct w:val="0"/>
        <w:autoSpaceDE w:val="0"/>
        <w:autoSpaceDN w:val="0"/>
        <w:adjustRightInd w:val="0"/>
        <w:ind w:firstLine="567"/>
        <w:jc w:val="both"/>
        <w:textAlignment w:val="baseline"/>
        <w:rPr>
          <w:rFonts w:eastAsia="Calibri"/>
          <w:sz w:val="26"/>
          <w:szCs w:val="26"/>
        </w:rPr>
      </w:pPr>
    </w:p>
    <w:p w:rsidR="004B2503" w:rsidRPr="00AB75D0" w:rsidRDefault="009978F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both"/>
              <w:textAlignment w:val="baseline"/>
              <w:rPr>
                <w:sz w:val="26"/>
                <w:szCs w:val="26"/>
              </w:rPr>
            </w:pPr>
            <w:r w:rsidRPr="00AB75D0">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«5»</w:t>
            </w:r>
          </w:p>
        </w:tc>
      </w:tr>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20–25</w:t>
            </w:r>
          </w:p>
        </w:tc>
      </w:tr>
    </w:tbl>
    <w:p w:rsidR="00DA2D79" w:rsidRPr="00AB75D0" w:rsidRDefault="007749A2" w:rsidP="000E0384">
      <w:pPr>
        <w:overflowPunct w:val="0"/>
        <w:autoSpaceDE w:val="0"/>
        <w:autoSpaceDN w:val="0"/>
        <w:adjustRightInd w:val="0"/>
        <w:ind w:firstLine="567"/>
        <w:jc w:val="both"/>
        <w:textAlignment w:val="baseline"/>
        <w:rPr>
          <w:sz w:val="26"/>
          <w:szCs w:val="26"/>
        </w:rPr>
      </w:pPr>
      <w:r w:rsidRPr="00AB75D0">
        <w:rPr>
          <w:sz w:val="26"/>
          <w:szCs w:val="26"/>
        </w:rPr>
        <w:t xml:space="preserve">На выполнение экзаменационной работы отводится </w:t>
      </w:r>
      <w:r w:rsidR="00DA2D79" w:rsidRPr="00AB75D0">
        <w:rPr>
          <w:sz w:val="26"/>
          <w:szCs w:val="26"/>
        </w:rPr>
        <w:t xml:space="preserve">2 часа 30 минут (150 минут). </w:t>
      </w:r>
    </w:p>
    <w:p w:rsidR="00DA2D79" w:rsidRPr="00AB75D0" w:rsidRDefault="00DA2D79" w:rsidP="000E0384">
      <w:pPr>
        <w:overflowPunct w:val="0"/>
        <w:autoSpaceDE w:val="0"/>
        <w:autoSpaceDN w:val="0"/>
        <w:adjustRightInd w:val="0"/>
        <w:ind w:firstLine="567"/>
        <w:jc w:val="both"/>
        <w:textAlignment w:val="baseline"/>
        <w:rPr>
          <w:sz w:val="26"/>
          <w:szCs w:val="26"/>
        </w:rPr>
      </w:pPr>
      <w:r w:rsidRPr="00AB75D0">
        <w:rPr>
          <w:sz w:val="26"/>
          <w:szCs w:val="26"/>
        </w:rPr>
        <w:t>В аудитории во время экзамена у каждого экзаменующегося должен быть непрограммируемый калькулятор</w:t>
      </w:r>
      <w:r w:rsidR="0027024D">
        <w:rPr>
          <w:sz w:val="26"/>
          <w:szCs w:val="26"/>
        </w:rPr>
        <w:t xml:space="preserve"> и линейка</w:t>
      </w:r>
      <w:r w:rsidRPr="00AB75D0">
        <w:rPr>
          <w:sz w:val="26"/>
          <w:szCs w:val="26"/>
        </w:rPr>
        <w:t xml:space="preserve">. </w:t>
      </w:r>
    </w:p>
    <w:p w:rsidR="001273F4" w:rsidRPr="00D50D45" w:rsidRDefault="00B75C7B" w:rsidP="000E0384">
      <w:pPr>
        <w:tabs>
          <w:tab w:val="left" w:pos="993"/>
        </w:tabs>
        <w:overflowPunct w:val="0"/>
        <w:autoSpaceDE w:val="0"/>
        <w:autoSpaceDN w:val="0"/>
        <w:adjustRightInd w:val="0"/>
        <w:spacing w:before="120" w:after="120"/>
        <w:ind w:firstLine="567"/>
        <w:jc w:val="both"/>
        <w:textAlignment w:val="baseline"/>
        <w:rPr>
          <w:b/>
          <w:sz w:val="28"/>
          <w:szCs w:val="28"/>
        </w:rPr>
      </w:pPr>
      <w:r w:rsidRPr="00D50D45">
        <w:rPr>
          <w:b/>
          <w:sz w:val="28"/>
          <w:szCs w:val="28"/>
        </w:rPr>
        <w:t xml:space="preserve">10. </w:t>
      </w:r>
      <w:r w:rsidR="001273F4" w:rsidRPr="00D50D45">
        <w:rPr>
          <w:b/>
          <w:sz w:val="28"/>
          <w:szCs w:val="28"/>
        </w:rPr>
        <w:t>Химия</w:t>
      </w:r>
    </w:p>
    <w:p w:rsidR="001273F4" w:rsidRPr="00AB75D0" w:rsidRDefault="001273F4" w:rsidP="000E0384">
      <w:pPr>
        <w:ind w:firstLine="567"/>
        <w:jc w:val="both"/>
        <w:rPr>
          <w:iCs/>
          <w:sz w:val="26"/>
          <w:szCs w:val="26"/>
        </w:rPr>
      </w:pPr>
      <w:r w:rsidRPr="00AB75D0">
        <w:rPr>
          <w:sz w:val="26"/>
          <w:szCs w:val="26"/>
        </w:rPr>
        <w:t xml:space="preserve">Каждый вариант экзаменационной работы состоит из 2 частей. Часть 1 содержит </w:t>
      </w:r>
      <w:r w:rsidR="009A0E64">
        <w:rPr>
          <w:sz w:val="26"/>
          <w:szCs w:val="26"/>
        </w:rPr>
        <w:br/>
      </w:r>
      <w:r w:rsidRPr="00AB75D0">
        <w:rPr>
          <w:sz w:val="26"/>
          <w:szCs w:val="26"/>
        </w:rPr>
        <w:t>12 заданий</w:t>
      </w:r>
      <w:r w:rsidRPr="00AB75D0">
        <w:rPr>
          <w:bCs/>
          <w:sz w:val="26"/>
          <w:szCs w:val="26"/>
        </w:rPr>
        <w:t>.</w:t>
      </w:r>
      <w:r w:rsidRPr="00AB75D0">
        <w:rPr>
          <w:sz w:val="26"/>
          <w:szCs w:val="26"/>
        </w:rPr>
        <w:t xml:space="preserve"> Часть 2 содержит одно</w:t>
      </w:r>
      <w:r w:rsidRPr="00AB75D0">
        <w:rPr>
          <w:b/>
          <w:bCs/>
          <w:sz w:val="26"/>
          <w:szCs w:val="26"/>
        </w:rPr>
        <w:t xml:space="preserve"> </w:t>
      </w:r>
      <w:r w:rsidRPr="00AB75D0">
        <w:rPr>
          <w:bCs/>
          <w:sz w:val="26"/>
          <w:szCs w:val="26"/>
        </w:rPr>
        <w:t>задание</w:t>
      </w:r>
      <w:r w:rsidRPr="00AB75D0">
        <w:rPr>
          <w:sz w:val="26"/>
          <w:szCs w:val="26"/>
        </w:rPr>
        <w:t xml:space="preserve"> </w:t>
      </w:r>
      <w:r w:rsidRPr="00AB75D0">
        <w:rPr>
          <w:iCs/>
          <w:sz w:val="26"/>
          <w:szCs w:val="26"/>
        </w:rPr>
        <w:t>высокого уровня сложности, с развернутым ответом.</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всю работу – 17.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399"/>
        <w:gridCol w:w="1454"/>
        <w:gridCol w:w="1376"/>
        <w:gridCol w:w="1528"/>
        <w:gridCol w:w="1528"/>
      </w:tblGrid>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autoSpaceDE w:val="0"/>
              <w:autoSpaceDN w:val="0"/>
              <w:adjustRightInd w:val="0"/>
              <w:ind w:firstLine="567"/>
              <w:jc w:val="both"/>
              <w:rPr>
                <w:bCs/>
                <w:sz w:val="26"/>
                <w:szCs w:val="26"/>
              </w:rPr>
            </w:pPr>
            <w:r w:rsidRPr="00AB75D0">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autoSpaceDE w:val="0"/>
              <w:autoSpaceDN w:val="0"/>
              <w:adjustRightInd w:val="0"/>
              <w:ind w:firstLine="567"/>
              <w:jc w:val="both"/>
              <w:rPr>
                <w:rFonts w:eastAsia="Calibri"/>
                <w:sz w:val="26"/>
                <w:szCs w:val="26"/>
              </w:rPr>
            </w:pPr>
            <w:r w:rsidRPr="00AB75D0">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autoSpaceDE w:val="0"/>
              <w:autoSpaceDN w:val="0"/>
              <w:adjustRightInd w:val="0"/>
              <w:ind w:firstLine="567"/>
              <w:jc w:val="both"/>
              <w:rPr>
                <w:rFonts w:eastAsia="Calibri"/>
                <w:sz w:val="26"/>
                <w:szCs w:val="26"/>
              </w:rPr>
            </w:pPr>
            <w:r w:rsidRPr="00AB75D0">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autoSpaceDE w:val="0"/>
              <w:autoSpaceDN w:val="0"/>
              <w:adjustRightInd w:val="0"/>
              <w:ind w:firstLine="567"/>
              <w:jc w:val="both"/>
              <w:rPr>
                <w:rFonts w:eastAsia="Calibri"/>
                <w:sz w:val="26"/>
                <w:szCs w:val="26"/>
              </w:rPr>
            </w:pPr>
            <w:r w:rsidRPr="00AB75D0">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autoSpaceDE w:val="0"/>
              <w:autoSpaceDN w:val="0"/>
              <w:adjustRightInd w:val="0"/>
              <w:ind w:firstLine="567"/>
              <w:jc w:val="both"/>
              <w:rPr>
                <w:rFonts w:eastAsia="Calibri"/>
                <w:sz w:val="26"/>
                <w:szCs w:val="26"/>
              </w:rPr>
            </w:pPr>
            <w:r w:rsidRPr="00AB75D0">
              <w:rPr>
                <w:rFonts w:eastAsia="Calibri"/>
                <w:sz w:val="26"/>
                <w:szCs w:val="26"/>
              </w:rPr>
              <w:t>«5»</w:t>
            </w:r>
          </w:p>
        </w:tc>
      </w:tr>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autoSpaceDE w:val="0"/>
              <w:autoSpaceDN w:val="0"/>
              <w:adjustRightInd w:val="0"/>
              <w:ind w:firstLine="567"/>
              <w:jc w:val="both"/>
              <w:rPr>
                <w:bCs/>
                <w:sz w:val="26"/>
                <w:szCs w:val="26"/>
              </w:rPr>
            </w:pPr>
            <w:r w:rsidRPr="00AB75D0">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0E0384">
            <w:pPr>
              <w:autoSpaceDE w:val="0"/>
              <w:autoSpaceDN w:val="0"/>
              <w:adjustRightInd w:val="0"/>
              <w:ind w:firstLine="567"/>
              <w:jc w:val="both"/>
              <w:rPr>
                <w:rFonts w:eastAsia="Calibri"/>
                <w:sz w:val="26"/>
                <w:szCs w:val="26"/>
              </w:rPr>
            </w:pPr>
            <w:r w:rsidRPr="00AB75D0">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0E0384">
            <w:pPr>
              <w:autoSpaceDE w:val="0"/>
              <w:autoSpaceDN w:val="0"/>
              <w:adjustRightInd w:val="0"/>
              <w:ind w:firstLine="567"/>
              <w:jc w:val="both"/>
              <w:rPr>
                <w:rFonts w:eastAsia="Calibri"/>
                <w:sz w:val="26"/>
                <w:szCs w:val="26"/>
              </w:rPr>
            </w:pPr>
            <w:r w:rsidRPr="00AB75D0">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0E0384">
            <w:pPr>
              <w:autoSpaceDE w:val="0"/>
              <w:autoSpaceDN w:val="0"/>
              <w:adjustRightInd w:val="0"/>
              <w:ind w:firstLine="567"/>
              <w:jc w:val="both"/>
              <w:rPr>
                <w:rFonts w:eastAsia="Calibri"/>
                <w:sz w:val="26"/>
                <w:szCs w:val="26"/>
              </w:rPr>
            </w:pPr>
            <w:r w:rsidRPr="00AB75D0">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0E0384">
            <w:pPr>
              <w:autoSpaceDE w:val="0"/>
              <w:autoSpaceDN w:val="0"/>
              <w:adjustRightInd w:val="0"/>
              <w:ind w:firstLine="567"/>
              <w:jc w:val="both"/>
              <w:rPr>
                <w:rFonts w:eastAsia="Calibri"/>
                <w:sz w:val="26"/>
                <w:szCs w:val="26"/>
              </w:rPr>
            </w:pPr>
            <w:r w:rsidRPr="00AB75D0">
              <w:rPr>
                <w:rFonts w:eastAsia="Calibri"/>
                <w:sz w:val="26"/>
                <w:szCs w:val="26"/>
              </w:rPr>
              <w:t>15 – 17</w:t>
            </w:r>
          </w:p>
        </w:tc>
      </w:tr>
    </w:tbl>
    <w:p w:rsidR="00DA2D79" w:rsidRPr="00AB75D0" w:rsidRDefault="00DA2D79" w:rsidP="000E0384">
      <w:pPr>
        <w:ind w:firstLine="567"/>
        <w:jc w:val="both"/>
        <w:rPr>
          <w:sz w:val="26"/>
          <w:szCs w:val="26"/>
        </w:rPr>
      </w:pPr>
      <w:r w:rsidRPr="00AB75D0">
        <w:rPr>
          <w:sz w:val="26"/>
          <w:szCs w:val="26"/>
        </w:rPr>
        <w:t xml:space="preserve">На выполнение экзаменационной работы отводится </w:t>
      </w:r>
      <w:r w:rsidR="00236D96" w:rsidRPr="00AB75D0">
        <w:rPr>
          <w:sz w:val="26"/>
          <w:szCs w:val="26"/>
        </w:rPr>
        <w:t>2 часа 30 минут (150 минут)</w:t>
      </w:r>
      <w:r w:rsidRPr="00AB75D0">
        <w:rPr>
          <w:sz w:val="26"/>
          <w:szCs w:val="26"/>
        </w:rPr>
        <w:t>.</w:t>
      </w:r>
    </w:p>
    <w:p w:rsidR="00DA2D79" w:rsidRPr="00AB75D0" w:rsidRDefault="00DA2D79" w:rsidP="000E0384">
      <w:pPr>
        <w:ind w:firstLine="567"/>
        <w:jc w:val="both"/>
        <w:rPr>
          <w:sz w:val="26"/>
          <w:szCs w:val="26"/>
        </w:rPr>
      </w:pPr>
      <w:r w:rsidRPr="00AB75D0">
        <w:rPr>
          <w:sz w:val="26"/>
          <w:szCs w:val="26"/>
        </w:rPr>
        <w:t>В аудитории во время экзамена у каждого экзаменующегося должны быть следующие материалы и оборудование:</w:t>
      </w:r>
    </w:p>
    <w:p w:rsidR="00DA2D79" w:rsidRPr="00AB75D0" w:rsidRDefault="00DA2D79" w:rsidP="000E0384">
      <w:pPr>
        <w:ind w:firstLine="567"/>
        <w:jc w:val="both"/>
        <w:rPr>
          <w:sz w:val="26"/>
          <w:szCs w:val="26"/>
        </w:rPr>
      </w:pPr>
      <w:r w:rsidRPr="00AB75D0">
        <w:rPr>
          <w:sz w:val="26"/>
          <w:szCs w:val="26"/>
        </w:rPr>
        <w:t>– Периодическая система химических элементов Д.И. Менделеева;</w:t>
      </w:r>
    </w:p>
    <w:p w:rsidR="00DA2D79" w:rsidRPr="00AB75D0" w:rsidRDefault="00DA2D79" w:rsidP="000E0384">
      <w:pPr>
        <w:ind w:firstLine="567"/>
        <w:jc w:val="both"/>
        <w:rPr>
          <w:sz w:val="26"/>
          <w:szCs w:val="26"/>
        </w:rPr>
      </w:pPr>
      <w:r w:rsidRPr="00AB75D0">
        <w:rPr>
          <w:sz w:val="26"/>
          <w:szCs w:val="26"/>
        </w:rPr>
        <w:t>– таблица растворимости солей, кислот и оснований в воде;</w:t>
      </w:r>
    </w:p>
    <w:p w:rsidR="00DA2D79" w:rsidRPr="00AB75D0" w:rsidRDefault="00DA2D79" w:rsidP="000E0384">
      <w:pPr>
        <w:ind w:firstLine="567"/>
        <w:jc w:val="both"/>
        <w:rPr>
          <w:sz w:val="26"/>
          <w:szCs w:val="26"/>
        </w:rPr>
      </w:pPr>
      <w:r w:rsidRPr="00AB75D0">
        <w:rPr>
          <w:sz w:val="26"/>
          <w:szCs w:val="26"/>
        </w:rPr>
        <w:t>– электрохимический ряд напряжений металлов;</w:t>
      </w:r>
    </w:p>
    <w:p w:rsidR="00DA2D79" w:rsidRPr="00AB75D0" w:rsidRDefault="00DA2D79" w:rsidP="000E0384">
      <w:pPr>
        <w:ind w:firstLine="567"/>
        <w:jc w:val="both"/>
        <w:rPr>
          <w:sz w:val="26"/>
          <w:szCs w:val="26"/>
        </w:rPr>
      </w:pPr>
      <w:r w:rsidRPr="00AB75D0">
        <w:rPr>
          <w:sz w:val="26"/>
          <w:szCs w:val="26"/>
        </w:rPr>
        <w:t>– непрограммируемый калькулятор.</w:t>
      </w:r>
    </w:p>
    <w:p w:rsidR="001273F4" w:rsidRPr="00D50D45" w:rsidRDefault="00B75C7B" w:rsidP="000E0384">
      <w:pPr>
        <w:overflowPunct w:val="0"/>
        <w:autoSpaceDE w:val="0"/>
        <w:autoSpaceDN w:val="0"/>
        <w:adjustRightInd w:val="0"/>
        <w:spacing w:before="120" w:after="120"/>
        <w:ind w:firstLine="567"/>
        <w:jc w:val="both"/>
        <w:textAlignment w:val="baseline"/>
        <w:rPr>
          <w:b/>
          <w:sz w:val="28"/>
          <w:szCs w:val="28"/>
        </w:rPr>
      </w:pPr>
      <w:r w:rsidRPr="00D50D45">
        <w:rPr>
          <w:b/>
          <w:sz w:val="28"/>
          <w:szCs w:val="28"/>
        </w:rPr>
        <w:t xml:space="preserve">11. </w:t>
      </w:r>
      <w:r w:rsidR="001273F4" w:rsidRPr="00D50D45">
        <w:rPr>
          <w:b/>
          <w:sz w:val="28"/>
          <w:szCs w:val="28"/>
        </w:rPr>
        <w:t>Иностранные языки</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Экзаменационная работа по иностранным языкам (английскому, немецкому, французскому и испанскому) содержит три раздела: «Задания по чтению», «Задания </w:t>
      </w:r>
      <w:r w:rsidR="009A0E64">
        <w:rPr>
          <w:sz w:val="26"/>
          <w:szCs w:val="26"/>
        </w:rPr>
        <w:br/>
      </w:r>
      <w:r w:rsidRPr="00AB75D0">
        <w:rPr>
          <w:sz w:val="26"/>
          <w:szCs w:val="26"/>
        </w:rPr>
        <w:t>по грамматике и лексике» и «Задание по письму».  В работу включено 24 задания с кратким ответом и 1 задание открытого типа с развернутым ответом.</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всю работу – 40.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Задание с развернутым ответом (личное письмо) оценивается двумя экспертами. Существенным считается расхождение в </w:t>
      </w:r>
      <w:r w:rsidR="009978F7" w:rsidRPr="00AB75D0">
        <w:rPr>
          <w:bCs/>
          <w:sz w:val="26"/>
          <w:szCs w:val="26"/>
        </w:rPr>
        <w:t>3</w:t>
      </w:r>
      <w:r w:rsidRPr="00AB75D0">
        <w:rPr>
          <w:sz w:val="26"/>
          <w:szCs w:val="26"/>
        </w:rPr>
        <w:t xml:space="preserve"> и более балла оценки за выполнение задания </w:t>
      </w:r>
      <w:r w:rsidR="009A0E64">
        <w:rPr>
          <w:sz w:val="26"/>
          <w:szCs w:val="26"/>
        </w:rPr>
        <w:br/>
      </w:r>
      <w:r w:rsidRPr="00AB75D0">
        <w:rPr>
          <w:sz w:val="26"/>
          <w:szCs w:val="26"/>
        </w:rPr>
        <w:t xml:space="preserve">с развернутым ответом. </w:t>
      </w:r>
    </w:p>
    <w:p w:rsidR="004B2503" w:rsidRPr="00AB75D0" w:rsidRDefault="009978F7"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4999" w:type="pct"/>
        <w:tblCellMar>
          <w:left w:w="40" w:type="dxa"/>
          <w:right w:w="40" w:type="dxa"/>
        </w:tblCellMar>
        <w:tblLook w:val="00A0" w:firstRow="1" w:lastRow="0" w:firstColumn="1" w:lastColumn="0" w:noHBand="0" w:noVBand="0"/>
      </w:tblPr>
      <w:tblGrid>
        <w:gridCol w:w="4181"/>
        <w:gridCol w:w="1524"/>
        <w:gridCol w:w="1526"/>
        <w:gridCol w:w="1526"/>
        <w:gridCol w:w="1526"/>
      </w:tblGrid>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both"/>
              <w:textAlignment w:val="baseline"/>
              <w:rPr>
                <w:sz w:val="26"/>
                <w:szCs w:val="26"/>
                <w:lang w:eastAsia="en-US"/>
              </w:rPr>
            </w:pPr>
            <w:r w:rsidRPr="00AB75D0">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lang w:eastAsia="en-US"/>
              </w:rPr>
            </w:pPr>
            <w:r w:rsidRPr="00AB75D0">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lang w:eastAsia="en-US"/>
              </w:rPr>
            </w:pPr>
            <w:r w:rsidRPr="00AB75D0">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lang w:eastAsia="en-US"/>
              </w:rPr>
            </w:pPr>
            <w:r w:rsidRPr="00AB75D0">
              <w:rPr>
                <w:sz w:val="26"/>
                <w:szCs w:val="26"/>
                <w:lang w:eastAsia="en-US"/>
              </w:rPr>
              <w:t>«5»</w:t>
            </w:r>
          </w:p>
        </w:tc>
      </w:tr>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lang w:eastAsia="en-US"/>
              </w:rPr>
            </w:pPr>
            <w:r w:rsidRPr="00AB75D0">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lang w:eastAsia="en-US"/>
              </w:rPr>
            </w:pPr>
            <w:r w:rsidRPr="00AB75D0">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0E0384">
            <w:pPr>
              <w:overflowPunct w:val="0"/>
              <w:autoSpaceDE w:val="0"/>
              <w:autoSpaceDN w:val="0"/>
              <w:adjustRightInd w:val="0"/>
              <w:ind w:firstLine="567"/>
              <w:jc w:val="both"/>
              <w:textAlignment w:val="baseline"/>
              <w:rPr>
                <w:sz w:val="26"/>
                <w:szCs w:val="26"/>
                <w:lang w:eastAsia="en-US"/>
              </w:rPr>
            </w:pPr>
            <w:r w:rsidRPr="00AB75D0">
              <w:rPr>
                <w:sz w:val="26"/>
                <w:szCs w:val="26"/>
                <w:lang w:eastAsia="en-US"/>
              </w:rPr>
              <w:t>30–40</w:t>
            </w:r>
          </w:p>
        </w:tc>
      </w:tr>
    </w:tbl>
    <w:p w:rsidR="006D67E7" w:rsidRDefault="005B13CB" w:rsidP="006D67E7">
      <w:pPr>
        <w:overflowPunct w:val="0"/>
        <w:autoSpaceDE w:val="0"/>
        <w:autoSpaceDN w:val="0"/>
        <w:adjustRightInd w:val="0"/>
        <w:ind w:firstLine="567"/>
        <w:jc w:val="both"/>
        <w:textAlignment w:val="baseline"/>
        <w:rPr>
          <w:bCs/>
          <w:sz w:val="26"/>
          <w:szCs w:val="26"/>
        </w:rPr>
      </w:pPr>
      <w:r w:rsidRPr="00AB75D0">
        <w:rPr>
          <w:bCs/>
          <w:sz w:val="26"/>
          <w:szCs w:val="26"/>
        </w:rPr>
        <w:t>На выполнение экзаменационной работы отводится 2 часа</w:t>
      </w:r>
      <w:r w:rsidR="005C4839" w:rsidRPr="00AB75D0">
        <w:rPr>
          <w:bCs/>
          <w:sz w:val="26"/>
          <w:szCs w:val="26"/>
        </w:rPr>
        <w:t xml:space="preserve"> 30 минут</w:t>
      </w:r>
      <w:r w:rsidR="006D67E7">
        <w:rPr>
          <w:bCs/>
          <w:sz w:val="26"/>
          <w:szCs w:val="26"/>
        </w:rPr>
        <w:t xml:space="preserve"> (150 минут)</w:t>
      </w:r>
    </w:p>
    <w:p w:rsidR="00DA2D79" w:rsidRDefault="00DA2D79" w:rsidP="006D67E7">
      <w:pPr>
        <w:overflowPunct w:val="0"/>
        <w:autoSpaceDE w:val="0"/>
        <w:autoSpaceDN w:val="0"/>
        <w:adjustRightInd w:val="0"/>
        <w:ind w:firstLine="567"/>
        <w:jc w:val="both"/>
        <w:textAlignment w:val="baseline"/>
        <w:rPr>
          <w:sz w:val="26"/>
          <w:szCs w:val="26"/>
        </w:rPr>
      </w:pPr>
      <w:r w:rsidRPr="00AB75D0">
        <w:rPr>
          <w:bCs/>
          <w:sz w:val="26"/>
          <w:szCs w:val="26"/>
        </w:rPr>
        <w:t>Дополнительные материалы и</w:t>
      </w:r>
      <w:r w:rsidR="006D67E7">
        <w:rPr>
          <w:bCs/>
          <w:sz w:val="26"/>
          <w:szCs w:val="26"/>
        </w:rPr>
        <w:t xml:space="preserve"> оборудование</w:t>
      </w:r>
      <w:r w:rsidRPr="00AB75D0">
        <w:rPr>
          <w:sz w:val="26"/>
          <w:szCs w:val="26"/>
        </w:rPr>
        <w:t xml:space="preserve"> не </w:t>
      </w:r>
      <w:r w:rsidR="0027024D">
        <w:rPr>
          <w:sz w:val="26"/>
          <w:szCs w:val="26"/>
        </w:rPr>
        <w:t>используются</w:t>
      </w:r>
      <w:r w:rsidRPr="00AB75D0">
        <w:rPr>
          <w:sz w:val="26"/>
          <w:szCs w:val="26"/>
        </w:rPr>
        <w:t>.</w:t>
      </w:r>
    </w:p>
    <w:p w:rsidR="006D67E7" w:rsidRPr="006D67E7" w:rsidRDefault="006D67E7" w:rsidP="006D67E7">
      <w:pPr>
        <w:overflowPunct w:val="0"/>
        <w:autoSpaceDE w:val="0"/>
        <w:autoSpaceDN w:val="0"/>
        <w:adjustRightInd w:val="0"/>
        <w:ind w:firstLine="567"/>
        <w:jc w:val="both"/>
        <w:textAlignment w:val="baseline"/>
        <w:rPr>
          <w:bCs/>
          <w:sz w:val="26"/>
          <w:szCs w:val="26"/>
        </w:rPr>
        <w:sectPr w:rsidR="006D67E7" w:rsidRPr="006D67E7" w:rsidSect="00334646">
          <w:pgSz w:w="11906" w:h="16838"/>
          <w:pgMar w:top="709" w:right="567" w:bottom="1134" w:left="1134" w:header="708" w:footer="708" w:gutter="0"/>
          <w:cols w:space="708"/>
          <w:titlePg/>
          <w:docGrid w:linePitch="381"/>
        </w:sectPr>
      </w:pPr>
    </w:p>
    <w:p w:rsidR="00FC137F" w:rsidRPr="00AB75D0" w:rsidRDefault="00FC137F" w:rsidP="000E0384">
      <w:pPr>
        <w:pStyle w:val="12"/>
        <w:ind w:firstLine="567"/>
        <w:jc w:val="both"/>
      </w:pPr>
      <w:bookmarkStart w:id="305" w:name="_Toc512529774"/>
      <w:bookmarkStart w:id="306" w:name="_Toc5966540"/>
      <w:r w:rsidRPr="00AB75D0">
        <w:t xml:space="preserve">Приложение </w:t>
      </w:r>
      <w:r w:rsidR="00EE44F9" w:rsidRPr="00AB75D0">
        <w:t>7</w:t>
      </w:r>
      <w:r w:rsidR="00C05D87" w:rsidRPr="00AB75D0">
        <w:t>.</w:t>
      </w:r>
      <w:r w:rsidR="002911AF" w:rsidRPr="00AB75D0">
        <w:t xml:space="preserve"> </w:t>
      </w:r>
      <w:r w:rsidRPr="00AB75D0">
        <w:t>Особенности ЭМ  ГВЭ (устная форма)</w:t>
      </w:r>
      <w:bookmarkEnd w:id="305"/>
      <w:bookmarkEnd w:id="306"/>
    </w:p>
    <w:p w:rsidR="00BF0452" w:rsidRPr="006D67E7" w:rsidRDefault="00BF0452" w:rsidP="006D67E7">
      <w:pPr>
        <w:autoSpaceDE w:val="0"/>
        <w:autoSpaceDN w:val="0"/>
        <w:adjustRightInd w:val="0"/>
        <w:ind w:firstLine="567"/>
        <w:jc w:val="both"/>
        <w:rPr>
          <w:rFonts w:eastAsia="Calibri"/>
          <w:b/>
          <w:bCs/>
          <w:sz w:val="26"/>
          <w:szCs w:val="26"/>
        </w:rPr>
      </w:pPr>
    </w:p>
    <w:p w:rsidR="002A30BA" w:rsidRPr="00AB75D0" w:rsidRDefault="002A30BA" w:rsidP="000E0384">
      <w:pPr>
        <w:overflowPunct w:val="0"/>
        <w:autoSpaceDE w:val="0"/>
        <w:autoSpaceDN w:val="0"/>
        <w:adjustRightInd w:val="0"/>
        <w:ind w:firstLine="567"/>
        <w:jc w:val="both"/>
        <w:textAlignment w:val="baseline"/>
        <w:rPr>
          <w:sz w:val="26"/>
          <w:szCs w:val="26"/>
        </w:rPr>
      </w:pPr>
      <w:r w:rsidRPr="00AB75D0">
        <w:rPr>
          <w:sz w:val="26"/>
          <w:szCs w:val="26"/>
        </w:rPr>
        <w:t xml:space="preserve">Ответ </w:t>
      </w:r>
      <w:r w:rsidR="002F4A1E">
        <w:rPr>
          <w:sz w:val="26"/>
          <w:szCs w:val="26"/>
        </w:rPr>
        <w:t>участника ГИА</w:t>
      </w:r>
      <w:r w:rsidR="002F4A1E" w:rsidRPr="00AB75D0">
        <w:rPr>
          <w:sz w:val="26"/>
          <w:szCs w:val="26"/>
        </w:rPr>
        <w:t xml:space="preserve"> </w:t>
      </w:r>
      <w:r w:rsidRPr="00AB75D0">
        <w:rPr>
          <w:sz w:val="26"/>
          <w:szCs w:val="26"/>
        </w:rPr>
        <w:t>оценивается в соответствии с критериями,</w:t>
      </w:r>
      <w:r w:rsidR="00AC4292">
        <w:rPr>
          <w:sz w:val="26"/>
          <w:szCs w:val="26"/>
        </w:rPr>
        <w:t xml:space="preserve"> представленными в Спецификации</w:t>
      </w:r>
      <w:r w:rsidRPr="00AB75D0">
        <w:rPr>
          <w:sz w:val="26"/>
          <w:szCs w:val="26"/>
        </w:rPr>
        <w:t xml:space="preserve"> экзаменационных материалов ГВЭ </w:t>
      </w:r>
      <w:r w:rsidR="00606796">
        <w:rPr>
          <w:sz w:val="26"/>
          <w:szCs w:val="26"/>
        </w:rPr>
        <w:t xml:space="preserve"> </w:t>
      </w:r>
      <w:r w:rsidRPr="00AB75D0">
        <w:rPr>
          <w:sz w:val="26"/>
          <w:szCs w:val="26"/>
        </w:rPr>
        <w:t>по соотв</w:t>
      </w:r>
      <w:r w:rsidR="00AC4292">
        <w:rPr>
          <w:sz w:val="26"/>
          <w:szCs w:val="26"/>
        </w:rPr>
        <w:t xml:space="preserve">етствующему учебному предмету </w:t>
      </w:r>
      <w:r w:rsidRPr="00AB75D0">
        <w:rPr>
          <w:sz w:val="26"/>
          <w:szCs w:val="26"/>
        </w:rPr>
        <w:t xml:space="preserve">(устная форма). </w:t>
      </w:r>
    </w:p>
    <w:p w:rsidR="002A30BA" w:rsidRPr="00AB75D0" w:rsidRDefault="002A30BA" w:rsidP="000E0384">
      <w:pPr>
        <w:overflowPunct w:val="0"/>
        <w:autoSpaceDE w:val="0"/>
        <w:autoSpaceDN w:val="0"/>
        <w:adjustRightInd w:val="0"/>
        <w:ind w:firstLine="567"/>
        <w:jc w:val="both"/>
        <w:textAlignment w:val="baseline"/>
        <w:rPr>
          <w:sz w:val="26"/>
          <w:szCs w:val="26"/>
        </w:rPr>
      </w:pPr>
      <w:r w:rsidRPr="00AB75D0">
        <w:rPr>
          <w:sz w:val="26"/>
          <w:szCs w:val="26"/>
        </w:rPr>
        <w:t>Ответы экзаменуемого на вопросы билета проверяются двумя независимыми экспертами.</w:t>
      </w:r>
    </w:p>
    <w:p w:rsidR="002A30BA" w:rsidRPr="00AB75D0" w:rsidRDefault="002A30BA" w:rsidP="000E0384">
      <w:pPr>
        <w:overflowPunct w:val="0"/>
        <w:autoSpaceDE w:val="0"/>
        <w:autoSpaceDN w:val="0"/>
        <w:adjustRightInd w:val="0"/>
        <w:ind w:firstLine="567"/>
        <w:jc w:val="both"/>
        <w:textAlignment w:val="baseline"/>
        <w:rPr>
          <w:sz w:val="26"/>
          <w:szCs w:val="26"/>
        </w:rPr>
      </w:pPr>
      <w:r w:rsidRPr="00AB75D0">
        <w:rPr>
          <w:sz w:val="26"/>
          <w:szCs w:val="26"/>
        </w:rPr>
        <w:t xml:space="preserve">Баллы за ответы участника ГВЭ на вопросы билета определяются, исходя </w:t>
      </w:r>
      <w:r w:rsidR="00174A34">
        <w:rPr>
          <w:sz w:val="26"/>
          <w:szCs w:val="26"/>
        </w:rPr>
        <w:br/>
      </w:r>
      <w:r w:rsidRPr="00AB75D0">
        <w:rPr>
          <w:sz w:val="26"/>
          <w:szCs w:val="26"/>
        </w:rPr>
        <w:t xml:space="preserve">из следующих положений: </w:t>
      </w:r>
    </w:p>
    <w:p w:rsidR="002A30BA" w:rsidRPr="00AB75D0" w:rsidRDefault="002A30BA" w:rsidP="000E0384">
      <w:pPr>
        <w:overflowPunct w:val="0"/>
        <w:autoSpaceDE w:val="0"/>
        <w:autoSpaceDN w:val="0"/>
        <w:adjustRightInd w:val="0"/>
        <w:ind w:firstLine="567"/>
        <w:jc w:val="both"/>
        <w:textAlignment w:val="baseline"/>
        <w:rPr>
          <w:sz w:val="26"/>
          <w:szCs w:val="26"/>
        </w:rPr>
      </w:pPr>
      <w:r w:rsidRPr="00AB75D0">
        <w:rPr>
          <w:sz w:val="26"/>
          <w:szCs w:val="26"/>
        </w:rPr>
        <w:t>если баллы двух экспертов совпали, то полученный балл является окончательным;</w:t>
      </w:r>
    </w:p>
    <w:p w:rsidR="002A30BA" w:rsidRPr="00AB75D0" w:rsidRDefault="002A30BA" w:rsidP="000E0384">
      <w:pPr>
        <w:overflowPunct w:val="0"/>
        <w:autoSpaceDE w:val="0"/>
        <w:autoSpaceDN w:val="0"/>
        <w:adjustRightInd w:val="0"/>
        <w:ind w:firstLine="567"/>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rsidR="00FC137F" w:rsidRPr="00AB75D0" w:rsidRDefault="002A30BA" w:rsidP="000E0384">
      <w:pPr>
        <w:overflowPunct w:val="0"/>
        <w:autoSpaceDE w:val="0"/>
        <w:autoSpaceDN w:val="0"/>
        <w:adjustRightInd w:val="0"/>
        <w:ind w:firstLine="567"/>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проверка ответа у</w:t>
      </w:r>
      <w:r w:rsidR="00101CFA" w:rsidRPr="00AB75D0">
        <w:rPr>
          <w:sz w:val="26"/>
          <w:szCs w:val="26"/>
        </w:rPr>
        <w:t>частника ГВЭ третьим экспертом.</w:t>
      </w:r>
    </w:p>
    <w:p w:rsidR="00EC2159" w:rsidRPr="00AB75D0" w:rsidRDefault="00B43D26" w:rsidP="000E0384">
      <w:pPr>
        <w:overflowPunct w:val="0"/>
        <w:autoSpaceDE w:val="0"/>
        <w:autoSpaceDN w:val="0"/>
        <w:adjustRightInd w:val="0"/>
        <w:ind w:firstLine="567"/>
        <w:jc w:val="both"/>
        <w:textAlignment w:val="baseline"/>
        <w:rPr>
          <w:sz w:val="26"/>
          <w:szCs w:val="26"/>
        </w:rPr>
      </w:pPr>
      <w:r w:rsidRPr="00AB75D0">
        <w:rPr>
          <w:sz w:val="26"/>
          <w:szCs w:val="26"/>
        </w:rPr>
        <w:t xml:space="preserve">В комплект ЭМ по каждому учебному предмету для ГВЭ в устной форме включены 15 билетов. </w:t>
      </w:r>
      <w:r w:rsidR="00EC2159" w:rsidRPr="00AB75D0">
        <w:rPr>
          <w:sz w:val="26"/>
          <w:szCs w:val="26"/>
        </w:rPr>
        <w:t xml:space="preserve">Участникам экзамена должна быть предоставлена возможность выбора экзаменационного билета (текст и задания экзаменационных билетов не должны быть известны участнику экзамена в момент выбора экзаменационного билета </w:t>
      </w:r>
      <w:r w:rsidR="00174A34">
        <w:rPr>
          <w:sz w:val="26"/>
          <w:szCs w:val="26"/>
        </w:rPr>
        <w:br/>
      </w:r>
      <w:r w:rsidR="00EC2159" w:rsidRPr="00AB75D0">
        <w:rPr>
          <w:sz w:val="26"/>
          <w:szCs w:val="26"/>
        </w:rPr>
        <w:t>из предложенных).</w:t>
      </w:r>
    </w:p>
    <w:p w:rsidR="00EC2159" w:rsidRPr="00AB75D0" w:rsidRDefault="00EC2159" w:rsidP="000E0384">
      <w:pPr>
        <w:overflowPunct w:val="0"/>
        <w:autoSpaceDE w:val="0"/>
        <w:autoSpaceDN w:val="0"/>
        <w:adjustRightInd w:val="0"/>
        <w:ind w:firstLine="567"/>
        <w:jc w:val="both"/>
        <w:textAlignment w:val="baseline"/>
        <w:rPr>
          <w:sz w:val="26"/>
          <w:szCs w:val="26"/>
        </w:rPr>
      </w:pPr>
    </w:p>
    <w:p w:rsidR="00FC137F" w:rsidRPr="00D50D45" w:rsidRDefault="00FC137F" w:rsidP="000E0384">
      <w:pPr>
        <w:overflowPunct w:val="0"/>
        <w:autoSpaceDE w:val="0"/>
        <w:autoSpaceDN w:val="0"/>
        <w:adjustRightInd w:val="0"/>
        <w:ind w:firstLine="567"/>
        <w:jc w:val="both"/>
        <w:textAlignment w:val="baseline"/>
        <w:rPr>
          <w:b/>
          <w:sz w:val="28"/>
          <w:szCs w:val="28"/>
        </w:rPr>
      </w:pPr>
      <w:r w:rsidRPr="00D50D45">
        <w:rPr>
          <w:b/>
          <w:sz w:val="28"/>
          <w:szCs w:val="28"/>
        </w:rPr>
        <w:t>Русский язык</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Каждый билет содержит текст и три задания. </w:t>
      </w:r>
      <w:r w:rsidR="00BF543A" w:rsidRPr="00AB75D0">
        <w:rPr>
          <w:sz w:val="26"/>
          <w:szCs w:val="26"/>
        </w:rPr>
        <w:t xml:space="preserve">Первое задание проверяет умения </w:t>
      </w:r>
      <w:r w:rsidR="00174A34">
        <w:rPr>
          <w:sz w:val="26"/>
          <w:szCs w:val="26"/>
        </w:rPr>
        <w:br/>
      </w:r>
      <w:r w:rsidRPr="00AB75D0">
        <w:rPr>
          <w:sz w:val="26"/>
          <w:szCs w:val="26"/>
        </w:rPr>
        <w:t>по информационно-смысловой переработк</w:t>
      </w:r>
      <w:r w:rsidR="00AA0DB2" w:rsidRPr="00AB75D0">
        <w:rPr>
          <w:sz w:val="26"/>
          <w:szCs w:val="26"/>
        </w:rPr>
        <w:t>е</w:t>
      </w:r>
      <w:r w:rsidRPr="00AB75D0">
        <w:rPr>
          <w:sz w:val="26"/>
          <w:szCs w:val="26"/>
        </w:rPr>
        <w:t xml:space="preserve"> текста и составлению небольшого устного связного высказывания. Второе задание потребует </w:t>
      </w:r>
      <w:r w:rsidR="00606796">
        <w:rPr>
          <w:sz w:val="26"/>
          <w:szCs w:val="26"/>
        </w:rPr>
        <w:t xml:space="preserve"> </w:t>
      </w:r>
      <w:r w:rsidRPr="00AB75D0">
        <w:rPr>
          <w:sz w:val="26"/>
          <w:szCs w:val="26"/>
        </w:rPr>
        <w:t>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w:t>
      </w:r>
      <w:r w:rsidR="00BF543A" w:rsidRPr="00AB75D0">
        <w:rPr>
          <w:sz w:val="26"/>
          <w:szCs w:val="26"/>
        </w:rPr>
        <w:t>е</w:t>
      </w:r>
      <w:r w:rsidRPr="00AB75D0">
        <w:rPr>
          <w:sz w:val="26"/>
          <w:szCs w:val="26"/>
        </w:rPr>
        <w:t xml:space="preserve">м </w:t>
      </w:r>
      <w:r w:rsidR="00606796">
        <w:rPr>
          <w:sz w:val="26"/>
          <w:szCs w:val="26"/>
        </w:rPr>
        <w:t xml:space="preserve"> </w:t>
      </w:r>
      <w:r w:rsidRPr="00AB75D0">
        <w:rPr>
          <w:sz w:val="26"/>
          <w:szCs w:val="26"/>
        </w:rPr>
        <w:t xml:space="preserve">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w:t>
      </w:r>
      <w:r w:rsidR="00174A34">
        <w:rPr>
          <w:sz w:val="26"/>
          <w:szCs w:val="26"/>
        </w:rPr>
        <w:br/>
      </w:r>
      <w:r w:rsidRPr="00AB75D0">
        <w:rPr>
          <w:sz w:val="26"/>
          <w:szCs w:val="26"/>
        </w:rPr>
        <w:t>на составление устного связного высказывания.</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Рекомендуется полный ответ на три вопроса билета оценивать максимально </w:t>
      </w:r>
      <w:r w:rsidR="00174A34">
        <w:rPr>
          <w:sz w:val="26"/>
          <w:szCs w:val="26"/>
        </w:rPr>
        <w:br/>
      </w:r>
      <w:r w:rsidRPr="00AB75D0">
        <w:rPr>
          <w:sz w:val="26"/>
          <w:szCs w:val="26"/>
        </w:rPr>
        <w:t>в 17 баллов:</w:t>
      </w:r>
    </w:p>
    <w:p w:rsidR="00FC137F" w:rsidRPr="00AB75D0" w:rsidRDefault="00FC137F" w:rsidP="000E0384">
      <w:pPr>
        <w:overflowPunct w:val="0"/>
        <w:autoSpaceDE w:val="0"/>
        <w:autoSpaceDN w:val="0"/>
        <w:adjustRightInd w:val="0"/>
        <w:ind w:firstLine="567"/>
        <w:contextualSpacing/>
        <w:jc w:val="both"/>
        <w:textAlignment w:val="baseline"/>
        <w:rPr>
          <w:sz w:val="26"/>
          <w:szCs w:val="26"/>
        </w:rPr>
      </w:pPr>
      <w:r w:rsidRPr="00AB75D0">
        <w:rPr>
          <w:sz w:val="26"/>
          <w:szCs w:val="26"/>
        </w:rPr>
        <w:t>выполнение первого задания – 2 максимальных балла;</w:t>
      </w:r>
    </w:p>
    <w:p w:rsidR="00FC137F" w:rsidRPr="00AB75D0" w:rsidRDefault="00FC137F" w:rsidP="000E0384">
      <w:pPr>
        <w:overflowPunct w:val="0"/>
        <w:autoSpaceDE w:val="0"/>
        <w:autoSpaceDN w:val="0"/>
        <w:adjustRightInd w:val="0"/>
        <w:ind w:firstLine="567"/>
        <w:contextualSpacing/>
        <w:jc w:val="both"/>
        <w:textAlignment w:val="baseline"/>
        <w:rPr>
          <w:sz w:val="26"/>
          <w:szCs w:val="26"/>
        </w:rPr>
      </w:pPr>
      <w:r w:rsidRPr="00AB75D0">
        <w:rPr>
          <w:sz w:val="26"/>
          <w:szCs w:val="26"/>
        </w:rPr>
        <w:t>выполн</w:t>
      </w:r>
      <w:r w:rsidR="002F4B33">
        <w:rPr>
          <w:sz w:val="26"/>
          <w:szCs w:val="26"/>
        </w:rPr>
        <w:t>ения второго и третьего заданий</w:t>
      </w:r>
      <w:r w:rsidRPr="00AB75D0">
        <w:rPr>
          <w:sz w:val="26"/>
          <w:szCs w:val="26"/>
        </w:rPr>
        <w:t xml:space="preserve"> – 12 максимальных баллов </w:t>
      </w:r>
      <w:r w:rsidR="00174A34">
        <w:rPr>
          <w:sz w:val="26"/>
          <w:szCs w:val="26"/>
        </w:rPr>
        <w:br/>
      </w:r>
      <w:r w:rsidRPr="00AB75D0">
        <w:rPr>
          <w:sz w:val="26"/>
          <w:szCs w:val="26"/>
        </w:rPr>
        <w:t>(по 6 максимальных баллов за каждое задание);</w:t>
      </w:r>
    </w:p>
    <w:p w:rsidR="00FC137F" w:rsidRPr="00AB75D0" w:rsidRDefault="00FC137F" w:rsidP="000E0384">
      <w:pPr>
        <w:overflowPunct w:val="0"/>
        <w:autoSpaceDE w:val="0"/>
        <w:autoSpaceDN w:val="0"/>
        <w:adjustRightInd w:val="0"/>
        <w:ind w:firstLine="567"/>
        <w:contextualSpacing/>
        <w:jc w:val="both"/>
        <w:textAlignment w:val="baseline"/>
        <w:rPr>
          <w:sz w:val="26"/>
          <w:szCs w:val="26"/>
        </w:rPr>
      </w:pPr>
      <w:r w:rsidRPr="00AB75D0">
        <w:rPr>
          <w:sz w:val="26"/>
          <w:szCs w:val="26"/>
        </w:rPr>
        <w:t>оценка речевого оформления ответа – 3 максимальных балла.</w:t>
      </w:r>
    </w:p>
    <w:p w:rsidR="00FC137F" w:rsidRPr="00AB75D0" w:rsidRDefault="00FC137F" w:rsidP="000E0384">
      <w:pPr>
        <w:overflowPunct w:val="0"/>
        <w:autoSpaceDE w:val="0"/>
        <w:autoSpaceDN w:val="0"/>
        <w:adjustRightInd w:val="0"/>
        <w:ind w:firstLine="567"/>
        <w:jc w:val="both"/>
        <w:textAlignment w:val="baseline"/>
        <w:rPr>
          <w:sz w:val="26"/>
          <w:szCs w:val="26"/>
        </w:rPr>
      </w:pPr>
      <w:r w:rsidRPr="00B14525">
        <w:rPr>
          <w:sz w:val="26"/>
          <w:szCs w:val="26"/>
        </w:rPr>
        <w:t xml:space="preserve">Существенным расхождением в баллах, выставленных двумя экспертами </w:t>
      </w:r>
      <w:r w:rsidR="00174A34" w:rsidRPr="00B14525">
        <w:rPr>
          <w:sz w:val="26"/>
          <w:szCs w:val="26"/>
        </w:rPr>
        <w:br/>
      </w:r>
      <w:r w:rsidRPr="00B14525">
        <w:rPr>
          <w:sz w:val="26"/>
          <w:szCs w:val="26"/>
        </w:rPr>
        <w:t>за выполнение всех заданий, является расхождение в 6 и более баллов.</w:t>
      </w:r>
    </w:p>
    <w:p w:rsidR="00FC137F" w:rsidRPr="00AB75D0" w:rsidRDefault="006E203C"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2107"/>
      </w:tblGrid>
      <w:tr w:rsidR="00FC137F" w:rsidRPr="00AB75D0" w:rsidTr="006D67E7">
        <w:tc>
          <w:tcPr>
            <w:tcW w:w="4319"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vAlign w:val="center"/>
          </w:tcPr>
          <w:p w:rsidR="00FC137F" w:rsidRPr="00AB75D0" w:rsidRDefault="00FC137F" w:rsidP="006D67E7">
            <w:pPr>
              <w:autoSpaceDE w:val="0"/>
              <w:autoSpaceDN w:val="0"/>
              <w:adjustRightInd w:val="0"/>
              <w:jc w:val="center"/>
              <w:rPr>
                <w:rFonts w:eastAsia="Calibri"/>
                <w:sz w:val="26"/>
                <w:szCs w:val="26"/>
              </w:rPr>
            </w:pPr>
            <w:r w:rsidRPr="00AB75D0">
              <w:rPr>
                <w:rFonts w:eastAsia="Calibri"/>
                <w:sz w:val="26"/>
                <w:szCs w:val="26"/>
              </w:rPr>
              <w:t>0–4</w:t>
            </w:r>
          </w:p>
        </w:tc>
        <w:tc>
          <w:tcPr>
            <w:tcW w:w="1260" w:type="dxa"/>
            <w:vAlign w:val="center"/>
          </w:tcPr>
          <w:p w:rsidR="00FC137F" w:rsidRPr="00AB75D0" w:rsidRDefault="00FC137F" w:rsidP="006D67E7">
            <w:pPr>
              <w:autoSpaceDE w:val="0"/>
              <w:autoSpaceDN w:val="0"/>
              <w:adjustRightInd w:val="0"/>
              <w:jc w:val="center"/>
              <w:rPr>
                <w:rFonts w:eastAsia="Calibri"/>
                <w:sz w:val="26"/>
                <w:szCs w:val="26"/>
              </w:rPr>
            </w:pPr>
            <w:r w:rsidRPr="00AB75D0">
              <w:rPr>
                <w:rFonts w:eastAsia="Calibri"/>
                <w:sz w:val="26"/>
                <w:szCs w:val="26"/>
              </w:rPr>
              <w:t>5–10</w:t>
            </w:r>
          </w:p>
        </w:tc>
        <w:tc>
          <w:tcPr>
            <w:tcW w:w="1260" w:type="dxa"/>
            <w:vAlign w:val="center"/>
          </w:tcPr>
          <w:p w:rsidR="00FC137F" w:rsidRPr="00AB75D0" w:rsidRDefault="00FC137F" w:rsidP="006D67E7">
            <w:pPr>
              <w:autoSpaceDE w:val="0"/>
              <w:autoSpaceDN w:val="0"/>
              <w:adjustRightInd w:val="0"/>
              <w:jc w:val="center"/>
              <w:rPr>
                <w:rFonts w:eastAsia="Calibri"/>
                <w:sz w:val="26"/>
                <w:szCs w:val="26"/>
              </w:rPr>
            </w:pPr>
            <w:r w:rsidRPr="00AB75D0">
              <w:rPr>
                <w:rFonts w:eastAsia="Calibri"/>
                <w:sz w:val="26"/>
                <w:szCs w:val="26"/>
              </w:rPr>
              <w:t>11–14</w:t>
            </w:r>
          </w:p>
        </w:tc>
        <w:tc>
          <w:tcPr>
            <w:tcW w:w="2107" w:type="dxa"/>
            <w:vAlign w:val="center"/>
          </w:tcPr>
          <w:p w:rsidR="00FC137F" w:rsidRPr="00AB75D0" w:rsidRDefault="00FC137F" w:rsidP="006D67E7">
            <w:pPr>
              <w:autoSpaceDE w:val="0"/>
              <w:autoSpaceDN w:val="0"/>
              <w:adjustRightInd w:val="0"/>
              <w:jc w:val="center"/>
              <w:rPr>
                <w:rFonts w:eastAsia="Calibri"/>
                <w:sz w:val="26"/>
                <w:szCs w:val="26"/>
              </w:rPr>
            </w:pPr>
            <w:r w:rsidRPr="00AB75D0">
              <w:rPr>
                <w:rFonts w:eastAsia="Calibri"/>
                <w:sz w:val="26"/>
                <w:szCs w:val="26"/>
              </w:rPr>
              <w:t>15–17</w:t>
            </w:r>
          </w:p>
        </w:tc>
      </w:tr>
      <w:tr w:rsidR="00FC137F" w:rsidRPr="00AB75D0" w:rsidTr="006D67E7">
        <w:tc>
          <w:tcPr>
            <w:tcW w:w="4319"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4</w:t>
            </w:r>
          </w:p>
        </w:tc>
        <w:tc>
          <w:tcPr>
            <w:tcW w:w="2107"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5</w:t>
            </w:r>
          </w:p>
        </w:tc>
      </w:tr>
    </w:tbl>
    <w:p w:rsidR="007326F4" w:rsidRPr="007326F4" w:rsidRDefault="007326F4" w:rsidP="000E0384">
      <w:pPr>
        <w:overflowPunct w:val="0"/>
        <w:autoSpaceDE w:val="0"/>
        <w:autoSpaceDN w:val="0"/>
        <w:adjustRightInd w:val="0"/>
        <w:ind w:firstLine="567"/>
        <w:jc w:val="both"/>
        <w:textAlignment w:val="baseline"/>
        <w:rPr>
          <w:sz w:val="26"/>
          <w:szCs w:val="26"/>
        </w:rPr>
      </w:pPr>
      <w:r w:rsidRPr="007326F4">
        <w:rPr>
          <w:bCs/>
          <w:sz w:val="26"/>
          <w:szCs w:val="26"/>
        </w:rPr>
        <w:t>П</w:t>
      </w:r>
      <w:r w:rsidRPr="007326F4">
        <w:rPr>
          <w:sz w:val="26"/>
          <w:szCs w:val="26"/>
        </w:rPr>
        <w:t xml:space="preserve">родолжительность подготовки ответов на вопросы экзаменационных заданий по русскому языку </w:t>
      </w:r>
      <w:r>
        <w:rPr>
          <w:sz w:val="26"/>
          <w:szCs w:val="26"/>
        </w:rPr>
        <w:t xml:space="preserve">составляет 40 минут. </w:t>
      </w:r>
    </w:p>
    <w:p w:rsidR="006D67E7" w:rsidRDefault="00CB0268" w:rsidP="006D67E7">
      <w:pPr>
        <w:overflowPunct w:val="0"/>
        <w:autoSpaceDE w:val="0"/>
        <w:autoSpaceDN w:val="0"/>
        <w:adjustRightInd w:val="0"/>
        <w:ind w:firstLine="567"/>
        <w:jc w:val="both"/>
        <w:textAlignment w:val="baseline"/>
        <w:rPr>
          <w:sz w:val="26"/>
          <w:szCs w:val="26"/>
        </w:rPr>
      </w:pPr>
      <w:r>
        <w:rPr>
          <w:sz w:val="26"/>
          <w:szCs w:val="26"/>
        </w:rPr>
        <w:t xml:space="preserve">При проведении ГВЭ-9 по русскому языку в устной форме дополнительные средства обучения </w:t>
      </w:r>
      <w:r w:rsidRPr="00932F83">
        <w:rPr>
          <w:sz w:val="26"/>
          <w:szCs w:val="26"/>
        </w:rPr>
        <w:t>и воспитания</w:t>
      </w:r>
      <w:r>
        <w:rPr>
          <w:sz w:val="26"/>
          <w:szCs w:val="26"/>
        </w:rPr>
        <w:t xml:space="preserve"> не используются</w:t>
      </w:r>
      <w:r w:rsidR="00B06F6C" w:rsidRPr="00AB75D0">
        <w:rPr>
          <w:sz w:val="26"/>
          <w:szCs w:val="26"/>
        </w:rPr>
        <w:t>.</w:t>
      </w:r>
    </w:p>
    <w:p w:rsidR="00FC137F" w:rsidRPr="006D67E7" w:rsidRDefault="00FC137F" w:rsidP="006D67E7">
      <w:pPr>
        <w:overflowPunct w:val="0"/>
        <w:autoSpaceDE w:val="0"/>
        <w:autoSpaceDN w:val="0"/>
        <w:adjustRightInd w:val="0"/>
        <w:ind w:firstLine="567"/>
        <w:jc w:val="both"/>
        <w:textAlignment w:val="baseline"/>
        <w:rPr>
          <w:sz w:val="26"/>
          <w:szCs w:val="26"/>
        </w:rPr>
      </w:pPr>
      <w:r w:rsidRPr="00D50D45">
        <w:rPr>
          <w:b/>
          <w:sz w:val="28"/>
          <w:szCs w:val="28"/>
        </w:rPr>
        <w:t>Математика</w:t>
      </w:r>
    </w:p>
    <w:p w:rsidR="00FC137F" w:rsidRPr="00AB75D0" w:rsidRDefault="00BF543A" w:rsidP="000E0384">
      <w:pPr>
        <w:tabs>
          <w:tab w:val="left" w:pos="0"/>
        </w:tabs>
        <w:overflowPunct w:val="0"/>
        <w:autoSpaceDE w:val="0"/>
        <w:autoSpaceDN w:val="0"/>
        <w:adjustRightInd w:val="0"/>
        <w:ind w:firstLine="567"/>
        <w:jc w:val="both"/>
        <w:textAlignment w:val="baseline"/>
        <w:rPr>
          <w:sz w:val="26"/>
          <w:szCs w:val="26"/>
        </w:rPr>
      </w:pPr>
      <w:r w:rsidRPr="00AB75D0">
        <w:rPr>
          <w:sz w:val="26"/>
          <w:szCs w:val="26"/>
        </w:rPr>
        <w:t>Каждый билет</w:t>
      </w:r>
      <w:r w:rsidR="00FC137F" w:rsidRPr="00AB75D0">
        <w:rPr>
          <w:sz w:val="26"/>
          <w:szCs w:val="26"/>
        </w:rPr>
        <w:t xml:space="preserve"> содержит пять заданий. </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Рекомендуется полный ответ на пять заданий билета оценивать максимально </w:t>
      </w:r>
      <w:r w:rsidR="00174A34">
        <w:rPr>
          <w:sz w:val="26"/>
          <w:szCs w:val="26"/>
        </w:rPr>
        <w:br/>
      </w:r>
      <w:r w:rsidRPr="00AB75D0">
        <w:rPr>
          <w:sz w:val="26"/>
          <w:szCs w:val="26"/>
        </w:rPr>
        <w:t xml:space="preserve">в 10 баллов. За выполнение каждого задания максимальный балл – 2 балла. </w:t>
      </w:r>
    </w:p>
    <w:p w:rsidR="006E203C" w:rsidRPr="00AB75D0" w:rsidRDefault="006E203C" w:rsidP="000E0384">
      <w:pPr>
        <w:overflowPunct w:val="0"/>
        <w:autoSpaceDE w:val="0"/>
        <w:autoSpaceDN w:val="0"/>
        <w:adjustRightInd w:val="0"/>
        <w:ind w:firstLine="567"/>
        <w:jc w:val="both"/>
        <w:textAlignment w:val="baseline"/>
        <w:rPr>
          <w:sz w:val="26"/>
          <w:szCs w:val="26"/>
        </w:rPr>
      </w:pPr>
      <w:r w:rsidRPr="00AB75D0">
        <w:rPr>
          <w:sz w:val="26"/>
          <w:szCs w:val="26"/>
        </w:rPr>
        <w:t xml:space="preserve">Если расхождение баллов, выставленных двумя экспертами, составляет 2 </w:t>
      </w:r>
      <w:r w:rsidR="00D50D45">
        <w:rPr>
          <w:sz w:val="26"/>
          <w:szCs w:val="26"/>
        </w:rPr>
        <w:t xml:space="preserve">и </w:t>
      </w:r>
      <w:r w:rsidRPr="00AB75D0">
        <w:rPr>
          <w:sz w:val="26"/>
          <w:szCs w:val="26"/>
        </w:rPr>
        <w:t>более баллов за ответ на любой из вопросов, то третий эксперт проверяет ответ на этот вопрос.</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балла оценки за ответ на любой вопрос билета. </w:t>
      </w:r>
    </w:p>
    <w:p w:rsidR="00FC137F" w:rsidRPr="00AB75D0" w:rsidRDefault="006E203C"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2107"/>
      </w:tblGrid>
      <w:tr w:rsidR="00FC137F" w:rsidRPr="00AB75D0" w:rsidTr="006D67E7">
        <w:tc>
          <w:tcPr>
            <w:tcW w:w="4319"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vAlign w:val="center"/>
          </w:tcPr>
          <w:p w:rsidR="00FC137F" w:rsidRPr="00AB75D0" w:rsidRDefault="00FC137F" w:rsidP="006D67E7">
            <w:pPr>
              <w:autoSpaceDE w:val="0"/>
              <w:autoSpaceDN w:val="0"/>
              <w:adjustRightInd w:val="0"/>
              <w:jc w:val="center"/>
              <w:rPr>
                <w:rFonts w:eastAsia="Calibri"/>
                <w:sz w:val="26"/>
                <w:szCs w:val="26"/>
              </w:rPr>
            </w:pPr>
            <w:r w:rsidRPr="00AB75D0">
              <w:rPr>
                <w:rFonts w:eastAsia="Calibri"/>
                <w:sz w:val="26"/>
                <w:szCs w:val="26"/>
              </w:rPr>
              <w:t>0–4</w:t>
            </w:r>
          </w:p>
        </w:tc>
        <w:tc>
          <w:tcPr>
            <w:tcW w:w="1260" w:type="dxa"/>
            <w:vAlign w:val="center"/>
          </w:tcPr>
          <w:p w:rsidR="00FC137F" w:rsidRPr="00AB75D0" w:rsidRDefault="00FC137F" w:rsidP="006D67E7">
            <w:pPr>
              <w:autoSpaceDE w:val="0"/>
              <w:autoSpaceDN w:val="0"/>
              <w:adjustRightInd w:val="0"/>
              <w:jc w:val="center"/>
              <w:rPr>
                <w:rFonts w:eastAsia="Calibri"/>
                <w:sz w:val="26"/>
                <w:szCs w:val="26"/>
              </w:rPr>
            </w:pPr>
            <w:r w:rsidRPr="00AB75D0">
              <w:rPr>
                <w:rFonts w:eastAsia="Calibri"/>
                <w:sz w:val="26"/>
                <w:szCs w:val="26"/>
              </w:rPr>
              <w:t>5–6</w:t>
            </w:r>
          </w:p>
        </w:tc>
        <w:tc>
          <w:tcPr>
            <w:tcW w:w="1260" w:type="dxa"/>
            <w:vAlign w:val="center"/>
          </w:tcPr>
          <w:p w:rsidR="00FC137F" w:rsidRPr="00AB75D0" w:rsidRDefault="00FC137F" w:rsidP="006D67E7">
            <w:pPr>
              <w:autoSpaceDE w:val="0"/>
              <w:autoSpaceDN w:val="0"/>
              <w:adjustRightInd w:val="0"/>
              <w:jc w:val="center"/>
              <w:rPr>
                <w:rFonts w:eastAsia="Calibri"/>
                <w:sz w:val="26"/>
                <w:szCs w:val="26"/>
              </w:rPr>
            </w:pPr>
            <w:r w:rsidRPr="00AB75D0">
              <w:rPr>
                <w:rFonts w:eastAsia="Calibri"/>
                <w:sz w:val="26"/>
                <w:szCs w:val="26"/>
              </w:rPr>
              <w:t>7–8</w:t>
            </w:r>
          </w:p>
        </w:tc>
        <w:tc>
          <w:tcPr>
            <w:tcW w:w="2107" w:type="dxa"/>
            <w:vAlign w:val="center"/>
          </w:tcPr>
          <w:p w:rsidR="00FC137F" w:rsidRPr="00AB75D0" w:rsidRDefault="00FC137F" w:rsidP="006D67E7">
            <w:pPr>
              <w:autoSpaceDE w:val="0"/>
              <w:autoSpaceDN w:val="0"/>
              <w:adjustRightInd w:val="0"/>
              <w:jc w:val="center"/>
              <w:rPr>
                <w:rFonts w:eastAsia="Calibri"/>
                <w:sz w:val="26"/>
                <w:szCs w:val="26"/>
              </w:rPr>
            </w:pPr>
            <w:r w:rsidRPr="00AB75D0">
              <w:rPr>
                <w:rFonts w:eastAsia="Calibri"/>
                <w:sz w:val="26"/>
                <w:szCs w:val="26"/>
              </w:rPr>
              <w:t>9–10</w:t>
            </w:r>
          </w:p>
        </w:tc>
      </w:tr>
      <w:tr w:rsidR="00FC137F" w:rsidRPr="00AB75D0" w:rsidTr="006D67E7">
        <w:tc>
          <w:tcPr>
            <w:tcW w:w="4319"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4</w:t>
            </w:r>
          </w:p>
        </w:tc>
        <w:tc>
          <w:tcPr>
            <w:tcW w:w="2107"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5</w:t>
            </w:r>
          </w:p>
        </w:tc>
      </w:tr>
    </w:tbl>
    <w:p w:rsidR="007326F4" w:rsidRPr="007326F4" w:rsidRDefault="007326F4" w:rsidP="000E0384">
      <w:pPr>
        <w:overflowPunct w:val="0"/>
        <w:autoSpaceDE w:val="0"/>
        <w:autoSpaceDN w:val="0"/>
        <w:adjustRightInd w:val="0"/>
        <w:ind w:firstLine="567"/>
        <w:jc w:val="both"/>
        <w:textAlignment w:val="baseline"/>
        <w:rPr>
          <w:sz w:val="26"/>
          <w:szCs w:val="26"/>
        </w:rPr>
      </w:pPr>
      <w:r w:rsidRPr="007326F4">
        <w:rPr>
          <w:bCs/>
          <w:sz w:val="26"/>
          <w:szCs w:val="26"/>
        </w:rPr>
        <w:t>П</w:t>
      </w:r>
      <w:r w:rsidRPr="007326F4">
        <w:rPr>
          <w:sz w:val="26"/>
          <w:szCs w:val="26"/>
        </w:rPr>
        <w:t xml:space="preserve">родолжительность подготовки ответов на вопросы экзаменационных заданий по </w:t>
      </w:r>
      <w:r>
        <w:rPr>
          <w:sz w:val="26"/>
          <w:szCs w:val="26"/>
        </w:rPr>
        <w:t>математике</w:t>
      </w:r>
      <w:r w:rsidRPr="007326F4">
        <w:rPr>
          <w:sz w:val="26"/>
          <w:szCs w:val="26"/>
        </w:rPr>
        <w:t xml:space="preserve"> </w:t>
      </w:r>
      <w:r>
        <w:rPr>
          <w:sz w:val="26"/>
          <w:szCs w:val="26"/>
        </w:rPr>
        <w:t xml:space="preserve">составляет 60 минут. </w:t>
      </w:r>
    </w:p>
    <w:p w:rsidR="00FC137F" w:rsidRPr="00AB75D0" w:rsidRDefault="00FC137F" w:rsidP="000E0384">
      <w:pPr>
        <w:widowControl w:val="0"/>
        <w:overflowPunct w:val="0"/>
        <w:autoSpaceDE w:val="0"/>
        <w:autoSpaceDN w:val="0"/>
        <w:adjustRightInd w:val="0"/>
        <w:ind w:firstLine="567"/>
        <w:jc w:val="both"/>
        <w:textAlignment w:val="baseline"/>
        <w:rPr>
          <w:sz w:val="26"/>
          <w:szCs w:val="26"/>
        </w:rPr>
      </w:pPr>
      <w:r w:rsidRPr="00AB75D0">
        <w:rPr>
          <w:sz w:val="26"/>
          <w:szCs w:val="26"/>
        </w:rPr>
        <w:t>Необходимые справочные материалы</w:t>
      </w:r>
      <w:r w:rsidR="00CB0268" w:rsidRPr="00B508A7">
        <w:rPr>
          <w:color w:val="000000"/>
          <w:sz w:val="28"/>
          <w:szCs w:val="28"/>
        </w:rPr>
        <w:t>, содержащие основные формулы курса математики образовательной программы основного общего образования</w:t>
      </w:r>
      <w:r w:rsidR="00CB0268">
        <w:rPr>
          <w:color w:val="000000"/>
          <w:sz w:val="28"/>
          <w:szCs w:val="28"/>
        </w:rPr>
        <w:t>,</w:t>
      </w:r>
      <w:r w:rsidRPr="00AB75D0">
        <w:rPr>
          <w:sz w:val="26"/>
          <w:szCs w:val="26"/>
        </w:rPr>
        <w:t xml:space="preserve"> выдаются вместе с текстом экзаменационной работы. При выполнении заданий разрешается пользоваться линейкой</w:t>
      </w:r>
      <w:r w:rsidR="00CB0268">
        <w:rPr>
          <w:sz w:val="26"/>
          <w:szCs w:val="26"/>
        </w:rPr>
        <w:t xml:space="preserve">, </w:t>
      </w:r>
      <w:r w:rsidR="00CB0268" w:rsidRPr="00B508A7">
        <w:rPr>
          <w:color w:val="000000"/>
          <w:sz w:val="28"/>
          <w:szCs w:val="28"/>
        </w:rPr>
        <w:t>не содержащ</w:t>
      </w:r>
      <w:r w:rsidR="00CB0268">
        <w:rPr>
          <w:color w:val="000000"/>
          <w:sz w:val="28"/>
          <w:szCs w:val="28"/>
        </w:rPr>
        <w:t>ей</w:t>
      </w:r>
      <w:r w:rsidR="00CB0268" w:rsidRPr="00B508A7">
        <w:rPr>
          <w:color w:val="000000"/>
          <w:sz w:val="28"/>
          <w:szCs w:val="28"/>
        </w:rPr>
        <w:t xml:space="preserve"> справочной информации</w:t>
      </w:r>
      <w:r w:rsidRPr="00AB75D0">
        <w:rPr>
          <w:sz w:val="26"/>
          <w:szCs w:val="26"/>
        </w:rPr>
        <w:t>.</w:t>
      </w:r>
    </w:p>
    <w:p w:rsidR="00FC137F" w:rsidRPr="00D50D45" w:rsidRDefault="00FC137F" w:rsidP="006D67E7">
      <w:pPr>
        <w:overflowPunct w:val="0"/>
        <w:autoSpaceDE w:val="0"/>
        <w:autoSpaceDN w:val="0"/>
        <w:adjustRightInd w:val="0"/>
        <w:spacing w:before="120" w:after="120"/>
        <w:ind w:left="567"/>
        <w:jc w:val="both"/>
        <w:textAlignment w:val="baseline"/>
        <w:rPr>
          <w:b/>
          <w:sz w:val="28"/>
          <w:szCs w:val="28"/>
        </w:rPr>
      </w:pPr>
      <w:r w:rsidRPr="00D50D45">
        <w:rPr>
          <w:b/>
          <w:sz w:val="28"/>
          <w:szCs w:val="28"/>
        </w:rPr>
        <w:t>Биология</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Каждый билет включает два теоретических вопроса. </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10 баллов. За ответ на каждый теоретический вопрос максимальный балл – 5 баллов.  </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6E203C" w:rsidRPr="00AB75D0" w:rsidRDefault="006E203C" w:rsidP="000E0384">
      <w:pPr>
        <w:overflowPunct w:val="0"/>
        <w:autoSpaceDE w:val="0"/>
        <w:autoSpaceDN w:val="0"/>
        <w:adjustRightInd w:val="0"/>
        <w:ind w:firstLine="567"/>
        <w:jc w:val="both"/>
        <w:textAlignment w:val="baseline"/>
        <w:rPr>
          <w:sz w:val="26"/>
          <w:szCs w:val="26"/>
        </w:rPr>
      </w:pPr>
      <w:r w:rsidRPr="00AB75D0">
        <w:rPr>
          <w:sz w:val="26"/>
          <w:szCs w:val="26"/>
        </w:rPr>
        <w:t>Если расхождение баллов, выставленных двумя экспертами, составляет 2</w:t>
      </w:r>
      <w:r w:rsidR="005E652B" w:rsidRPr="00AB75D0">
        <w:rPr>
          <w:sz w:val="26"/>
          <w:szCs w:val="26"/>
        </w:rPr>
        <w:t xml:space="preserve"> </w:t>
      </w:r>
      <w:r w:rsidRPr="00AB75D0">
        <w:rPr>
          <w:sz w:val="26"/>
          <w:szCs w:val="26"/>
        </w:rPr>
        <w:t>и более баллов за ответ на любой из вопросов, то третий эксперт проверяет ответ на этот вопрос.</w:t>
      </w:r>
    </w:p>
    <w:p w:rsidR="00FC137F" w:rsidRPr="00AB75D0" w:rsidRDefault="006E203C"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2107"/>
      </w:tblGrid>
      <w:tr w:rsidR="00FC137F" w:rsidRPr="00AB75D0" w:rsidTr="006D67E7">
        <w:tc>
          <w:tcPr>
            <w:tcW w:w="4319" w:type="dxa"/>
            <w:shd w:val="clear" w:color="auto" w:fill="auto"/>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shd w:val="clear" w:color="auto" w:fill="auto"/>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менее 5</w:t>
            </w:r>
          </w:p>
        </w:tc>
        <w:tc>
          <w:tcPr>
            <w:tcW w:w="1260" w:type="dxa"/>
            <w:shd w:val="clear" w:color="auto" w:fill="auto"/>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5-6</w:t>
            </w:r>
          </w:p>
        </w:tc>
        <w:tc>
          <w:tcPr>
            <w:tcW w:w="1260" w:type="dxa"/>
            <w:shd w:val="clear" w:color="auto" w:fill="auto"/>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7-8</w:t>
            </w:r>
          </w:p>
        </w:tc>
        <w:tc>
          <w:tcPr>
            <w:tcW w:w="2107" w:type="dxa"/>
            <w:shd w:val="clear" w:color="auto" w:fill="auto"/>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9-10</w:t>
            </w:r>
          </w:p>
        </w:tc>
      </w:tr>
      <w:tr w:rsidR="00FC137F" w:rsidRPr="00AB75D0" w:rsidTr="006D67E7">
        <w:tc>
          <w:tcPr>
            <w:tcW w:w="4319" w:type="dxa"/>
            <w:shd w:val="clear" w:color="auto" w:fill="auto"/>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shd w:val="clear" w:color="auto" w:fill="auto"/>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2</w:t>
            </w:r>
          </w:p>
        </w:tc>
        <w:tc>
          <w:tcPr>
            <w:tcW w:w="1260" w:type="dxa"/>
            <w:shd w:val="clear" w:color="auto" w:fill="auto"/>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3</w:t>
            </w:r>
          </w:p>
        </w:tc>
        <w:tc>
          <w:tcPr>
            <w:tcW w:w="1260" w:type="dxa"/>
            <w:shd w:val="clear" w:color="auto" w:fill="auto"/>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4</w:t>
            </w:r>
          </w:p>
        </w:tc>
        <w:tc>
          <w:tcPr>
            <w:tcW w:w="2107" w:type="dxa"/>
            <w:shd w:val="clear" w:color="auto" w:fill="auto"/>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5</w:t>
            </w:r>
          </w:p>
        </w:tc>
      </w:tr>
    </w:tbl>
    <w:p w:rsidR="007326F4" w:rsidRDefault="007326F4" w:rsidP="000E0384">
      <w:pPr>
        <w:overflowPunct w:val="0"/>
        <w:autoSpaceDE w:val="0"/>
        <w:autoSpaceDN w:val="0"/>
        <w:adjustRightInd w:val="0"/>
        <w:ind w:firstLine="567"/>
        <w:jc w:val="both"/>
        <w:textAlignment w:val="baseline"/>
        <w:rPr>
          <w:sz w:val="26"/>
          <w:szCs w:val="26"/>
        </w:rPr>
      </w:pPr>
      <w:r>
        <w:rPr>
          <w:sz w:val="26"/>
          <w:szCs w:val="26"/>
        </w:rPr>
        <w:t>П</w:t>
      </w:r>
      <w:r w:rsidRPr="007326F4">
        <w:rPr>
          <w:sz w:val="26"/>
          <w:szCs w:val="26"/>
        </w:rPr>
        <w:t>родолжительность подготовки ответов на вопросы экзаменационных заданий по биологии</w:t>
      </w:r>
      <w:r>
        <w:rPr>
          <w:sz w:val="26"/>
          <w:szCs w:val="26"/>
        </w:rPr>
        <w:t xml:space="preserve"> составляет 30 минут. </w:t>
      </w:r>
    </w:p>
    <w:p w:rsidR="00F70AEC" w:rsidRPr="00AB75D0" w:rsidRDefault="00C940DE" w:rsidP="000E0384">
      <w:pPr>
        <w:overflowPunct w:val="0"/>
        <w:autoSpaceDE w:val="0"/>
        <w:autoSpaceDN w:val="0"/>
        <w:adjustRightInd w:val="0"/>
        <w:ind w:firstLine="567"/>
        <w:jc w:val="both"/>
        <w:textAlignment w:val="baseline"/>
        <w:rPr>
          <w:sz w:val="26"/>
          <w:szCs w:val="26"/>
        </w:rPr>
      </w:pPr>
      <w:r w:rsidRPr="00AB75D0">
        <w:rPr>
          <w:sz w:val="26"/>
          <w:szCs w:val="26"/>
        </w:rPr>
        <w:t xml:space="preserve">При проведении </w:t>
      </w:r>
      <w:r w:rsidR="00CB0268">
        <w:rPr>
          <w:sz w:val="26"/>
          <w:szCs w:val="26"/>
        </w:rPr>
        <w:t>ГВЭ-9</w:t>
      </w:r>
      <w:r w:rsidRPr="00AB75D0">
        <w:rPr>
          <w:sz w:val="26"/>
          <w:szCs w:val="26"/>
        </w:rPr>
        <w:t xml:space="preserve"> по биологии</w:t>
      </w:r>
      <w:r w:rsidR="00CB0268">
        <w:rPr>
          <w:sz w:val="26"/>
          <w:szCs w:val="26"/>
        </w:rPr>
        <w:t xml:space="preserve"> в устной форме дополнительные</w:t>
      </w:r>
      <w:r w:rsidRPr="00AB75D0">
        <w:rPr>
          <w:sz w:val="26"/>
          <w:szCs w:val="26"/>
        </w:rPr>
        <w:t xml:space="preserve"> </w:t>
      </w:r>
      <w:r w:rsidR="00CB0268">
        <w:rPr>
          <w:sz w:val="26"/>
          <w:szCs w:val="26"/>
        </w:rPr>
        <w:t xml:space="preserve">средства обучения </w:t>
      </w:r>
      <w:r w:rsidR="00CB0268" w:rsidRPr="00932F83">
        <w:rPr>
          <w:sz w:val="26"/>
          <w:szCs w:val="26"/>
        </w:rPr>
        <w:t>и воспитания</w:t>
      </w:r>
      <w:r w:rsidR="00CB0268">
        <w:rPr>
          <w:sz w:val="26"/>
          <w:szCs w:val="26"/>
        </w:rPr>
        <w:t xml:space="preserve"> не используются.</w:t>
      </w:r>
    </w:p>
    <w:p w:rsidR="00101CFA" w:rsidRPr="00AB75D0" w:rsidRDefault="00101CFA" w:rsidP="000E0384">
      <w:pPr>
        <w:overflowPunct w:val="0"/>
        <w:autoSpaceDE w:val="0"/>
        <w:autoSpaceDN w:val="0"/>
        <w:adjustRightInd w:val="0"/>
        <w:ind w:firstLine="567"/>
        <w:jc w:val="both"/>
        <w:textAlignment w:val="baseline"/>
        <w:rPr>
          <w:sz w:val="26"/>
          <w:szCs w:val="26"/>
        </w:rPr>
      </w:pPr>
    </w:p>
    <w:p w:rsidR="00FC137F" w:rsidRPr="00D50D45" w:rsidRDefault="00FC137F" w:rsidP="006D67E7">
      <w:pPr>
        <w:overflowPunct w:val="0"/>
        <w:autoSpaceDE w:val="0"/>
        <w:autoSpaceDN w:val="0"/>
        <w:adjustRightInd w:val="0"/>
        <w:spacing w:before="120" w:after="120"/>
        <w:ind w:left="567"/>
        <w:jc w:val="both"/>
        <w:textAlignment w:val="baseline"/>
        <w:rPr>
          <w:b/>
          <w:sz w:val="28"/>
          <w:szCs w:val="28"/>
        </w:rPr>
      </w:pPr>
      <w:r w:rsidRPr="00D50D45">
        <w:rPr>
          <w:b/>
          <w:sz w:val="28"/>
          <w:szCs w:val="28"/>
        </w:rPr>
        <w:t>География</w:t>
      </w:r>
    </w:p>
    <w:p w:rsidR="00FC137F" w:rsidRPr="00AB75D0" w:rsidRDefault="00BF543A" w:rsidP="000E0384">
      <w:pPr>
        <w:overflowPunct w:val="0"/>
        <w:autoSpaceDE w:val="0"/>
        <w:autoSpaceDN w:val="0"/>
        <w:adjustRightInd w:val="0"/>
        <w:ind w:firstLine="567"/>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теоретических вопроса и одно практическое задание. </w:t>
      </w:r>
    </w:p>
    <w:p w:rsidR="00FC137F" w:rsidRPr="00AB75D0" w:rsidRDefault="00FC137F" w:rsidP="000E0384">
      <w:pPr>
        <w:widowControl w:val="0"/>
        <w:overflowPunct w:val="0"/>
        <w:autoSpaceDE w:val="0"/>
        <w:autoSpaceDN w:val="0"/>
        <w:adjustRightInd w:val="0"/>
        <w:ind w:right="-2" w:firstLine="567"/>
        <w:jc w:val="both"/>
        <w:textAlignment w:val="baseline"/>
        <w:rPr>
          <w:sz w:val="26"/>
          <w:szCs w:val="26"/>
        </w:rPr>
      </w:pPr>
      <w:r w:rsidRPr="00AB75D0">
        <w:rPr>
          <w:sz w:val="26"/>
          <w:szCs w:val="26"/>
        </w:rPr>
        <w:t xml:space="preserve">Максимально за теоретические вопросы учащийся может получить </w:t>
      </w:r>
      <w:r w:rsidR="005E652B" w:rsidRPr="00AB75D0">
        <w:rPr>
          <w:sz w:val="26"/>
          <w:szCs w:val="26"/>
        </w:rPr>
        <w:t xml:space="preserve"> </w:t>
      </w:r>
      <w:r w:rsidRPr="00AB75D0">
        <w:rPr>
          <w:sz w:val="26"/>
          <w:szCs w:val="26"/>
        </w:rPr>
        <w:t xml:space="preserve">по </w:t>
      </w:r>
      <w:r w:rsidR="00E57CBF" w:rsidRPr="00AB75D0">
        <w:rPr>
          <w:sz w:val="26"/>
          <w:szCs w:val="26"/>
        </w:rPr>
        <w:t>6</w:t>
      </w:r>
      <w:r w:rsidRPr="00AB75D0">
        <w:rPr>
          <w:sz w:val="26"/>
          <w:szCs w:val="26"/>
        </w:rPr>
        <w:t xml:space="preserve"> балл</w:t>
      </w:r>
      <w:r w:rsidR="00E57CBF" w:rsidRPr="00AB75D0">
        <w:rPr>
          <w:sz w:val="26"/>
          <w:szCs w:val="26"/>
        </w:rPr>
        <w:t>ов</w:t>
      </w:r>
      <w:r w:rsidRPr="00AB75D0">
        <w:rPr>
          <w:sz w:val="26"/>
          <w:szCs w:val="26"/>
        </w:rPr>
        <w:t xml:space="preserve">, </w:t>
      </w:r>
      <w:r w:rsidR="00174A34">
        <w:rPr>
          <w:sz w:val="26"/>
          <w:szCs w:val="26"/>
        </w:rPr>
        <w:br/>
      </w:r>
      <w:r w:rsidRPr="00AB75D0">
        <w:rPr>
          <w:sz w:val="26"/>
          <w:szCs w:val="26"/>
        </w:rPr>
        <w:t xml:space="preserve">за практическое задание - 2 балла. </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6E203C" w:rsidRPr="00AB75D0" w:rsidRDefault="006E203C" w:rsidP="000E0384">
      <w:pPr>
        <w:overflowPunct w:val="0"/>
        <w:autoSpaceDE w:val="0"/>
        <w:autoSpaceDN w:val="0"/>
        <w:adjustRightInd w:val="0"/>
        <w:ind w:firstLine="567"/>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4B2503" w:rsidRPr="00AB75D0" w:rsidRDefault="00E57CB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Перевод полученных обучающимся баллов за выполнение каждого из заданий билета в пятибалльную систему оценивания осуществляется с</w:t>
      </w:r>
      <w:r w:rsidR="00101CFA" w:rsidRPr="00AB75D0">
        <w:rPr>
          <w:rFonts w:eastAsia="Calibri"/>
          <w:sz w:val="26"/>
          <w:szCs w:val="26"/>
        </w:rPr>
        <w:t> учетом приведенной ниже шкалы: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2107"/>
      </w:tblGrid>
      <w:tr w:rsidR="00FC137F" w:rsidRPr="00AB75D0" w:rsidTr="006D67E7">
        <w:tc>
          <w:tcPr>
            <w:tcW w:w="4427"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 xml:space="preserve">менее </w:t>
            </w:r>
            <w:r w:rsidR="00B14525">
              <w:rPr>
                <w:sz w:val="26"/>
                <w:szCs w:val="26"/>
              </w:rPr>
              <w:t>3</w:t>
            </w:r>
          </w:p>
        </w:tc>
        <w:tc>
          <w:tcPr>
            <w:tcW w:w="1260" w:type="dxa"/>
          </w:tcPr>
          <w:p w:rsidR="00FC137F" w:rsidRPr="00AB75D0" w:rsidRDefault="002B6462" w:rsidP="006D67E7">
            <w:pPr>
              <w:overflowPunct w:val="0"/>
              <w:autoSpaceDE w:val="0"/>
              <w:autoSpaceDN w:val="0"/>
              <w:adjustRightInd w:val="0"/>
              <w:jc w:val="center"/>
              <w:textAlignment w:val="baseline"/>
              <w:rPr>
                <w:sz w:val="26"/>
                <w:szCs w:val="26"/>
              </w:rPr>
            </w:pPr>
            <w:r>
              <w:rPr>
                <w:sz w:val="26"/>
                <w:szCs w:val="26"/>
              </w:rPr>
              <w:t>3-4</w:t>
            </w:r>
          </w:p>
        </w:tc>
        <w:tc>
          <w:tcPr>
            <w:tcW w:w="1260" w:type="dxa"/>
          </w:tcPr>
          <w:p w:rsidR="00FC137F" w:rsidRPr="00AB75D0" w:rsidRDefault="002B6462" w:rsidP="006D67E7">
            <w:pPr>
              <w:overflowPunct w:val="0"/>
              <w:autoSpaceDE w:val="0"/>
              <w:autoSpaceDN w:val="0"/>
              <w:adjustRightInd w:val="0"/>
              <w:jc w:val="center"/>
              <w:textAlignment w:val="baseline"/>
              <w:rPr>
                <w:sz w:val="26"/>
                <w:szCs w:val="26"/>
              </w:rPr>
            </w:pPr>
            <w:r>
              <w:rPr>
                <w:sz w:val="26"/>
                <w:szCs w:val="26"/>
              </w:rPr>
              <w:t>5-6</w:t>
            </w:r>
          </w:p>
        </w:tc>
        <w:tc>
          <w:tcPr>
            <w:tcW w:w="2107" w:type="dxa"/>
          </w:tcPr>
          <w:p w:rsidR="00FC137F" w:rsidRPr="00AB75D0" w:rsidRDefault="002B6462" w:rsidP="006D67E7">
            <w:pPr>
              <w:overflowPunct w:val="0"/>
              <w:autoSpaceDE w:val="0"/>
              <w:autoSpaceDN w:val="0"/>
              <w:adjustRightInd w:val="0"/>
              <w:jc w:val="center"/>
              <w:textAlignment w:val="baseline"/>
              <w:rPr>
                <w:sz w:val="26"/>
                <w:szCs w:val="26"/>
              </w:rPr>
            </w:pPr>
            <w:r>
              <w:rPr>
                <w:sz w:val="26"/>
                <w:szCs w:val="26"/>
              </w:rPr>
              <w:t>7-8</w:t>
            </w:r>
          </w:p>
        </w:tc>
      </w:tr>
      <w:tr w:rsidR="00FC137F" w:rsidRPr="00AB75D0" w:rsidTr="006D67E7">
        <w:tc>
          <w:tcPr>
            <w:tcW w:w="4427"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4</w:t>
            </w:r>
          </w:p>
        </w:tc>
        <w:tc>
          <w:tcPr>
            <w:tcW w:w="2107"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AB07E3" w:rsidP="000E0384">
      <w:pPr>
        <w:numPr>
          <w:ilvl w:val="12"/>
          <w:numId w:val="0"/>
        </w:numPr>
        <w:overflowPunct w:val="0"/>
        <w:autoSpaceDE w:val="0"/>
        <w:autoSpaceDN w:val="0"/>
        <w:adjustRightInd w:val="0"/>
        <w:ind w:firstLine="567"/>
        <w:jc w:val="both"/>
        <w:textAlignment w:val="baseline"/>
        <w:rPr>
          <w:b/>
          <w:sz w:val="26"/>
          <w:szCs w:val="26"/>
        </w:rPr>
      </w:pPr>
      <w:r>
        <w:rPr>
          <w:sz w:val="26"/>
          <w:szCs w:val="26"/>
        </w:rPr>
        <w:t>П</w:t>
      </w:r>
      <w:r w:rsidRPr="007326F4">
        <w:rPr>
          <w:sz w:val="26"/>
          <w:szCs w:val="26"/>
        </w:rPr>
        <w:t xml:space="preserve">родолжительность подготовки ответов на вопросы экзаменационных заданий по по географии </w:t>
      </w:r>
      <w:r>
        <w:rPr>
          <w:sz w:val="26"/>
          <w:szCs w:val="26"/>
        </w:rPr>
        <w:t xml:space="preserve">составляет 50 минут. </w:t>
      </w:r>
      <w:r w:rsidR="00FC137F" w:rsidRPr="00AB75D0">
        <w:rPr>
          <w:sz w:val="26"/>
          <w:szCs w:val="26"/>
        </w:rPr>
        <w:t xml:space="preserve">При проведении </w:t>
      </w:r>
      <w:r w:rsidR="00CB0268">
        <w:rPr>
          <w:sz w:val="26"/>
          <w:szCs w:val="26"/>
        </w:rPr>
        <w:t>ГВЭ-9</w:t>
      </w:r>
      <w:r w:rsidR="00FC137F" w:rsidRPr="00AB75D0">
        <w:rPr>
          <w:sz w:val="26"/>
          <w:szCs w:val="26"/>
        </w:rPr>
        <w:t xml:space="preserve"> по географии</w:t>
      </w:r>
      <w:r w:rsidR="00CB0268">
        <w:rPr>
          <w:sz w:val="26"/>
          <w:szCs w:val="26"/>
        </w:rPr>
        <w:t xml:space="preserve"> в устной форме</w:t>
      </w:r>
      <w:r w:rsidR="00FC137F" w:rsidRPr="00AB75D0">
        <w:rPr>
          <w:sz w:val="26"/>
          <w:szCs w:val="26"/>
        </w:rPr>
        <w:t xml:space="preserve"> обучающимся предоставляется право использовать при необходимости:</w:t>
      </w:r>
    </w:p>
    <w:p w:rsidR="00FC137F" w:rsidRPr="00AB75D0" w:rsidRDefault="00FC137F" w:rsidP="000E0384">
      <w:pPr>
        <w:numPr>
          <w:ilvl w:val="12"/>
          <w:numId w:val="0"/>
        </w:numPr>
        <w:overflowPunct w:val="0"/>
        <w:autoSpaceDE w:val="0"/>
        <w:autoSpaceDN w:val="0"/>
        <w:adjustRightInd w:val="0"/>
        <w:ind w:firstLine="567"/>
        <w:jc w:val="both"/>
        <w:textAlignment w:val="baseline"/>
        <w:rPr>
          <w:sz w:val="26"/>
          <w:szCs w:val="26"/>
        </w:rPr>
      </w:pPr>
      <w:r w:rsidRPr="00AB75D0">
        <w:rPr>
          <w:sz w:val="26"/>
          <w:szCs w:val="26"/>
        </w:rPr>
        <w:t xml:space="preserve">1) географические атласы за </w:t>
      </w:r>
      <w:r w:rsidR="00E57CBF" w:rsidRPr="00AB75D0">
        <w:rPr>
          <w:sz w:val="26"/>
          <w:szCs w:val="26"/>
        </w:rPr>
        <w:t>7</w:t>
      </w:r>
      <w:r w:rsidRPr="00AB75D0">
        <w:rPr>
          <w:sz w:val="26"/>
          <w:szCs w:val="26"/>
        </w:rPr>
        <w:t>–9 классы</w:t>
      </w:r>
      <w:r w:rsidR="00462ED0" w:rsidRPr="00462ED0">
        <w:t xml:space="preserve"> </w:t>
      </w:r>
      <w:r w:rsidR="00462ED0" w:rsidRPr="00462ED0">
        <w:rPr>
          <w:sz w:val="26"/>
          <w:szCs w:val="26"/>
        </w:rPr>
        <w:t>для решения практических заданий</w:t>
      </w:r>
      <w:r w:rsidRPr="00AB75D0">
        <w:rPr>
          <w:sz w:val="26"/>
          <w:szCs w:val="26"/>
        </w:rPr>
        <w:t>;</w:t>
      </w:r>
    </w:p>
    <w:p w:rsidR="00FC137F" w:rsidRPr="00AB75D0" w:rsidRDefault="00FC137F" w:rsidP="000E0384">
      <w:pPr>
        <w:numPr>
          <w:ilvl w:val="12"/>
          <w:numId w:val="0"/>
        </w:numPr>
        <w:overflowPunct w:val="0"/>
        <w:autoSpaceDE w:val="0"/>
        <w:autoSpaceDN w:val="0"/>
        <w:adjustRightInd w:val="0"/>
        <w:ind w:firstLine="567"/>
        <w:jc w:val="both"/>
        <w:textAlignment w:val="baseline"/>
        <w:rPr>
          <w:sz w:val="26"/>
          <w:szCs w:val="26"/>
        </w:rPr>
      </w:pPr>
      <w:r w:rsidRPr="00AB75D0">
        <w:rPr>
          <w:sz w:val="26"/>
          <w:szCs w:val="26"/>
        </w:rPr>
        <w:t>2) непрограммируемый калькулятор для вычислений при решении практических заданий.</w:t>
      </w:r>
    </w:p>
    <w:p w:rsidR="00FC137F" w:rsidRPr="00D50D45" w:rsidRDefault="00FC137F" w:rsidP="006D67E7">
      <w:pPr>
        <w:overflowPunct w:val="0"/>
        <w:autoSpaceDE w:val="0"/>
        <w:autoSpaceDN w:val="0"/>
        <w:adjustRightInd w:val="0"/>
        <w:spacing w:before="120" w:after="120"/>
        <w:ind w:left="567"/>
        <w:jc w:val="both"/>
        <w:textAlignment w:val="baseline"/>
        <w:rPr>
          <w:b/>
          <w:sz w:val="28"/>
          <w:szCs w:val="28"/>
        </w:rPr>
      </w:pPr>
      <w:r w:rsidRPr="00D50D45">
        <w:rPr>
          <w:b/>
          <w:sz w:val="28"/>
          <w:szCs w:val="28"/>
        </w:rPr>
        <w:t>Информатика и ИКТ</w:t>
      </w:r>
    </w:p>
    <w:p w:rsidR="00FC137F" w:rsidRPr="00AB75D0" w:rsidRDefault="00FC137F" w:rsidP="000E0384">
      <w:pPr>
        <w:tabs>
          <w:tab w:val="left" w:pos="1400"/>
        </w:tabs>
        <w:overflowPunct w:val="0"/>
        <w:autoSpaceDE w:val="0"/>
        <w:autoSpaceDN w:val="0"/>
        <w:adjustRightInd w:val="0"/>
        <w:ind w:right="-57" w:firstLine="567"/>
        <w:jc w:val="both"/>
        <w:textAlignment w:val="baseline"/>
        <w:rPr>
          <w:sz w:val="26"/>
          <w:szCs w:val="26"/>
        </w:rPr>
      </w:pPr>
      <w:r w:rsidRPr="00AB75D0">
        <w:rPr>
          <w:sz w:val="26"/>
          <w:szCs w:val="26"/>
        </w:rPr>
        <w:t>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w:t>
      </w:r>
      <w:r w:rsidR="00AA0DB2" w:rsidRPr="00AB75D0">
        <w:rPr>
          <w:sz w:val="26"/>
          <w:szCs w:val="26"/>
        </w:rPr>
        <w:t xml:space="preserve"> </w:t>
      </w:r>
      <w:r w:rsidRPr="00AB75D0">
        <w:rPr>
          <w:sz w:val="26"/>
          <w:szCs w:val="26"/>
        </w:rPr>
        <w:t xml:space="preserve">на описание алгоритма (на формальном языке или в виде словесного описания) для решения конкретной задачи обработки данных. </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6 баллов. За ответ на теоретический вопрос максимальный балл – 3 балла; за верное выполнение практического задания – 3 балла. </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736E7F" w:rsidRPr="00AB75D0" w:rsidRDefault="00736E7F" w:rsidP="000E0384">
      <w:pPr>
        <w:overflowPunct w:val="0"/>
        <w:autoSpaceDE w:val="0"/>
        <w:autoSpaceDN w:val="0"/>
        <w:adjustRightInd w:val="0"/>
        <w:ind w:firstLine="567"/>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2107"/>
      </w:tblGrid>
      <w:tr w:rsidR="00FC137F" w:rsidRPr="00AB75D0" w:rsidTr="006D67E7">
        <w:tc>
          <w:tcPr>
            <w:tcW w:w="4319"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менее 2</w:t>
            </w:r>
          </w:p>
        </w:tc>
        <w:tc>
          <w:tcPr>
            <w:tcW w:w="1260" w:type="dxa"/>
          </w:tcPr>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2-3</w:t>
            </w:r>
          </w:p>
        </w:tc>
        <w:tc>
          <w:tcPr>
            <w:tcW w:w="1260" w:type="dxa"/>
          </w:tcPr>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4-5</w:t>
            </w:r>
          </w:p>
        </w:tc>
        <w:tc>
          <w:tcPr>
            <w:tcW w:w="2107" w:type="dxa"/>
          </w:tcPr>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6</w:t>
            </w:r>
          </w:p>
        </w:tc>
      </w:tr>
      <w:tr w:rsidR="00FC137F" w:rsidRPr="00AB75D0" w:rsidTr="006D67E7">
        <w:tc>
          <w:tcPr>
            <w:tcW w:w="4319"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2</w:t>
            </w:r>
          </w:p>
        </w:tc>
        <w:tc>
          <w:tcPr>
            <w:tcW w:w="1260" w:type="dxa"/>
          </w:tcPr>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3</w:t>
            </w:r>
          </w:p>
        </w:tc>
        <w:tc>
          <w:tcPr>
            <w:tcW w:w="1260" w:type="dxa"/>
          </w:tcPr>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4</w:t>
            </w:r>
          </w:p>
        </w:tc>
        <w:tc>
          <w:tcPr>
            <w:tcW w:w="2107" w:type="dxa"/>
          </w:tcPr>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5</w:t>
            </w:r>
          </w:p>
        </w:tc>
      </w:tr>
    </w:tbl>
    <w:p w:rsidR="00FC137F" w:rsidRPr="00AB75D0" w:rsidRDefault="00462ED0" w:rsidP="000E0384">
      <w:pPr>
        <w:numPr>
          <w:ilvl w:val="12"/>
          <w:numId w:val="0"/>
        </w:numPr>
        <w:overflowPunct w:val="0"/>
        <w:autoSpaceDE w:val="0"/>
        <w:autoSpaceDN w:val="0"/>
        <w:adjustRightInd w:val="0"/>
        <w:ind w:firstLine="567"/>
        <w:jc w:val="both"/>
        <w:textAlignment w:val="baseline"/>
        <w:rPr>
          <w:b/>
          <w:sz w:val="26"/>
          <w:szCs w:val="26"/>
        </w:rPr>
      </w:pPr>
      <w:r>
        <w:rPr>
          <w:sz w:val="26"/>
          <w:szCs w:val="26"/>
        </w:rPr>
        <w:t>П</w:t>
      </w:r>
      <w:r w:rsidRPr="007326F4">
        <w:rPr>
          <w:sz w:val="26"/>
          <w:szCs w:val="26"/>
        </w:rPr>
        <w:t>родолжительность подготовки ответов на воп</w:t>
      </w:r>
      <w:r>
        <w:rPr>
          <w:sz w:val="26"/>
          <w:szCs w:val="26"/>
        </w:rPr>
        <w:t>росы экзаменационных заданий по</w:t>
      </w:r>
      <w:r w:rsidRPr="007326F4">
        <w:rPr>
          <w:sz w:val="26"/>
          <w:szCs w:val="26"/>
        </w:rPr>
        <w:t xml:space="preserve"> информатике и информационно-коммуникационным технологиям (ИКТ) </w:t>
      </w:r>
      <w:r>
        <w:rPr>
          <w:sz w:val="26"/>
          <w:szCs w:val="26"/>
        </w:rPr>
        <w:t xml:space="preserve">составляет 45 минут. </w:t>
      </w:r>
      <w:r w:rsidR="00FC137F" w:rsidRPr="00AB75D0">
        <w:rPr>
          <w:sz w:val="26"/>
          <w:szCs w:val="26"/>
        </w:rPr>
        <w:t xml:space="preserve">При проведении </w:t>
      </w:r>
      <w:r w:rsidR="00B95527">
        <w:rPr>
          <w:sz w:val="26"/>
          <w:szCs w:val="26"/>
        </w:rPr>
        <w:t>ГВЭ-9</w:t>
      </w:r>
      <w:r w:rsidR="00FC137F" w:rsidRPr="00AB75D0">
        <w:rPr>
          <w:sz w:val="26"/>
          <w:szCs w:val="26"/>
        </w:rPr>
        <w:t xml:space="preserve"> по информатике и ИКТ</w:t>
      </w:r>
      <w:r w:rsidR="00B95527">
        <w:rPr>
          <w:sz w:val="26"/>
          <w:szCs w:val="26"/>
        </w:rPr>
        <w:t xml:space="preserve"> в устной форме</w:t>
      </w:r>
      <w:r w:rsidR="00FC137F" w:rsidRPr="00AB75D0">
        <w:rPr>
          <w:sz w:val="26"/>
          <w:szCs w:val="26"/>
        </w:rPr>
        <w:t xml:space="preserve">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w:t>
      </w:r>
      <w:r w:rsidR="00F54DDF" w:rsidRPr="00AB75D0">
        <w:rPr>
          <w:sz w:val="26"/>
          <w:szCs w:val="26"/>
        </w:rPr>
        <w:t>«</w:t>
      </w:r>
      <w:r w:rsidR="00FC137F" w:rsidRPr="00AB75D0">
        <w:rPr>
          <w:sz w:val="26"/>
          <w:szCs w:val="26"/>
        </w:rPr>
        <w:t>Интернет</w:t>
      </w:r>
      <w:r w:rsidR="00F54DDF" w:rsidRPr="00AB75D0">
        <w:rPr>
          <w:sz w:val="26"/>
          <w:szCs w:val="26"/>
        </w:rPr>
        <w:t>»</w:t>
      </w:r>
      <w:r w:rsidR="00FC137F" w:rsidRPr="00AB75D0">
        <w:rPr>
          <w:sz w:val="26"/>
          <w:szCs w:val="26"/>
        </w:rPr>
        <w:t>.</w:t>
      </w:r>
    </w:p>
    <w:p w:rsidR="00FC137F" w:rsidRPr="00D50D45" w:rsidRDefault="00FC137F" w:rsidP="006D67E7">
      <w:pPr>
        <w:overflowPunct w:val="0"/>
        <w:autoSpaceDE w:val="0"/>
        <w:autoSpaceDN w:val="0"/>
        <w:adjustRightInd w:val="0"/>
        <w:spacing w:before="120" w:after="120"/>
        <w:ind w:left="567"/>
        <w:jc w:val="both"/>
        <w:textAlignment w:val="baseline"/>
        <w:rPr>
          <w:b/>
          <w:sz w:val="28"/>
          <w:szCs w:val="28"/>
        </w:rPr>
      </w:pPr>
      <w:r w:rsidRPr="00D50D45">
        <w:rPr>
          <w:b/>
          <w:sz w:val="28"/>
          <w:szCs w:val="28"/>
        </w:rPr>
        <w:t>История</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 xml:space="preserve">Рекомендуется полный ответ на  вопросы билета оценивать максимально </w:t>
      </w:r>
      <w:r w:rsidR="00174A34">
        <w:rPr>
          <w:rFonts w:eastAsia="Calibri"/>
          <w:sz w:val="26"/>
          <w:szCs w:val="26"/>
        </w:rPr>
        <w:br/>
      </w:r>
      <w:r w:rsidRPr="00AB75D0">
        <w:rPr>
          <w:rFonts w:eastAsia="Calibri"/>
          <w:sz w:val="26"/>
          <w:szCs w:val="26"/>
        </w:rPr>
        <w:t xml:space="preserve">в 6 баллов. За ответ на каждый вопрос максимальный балл – 3 балла. </w:t>
      </w:r>
    </w:p>
    <w:p w:rsidR="00736E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w:t>
      </w:r>
    </w:p>
    <w:p w:rsidR="00736E7F" w:rsidRPr="00AB75D0" w:rsidRDefault="00736E7F" w:rsidP="000E0384">
      <w:pPr>
        <w:overflowPunct w:val="0"/>
        <w:autoSpaceDE w:val="0"/>
        <w:autoSpaceDN w:val="0"/>
        <w:adjustRightInd w:val="0"/>
        <w:ind w:firstLine="567"/>
        <w:jc w:val="both"/>
        <w:textAlignment w:val="baseline"/>
        <w:rPr>
          <w:sz w:val="26"/>
          <w:szCs w:val="26"/>
        </w:rPr>
      </w:pPr>
      <w:r w:rsidRPr="00AB75D0">
        <w:rPr>
          <w:sz w:val="26"/>
          <w:szCs w:val="26"/>
        </w:rPr>
        <w:t xml:space="preserve">Если расхождение баллов, выставленных двумя экспертами, составляет </w:t>
      </w:r>
      <w:r w:rsidR="005E652B" w:rsidRPr="00AB75D0">
        <w:rPr>
          <w:sz w:val="26"/>
          <w:szCs w:val="26"/>
        </w:rPr>
        <w:t xml:space="preserve"> </w:t>
      </w:r>
      <w:r w:rsidRPr="00AB75D0">
        <w:rPr>
          <w:sz w:val="26"/>
          <w:szCs w:val="26"/>
        </w:rPr>
        <w:t>2 и более баллов за ответ на любой из вопросов, то третий эксперт проверяет ответ на этот вопрос.</w:t>
      </w:r>
    </w:p>
    <w:p w:rsidR="004B2503" w:rsidRPr="00AB75D0" w:rsidRDefault="00736E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w:t>
      </w:r>
      <w:r w:rsidR="00101CFA" w:rsidRPr="00AB75D0">
        <w:rPr>
          <w:rFonts w:eastAsia="Calibri"/>
          <w:sz w:val="26"/>
          <w:szCs w:val="26"/>
        </w:rPr>
        <w:t> учетом приведенной ниже шкалы:</w:t>
      </w:r>
    </w:p>
    <w:tbl>
      <w:tblPr>
        <w:tblStyle w:val="35"/>
        <w:tblW w:w="0" w:type="auto"/>
        <w:tblLook w:val="01E0" w:firstRow="1" w:lastRow="1" w:firstColumn="1" w:lastColumn="1" w:noHBand="0" w:noVBand="0"/>
      </w:tblPr>
      <w:tblGrid>
        <w:gridCol w:w="4428"/>
        <w:gridCol w:w="1260"/>
        <w:gridCol w:w="1260"/>
        <w:gridCol w:w="1260"/>
        <w:gridCol w:w="2106"/>
      </w:tblGrid>
      <w:tr w:rsidR="00FC137F" w:rsidRPr="00AB75D0" w:rsidTr="006D67E7">
        <w:tc>
          <w:tcPr>
            <w:tcW w:w="4428" w:type="dxa"/>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Диапазон первичных баллов</w:t>
            </w:r>
          </w:p>
        </w:tc>
        <w:tc>
          <w:tcPr>
            <w:tcW w:w="1260" w:type="dxa"/>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0-1</w:t>
            </w:r>
          </w:p>
        </w:tc>
        <w:tc>
          <w:tcPr>
            <w:tcW w:w="1260" w:type="dxa"/>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2</w:t>
            </w:r>
          </w:p>
        </w:tc>
        <w:tc>
          <w:tcPr>
            <w:tcW w:w="1260" w:type="dxa"/>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3-4</w:t>
            </w:r>
          </w:p>
        </w:tc>
        <w:tc>
          <w:tcPr>
            <w:tcW w:w="2106" w:type="dxa"/>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5-6</w:t>
            </w:r>
          </w:p>
        </w:tc>
      </w:tr>
      <w:tr w:rsidR="00FC137F" w:rsidRPr="00AB75D0" w:rsidTr="006D67E7">
        <w:tc>
          <w:tcPr>
            <w:tcW w:w="4428" w:type="dxa"/>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Отметка по пятибалльной шкале</w:t>
            </w:r>
          </w:p>
        </w:tc>
        <w:tc>
          <w:tcPr>
            <w:tcW w:w="1260" w:type="dxa"/>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2</w:t>
            </w:r>
          </w:p>
        </w:tc>
        <w:tc>
          <w:tcPr>
            <w:tcW w:w="1260" w:type="dxa"/>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3</w:t>
            </w:r>
          </w:p>
        </w:tc>
        <w:tc>
          <w:tcPr>
            <w:tcW w:w="1260" w:type="dxa"/>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4</w:t>
            </w:r>
          </w:p>
        </w:tc>
        <w:tc>
          <w:tcPr>
            <w:tcW w:w="2106" w:type="dxa"/>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5</w:t>
            </w:r>
          </w:p>
        </w:tc>
      </w:tr>
    </w:tbl>
    <w:p w:rsidR="00051E28" w:rsidRDefault="00051E28" w:rsidP="000E0384">
      <w:pPr>
        <w:autoSpaceDE w:val="0"/>
        <w:autoSpaceDN w:val="0"/>
        <w:adjustRightInd w:val="0"/>
        <w:ind w:firstLine="567"/>
        <w:jc w:val="both"/>
        <w:rPr>
          <w:rFonts w:eastAsia="Calibri"/>
          <w:sz w:val="26"/>
          <w:szCs w:val="26"/>
        </w:rPr>
      </w:pPr>
      <w:r>
        <w:rPr>
          <w:rFonts w:eastAsia="Calibri"/>
          <w:sz w:val="26"/>
          <w:szCs w:val="26"/>
        </w:rPr>
        <w:t>Продолжительность подготовки ответов на вопросы экзаменационных заданий по истории составляет 30 минут.</w:t>
      </w:r>
    </w:p>
    <w:p w:rsidR="00462ED0" w:rsidRDefault="002B6462" w:rsidP="000E0384">
      <w:pPr>
        <w:autoSpaceDE w:val="0"/>
        <w:autoSpaceDN w:val="0"/>
        <w:adjustRightInd w:val="0"/>
        <w:ind w:firstLine="567"/>
        <w:jc w:val="both"/>
        <w:rPr>
          <w:rFonts w:eastAsia="Calibri"/>
          <w:sz w:val="26"/>
          <w:szCs w:val="26"/>
        </w:rPr>
      </w:pPr>
      <w:r w:rsidRPr="00AB75D0">
        <w:rPr>
          <w:sz w:val="26"/>
          <w:szCs w:val="26"/>
        </w:rPr>
        <w:t>При подготовке</w:t>
      </w:r>
      <w:r>
        <w:rPr>
          <w:sz w:val="26"/>
          <w:szCs w:val="26"/>
        </w:rPr>
        <w:t xml:space="preserve">  ответа на вопросы билета по истории</w:t>
      </w:r>
      <w:r w:rsidRPr="00AB75D0">
        <w:rPr>
          <w:sz w:val="26"/>
          <w:szCs w:val="26"/>
        </w:rPr>
        <w:t xml:space="preserve"> разрешается пользоваться </w:t>
      </w:r>
      <w:r w:rsidR="00462ED0" w:rsidRPr="00AB75D0">
        <w:rPr>
          <w:sz w:val="26"/>
          <w:szCs w:val="26"/>
        </w:rPr>
        <w:t>атлас</w:t>
      </w:r>
      <w:r w:rsidR="00462ED0">
        <w:rPr>
          <w:sz w:val="26"/>
          <w:szCs w:val="26"/>
        </w:rPr>
        <w:t>ами</w:t>
      </w:r>
      <w:r w:rsidR="00462ED0" w:rsidRPr="00AB75D0">
        <w:rPr>
          <w:sz w:val="26"/>
          <w:szCs w:val="26"/>
        </w:rPr>
        <w:t xml:space="preserve"> </w:t>
      </w:r>
      <w:r w:rsidRPr="00AB75D0">
        <w:rPr>
          <w:sz w:val="26"/>
          <w:szCs w:val="26"/>
        </w:rPr>
        <w:t>по истории</w:t>
      </w:r>
      <w:r>
        <w:rPr>
          <w:sz w:val="26"/>
          <w:szCs w:val="26"/>
        </w:rPr>
        <w:t xml:space="preserve"> </w:t>
      </w:r>
      <w:r>
        <w:rPr>
          <w:color w:val="000000"/>
          <w:sz w:val="28"/>
          <w:szCs w:val="28"/>
        </w:rPr>
        <w:t>России для 6-</w:t>
      </w:r>
      <w:r w:rsidRPr="004122D4">
        <w:rPr>
          <w:color w:val="000000"/>
          <w:sz w:val="28"/>
          <w:szCs w:val="28"/>
        </w:rPr>
        <w:t>9 классов</w:t>
      </w:r>
      <w:r w:rsidR="00462ED0" w:rsidRPr="00462ED0">
        <w:rPr>
          <w:rFonts w:eastAsia="Calibri"/>
          <w:sz w:val="26"/>
          <w:szCs w:val="26"/>
        </w:rPr>
        <w:t xml:space="preserve"> </w:t>
      </w:r>
      <w:r w:rsidR="00462ED0">
        <w:rPr>
          <w:rFonts w:eastAsia="Calibri"/>
          <w:sz w:val="26"/>
          <w:szCs w:val="26"/>
        </w:rPr>
        <w:t>для использования картографической информации, необходимой для выполнения заданий экзаменационных материалов.</w:t>
      </w:r>
    </w:p>
    <w:p w:rsidR="00AA0DB2" w:rsidRPr="00AB75D0" w:rsidRDefault="00AA0DB2" w:rsidP="006D67E7">
      <w:pPr>
        <w:overflowPunct w:val="0"/>
        <w:autoSpaceDE w:val="0"/>
        <w:autoSpaceDN w:val="0"/>
        <w:adjustRightInd w:val="0"/>
        <w:jc w:val="both"/>
        <w:textAlignment w:val="baseline"/>
        <w:rPr>
          <w:sz w:val="26"/>
          <w:szCs w:val="26"/>
        </w:rPr>
      </w:pPr>
    </w:p>
    <w:p w:rsidR="00FC137F" w:rsidRPr="00D50D45" w:rsidRDefault="00FC137F" w:rsidP="006D67E7">
      <w:pPr>
        <w:overflowPunct w:val="0"/>
        <w:autoSpaceDE w:val="0"/>
        <w:autoSpaceDN w:val="0"/>
        <w:adjustRightInd w:val="0"/>
        <w:spacing w:before="120" w:after="120"/>
        <w:jc w:val="both"/>
        <w:textAlignment w:val="baseline"/>
        <w:rPr>
          <w:b/>
          <w:sz w:val="28"/>
          <w:szCs w:val="28"/>
        </w:rPr>
      </w:pPr>
      <w:r w:rsidRPr="00D50D45">
        <w:rPr>
          <w:b/>
          <w:sz w:val="28"/>
          <w:szCs w:val="28"/>
        </w:rPr>
        <w:t>Литература</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Каждый билет состоит из двух заданий, подобранных таким образом, чтобы, </w:t>
      </w:r>
      <w:r w:rsidR="00174A34">
        <w:rPr>
          <w:sz w:val="26"/>
          <w:szCs w:val="26"/>
        </w:rPr>
        <w:br/>
      </w:r>
      <w:r w:rsidRPr="00AB75D0">
        <w:rPr>
          <w:sz w:val="26"/>
          <w:szCs w:val="26"/>
        </w:rPr>
        <w:t>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w:t>
      </w:r>
      <w:r w:rsidR="007C50E0" w:rsidRPr="00AB75D0">
        <w:rPr>
          <w:sz w:val="26"/>
          <w:szCs w:val="26"/>
        </w:rPr>
        <w:t>20</w:t>
      </w:r>
      <w:r w:rsidRPr="00AB75D0">
        <w:rPr>
          <w:sz w:val="26"/>
          <w:szCs w:val="26"/>
        </w:rPr>
        <w:t xml:space="preserve"> баллов. За ответ на каждый вопрос максимальный балл – </w:t>
      </w:r>
      <w:r w:rsidR="007C50E0" w:rsidRPr="00AB75D0">
        <w:rPr>
          <w:sz w:val="26"/>
          <w:szCs w:val="26"/>
        </w:rPr>
        <w:t>10</w:t>
      </w:r>
      <w:r w:rsidRPr="00AB75D0">
        <w:rPr>
          <w:sz w:val="26"/>
          <w:szCs w:val="26"/>
        </w:rPr>
        <w:t xml:space="preserve">. </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4</w:t>
      </w:r>
      <w:r w:rsidRPr="00AB75D0">
        <w:rPr>
          <w:sz w:val="26"/>
          <w:szCs w:val="26"/>
        </w:rPr>
        <w:t xml:space="preserve"> и более баллов оценки за ответ </w:t>
      </w:r>
      <w:r w:rsidR="00174A34">
        <w:rPr>
          <w:sz w:val="26"/>
          <w:szCs w:val="26"/>
        </w:rPr>
        <w:br/>
      </w:r>
      <w:r w:rsidRPr="00AB75D0">
        <w:rPr>
          <w:sz w:val="26"/>
          <w:szCs w:val="26"/>
        </w:rPr>
        <w:t xml:space="preserve">на любой вопрос билета. </w:t>
      </w:r>
    </w:p>
    <w:p w:rsidR="00736E7F" w:rsidRPr="00AB75D0" w:rsidRDefault="00736E7F" w:rsidP="000E0384">
      <w:pPr>
        <w:overflowPunct w:val="0"/>
        <w:autoSpaceDE w:val="0"/>
        <w:autoSpaceDN w:val="0"/>
        <w:adjustRightInd w:val="0"/>
        <w:ind w:firstLine="567"/>
        <w:jc w:val="both"/>
        <w:textAlignment w:val="baseline"/>
        <w:rPr>
          <w:sz w:val="26"/>
          <w:szCs w:val="26"/>
        </w:rPr>
      </w:pPr>
      <w:r w:rsidRPr="00AB75D0">
        <w:rPr>
          <w:sz w:val="26"/>
          <w:szCs w:val="26"/>
        </w:rPr>
        <w:t xml:space="preserve">Если расхождение баллов, выставленных двумя экспертами, и более баллов </w:t>
      </w:r>
      <w:r w:rsidR="00174A34">
        <w:rPr>
          <w:sz w:val="26"/>
          <w:szCs w:val="26"/>
        </w:rPr>
        <w:br/>
      </w:r>
      <w:r w:rsidRPr="00AB75D0">
        <w:rPr>
          <w:sz w:val="26"/>
          <w:szCs w:val="26"/>
        </w:rPr>
        <w:t>за ответ на любой из вопросов, то третий эксперт проверяет ответ на этот вопрос.</w:t>
      </w:r>
    </w:p>
    <w:p w:rsidR="00FC137F" w:rsidRPr="00AB75D0" w:rsidRDefault="00736E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2107"/>
      </w:tblGrid>
      <w:tr w:rsidR="00FC137F" w:rsidRPr="00AB75D0" w:rsidTr="006D67E7">
        <w:tc>
          <w:tcPr>
            <w:tcW w:w="4319"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менее 5</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5-</w:t>
            </w:r>
            <w:r w:rsidR="007C50E0" w:rsidRPr="00AB75D0">
              <w:rPr>
                <w:sz w:val="26"/>
                <w:szCs w:val="26"/>
              </w:rPr>
              <w:t>11</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1</w:t>
            </w:r>
            <w:r w:rsidR="007C50E0" w:rsidRPr="00AB75D0">
              <w:rPr>
                <w:sz w:val="26"/>
                <w:szCs w:val="26"/>
              </w:rPr>
              <w:t>2</w:t>
            </w:r>
            <w:r w:rsidRPr="00AB75D0">
              <w:rPr>
                <w:sz w:val="26"/>
                <w:szCs w:val="26"/>
              </w:rPr>
              <w:t>-1</w:t>
            </w:r>
            <w:r w:rsidR="007C50E0" w:rsidRPr="00AB75D0">
              <w:rPr>
                <w:sz w:val="26"/>
                <w:szCs w:val="26"/>
              </w:rPr>
              <w:t>6</w:t>
            </w:r>
          </w:p>
        </w:tc>
        <w:tc>
          <w:tcPr>
            <w:tcW w:w="2107"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1</w:t>
            </w:r>
            <w:r w:rsidR="007C50E0" w:rsidRPr="00AB75D0">
              <w:rPr>
                <w:sz w:val="26"/>
                <w:szCs w:val="26"/>
              </w:rPr>
              <w:t>7</w:t>
            </w:r>
            <w:r w:rsidRPr="00AB75D0">
              <w:rPr>
                <w:sz w:val="26"/>
                <w:szCs w:val="26"/>
              </w:rPr>
              <w:t>-</w:t>
            </w:r>
            <w:r w:rsidR="007C50E0" w:rsidRPr="00AB75D0">
              <w:rPr>
                <w:sz w:val="26"/>
                <w:szCs w:val="26"/>
              </w:rPr>
              <w:t>20</w:t>
            </w:r>
          </w:p>
        </w:tc>
      </w:tr>
      <w:tr w:rsidR="00FC137F" w:rsidRPr="00AB75D0" w:rsidTr="006D67E7">
        <w:tc>
          <w:tcPr>
            <w:tcW w:w="4319"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4</w:t>
            </w:r>
          </w:p>
        </w:tc>
        <w:tc>
          <w:tcPr>
            <w:tcW w:w="2107"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5</w:t>
            </w:r>
          </w:p>
        </w:tc>
      </w:tr>
    </w:tbl>
    <w:p w:rsidR="00051E28" w:rsidRDefault="00051E28" w:rsidP="000E0384">
      <w:pPr>
        <w:autoSpaceDE w:val="0"/>
        <w:autoSpaceDN w:val="0"/>
        <w:adjustRightInd w:val="0"/>
        <w:ind w:firstLine="567"/>
        <w:jc w:val="both"/>
        <w:rPr>
          <w:rFonts w:eastAsia="Calibri"/>
          <w:sz w:val="26"/>
          <w:szCs w:val="26"/>
        </w:rPr>
      </w:pPr>
      <w:r>
        <w:rPr>
          <w:rFonts w:eastAsia="Calibri"/>
          <w:sz w:val="26"/>
          <w:szCs w:val="26"/>
        </w:rPr>
        <w:t xml:space="preserve">Продолжительность подготовки ответов на вопросы экзаменационных заданий по литературе составляет 60 минут. </w:t>
      </w:r>
    </w:p>
    <w:p w:rsidR="00F70AEC" w:rsidRPr="00AB75D0" w:rsidRDefault="00B95527" w:rsidP="000E0384">
      <w:pPr>
        <w:overflowPunct w:val="0"/>
        <w:autoSpaceDE w:val="0"/>
        <w:autoSpaceDN w:val="0"/>
        <w:adjustRightInd w:val="0"/>
        <w:ind w:firstLine="567"/>
        <w:jc w:val="both"/>
        <w:textAlignment w:val="baseline"/>
        <w:rPr>
          <w:sz w:val="26"/>
          <w:szCs w:val="26"/>
        </w:rPr>
      </w:pPr>
      <w:r>
        <w:rPr>
          <w:sz w:val="26"/>
          <w:szCs w:val="26"/>
        </w:rPr>
        <w:t xml:space="preserve">При проведении ГВЭ-9 по литературе в устной форме дополнительные средства обучения </w:t>
      </w:r>
      <w:r w:rsidRPr="00932F83">
        <w:rPr>
          <w:sz w:val="26"/>
          <w:szCs w:val="26"/>
        </w:rPr>
        <w:t>и воспитания</w:t>
      </w:r>
      <w:r>
        <w:rPr>
          <w:sz w:val="26"/>
          <w:szCs w:val="26"/>
        </w:rPr>
        <w:t xml:space="preserve"> не используются.</w:t>
      </w:r>
    </w:p>
    <w:p w:rsidR="00FC137F" w:rsidRPr="00AB75D0" w:rsidRDefault="00FC137F" w:rsidP="000E0384">
      <w:pPr>
        <w:overflowPunct w:val="0"/>
        <w:autoSpaceDE w:val="0"/>
        <w:autoSpaceDN w:val="0"/>
        <w:adjustRightInd w:val="0"/>
        <w:ind w:firstLine="567"/>
        <w:jc w:val="both"/>
        <w:textAlignment w:val="baseline"/>
        <w:rPr>
          <w:b/>
          <w:sz w:val="26"/>
          <w:szCs w:val="26"/>
        </w:rPr>
      </w:pPr>
    </w:p>
    <w:p w:rsidR="00FC137F" w:rsidRPr="00D50D45" w:rsidRDefault="00FC137F" w:rsidP="006D67E7">
      <w:pPr>
        <w:overflowPunct w:val="0"/>
        <w:autoSpaceDE w:val="0"/>
        <w:autoSpaceDN w:val="0"/>
        <w:adjustRightInd w:val="0"/>
        <w:spacing w:before="120" w:after="120"/>
        <w:ind w:left="567"/>
        <w:jc w:val="both"/>
        <w:textAlignment w:val="baseline"/>
        <w:rPr>
          <w:b/>
          <w:sz w:val="28"/>
          <w:szCs w:val="28"/>
        </w:rPr>
      </w:pPr>
      <w:r w:rsidRPr="00D50D45">
        <w:rPr>
          <w:b/>
          <w:sz w:val="28"/>
          <w:szCs w:val="28"/>
        </w:rPr>
        <w:t>Обществознание</w:t>
      </w:r>
    </w:p>
    <w:p w:rsidR="00FC137F" w:rsidRPr="00AB75D0" w:rsidRDefault="00BF543A" w:rsidP="000E0384">
      <w:pPr>
        <w:overflowPunct w:val="0"/>
        <w:autoSpaceDE w:val="0"/>
        <w:autoSpaceDN w:val="0"/>
        <w:adjustRightInd w:val="0"/>
        <w:ind w:firstLine="567"/>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 xml:space="preserve">билет </w:t>
      </w:r>
      <w:r w:rsidR="00FC137F" w:rsidRPr="00AB75D0">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AB75D0">
        <w:rPr>
          <w:sz w:val="26"/>
          <w:szCs w:val="26"/>
        </w:rPr>
        <w:t>.</w:t>
      </w:r>
      <w:r w:rsidR="00FC137F" w:rsidRPr="00AB75D0">
        <w:rPr>
          <w:sz w:val="26"/>
          <w:szCs w:val="26"/>
        </w:rPr>
        <w:t xml:space="preserve"> </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6 баллов. За ответ на каждый теоретический вопрос максимальный балл – 3. </w:t>
      </w:r>
    </w:p>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 </w:t>
      </w:r>
    </w:p>
    <w:p w:rsidR="00736E7F" w:rsidRPr="00AB75D0" w:rsidRDefault="00736E7F" w:rsidP="000E0384">
      <w:pPr>
        <w:overflowPunct w:val="0"/>
        <w:autoSpaceDE w:val="0"/>
        <w:autoSpaceDN w:val="0"/>
        <w:adjustRightInd w:val="0"/>
        <w:ind w:firstLine="567"/>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2107"/>
      </w:tblGrid>
      <w:tr w:rsidR="00FC137F" w:rsidRPr="00AB75D0" w:rsidTr="006D67E7">
        <w:tc>
          <w:tcPr>
            <w:tcW w:w="4319" w:type="dxa"/>
            <w:shd w:val="clear" w:color="auto" w:fill="auto"/>
          </w:tcPr>
          <w:p w:rsidR="00FC137F" w:rsidRPr="00AB75D0" w:rsidRDefault="00FC137F" w:rsidP="006D67E7">
            <w:pPr>
              <w:overflowPunct w:val="0"/>
              <w:autoSpaceDE w:val="0"/>
              <w:autoSpaceDN w:val="0"/>
              <w:adjustRightInd w:val="0"/>
              <w:jc w:val="both"/>
              <w:textAlignment w:val="baseline"/>
              <w:rPr>
                <w:rFonts w:eastAsia="Calibri"/>
                <w:sz w:val="26"/>
                <w:szCs w:val="26"/>
              </w:rPr>
            </w:pPr>
            <w:r w:rsidRPr="00AB75D0">
              <w:rPr>
                <w:rFonts w:eastAsia="Calibri"/>
                <w:sz w:val="26"/>
                <w:szCs w:val="26"/>
              </w:rPr>
              <w:t>Диапазон первичных баллов</w:t>
            </w:r>
          </w:p>
        </w:tc>
        <w:tc>
          <w:tcPr>
            <w:tcW w:w="1260" w:type="dxa"/>
            <w:shd w:val="clear" w:color="auto" w:fill="auto"/>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0-1</w:t>
            </w:r>
          </w:p>
        </w:tc>
        <w:tc>
          <w:tcPr>
            <w:tcW w:w="1260" w:type="dxa"/>
            <w:shd w:val="clear" w:color="auto" w:fill="auto"/>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2</w:t>
            </w:r>
          </w:p>
        </w:tc>
        <w:tc>
          <w:tcPr>
            <w:tcW w:w="1260" w:type="dxa"/>
            <w:shd w:val="clear" w:color="auto" w:fill="auto"/>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3-4</w:t>
            </w:r>
          </w:p>
        </w:tc>
        <w:tc>
          <w:tcPr>
            <w:tcW w:w="2107" w:type="dxa"/>
            <w:shd w:val="clear" w:color="auto" w:fill="auto"/>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5-6</w:t>
            </w:r>
          </w:p>
        </w:tc>
      </w:tr>
      <w:tr w:rsidR="00FC137F" w:rsidRPr="00AB75D0" w:rsidTr="006D67E7">
        <w:tc>
          <w:tcPr>
            <w:tcW w:w="4319" w:type="dxa"/>
            <w:shd w:val="clear" w:color="auto" w:fill="auto"/>
          </w:tcPr>
          <w:p w:rsidR="00FC137F" w:rsidRPr="00AB75D0" w:rsidRDefault="00FC137F" w:rsidP="006D67E7">
            <w:pPr>
              <w:overflowPunct w:val="0"/>
              <w:autoSpaceDE w:val="0"/>
              <w:autoSpaceDN w:val="0"/>
              <w:adjustRightInd w:val="0"/>
              <w:jc w:val="both"/>
              <w:textAlignment w:val="baseline"/>
              <w:rPr>
                <w:rFonts w:eastAsia="Calibri"/>
                <w:sz w:val="26"/>
                <w:szCs w:val="26"/>
              </w:rPr>
            </w:pPr>
            <w:r w:rsidRPr="00AB75D0">
              <w:rPr>
                <w:rFonts w:eastAsia="Calibri"/>
                <w:sz w:val="26"/>
                <w:szCs w:val="26"/>
              </w:rPr>
              <w:t>Отметка по пятибалльной шкале</w:t>
            </w:r>
          </w:p>
        </w:tc>
        <w:tc>
          <w:tcPr>
            <w:tcW w:w="1260" w:type="dxa"/>
            <w:shd w:val="clear" w:color="auto" w:fill="auto"/>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2</w:t>
            </w:r>
          </w:p>
        </w:tc>
        <w:tc>
          <w:tcPr>
            <w:tcW w:w="1260" w:type="dxa"/>
            <w:shd w:val="clear" w:color="auto" w:fill="auto"/>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3</w:t>
            </w:r>
          </w:p>
        </w:tc>
        <w:tc>
          <w:tcPr>
            <w:tcW w:w="1260" w:type="dxa"/>
            <w:shd w:val="clear" w:color="auto" w:fill="auto"/>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4</w:t>
            </w:r>
          </w:p>
        </w:tc>
        <w:tc>
          <w:tcPr>
            <w:tcW w:w="2107" w:type="dxa"/>
            <w:shd w:val="clear" w:color="auto" w:fill="auto"/>
          </w:tcPr>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5</w:t>
            </w:r>
          </w:p>
        </w:tc>
      </w:tr>
    </w:tbl>
    <w:p w:rsidR="00051E28" w:rsidRDefault="00051E28" w:rsidP="000E0384">
      <w:pPr>
        <w:autoSpaceDE w:val="0"/>
        <w:autoSpaceDN w:val="0"/>
        <w:adjustRightInd w:val="0"/>
        <w:ind w:firstLine="567"/>
        <w:jc w:val="both"/>
        <w:rPr>
          <w:rFonts w:eastAsia="Calibri"/>
          <w:sz w:val="26"/>
          <w:szCs w:val="26"/>
        </w:rPr>
      </w:pPr>
      <w:r>
        <w:rPr>
          <w:rFonts w:eastAsia="Calibri"/>
          <w:sz w:val="26"/>
          <w:szCs w:val="26"/>
        </w:rPr>
        <w:t>Продолжительность подготовки ответов на вопросы экзаменационных заданий по обществознанию составляет  40 минут.</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Дополнительные </w:t>
      </w:r>
      <w:r w:rsidR="00B95527">
        <w:rPr>
          <w:sz w:val="26"/>
          <w:szCs w:val="26"/>
        </w:rPr>
        <w:t xml:space="preserve">средства обучения </w:t>
      </w:r>
      <w:r w:rsidR="00B95527" w:rsidRPr="00932F83">
        <w:rPr>
          <w:sz w:val="26"/>
          <w:szCs w:val="26"/>
        </w:rPr>
        <w:t>и воспитания</w:t>
      </w:r>
      <w:r w:rsidRPr="00AB75D0">
        <w:rPr>
          <w:sz w:val="26"/>
          <w:szCs w:val="26"/>
        </w:rPr>
        <w:t xml:space="preserve"> не используются.</w:t>
      </w:r>
    </w:p>
    <w:p w:rsidR="006D67E7" w:rsidRDefault="006D67E7" w:rsidP="006D67E7">
      <w:pPr>
        <w:overflowPunct w:val="0"/>
        <w:autoSpaceDE w:val="0"/>
        <w:autoSpaceDN w:val="0"/>
        <w:adjustRightInd w:val="0"/>
        <w:spacing w:before="120" w:after="120"/>
        <w:ind w:left="567"/>
        <w:jc w:val="both"/>
        <w:textAlignment w:val="baseline"/>
        <w:rPr>
          <w:b/>
          <w:sz w:val="28"/>
          <w:szCs w:val="28"/>
        </w:rPr>
      </w:pPr>
    </w:p>
    <w:p w:rsidR="00FC137F" w:rsidRPr="00D50D45" w:rsidRDefault="00FC137F" w:rsidP="006D67E7">
      <w:pPr>
        <w:overflowPunct w:val="0"/>
        <w:autoSpaceDE w:val="0"/>
        <w:autoSpaceDN w:val="0"/>
        <w:adjustRightInd w:val="0"/>
        <w:spacing w:before="120" w:after="120"/>
        <w:ind w:left="567"/>
        <w:jc w:val="both"/>
        <w:textAlignment w:val="baseline"/>
        <w:rPr>
          <w:b/>
          <w:sz w:val="28"/>
          <w:szCs w:val="28"/>
        </w:rPr>
      </w:pPr>
      <w:r w:rsidRPr="00D50D45">
        <w:rPr>
          <w:b/>
          <w:sz w:val="28"/>
          <w:szCs w:val="28"/>
        </w:rPr>
        <w:t>Физика</w:t>
      </w:r>
    </w:p>
    <w:p w:rsidR="00FC137F" w:rsidRPr="00AB75D0" w:rsidRDefault="00BF543A" w:rsidP="000E0384">
      <w:pPr>
        <w:overflowPunct w:val="0"/>
        <w:autoSpaceDE w:val="0"/>
        <w:autoSpaceDN w:val="0"/>
        <w:adjustRightInd w:val="0"/>
        <w:ind w:firstLine="567"/>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Рекомендуется полный ответ на </w:t>
      </w:r>
      <w:r w:rsidR="00736E7F" w:rsidRPr="00AB75D0">
        <w:rPr>
          <w:sz w:val="26"/>
          <w:szCs w:val="26"/>
        </w:rPr>
        <w:t xml:space="preserve">2 </w:t>
      </w:r>
      <w:r w:rsidRPr="00AB75D0">
        <w:rPr>
          <w:sz w:val="26"/>
          <w:szCs w:val="26"/>
        </w:rPr>
        <w:t>вопрос</w:t>
      </w:r>
      <w:r w:rsidR="00736E7F" w:rsidRPr="00AB75D0">
        <w:rPr>
          <w:sz w:val="26"/>
          <w:szCs w:val="26"/>
        </w:rPr>
        <w:t>а</w:t>
      </w:r>
      <w:r w:rsidRPr="00AB75D0">
        <w:rPr>
          <w:sz w:val="26"/>
          <w:szCs w:val="26"/>
        </w:rPr>
        <w:t xml:space="preserve"> билета оценивать максимально </w:t>
      </w:r>
      <w:r w:rsidR="00174A34">
        <w:rPr>
          <w:sz w:val="26"/>
          <w:szCs w:val="26"/>
        </w:rPr>
        <w:br/>
      </w:r>
      <w:r w:rsidR="00174A34" w:rsidRPr="00AB75D0">
        <w:rPr>
          <w:sz w:val="26"/>
          <w:szCs w:val="26"/>
        </w:rPr>
        <w:t xml:space="preserve"> </w:t>
      </w:r>
      <w:r w:rsidRPr="00AB75D0">
        <w:rPr>
          <w:sz w:val="26"/>
          <w:szCs w:val="26"/>
        </w:rPr>
        <w:t xml:space="preserve">10 баллов. За ответ на теоретический вопрос максимальный балл – 6 баллов; за верное выполнение практического задания – 4 балла. </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736E7F" w:rsidRPr="00AB75D0" w:rsidRDefault="00736E7F" w:rsidP="000E0384">
      <w:pPr>
        <w:overflowPunct w:val="0"/>
        <w:autoSpaceDE w:val="0"/>
        <w:autoSpaceDN w:val="0"/>
        <w:adjustRightInd w:val="0"/>
        <w:ind w:firstLine="567"/>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0E0384">
      <w:pPr>
        <w:overflowPunct w:val="0"/>
        <w:autoSpaceDE w:val="0"/>
        <w:autoSpaceDN w:val="0"/>
        <w:adjustRightInd w:val="0"/>
        <w:ind w:firstLine="567"/>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6D67E7" w:rsidRPr="00AB75D0" w:rsidRDefault="006D67E7" w:rsidP="000E0384">
      <w:pPr>
        <w:overflowPunct w:val="0"/>
        <w:autoSpaceDE w:val="0"/>
        <w:autoSpaceDN w:val="0"/>
        <w:adjustRightInd w:val="0"/>
        <w:ind w:firstLine="567"/>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2107"/>
      </w:tblGrid>
      <w:tr w:rsidR="00FC137F" w:rsidRPr="00AB75D0" w:rsidTr="006D67E7">
        <w:tc>
          <w:tcPr>
            <w:tcW w:w="4427"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менее 3</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3-4</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5-7</w:t>
            </w:r>
          </w:p>
        </w:tc>
        <w:tc>
          <w:tcPr>
            <w:tcW w:w="2107"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8-10</w:t>
            </w:r>
          </w:p>
        </w:tc>
      </w:tr>
      <w:tr w:rsidR="00FC137F" w:rsidRPr="00AB75D0" w:rsidTr="006D67E7">
        <w:tc>
          <w:tcPr>
            <w:tcW w:w="4427" w:type="dxa"/>
          </w:tcPr>
          <w:p w:rsidR="00FC137F" w:rsidRPr="00AB75D0" w:rsidRDefault="00FC137F" w:rsidP="006D67E7">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4</w:t>
            </w:r>
          </w:p>
        </w:tc>
        <w:tc>
          <w:tcPr>
            <w:tcW w:w="2107" w:type="dxa"/>
          </w:tcPr>
          <w:p w:rsidR="00FC137F" w:rsidRPr="00AB75D0" w:rsidRDefault="00FC137F" w:rsidP="006D67E7">
            <w:pPr>
              <w:overflowPunct w:val="0"/>
              <w:autoSpaceDE w:val="0"/>
              <w:autoSpaceDN w:val="0"/>
              <w:adjustRightInd w:val="0"/>
              <w:jc w:val="center"/>
              <w:textAlignment w:val="baseline"/>
              <w:rPr>
                <w:sz w:val="26"/>
                <w:szCs w:val="26"/>
              </w:rPr>
            </w:pPr>
            <w:r w:rsidRPr="00AB75D0">
              <w:rPr>
                <w:sz w:val="26"/>
                <w:szCs w:val="26"/>
              </w:rPr>
              <w:t>5</w:t>
            </w:r>
          </w:p>
        </w:tc>
      </w:tr>
    </w:tbl>
    <w:p w:rsidR="00051E28" w:rsidRDefault="00051E28" w:rsidP="000E0384">
      <w:pPr>
        <w:autoSpaceDE w:val="0"/>
        <w:autoSpaceDN w:val="0"/>
        <w:adjustRightInd w:val="0"/>
        <w:ind w:firstLine="567"/>
        <w:jc w:val="both"/>
        <w:rPr>
          <w:rFonts w:eastAsia="Calibri"/>
          <w:sz w:val="26"/>
          <w:szCs w:val="26"/>
        </w:rPr>
      </w:pPr>
      <w:r>
        <w:rPr>
          <w:rFonts w:eastAsia="Calibri"/>
          <w:sz w:val="26"/>
          <w:szCs w:val="26"/>
        </w:rPr>
        <w:t>Продолжительность подготовки ответов на вопросы экзаменационных заданий по физике составляет 40 минут.</w:t>
      </w:r>
    </w:p>
    <w:p w:rsidR="00545713" w:rsidRPr="00AB75D0" w:rsidRDefault="00545713" w:rsidP="000E0384">
      <w:pPr>
        <w:numPr>
          <w:ilvl w:val="12"/>
          <w:numId w:val="0"/>
        </w:numPr>
        <w:tabs>
          <w:tab w:val="left" w:pos="993"/>
        </w:tabs>
        <w:overflowPunct w:val="0"/>
        <w:autoSpaceDE w:val="0"/>
        <w:autoSpaceDN w:val="0"/>
        <w:adjustRightInd w:val="0"/>
        <w:ind w:firstLine="567"/>
        <w:jc w:val="both"/>
        <w:textAlignment w:val="baseline"/>
        <w:rPr>
          <w:sz w:val="26"/>
          <w:szCs w:val="26"/>
        </w:rPr>
      </w:pPr>
      <w:r w:rsidRPr="00AB75D0">
        <w:rPr>
          <w:sz w:val="26"/>
          <w:szCs w:val="26"/>
        </w:rPr>
        <w:t xml:space="preserve">При проведении </w:t>
      </w:r>
      <w:r w:rsidR="00B95527">
        <w:rPr>
          <w:sz w:val="26"/>
          <w:szCs w:val="26"/>
        </w:rPr>
        <w:t>ГВЭ-9</w:t>
      </w:r>
      <w:r w:rsidRPr="00AB75D0">
        <w:rPr>
          <w:sz w:val="26"/>
          <w:szCs w:val="26"/>
        </w:rPr>
        <w:t xml:space="preserve"> по физике</w:t>
      </w:r>
      <w:r w:rsidR="00B95527">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r w:rsidR="00020942" w:rsidRPr="00AB75D0">
        <w:rPr>
          <w:sz w:val="26"/>
          <w:szCs w:val="26"/>
        </w:rPr>
        <w:t xml:space="preserve"> справочные материалы,</w:t>
      </w:r>
      <w:r w:rsidR="00B95527">
        <w:rPr>
          <w:sz w:val="26"/>
          <w:szCs w:val="26"/>
        </w:rPr>
        <w:t xml:space="preserve"> </w:t>
      </w:r>
      <w:r w:rsidR="00B95527" w:rsidRPr="004122D4">
        <w:rPr>
          <w:color w:val="000000"/>
          <w:sz w:val="28"/>
          <w:szCs w:val="28"/>
        </w:rPr>
        <w:t xml:space="preserve"> содержащие основные формулы курса физики образовательной программы основного общего образования</w:t>
      </w:r>
      <w:r w:rsidR="00B95527">
        <w:rPr>
          <w:sz w:val="26"/>
          <w:szCs w:val="26"/>
        </w:rPr>
        <w:t xml:space="preserve">, и </w:t>
      </w:r>
      <w:r w:rsidRPr="00AB75D0">
        <w:rPr>
          <w:sz w:val="26"/>
          <w:szCs w:val="26"/>
        </w:rPr>
        <w:t>непрограммируемый калькулятор</w:t>
      </w:r>
      <w:r w:rsidR="00C940DE" w:rsidRPr="00AB75D0">
        <w:rPr>
          <w:sz w:val="26"/>
          <w:szCs w:val="26"/>
        </w:rPr>
        <w:t>.</w:t>
      </w:r>
    </w:p>
    <w:p w:rsidR="00FC137F" w:rsidRPr="00AB75D0" w:rsidRDefault="00FC137F" w:rsidP="000E0384">
      <w:pPr>
        <w:overflowPunct w:val="0"/>
        <w:autoSpaceDE w:val="0"/>
        <w:autoSpaceDN w:val="0"/>
        <w:adjustRightInd w:val="0"/>
        <w:ind w:firstLine="567"/>
        <w:jc w:val="both"/>
        <w:textAlignment w:val="baseline"/>
        <w:rPr>
          <w:b/>
          <w:sz w:val="26"/>
          <w:szCs w:val="26"/>
        </w:rPr>
      </w:pPr>
    </w:p>
    <w:p w:rsidR="00FC137F" w:rsidRPr="00D50D45" w:rsidRDefault="00FC137F" w:rsidP="006D67E7">
      <w:pPr>
        <w:tabs>
          <w:tab w:val="left" w:pos="993"/>
        </w:tabs>
        <w:overflowPunct w:val="0"/>
        <w:autoSpaceDE w:val="0"/>
        <w:autoSpaceDN w:val="0"/>
        <w:adjustRightInd w:val="0"/>
        <w:spacing w:before="120" w:after="120"/>
        <w:ind w:left="567"/>
        <w:jc w:val="both"/>
        <w:textAlignment w:val="baseline"/>
        <w:rPr>
          <w:b/>
          <w:sz w:val="28"/>
          <w:szCs w:val="28"/>
        </w:rPr>
      </w:pPr>
      <w:r w:rsidRPr="00D50D45">
        <w:rPr>
          <w:b/>
          <w:sz w:val="28"/>
          <w:szCs w:val="28"/>
        </w:rPr>
        <w:t>Химия</w:t>
      </w:r>
    </w:p>
    <w:p w:rsidR="00FC137F" w:rsidRPr="00AB75D0" w:rsidRDefault="00FC137F" w:rsidP="000E0384">
      <w:pPr>
        <w:tabs>
          <w:tab w:val="left" w:pos="993"/>
        </w:tabs>
        <w:overflowPunct w:val="0"/>
        <w:autoSpaceDE w:val="0"/>
        <w:autoSpaceDN w:val="0"/>
        <w:adjustRightInd w:val="0"/>
        <w:ind w:firstLine="567"/>
        <w:jc w:val="both"/>
        <w:textAlignment w:val="baseline"/>
        <w:rPr>
          <w:sz w:val="26"/>
          <w:szCs w:val="26"/>
        </w:rPr>
      </w:pPr>
      <w:r w:rsidRPr="00AB75D0">
        <w:rPr>
          <w:sz w:val="26"/>
          <w:szCs w:val="26"/>
        </w:rPr>
        <w:t>Каждый билет состоит</w:t>
      </w:r>
      <w:r w:rsidR="00BF543A" w:rsidRPr="00AB75D0">
        <w:rPr>
          <w:sz w:val="26"/>
          <w:szCs w:val="26"/>
        </w:rPr>
        <w:t xml:space="preserve"> </w:t>
      </w:r>
      <w:r w:rsidRPr="00AB75D0">
        <w:rPr>
          <w:sz w:val="26"/>
          <w:szCs w:val="26"/>
        </w:rPr>
        <w:t>из двух вопросов: одного теоретического и расч</w:t>
      </w:r>
      <w:r w:rsidR="00BF543A" w:rsidRPr="00AB75D0">
        <w:rPr>
          <w:sz w:val="26"/>
          <w:szCs w:val="26"/>
        </w:rPr>
        <w:t>е</w:t>
      </w:r>
      <w:r w:rsidRPr="00AB75D0">
        <w:rPr>
          <w:sz w:val="26"/>
          <w:szCs w:val="26"/>
        </w:rPr>
        <w:t>тной задачи.</w:t>
      </w:r>
    </w:p>
    <w:p w:rsidR="00FC137F" w:rsidRPr="00AB75D0" w:rsidRDefault="002431EE" w:rsidP="000E0384">
      <w:pPr>
        <w:tabs>
          <w:tab w:val="left" w:pos="993"/>
        </w:tabs>
        <w:overflowPunct w:val="0"/>
        <w:autoSpaceDE w:val="0"/>
        <w:autoSpaceDN w:val="0"/>
        <w:adjustRightInd w:val="0"/>
        <w:ind w:firstLine="567"/>
        <w:jc w:val="both"/>
        <w:textAlignment w:val="baseline"/>
        <w:rPr>
          <w:sz w:val="26"/>
          <w:szCs w:val="26"/>
        </w:rPr>
      </w:pPr>
      <w:r>
        <w:rPr>
          <w:sz w:val="26"/>
          <w:szCs w:val="26"/>
        </w:rPr>
        <w:t xml:space="preserve">Рекомендуется полный ответ на </w:t>
      </w:r>
      <w:r w:rsidR="00FC137F" w:rsidRPr="00AB75D0">
        <w:rPr>
          <w:sz w:val="26"/>
          <w:szCs w:val="26"/>
        </w:rPr>
        <w:t xml:space="preserve">два вопроса билета оценивать максимально </w:t>
      </w:r>
      <w:r w:rsidR="00174A34">
        <w:rPr>
          <w:sz w:val="26"/>
          <w:szCs w:val="26"/>
        </w:rPr>
        <w:br/>
      </w:r>
      <w:r w:rsidR="00FC137F" w:rsidRPr="00AB75D0">
        <w:rPr>
          <w:sz w:val="26"/>
          <w:szCs w:val="26"/>
        </w:rPr>
        <w:t>в 7 баллов. З</w:t>
      </w:r>
      <w:r>
        <w:rPr>
          <w:sz w:val="26"/>
          <w:szCs w:val="26"/>
        </w:rPr>
        <w:t xml:space="preserve">а </w:t>
      </w:r>
      <w:r w:rsidR="00FC137F" w:rsidRPr="00AB75D0">
        <w:rPr>
          <w:sz w:val="26"/>
          <w:szCs w:val="26"/>
        </w:rPr>
        <w:t xml:space="preserve">ответ на теоретический вопрос </w:t>
      </w:r>
      <w:r>
        <w:rPr>
          <w:sz w:val="26"/>
          <w:szCs w:val="26"/>
        </w:rPr>
        <w:t xml:space="preserve">максимальный балл – 4 балла; за </w:t>
      </w:r>
      <w:r w:rsidR="00FC137F" w:rsidRPr="00AB75D0">
        <w:rPr>
          <w:sz w:val="26"/>
          <w:szCs w:val="26"/>
        </w:rPr>
        <w:t xml:space="preserve">верное выполнение практического задания – 3 балла. </w:t>
      </w:r>
    </w:p>
    <w:p w:rsidR="00FC137F" w:rsidRPr="00AB75D0" w:rsidRDefault="00FC137F" w:rsidP="000E0384">
      <w:pPr>
        <w:tabs>
          <w:tab w:val="left" w:pos="993"/>
        </w:tabs>
        <w:overflowPunct w:val="0"/>
        <w:autoSpaceDE w:val="0"/>
        <w:autoSpaceDN w:val="0"/>
        <w:adjustRightInd w:val="0"/>
        <w:ind w:firstLine="567"/>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баллов за ответ на любой вопрос билета. </w:t>
      </w:r>
    </w:p>
    <w:p w:rsidR="00736E7F" w:rsidRPr="00AB75D0" w:rsidRDefault="00736E7F" w:rsidP="000E0384">
      <w:pPr>
        <w:overflowPunct w:val="0"/>
        <w:autoSpaceDE w:val="0"/>
        <w:autoSpaceDN w:val="0"/>
        <w:adjustRightInd w:val="0"/>
        <w:ind w:firstLine="567"/>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0E0384">
      <w:pPr>
        <w:tabs>
          <w:tab w:val="left" w:pos="993"/>
        </w:tabs>
        <w:overflowPunct w:val="0"/>
        <w:autoSpaceDE w:val="0"/>
        <w:autoSpaceDN w:val="0"/>
        <w:adjustRightInd w:val="0"/>
        <w:ind w:firstLine="567"/>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174A34" w:rsidRPr="00AB75D0" w:rsidRDefault="00174A34" w:rsidP="000E0384">
      <w:pPr>
        <w:tabs>
          <w:tab w:val="left" w:pos="993"/>
        </w:tabs>
        <w:overflowPunct w:val="0"/>
        <w:autoSpaceDE w:val="0"/>
        <w:autoSpaceDN w:val="0"/>
        <w:adjustRightInd w:val="0"/>
        <w:ind w:firstLine="567"/>
        <w:jc w:val="both"/>
        <w:textAlignment w:val="baseline"/>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209"/>
        <w:gridCol w:w="1701"/>
        <w:gridCol w:w="1134"/>
        <w:gridCol w:w="1842"/>
      </w:tblGrid>
      <w:tr w:rsidR="00FC137F" w:rsidRPr="00AB75D0" w:rsidTr="006D67E7">
        <w:tc>
          <w:tcPr>
            <w:tcW w:w="4320" w:type="dxa"/>
          </w:tcPr>
          <w:p w:rsidR="00FC137F" w:rsidRPr="00AB75D0" w:rsidRDefault="00FC137F" w:rsidP="006D67E7">
            <w:pPr>
              <w:tabs>
                <w:tab w:val="left" w:pos="993"/>
              </w:tabs>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09" w:type="dxa"/>
          </w:tcPr>
          <w:p w:rsidR="00FC137F" w:rsidRPr="00AB75D0" w:rsidRDefault="00FC137F" w:rsidP="006D67E7">
            <w:pPr>
              <w:tabs>
                <w:tab w:val="left" w:pos="993"/>
              </w:tabs>
              <w:overflowPunct w:val="0"/>
              <w:autoSpaceDE w:val="0"/>
              <w:autoSpaceDN w:val="0"/>
              <w:adjustRightInd w:val="0"/>
              <w:jc w:val="center"/>
              <w:textAlignment w:val="baseline"/>
              <w:rPr>
                <w:sz w:val="26"/>
                <w:szCs w:val="26"/>
              </w:rPr>
            </w:pPr>
            <w:r w:rsidRPr="00AB75D0">
              <w:rPr>
                <w:sz w:val="26"/>
                <w:szCs w:val="26"/>
              </w:rPr>
              <w:t>Менее 2</w:t>
            </w:r>
          </w:p>
        </w:tc>
        <w:tc>
          <w:tcPr>
            <w:tcW w:w="1701" w:type="dxa"/>
          </w:tcPr>
          <w:p w:rsidR="00FC137F" w:rsidRPr="00AB75D0" w:rsidRDefault="00FC137F" w:rsidP="006D67E7">
            <w:pPr>
              <w:tabs>
                <w:tab w:val="left" w:pos="993"/>
              </w:tabs>
              <w:overflowPunct w:val="0"/>
              <w:autoSpaceDE w:val="0"/>
              <w:autoSpaceDN w:val="0"/>
              <w:adjustRightInd w:val="0"/>
              <w:jc w:val="center"/>
              <w:textAlignment w:val="baseline"/>
              <w:rPr>
                <w:sz w:val="26"/>
                <w:szCs w:val="26"/>
              </w:rPr>
            </w:pPr>
            <w:r w:rsidRPr="00AB75D0">
              <w:rPr>
                <w:sz w:val="26"/>
                <w:szCs w:val="26"/>
              </w:rPr>
              <w:t>2-3</w:t>
            </w:r>
          </w:p>
        </w:tc>
        <w:tc>
          <w:tcPr>
            <w:tcW w:w="1134" w:type="dxa"/>
          </w:tcPr>
          <w:p w:rsidR="00FC137F" w:rsidRPr="00AB75D0" w:rsidRDefault="00FC137F" w:rsidP="006D67E7">
            <w:pPr>
              <w:tabs>
                <w:tab w:val="left" w:pos="993"/>
              </w:tabs>
              <w:overflowPunct w:val="0"/>
              <w:autoSpaceDE w:val="0"/>
              <w:autoSpaceDN w:val="0"/>
              <w:adjustRightInd w:val="0"/>
              <w:jc w:val="center"/>
              <w:textAlignment w:val="baseline"/>
              <w:rPr>
                <w:sz w:val="26"/>
                <w:szCs w:val="26"/>
              </w:rPr>
            </w:pPr>
            <w:r w:rsidRPr="00AB75D0">
              <w:rPr>
                <w:sz w:val="26"/>
                <w:szCs w:val="26"/>
              </w:rPr>
              <w:t>4-5</w:t>
            </w:r>
          </w:p>
        </w:tc>
        <w:tc>
          <w:tcPr>
            <w:tcW w:w="1842" w:type="dxa"/>
          </w:tcPr>
          <w:p w:rsidR="00FC137F" w:rsidRPr="00AB75D0" w:rsidRDefault="00FC137F" w:rsidP="006D67E7">
            <w:pPr>
              <w:tabs>
                <w:tab w:val="left" w:pos="993"/>
              </w:tabs>
              <w:overflowPunct w:val="0"/>
              <w:autoSpaceDE w:val="0"/>
              <w:autoSpaceDN w:val="0"/>
              <w:adjustRightInd w:val="0"/>
              <w:jc w:val="center"/>
              <w:textAlignment w:val="baseline"/>
              <w:rPr>
                <w:sz w:val="26"/>
                <w:szCs w:val="26"/>
              </w:rPr>
            </w:pPr>
            <w:r w:rsidRPr="00AB75D0">
              <w:rPr>
                <w:sz w:val="26"/>
                <w:szCs w:val="26"/>
              </w:rPr>
              <w:t>6-7</w:t>
            </w:r>
          </w:p>
        </w:tc>
      </w:tr>
      <w:tr w:rsidR="00FC137F" w:rsidRPr="00AB75D0" w:rsidTr="006D67E7">
        <w:tc>
          <w:tcPr>
            <w:tcW w:w="4320" w:type="dxa"/>
          </w:tcPr>
          <w:p w:rsidR="00FC137F" w:rsidRPr="00AB75D0" w:rsidRDefault="00FC137F" w:rsidP="006D67E7">
            <w:pPr>
              <w:tabs>
                <w:tab w:val="left" w:pos="993"/>
              </w:tabs>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09" w:type="dxa"/>
          </w:tcPr>
          <w:p w:rsidR="00FC137F" w:rsidRPr="00AB75D0" w:rsidRDefault="00FC137F" w:rsidP="006D67E7">
            <w:pPr>
              <w:tabs>
                <w:tab w:val="left" w:pos="993"/>
              </w:tabs>
              <w:overflowPunct w:val="0"/>
              <w:autoSpaceDE w:val="0"/>
              <w:autoSpaceDN w:val="0"/>
              <w:adjustRightInd w:val="0"/>
              <w:jc w:val="center"/>
              <w:textAlignment w:val="baseline"/>
              <w:rPr>
                <w:sz w:val="26"/>
                <w:szCs w:val="26"/>
              </w:rPr>
            </w:pPr>
            <w:r w:rsidRPr="00AB75D0">
              <w:rPr>
                <w:sz w:val="26"/>
                <w:szCs w:val="26"/>
              </w:rPr>
              <w:t>2</w:t>
            </w:r>
          </w:p>
        </w:tc>
        <w:tc>
          <w:tcPr>
            <w:tcW w:w="1701" w:type="dxa"/>
          </w:tcPr>
          <w:p w:rsidR="00FC137F" w:rsidRPr="00AB75D0" w:rsidRDefault="00FC137F" w:rsidP="006D67E7">
            <w:pPr>
              <w:tabs>
                <w:tab w:val="left" w:pos="993"/>
              </w:tabs>
              <w:overflowPunct w:val="0"/>
              <w:autoSpaceDE w:val="0"/>
              <w:autoSpaceDN w:val="0"/>
              <w:adjustRightInd w:val="0"/>
              <w:jc w:val="center"/>
              <w:textAlignment w:val="baseline"/>
              <w:rPr>
                <w:sz w:val="26"/>
                <w:szCs w:val="26"/>
              </w:rPr>
            </w:pPr>
            <w:r w:rsidRPr="00AB75D0">
              <w:rPr>
                <w:sz w:val="26"/>
                <w:szCs w:val="26"/>
              </w:rPr>
              <w:t>3</w:t>
            </w:r>
          </w:p>
        </w:tc>
        <w:tc>
          <w:tcPr>
            <w:tcW w:w="1134" w:type="dxa"/>
          </w:tcPr>
          <w:p w:rsidR="00FC137F" w:rsidRPr="00AB75D0" w:rsidRDefault="00FC137F" w:rsidP="006D67E7">
            <w:pPr>
              <w:tabs>
                <w:tab w:val="left" w:pos="993"/>
              </w:tabs>
              <w:overflowPunct w:val="0"/>
              <w:autoSpaceDE w:val="0"/>
              <w:autoSpaceDN w:val="0"/>
              <w:adjustRightInd w:val="0"/>
              <w:jc w:val="center"/>
              <w:textAlignment w:val="baseline"/>
              <w:rPr>
                <w:sz w:val="26"/>
                <w:szCs w:val="26"/>
              </w:rPr>
            </w:pPr>
            <w:r w:rsidRPr="00AB75D0">
              <w:rPr>
                <w:sz w:val="26"/>
                <w:szCs w:val="26"/>
              </w:rPr>
              <w:t>4</w:t>
            </w:r>
          </w:p>
        </w:tc>
        <w:tc>
          <w:tcPr>
            <w:tcW w:w="1842" w:type="dxa"/>
          </w:tcPr>
          <w:p w:rsidR="00FC137F" w:rsidRPr="00AB75D0" w:rsidRDefault="00FC137F" w:rsidP="006D67E7">
            <w:pPr>
              <w:tabs>
                <w:tab w:val="left" w:pos="993"/>
              </w:tabs>
              <w:overflowPunct w:val="0"/>
              <w:autoSpaceDE w:val="0"/>
              <w:autoSpaceDN w:val="0"/>
              <w:adjustRightInd w:val="0"/>
              <w:jc w:val="center"/>
              <w:textAlignment w:val="baseline"/>
              <w:rPr>
                <w:sz w:val="26"/>
                <w:szCs w:val="26"/>
              </w:rPr>
            </w:pPr>
            <w:r w:rsidRPr="00AB75D0">
              <w:rPr>
                <w:sz w:val="26"/>
                <w:szCs w:val="26"/>
              </w:rPr>
              <w:t>5</w:t>
            </w:r>
          </w:p>
        </w:tc>
      </w:tr>
    </w:tbl>
    <w:p w:rsidR="00051E28" w:rsidRDefault="0049657E" w:rsidP="000E0384">
      <w:pPr>
        <w:autoSpaceDE w:val="0"/>
        <w:autoSpaceDN w:val="0"/>
        <w:adjustRightInd w:val="0"/>
        <w:ind w:firstLine="567"/>
        <w:jc w:val="both"/>
        <w:rPr>
          <w:rFonts w:eastAsia="Calibri"/>
          <w:sz w:val="26"/>
          <w:szCs w:val="26"/>
        </w:rPr>
      </w:pPr>
      <w:r w:rsidRPr="0049657E">
        <w:rPr>
          <w:sz w:val="26"/>
          <w:szCs w:val="26"/>
        </w:rPr>
        <w:t xml:space="preserve"> </w:t>
      </w:r>
    </w:p>
    <w:p w:rsidR="00051E28" w:rsidRDefault="00051E28" w:rsidP="000E0384">
      <w:pPr>
        <w:autoSpaceDE w:val="0"/>
        <w:autoSpaceDN w:val="0"/>
        <w:adjustRightInd w:val="0"/>
        <w:ind w:firstLine="567"/>
        <w:jc w:val="both"/>
        <w:rPr>
          <w:rFonts w:eastAsia="Calibri"/>
          <w:sz w:val="26"/>
          <w:szCs w:val="26"/>
        </w:rPr>
      </w:pPr>
      <w:r>
        <w:rPr>
          <w:rFonts w:eastAsia="Calibri"/>
          <w:sz w:val="26"/>
          <w:szCs w:val="26"/>
        </w:rPr>
        <w:t>Продолжительность подготовки ответов на вопросы экзаменационных заданий по химии составляет 30 минут.</w:t>
      </w:r>
    </w:p>
    <w:p w:rsidR="00FC137F" w:rsidRPr="00AB75D0" w:rsidRDefault="00FC137F" w:rsidP="000E0384">
      <w:pPr>
        <w:tabs>
          <w:tab w:val="left" w:pos="993"/>
        </w:tabs>
        <w:ind w:firstLine="567"/>
        <w:jc w:val="both"/>
        <w:rPr>
          <w:b/>
          <w:sz w:val="26"/>
          <w:szCs w:val="26"/>
        </w:rPr>
      </w:pPr>
      <w:r w:rsidRPr="00AB75D0">
        <w:rPr>
          <w:sz w:val="26"/>
          <w:szCs w:val="26"/>
        </w:rPr>
        <w:t xml:space="preserve">При проведении </w:t>
      </w:r>
      <w:r w:rsidR="0049657E">
        <w:rPr>
          <w:sz w:val="26"/>
          <w:szCs w:val="26"/>
        </w:rPr>
        <w:t>ГВЭ-9</w:t>
      </w:r>
      <w:r w:rsidRPr="00AB75D0">
        <w:rPr>
          <w:sz w:val="26"/>
          <w:szCs w:val="26"/>
        </w:rPr>
        <w:t xml:space="preserve"> по химии</w:t>
      </w:r>
      <w:r w:rsidR="0049657E">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p>
    <w:p w:rsidR="00FC137F" w:rsidRPr="00AB75D0" w:rsidRDefault="00FC137F" w:rsidP="000E0384">
      <w:pPr>
        <w:tabs>
          <w:tab w:val="left" w:pos="993"/>
        </w:tabs>
        <w:ind w:firstLine="567"/>
        <w:jc w:val="both"/>
        <w:rPr>
          <w:sz w:val="26"/>
          <w:szCs w:val="26"/>
        </w:rPr>
      </w:pPr>
      <w:r w:rsidRPr="00AB75D0">
        <w:rPr>
          <w:sz w:val="26"/>
          <w:szCs w:val="26"/>
        </w:rPr>
        <w:t>Периодическую систему химических элементов Д.И. Менделеева;</w:t>
      </w:r>
    </w:p>
    <w:p w:rsidR="00FC137F" w:rsidRPr="00AB75D0" w:rsidRDefault="00FC137F" w:rsidP="000E0384">
      <w:pPr>
        <w:tabs>
          <w:tab w:val="left" w:pos="993"/>
        </w:tabs>
        <w:ind w:firstLine="567"/>
        <w:jc w:val="both"/>
        <w:rPr>
          <w:sz w:val="26"/>
          <w:szCs w:val="26"/>
        </w:rPr>
      </w:pPr>
      <w:r w:rsidRPr="00AB75D0">
        <w:rPr>
          <w:sz w:val="26"/>
          <w:szCs w:val="26"/>
        </w:rPr>
        <w:t>таблицу растворимости солей, кислот и оснований в воде;</w:t>
      </w:r>
    </w:p>
    <w:p w:rsidR="00FC137F" w:rsidRPr="00AB75D0" w:rsidRDefault="00FC137F" w:rsidP="000E0384">
      <w:pPr>
        <w:tabs>
          <w:tab w:val="left" w:pos="993"/>
        </w:tabs>
        <w:ind w:firstLine="567"/>
        <w:jc w:val="both"/>
        <w:rPr>
          <w:sz w:val="26"/>
          <w:szCs w:val="26"/>
        </w:rPr>
      </w:pPr>
      <w:r w:rsidRPr="00AB75D0">
        <w:rPr>
          <w:sz w:val="26"/>
          <w:szCs w:val="26"/>
        </w:rPr>
        <w:t>электрохимический ряд напряжений металлов;</w:t>
      </w:r>
    </w:p>
    <w:p w:rsidR="00AA0DB2" w:rsidRPr="00AB75D0" w:rsidRDefault="006D67E7" w:rsidP="006D67E7">
      <w:pPr>
        <w:tabs>
          <w:tab w:val="left" w:pos="993"/>
        </w:tabs>
        <w:ind w:firstLine="567"/>
        <w:jc w:val="both"/>
        <w:rPr>
          <w:sz w:val="26"/>
          <w:szCs w:val="26"/>
        </w:rPr>
      </w:pPr>
      <w:r>
        <w:rPr>
          <w:sz w:val="26"/>
          <w:szCs w:val="26"/>
        </w:rPr>
        <w:t>непрограммируемый калькулятор.</w:t>
      </w:r>
    </w:p>
    <w:p w:rsidR="00FC137F" w:rsidRPr="00D50D45" w:rsidRDefault="00FC137F" w:rsidP="006D67E7">
      <w:pPr>
        <w:overflowPunct w:val="0"/>
        <w:autoSpaceDE w:val="0"/>
        <w:autoSpaceDN w:val="0"/>
        <w:adjustRightInd w:val="0"/>
        <w:spacing w:before="120" w:after="120"/>
        <w:ind w:left="567"/>
        <w:jc w:val="both"/>
        <w:textAlignment w:val="baseline"/>
        <w:rPr>
          <w:b/>
          <w:sz w:val="28"/>
          <w:szCs w:val="28"/>
        </w:rPr>
      </w:pPr>
      <w:r w:rsidRPr="00D50D45">
        <w:rPr>
          <w:b/>
          <w:sz w:val="28"/>
          <w:szCs w:val="28"/>
        </w:rPr>
        <w:t>Иностранные языки</w:t>
      </w:r>
    </w:p>
    <w:p w:rsidR="00FC13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Каждый билет содержит два задания.</w:t>
      </w:r>
      <w:r w:rsidRPr="00AB75D0">
        <w:rPr>
          <w:i/>
          <w:sz w:val="26"/>
          <w:szCs w:val="26"/>
        </w:rPr>
        <w:t xml:space="preserve"> </w:t>
      </w:r>
      <w:r w:rsidRPr="00AB75D0">
        <w:rPr>
          <w:iCs/>
          <w:sz w:val="26"/>
          <w:szCs w:val="26"/>
        </w:rPr>
        <w:t>Первое задание</w:t>
      </w:r>
      <w:r w:rsidRPr="00AB75D0">
        <w:rPr>
          <w:sz w:val="26"/>
          <w:szCs w:val="26"/>
        </w:rPr>
        <w:t xml:space="preserve"> проверяет умения ознакомительного чтения (чтения с пониманием основного содержания). </w:t>
      </w:r>
      <w:r w:rsidR="002F4A1E">
        <w:rPr>
          <w:sz w:val="26"/>
          <w:szCs w:val="26"/>
        </w:rPr>
        <w:t>Участнику ГИА</w:t>
      </w:r>
      <w:r w:rsidR="002F4A1E" w:rsidRPr="00AB75D0">
        <w:rPr>
          <w:sz w:val="26"/>
          <w:szCs w:val="26"/>
        </w:rPr>
        <w:t xml:space="preserve"> </w:t>
      </w:r>
      <w:r w:rsidRPr="00AB75D0">
        <w:rPr>
          <w:sz w:val="26"/>
          <w:szCs w:val="26"/>
        </w:rPr>
        <w:t>необходимо прочитать небольшой текст и ответить на три вопроса по его содержанию, касающиеся основной идеи и главных фактов. Во-втором задании предлагается высказаться по заданной теме. Экзаменуемый должен построить связное законченное монологическое высказывание (объ</w:t>
      </w:r>
      <w:r w:rsidR="00BF543A" w:rsidRPr="00AB75D0">
        <w:rPr>
          <w:sz w:val="26"/>
          <w:szCs w:val="26"/>
        </w:rPr>
        <w:t>е</w:t>
      </w:r>
      <w:r w:rsidRPr="00AB75D0">
        <w:rPr>
          <w:sz w:val="26"/>
          <w:szCs w:val="26"/>
        </w:rPr>
        <w:t xml:space="preserve">мом 9–10 фраз) в соответствии с поставленной </w:t>
      </w:r>
      <w:r w:rsidR="00174A34">
        <w:rPr>
          <w:sz w:val="26"/>
          <w:szCs w:val="26"/>
        </w:rPr>
        <w:br/>
      </w:r>
      <w:r w:rsidRPr="00AB75D0">
        <w:rPr>
          <w:sz w:val="26"/>
          <w:szCs w:val="26"/>
        </w:rPr>
        <w:t>в задании коммуникативной задачей.</w:t>
      </w:r>
    </w:p>
    <w:p w:rsidR="00736E7F" w:rsidRPr="00AB75D0" w:rsidRDefault="00FC137F" w:rsidP="000E0384">
      <w:pPr>
        <w:overflowPunct w:val="0"/>
        <w:autoSpaceDE w:val="0"/>
        <w:autoSpaceDN w:val="0"/>
        <w:adjustRightInd w:val="0"/>
        <w:ind w:firstLine="567"/>
        <w:jc w:val="both"/>
        <w:textAlignment w:val="baseline"/>
        <w:rPr>
          <w:sz w:val="26"/>
          <w:szCs w:val="26"/>
        </w:rPr>
      </w:pPr>
      <w:r w:rsidRPr="00AB75D0">
        <w:rPr>
          <w:sz w:val="26"/>
          <w:szCs w:val="26"/>
        </w:rPr>
        <w:t xml:space="preserve">Каждое из заданий оценивается максимально в </w:t>
      </w:r>
      <w:r w:rsidR="00736E7F" w:rsidRPr="00AB75D0">
        <w:rPr>
          <w:sz w:val="26"/>
          <w:szCs w:val="26"/>
        </w:rPr>
        <w:t>4</w:t>
      </w:r>
      <w:r w:rsidR="00736E7F" w:rsidRPr="00AB75D0">
        <w:rPr>
          <w:i/>
          <w:sz w:val="26"/>
          <w:szCs w:val="26"/>
        </w:rPr>
        <w:t xml:space="preserve"> </w:t>
      </w:r>
      <w:r w:rsidR="00736E7F" w:rsidRPr="00AB75D0">
        <w:rPr>
          <w:sz w:val="26"/>
          <w:szCs w:val="26"/>
        </w:rPr>
        <w:t>балла</w:t>
      </w:r>
      <w:r w:rsidRPr="00AB75D0">
        <w:rPr>
          <w:sz w:val="26"/>
          <w:szCs w:val="26"/>
        </w:rPr>
        <w:t xml:space="preserve">. </w:t>
      </w:r>
    </w:p>
    <w:p w:rsidR="00FC137F" w:rsidRPr="00AB75D0" w:rsidRDefault="00FC13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 </w:t>
      </w:r>
    </w:p>
    <w:p w:rsidR="00736E7F" w:rsidRPr="00AB75D0" w:rsidRDefault="00736E7F" w:rsidP="000E0384">
      <w:pPr>
        <w:overflowPunct w:val="0"/>
        <w:autoSpaceDE w:val="0"/>
        <w:autoSpaceDN w:val="0"/>
        <w:adjustRightInd w:val="0"/>
        <w:ind w:firstLine="567"/>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0E0384">
      <w:pPr>
        <w:overflowPunct w:val="0"/>
        <w:autoSpaceDE w:val="0"/>
        <w:autoSpaceDN w:val="0"/>
        <w:adjustRightInd w:val="0"/>
        <w:ind w:firstLine="567"/>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6D67E7" w:rsidRPr="00AB75D0" w:rsidRDefault="006D67E7" w:rsidP="000E0384">
      <w:pPr>
        <w:overflowPunct w:val="0"/>
        <w:autoSpaceDE w:val="0"/>
        <w:autoSpaceDN w:val="0"/>
        <w:adjustRightInd w:val="0"/>
        <w:ind w:firstLine="567"/>
        <w:jc w:val="both"/>
        <w:textAlignment w:val="baseline"/>
        <w:rPr>
          <w:rFonts w:eastAsia="Calibri"/>
          <w:sz w:val="26"/>
          <w:szCs w:val="26"/>
        </w:rPr>
      </w:pPr>
    </w:p>
    <w:tbl>
      <w:tblPr>
        <w:tblStyle w:val="2a"/>
        <w:tblW w:w="0" w:type="auto"/>
        <w:tblInd w:w="108" w:type="dxa"/>
        <w:tblLook w:val="01E0" w:firstRow="1" w:lastRow="1" w:firstColumn="1" w:lastColumn="1" w:noHBand="0" w:noVBand="0"/>
      </w:tblPr>
      <w:tblGrid>
        <w:gridCol w:w="4319"/>
        <w:gridCol w:w="1260"/>
        <w:gridCol w:w="1260"/>
        <w:gridCol w:w="1260"/>
        <w:gridCol w:w="1966"/>
      </w:tblGrid>
      <w:tr w:rsidR="00FC137F" w:rsidRPr="00AB75D0" w:rsidTr="006D67E7">
        <w:tc>
          <w:tcPr>
            <w:tcW w:w="4319" w:type="dxa"/>
          </w:tcPr>
          <w:p w:rsidR="00FC137F" w:rsidRPr="00AB75D0" w:rsidRDefault="00FC137F" w:rsidP="006D67E7">
            <w:pPr>
              <w:overflowPunct w:val="0"/>
              <w:autoSpaceDE w:val="0"/>
              <w:autoSpaceDN w:val="0"/>
              <w:adjustRightInd w:val="0"/>
              <w:jc w:val="both"/>
              <w:textAlignment w:val="baseline"/>
              <w:rPr>
                <w:rFonts w:eastAsia="Calibri"/>
                <w:sz w:val="26"/>
                <w:szCs w:val="26"/>
              </w:rPr>
            </w:pPr>
            <w:r w:rsidRPr="00AB75D0">
              <w:rPr>
                <w:rFonts w:eastAsia="Calibri"/>
                <w:sz w:val="26"/>
                <w:szCs w:val="26"/>
              </w:rPr>
              <w:t>Диапазон первичных баллов</w:t>
            </w:r>
          </w:p>
        </w:tc>
        <w:tc>
          <w:tcPr>
            <w:tcW w:w="1260" w:type="dxa"/>
          </w:tcPr>
          <w:p w:rsidR="00FC137F" w:rsidRPr="00AB75D0" w:rsidRDefault="00FC137F" w:rsidP="006D67E7">
            <w:pPr>
              <w:overflowPunct w:val="0"/>
              <w:autoSpaceDE w:val="0"/>
              <w:autoSpaceDN w:val="0"/>
              <w:adjustRightInd w:val="0"/>
              <w:jc w:val="center"/>
              <w:textAlignment w:val="baseline"/>
              <w:rPr>
                <w:rFonts w:eastAsia="Calibri"/>
                <w:sz w:val="26"/>
                <w:szCs w:val="26"/>
              </w:rPr>
            </w:pPr>
            <w:r w:rsidRPr="00AB75D0">
              <w:rPr>
                <w:rFonts w:eastAsia="Calibri"/>
                <w:sz w:val="26"/>
                <w:szCs w:val="26"/>
              </w:rPr>
              <w:t>менее 3</w:t>
            </w:r>
          </w:p>
        </w:tc>
        <w:tc>
          <w:tcPr>
            <w:tcW w:w="1260" w:type="dxa"/>
          </w:tcPr>
          <w:p w:rsidR="00FC137F" w:rsidRPr="00AB75D0" w:rsidRDefault="00FC137F" w:rsidP="006D67E7">
            <w:pPr>
              <w:overflowPunct w:val="0"/>
              <w:autoSpaceDE w:val="0"/>
              <w:autoSpaceDN w:val="0"/>
              <w:adjustRightInd w:val="0"/>
              <w:jc w:val="center"/>
              <w:textAlignment w:val="baseline"/>
              <w:rPr>
                <w:rFonts w:eastAsia="Calibri"/>
                <w:sz w:val="26"/>
                <w:szCs w:val="26"/>
              </w:rPr>
            </w:pPr>
            <w:r w:rsidRPr="00AB75D0">
              <w:rPr>
                <w:rFonts w:eastAsia="Calibri"/>
                <w:sz w:val="26"/>
                <w:szCs w:val="26"/>
              </w:rPr>
              <w:t>3-4</w:t>
            </w:r>
          </w:p>
        </w:tc>
        <w:tc>
          <w:tcPr>
            <w:tcW w:w="1260" w:type="dxa"/>
          </w:tcPr>
          <w:p w:rsidR="00FC137F" w:rsidRPr="00AB75D0" w:rsidRDefault="00FC137F" w:rsidP="006D67E7">
            <w:pPr>
              <w:overflowPunct w:val="0"/>
              <w:autoSpaceDE w:val="0"/>
              <w:autoSpaceDN w:val="0"/>
              <w:adjustRightInd w:val="0"/>
              <w:jc w:val="center"/>
              <w:textAlignment w:val="baseline"/>
              <w:rPr>
                <w:rFonts w:eastAsia="Calibri"/>
                <w:sz w:val="26"/>
                <w:szCs w:val="26"/>
              </w:rPr>
            </w:pPr>
            <w:r w:rsidRPr="00AB75D0">
              <w:rPr>
                <w:rFonts w:eastAsia="Calibri"/>
                <w:sz w:val="26"/>
                <w:szCs w:val="26"/>
              </w:rPr>
              <w:t>5-6</w:t>
            </w:r>
          </w:p>
        </w:tc>
        <w:tc>
          <w:tcPr>
            <w:tcW w:w="1966" w:type="dxa"/>
          </w:tcPr>
          <w:p w:rsidR="00FC137F" w:rsidRPr="00AB75D0" w:rsidRDefault="00FC137F" w:rsidP="006D67E7">
            <w:pPr>
              <w:overflowPunct w:val="0"/>
              <w:autoSpaceDE w:val="0"/>
              <w:autoSpaceDN w:val="0"/>
              <w:adjustRightInd w:val="0"/>
              <w:jc w:val="center"/>
              <w:textAlignment w:val="baseline"/>
              <w:rPr>
                <w:rFonts w:eastAsia="Calibri"/>
                <w:sz w:val="26"/>
                <w:szCs w:val="26"/>
              </w:rPr>
            </w:pPr>
            <w:r w:rsidRPr="00AB75D0">
              <w:rPr>
                <w:rFonts w:eastAsia="Calibri"/>
                <w:sz w:val="26"/>
                <w:szCs w:val="26"/>
              </w:rPr>
              <w:t>7-8</w:t>
            </w:r>
          </w:p>
        </w:tc>
      </w:tr>
      <w:tr w:rsidR="00FC137F" w:rsidRPr="00AB75D0" w:rsidTr="006D67E7">
        <w:tc>
          <w:tcPr>
            <w:tcW w:w="4319" w:type="dxa"/>
          </w:tcPr>
          <w:p w:rsidR="00FC137F" w:rsidRPr="00AB75D0" w:rsidRDefault="00FC137F" w:rsidP="006D67E7">
            <w:pPr>
              <w:overflowPunct w:val="0"/>
              <w:autoSpaceDE w:val="0"/>
              <w:autoSpaceDN w:val="0"/>
              <w:adjustRightInd w:val="0"/>
              <w:jc w:val="both"/>
              <w:textAlignment w:val="baseline"/>
              <w:rPr>
                <w:rFonts w:eastAsia="Calibri"/>
                <w:sz w:val="26"/>
                <w:szCs w:val="26"/>
              </w:rPr>
            </w:pPr>
            <w:r w:rsidRPr="00AB75D0">
              <w:rPr>
                <w:rFonts w:eastAsia="Calibri"/>
                <w:sz w:val="26"/>
                <w:szCs w:val="26"/>
              </w:rPr>
              <w:t>Отметка по пятибалльной шкале</w:t>
            </w:r>
          </w:p>
        </w:tc>
        <w:tc>
          <w:tcPr>
            <w:tcW w:w="1260" w:type="dxa"/>
          </w:tcPr>
          <w:p w:rsidR="00FC137F" w:rsidRPr="00AB75D0" w:rsidRDefault="00FC137F" w:rsidP="006D67E7">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tcPr>
          <w:p w:rsidR="00FC137F" w:rsidRPr="00AB75D0" w:rsidRDefault="00FC137F" w:rsidP="006D67E7">
            <w:pPr>
              <w:overflowPunct w:val="0"/>
              <w:autoSpaceDE w:val="0"/>
              <w:autoSpaceDN w:val="0"/>
              <w:adjustRightInd w:val="0"/>
              <w:jc w:val="center"/>
              <w:textAlignment w:val="baseline"/>
              <w:rPr>
                <w:rFonts w:eastAsia="Calibri"/>
                <w:sz w:val="26"/>
                <w:szCs w:val="26"/>
              </w:rPr>
            </w:pPr>
            <w:r w:rsidRPr="00AB75D0">
              <w:rPr>
                <w:rFonts w:eastAsia="Calibri"/>
                <w:sz w:val="26"/>
                <w:szCs w:val="26"/>
              </w:rPr>
              <w:t>3</w:t>
            </w:r>
          </w:p>
        </w:tc>
        <w:tc>
          <w:tcPr>
            <w:tcW w:w="1260" w:type="dxa"/>
          </w:tcPr>
          <w:p w:rsidR="00FC137F" w:rsidRPr="00AB75D0" w:rsidRDefault="00FC137F" w:rsidP="006D67E7">
            <w:pPr>
              <w:overflowPunct w:val="0"/>
              <w:autoSpaceDE w:val="0"/>
              <w:autoSpaceDN w:val="0"/>
              <w:adjustRightInd w:val="0"/>
              <w:jc w:val="center"/>
              <w:textAlignment w:val="baseline"/>
              <w:rPr>
                <w:rFonts w:eastAsia="Calibri"/>
                <w:sz w:val="26"/>
                <w:szCs w:val="26"/>
              </w:rPr>
            </w:pPr>
            <w:r w:rsidRPr="00AB75D0">
              <w:rPr>
                <w:rFonts w:eastAsia="Calibri"/>
                <w:sz w:val="26"/>
                <w:szCs w:val="26"/>
              </w:rPr>
              <w:t>4</w:t>
            </w:r>
          </w:p>
        </w:tc>
        <w:tc>
          <w:tcPr>
            <w:tcW w:w="1966" w:type="dxa"/>
          </w:tcPr>
          <w:p w:rsidR="00FC137F" w:rsidRPr="00AB75D0" w:rsidRDefault="00FC137F" w:rsidP="006D67E7">
            <w:pPr>
              <w:overflowPunct w:val="0"/>
              <w:autoSpaceDE w:val="0"/>
              <w:autoSpaceDN w:val="0"/>
              <w:adjustRightInd w:val="0"/>
              <w:jc w:val="center"/>
              <w:textAlignment w:val="baseline"/>
              <w:rPr>
                <w:rFonts w:eastAsia="Calibri"/>
                <w:sz w:val="26"/>
                <w:szCs w:val="26"/>
              </w:rPr>
            </w:pPr>
            <w:r w:rsidRPr="00AB75D0">
              <w:rPr>
                <w:rFonts w:eastAsia="Calibri"/>
                <w:sz w:val="26"/>
                <w:szCs w:val="26"/>
              </w:rPr>
              <w:t>5</w:t>
            </w:r>
          </w:p>
        </w:tc>
      </w:tr>
    </w:tbl>
    <w:p w:rsidR="004B2503" w:rsidRPr="00AB75D0" w:rsidRDefault="004B2503" w:rsidP="000E0384">
      <w:pPr>
        <w:overflowPunct w:val="0"/>
        <w:autoSpaceDE w:val="0"/>
        <w:autoSpaceDN w:val="0"/>
        <w:adjustRightInd w:val="0"/>
        <w:ind w:firstLine="567"/>
        <w:jc w:val="both"/>
        <w:textAlignment w:val="baseline"/>
        <w:rPr>
          <w:sz w:val="26"/>
          <w:szCs w:val="26"/>
        </w:rPr>
      </w:pPr>
    </w:p>
    <w:p w:rsidR="00DD2C24" w:rsidRDefault="00DD2C24" w:rsidP="000E0384">
      <w:pPr>
        <w:autoSpaceDE w:val="0"/>
        <w:autoSpaceDN w:val="0"/>
        <w:adjustRightInd w:val="0"/>
        <w:ind w:firstLine="567"/>
        <w:jc w:val="both"/>
        <w:rPr>
          <w:rFonts w:eastAsia="Calibri"/>
          <w:sz w:val="26"/>
          <w:szCs w:val="26"/>
        </w:rPr>
      </w:pPr>
      <w:r>
        <w:rPr>
          <w:rFonts w:eastAsia="Calibri"/>
          <w:sz w:val="26"/>
          <w:szCs w:val="26"/>
        </w:rPr>
        <w:t>Продолжительность подготовки ответов на вопросы экзаменационных заданий по иностранным языкам (английский, французский, немецкий, испанский) составляет 30 минут.</w:t>
      </w:r>
    </w:p>
    <w:p w:rsidR="00FC137F" w:rsidRDefault="00020942" w:rsidP="000E0384">
      <w:pPr>
        <w:tabs>
          <w:tab w:val="left" w:pos="709"/>
        </w:tabs>
        <w:ind w:firstLine="567"/>
        <w:jc w:val="both"/>
        <w:rPr>
          <w:sz w:val="26"/>
          <w:szCs w:val="26"/>
        </w:rPr>
      </w:pPr>
      <w:r w:rsidRPr="00AB75D0">
        <w:rPr>
          <w:sz w:val="26"/>
          <w:szCs w:val="26"/>
        </w:rPr>
        <w:t xml:space="preserve">При проведении </w:t>
      </w:r>
      <w:r w:rsidR="0049657E">
        <w:rPr>
          <w:sz w:val="26"/>
          <w:szCs w:val="26"/>
        </w:rPr>
        <w:t>ГВЭ-9</w:t>
      </w:r>
      <w:r w:rsidRPr="00AB75D0">
        <w:rPr>
          <w:sz w:val="26"/>
          <w:szCs w:val="26"/>
        </w:rPr>
        <w:t xml:space="preserve"> по иностранным языкам</w:t>
      </w:r>
      <w:r w:rsidR="0049657E">
        <w:rPr>
          <w:sz w:val="26"/>
          <w:szCs w:val="26"/>
        </w:rPr>
        <w:t xml:space="preserve"> в устной форме</w:t>
      </w:r>
      <w:r w:rsidRPr="00AB75D0">
        <w:rPr>
          <w:sz w:val="26"/>
          <w:szCs w:val="26"/>
        </w:rPr>
        <w:t xml:space="preserve"> предоставляется право использовать при необходимости двуязычный словарь</w:t>
      </w:r>
      <w:r w:rsidR="0049657E">
        <w:rPr>
          <w:sz w:val="26"/>
          <w:szCs w:val="26"/>
        </w:rPr>
        <w:t>.</w:t>
      </w:r>
    </w:p>
    <w:p w:rsidR="00831D77" w:rsidRDefault="00831D77" w:rsidP="000E0384">
      <w:pPr>
        <w:tabs>
          <w:tab w:val="left" w:pos="709"/>
        </w:tabs>
        <w:ind w:firstLine="567"/>
        <w:jc w:val="both"/>
        <w:rPr>
          <w:sz w:val="26"/>
          <w:szCs w:val="26"/>
        </w:rPr>
      </w:pPr>
    </w:p>
    <w:p w:rsidR="00831D77" w:rsidRDefault="00831D77" w:rsidP="000E0384">
      <w:pPr>
        <w:tabs>
          <w:tab w:val="left" w:pos="709"/>
        </w:tabs>
        <w:ind w:firstLine="567"/>
        <w:jc w:val="both"/>
        <w:rPr>
          <w:sz w:val="26"/>
          <w:szCs w:val="26"/>
        </w:rPr>
      </w:pPr>
    </w:p>
    <w:p w:rsidR="00831D77" w:rsidRPr="008172E7" w:rsidRDefault="00831D77" w:rsidP="000E0384">
      <w:pPr>
        <w:pStyle w:val="1"/>
        <w:numPr>
          <w:ilvl w:val="0"/>
          <w:numId w:val="0"/>
        </w:numPr>
        <w:ind w:firstLine="567"/>
        <w:jc w:val="both"/>
        <w:rPr>
          <w:sz w:val="28"/>
        </w:rPr>
      </w:pPr>
      <w:bookmarkStart w:id="307" w:name="_Toc502151642"/>
      <w:bookmarkStart w:id="308" w:name="_Toc5966541"/>
      <w:r>
        <w:rPr>
          <w:sz w:val="28"/>
        </w:rPr>
        <w:t xml:space="preserve">Приложение 8. </w:t>
      </w:r>
      <w:r w:rsidRPr="008172E7">
        <w:rPr>
          <w:sz w:val="28"/>
        </w:rPr>
        <w:t xml:space="preserve">Памятка о правилах проведения ОГЭ в 2019 году </w:t>
      </w:r>
      <w:r w:rsidR="00174A34">
        <w:rPr>
          <w:sz w:val="28"/>
        </w:rPr>
        <w:br/>
      </w:r>
      <w:r w:rsidRPr="008172E7">
        <w:rPr>
          <w:sz w:val="28"/>
        </w:rPr>
        <w:t>(для ознакомления участников ГИА/ родителей (законных представителей) под подпись</w:t>
      </w:r>
      <w:bookmarkEnd w:id="307"/>
      <w:bookmarkEnd w:id="308"/>
    </w:p>
    <w:p w:rsidR="00831D77" w:rsidRDefault="00831D77" w:rsidP="000E0384">
      <w:pPr>
        <w:ind w:firstLine="567"/>
        <w:jc w:val="both"/>
        <w:rPr>
          <w:sz w:val="26"/>
          <w:szCs w:val="26"/>
        </w:rPr>
      </w:pPr>
    </w:p>
    <w:p w:rsidR="00831D77" w:rsidRPr="0053135D" w:rsidRDefault="00831D77" w:rsidP="000E0384">
      <w:pPr>
        <w:ind w:firstLine="567"/>
        <w:jc w:val="both"/>
        <w:rPr>
          <w:b/>
          <w:sz w:val="26"/>
          <w:szCs w:val="26"/>
        </w:rPr>
      </w:pPr>
      <w:r w:rsidRPr="0053135D">
        <w:rPr>
          <w:b/>
          <w:sz w:val="26"/>
          <w:szCs w:val="26"/>
        </w:rPr>
        <w:t xml:space="preserve">Общая информация о порядке проведении </w:t>
      </w:r>
      <w:r w:rsidR="005028EE">
        <w:rPr>
          <w:b/>
          <w:sz w:val="26"/>
          <w:szCs w:val="26"/>
        </w:rPr>
        <w:t>О</w:t>
      </w:r>
      <w:r w:rsidRPr="0053135D">
        <w:rPr>
          <w:b/>
          <w:sz w:val="26"/>
          <w:szCs w:val="26"/>
        </w:rPr>
        <w:t>ГЭ:</w:t>
      </w:r>
    </w:p>
    <w:p w:rsidR="00831D77" w:rsidRPr="0053135D" w:rsidRDefault="00831D77" w:rsidP="000E0384">
      <w:pPr>
        <w:numPr>
          <w:ilvl w:val="0"/>
          <w:numId w:val="24"/>
        </w:numPr>
        <w:ind w:left="0" w:firstLine="567"/>
        <w:contextualSpacing/>
        <w:jc w:val="both"/>
        <w:rPr>
          <w:sz w:val="26"/>
          <w:szCs w:val="26"/>
        </w:rPr>
      </w:pPr>
      <w:r w:rsidRPr="0053135D">
        <w:rPr>
          <w:sz w:val="26"/>
          <w:szCs w:val="26"/>
        </w:rPr>
        <w:t xml:space="preserve">В целях обеспечения безопасности, обеспечения порядка и предотвращения фактов нарушения порядка проведения </w:t>
      </w:r>
      <w:r w:rsidR="00FC0F1A">
        <w:rPr>
          <w:sz w:val="26"/>
          <w:szCs w:val="26"/>
        </w:rPr>
        <w:t>ГИА</w:t>
      </w:r>
      <w:r w:rsidRPr="0053135D">
        <w:rPr>
          <w:sz w:val="26"/>
          <w:szCs w:val="26"/>
        </w:rPr>
        <w:t xml:space="preserve"> пункты проведения экзаменов (ППЭ) оборудуются стационарными и (или) переносными металлоискателями</w:t>
      </w:r>
      <w:r w:rsidR="00F157FE">
        <w:rPr>
          <w:sz w:val="26"/>
          <w:szCs w:val="26"/>
        </w:rPr>
        <w:t xml:space="preserve">, </w:t>
      </w:r>
      <w:r w:rsidRPr="0053135D">
        <w:rPr>
          <w:sz w:val="26"/>
          <w:szCs w:val="26"/>
        </w:rPr>
        <w:t>средствами видеонаблюдения</w:t>
      </w:r>
      <w:r w:rsidR="00F157FE">
        <w:rPr>
          <w:sz w:val="26"/>
          <w:szCs w:val="26"/>
        </w:rPr>
        <w:t>, средствами подавления сигналов подвижной связи</w:t>
      </w:r>
      <w:r w:rsidRPr="0053135D">
        <w:rPr>
          <w:sz w:val="26"/>
          <w:szCs w:val="26"/>
        </w:rPr>
        <w:t xml:space="preserve"> по решению </w:t>
      </w:r>
      <w:r w:rsidR="00F157FE">
        <w:rPr>
          <w:sz w:val="26"/>
          <w:szCs w:val="26"/>
        </w:rPr>
        <w:t>органа исполнительной власти субъекта Российской Федерации, осуществляющего государственное управление в сфере образования (ОИВ).</w:t>
      </w:r>
    </w:p>
    <w:p w:rsidR="00831D77" w:rsidRPr="0053135D" w:rsidRDefault="00831D77" w:rsidP="000E0384">
      <w:pPr>
        <w:numPr>
          <w:ilvl w:val="0"/>
          <w:numId w:val="24"/>
        </w:numPr>
        <w:ind w:left="0" w:firstLine="567"/>
        <w:contextualSpacing/>
        <w:jc w:val="both"/>
        <w:rPr>
          <w:sz w:val="26"/>
          <w:szCs w:val="26"/>
        </w:rPr>
      </w:pPr>
      <w:r>
        <w:rPr>
          <w:sz w:val="26"/>
          <w:szCs w:val="26"/>
        </w:rPr>
        <w:t>О</w:t>
      </w:r>
      <w:r w:rsidRPr="0053135D">
        <w:rPr>
          <w:sz w:val="26"/>
          <w:szCs w:val="26"/>
        </w:rPr>
        <w:t>ГЭ по всем учебным предметам начинается в 10.00 по местному времени.</w:t>
      </w:r>
    </w:p>
    <w:p w:rsidR="00831D77" w:rsidRPr="0053135D" w:rsidRDefault="00831D77" w:rsidP="00F04905">
      <w:pPr>
        <w:numPr>
          <w:ilvl w:val="0"/>
          <w:numId w:val="24"/>
        </w:numPr>
        <w:ind w:left="0" w:firstLine="567"/>
        <w:contextualSpacing/>
        <w:jc w:val="both"/>
        <w:rPr>
          <w:sz w:val="26"/>
          <w:szCs w:val="26"/>
        </w:rPr>
      </w:pPr>
      <w:r w:rsidRPr="0053135D">
        <w:rPr>
          <w:sz w:val="26"/>
          <w:szCs w:val="26"/>
        </w:rPr>
        <w:t xml:space="preserve">Результаты экзаменов по каждому учебному предмету утверждаются, изменяются и (или) аннулируются председателем </w:t>
      </w:r>
      <w:r w:rsidR="00F157FE">
        <w:rPr>
          <w:sz w:val="26"/>
          <w:szCs w:val="26"/>
        </w:rPr>
        <w:t>государственной экзаменационной комиссии субъекта Российской Федерации (</w:t>
      </w:r>
      <w:r w:rsidRPr="0053135D">
        <w:rPr>
          <w:sz w:val="26"/>
          <w:szCs w:val="26"/>
        </w:rPr>
        <w:t>ГЭК</w:t>
      </w:r>
      <w:r w:rsidR="00F157FE">
        <w:rPr>
          <w:sz w:val="26"/>
          <w:szCs w:val="26"/>
        </w:rPr>
        <w:t>)</w:t>
      </w:r>
      <w:r w:rsidRPr="0053135D">
        <w:rPr>
          <w:sz w:val="26"/>
          <w:szCs w:val="26"/>
        </w:rPr>
        <w:t xml:space="preserve">. Изменение результатов возможно </w:t>
      </w:r>
      <w:r w:rsidR="00174A34">
        <w:rPr>
          <w:sz w:val="26"/>
          <w:szCs w:val="26"/>
        </w:rPr>
        <w:br/>
      </w:r>
      <w:r w:rsidRPr="0053135D">
        <w:rPr>
          <w:sz w:val="26"/>
          <w:szCs w:val="26"/>
        </w:rPr>
        <w:t>в случае проведения перепроверки экзаменационных работ</w:t>
      </w:r>
      <w:r w:rsidR="00F157FE" w:rsidRPr="00F157FE">
        <w:rPr>
          <w:sz w:val="26"/>
          <w:szCs w:val="26"/>
        </w:rPr>
        <w:t xml:space="preserve"> </w:t>
      </w:r>
      <w:r w:rsidR="00D14912">
        <w:rPr>
          <w:sz w:val="26"/>
          <w:szCs w:val="26"/>
        </w:rPr>
        <w:t xml:space="preserve">по решению ОИВ или ГЭК                  </w:t>
      </w:r>
      <w:r w:rsidR="00F157FE">
        <w:rPr>
          <w:sz w:val="26"/>
          <w:szCs w:val="26"/>
        </w:rPr>
        <w:t>(о</w:t>
      </w:r>
      <w:r w:rsidR="00F157FE" w:rsidRPr="0053135D">
        <w:rPr>
          <w:sz w:val="26"/>
          <w:szCs w:val="26"/>
        </w:rPr>
        <w:t xml:space="preserve"> проведении перепроверки сообщается дополнительно</w:t>
      </w:r>
      <w:r w:rsidR="00F157FE">
        <w:rPr>
          <w:sz w:val="26"/>
          <w:szCs w:val="26"/>
        </w:rPr>
        <w:t>), удовлетворения апелляции о несогласии с выставленными баллами, поданной участником экзамена</w:t>
      </w:r>
      <w:r w:rsidRPr="0053135D">
        <w:rPr>
          <w:sz w:val="26"/>
          <w:szCs w:val="26"/>
        </w:rPr>
        <w:t>. Аннулирование результатов возможно в случае выявления нарушений Порядка</w:t>
      </w:r>
      <w:r w:rsidR="00F157FE">
        <w:rPr>
          <w:sz w:val="26"/>
          <w:szCs w:val="26"/>
        </w:rPr>
        <w:t>, удовлетворения апелляции о нарушении порядка проведения экзаменов, поданной участником экзамена</w:t>
      </w:r>
      <w:r w:rsidRPr="0053135D">
        <w:rPr>
          <w:sz w:val="26"/>
          <w:szCs w:val="26"/>
        </w:rPr>
        <w:t xml:space="preserve">. </w:t>
      </w:r>
    </w:p>
    <w:p w:rsidR="00831D77" w:rsidRPr="00505030" w:rsidRDefault="00831D77" w:rsidP="00F04905">
      <w:pPr>
        <w:numPr>
          <w:ilvl w:val="0"/>
          <w:numId w:val="24"/>
        </w:numPr>
        <w:ind w:left="0" w:firstLine="567"/>
        <w:contextualSpacing/>
        <w:jc w:val="both"/>
        <w:rPr>
          <w:sz w:val="26"/>
          <w:szCs w:val="26"/>
        </w:rPr>
      </w:pPr>
      <w:r w:rsidRPr="00505030">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w:t>
      </w:r>
      <w:r w:rsidR="00334646">
        <w:rPr>
          <w:sz w:val="26"/>
          <w:szCs w:val="26"/>
        </w:rPr>
        <w:t>вичных баллов, определенное ОИВ</w:t>
      </w:r>
      <w:r w:rsidRPr="00505030">
        <w:rPr>
          <w:sz w:val="26"/>
          <w:szCs w:val="26"/>
        </w:rPr>
        <w:t>.</w:t>
      </w:r>
    </w:p>
    <w:p w:rsidR="00831D77" w:rsidRPr="0098627A" w:rsidRDefault="00831D77" w:rsidP="00F04905">
      <w:pPr>
        <w:numPr>
          <w:ilvl w:val="0"/>
          <w:numId w:val="24"/>
        </w:numPr>
        <w:ind w:left="0" w:firstLine="567"/>
        <w:contextualSpacing/>
        <w:jc w:val="both"/>
        <w:rPr>
          <w:sz w:val="26"/>
          <w:szCs w:val="26"/>
        </w:rPr>
      </w:pPr>
      <w:r w:rsidRPr="0098627A">
        <w:rPr>
          <w:sz w:val="26"/>
          <w:szCs w:val="26"/>
        </w:rPr>
        <w:t xml:space="preserve">Результаты </w:t>
      </w:r>
      <w:r>
        <w:rPr>
          <w:sz w:val="26"/>
          <w:szCs w:val="26"/>
        </w:rPr>
        <w:t>ГИА</w:t>
      </w:r>
      <w:r w:rsidRPr="0098627A">
        <w:rPr>
          <w:sz w:val="26"/>
          <w:szCs w:val="26"/>
        </w:rPr>
        <w:t xml:space="preserve"> в течение одного рабочего дня</w:t>
      </w:r>
      <w:r w:rsidR="00D14912">
        <w:rPr>
          <w:sz w:val="26"/>
          <w:szCs w:val="26"/>
        </w:rPr>
        <w:t>,</w:t>
      </w:r>
      <w:r w:rsidR="00D14912" w:rsidRPr="00D14912">
        <w:t xml:space="preserve"> </w:t>
      </w:r>
      <w:r w:rsidR="00D14912" w:rsidRPr="00D14912">
        <w:rPr>
          <w:sz w:val="26"/>
          <w:szCs w:val="26"/>
        </w:rPr>
        <w:t>следующего за днем получения результатов проверки экзаменационных работ</w:t>
      </w:r>
      <w:r w:rsidR="00D14912">
        <w:rPr>
          <w:sz w:val="26"/>
          <w:szCs w:val="26"/>
        </w:rPr>
        <w:t>,</w:t>
      </w:r>
      <w:r w:rsidRPr="0098627A">
        <w:rPr>
          <w:sz w:val="26"/>
          <w:szCs w:val="26"/>
        </w:rPr>
        <w:t xml:space="preserve"> утверждаются председателем ГЭК. После утверждения результаты </w:t>
      </w:r>
      <w:r>
        <w:rPr>
          <w:sz w:val="26"/>
          <w:szCs w:val="26"/>
        </w:rPr>
        <w:t>ГИА</w:t>
      </w:r>
      <w:r w:rsidRPr="0098627A">
        <w:rPr>
          <w:sz w:val="26"/>
          <w:szCs w:val="26"/>
        </w:rPr>
        <w:t xml:space="preserve"> в течение одного рабочего дня передаются </w:t>
      </w:r>
      <w:r w:rsidR="00174A34">
        <w:rPr>
          <w:sz w:val="26"/>
          <w:szCs w:val="26"/>
        </w:rPr>
        <w:br/>
      </w:r>
      <w:r w:rsidRPr="0098627A">
        <w:rPr>
          <w:sz w:val="26"/>
          <w:szCs w:val="26"/>
        </w:rPr>
        <w:t xml:space="preserve">в образовательные организации для последующего ознакомления участников </w:t>
      </w:r>
      <w:r>
        <w:rPr>
          <w:sz w:val="26"/>
          <w:szCs w:val="26"/>
        </w:rPr>
        <w:t xml:space="preserve">ГИА </w:t>
      </w:r>
      <w:r w:rsidR="00174A34">
        <w:rPr>
          <w:sz w:val="26"/>
          <w:szCs w:val="26"/>
        </w:rPr>
        <w:br/>
      </w:r>
      <w:r w:rsidRPr="0098627A">
        <w:rPr>
          <w:sz w:val="26"/>
          <w:szCs w:val="26"/>
        </w:rPr>
        <w:t xml:space="preserve">с </w:t>
      </w:r>
      <w:r w:rsidR="00F04905" w:rsidRPr="00F04905">
        <w:rPr>
          <w:sz w:val="26"/>
          <w:szCs w:val="26"/>
        </w:rPr>
        <w:t>утвержденными председателем ГЭК результатами ГИА</w:t>
      </w:r>
      <w:r w:rsidRPr="0098627A">
        <w:rPr>
          <w:sz w:val="26"/>
          <w:szCs w:val="26"/>
        </w:rPr>
        <w:t>.</w:t>
      </w:r>
    </w:p>
    <w:p w:rsidR="00831D77" w:rsidRPr="0053135D" w:rsidRDefault="00831D77" w:rsidP="00F04905">
      <w:pPr>
        <w:ind w:firstLine="567"/>
        <w:contextualSpacing/>
        <w:jc w:val="both"/>
        <w:rPr>
          <w:sz w:val="26"/>
          <w:szCs w:val="26"/>
        </w:rPr>
      </w:pPr>
      <w:r w:rsidRPr="0053135D">
        <w:rPr>
          <w:sz w:val="26"/>
          <w:szCs w:val="26"/>
        </w:rPr>
        <w:t xml:space="preserve">Ознакомление участников </w:t>
      </w:r>
      <w:r>
        <w:rPr>
          <w:sz w:val="26"/>
          <w:szCs w:val="26"/>
        </w:rPr>
        <w:t>ГИА</w:t>
      </w:r>
      <w:r w:rsidRPr="0053135D">
        <w:rPr>
          <w:sz w:val="26"/>
          <w:szCs w:val="26"/>
        </w:rPr>
        <w:t xml:space="preserve"> с утвержденными председателем ГЭК результатами </w:t>
      </w:r>
      <w:r>
        <w:rPr>
          <w:sz w:val="26"/>
          <w:szCs w:val="26"/>
        </w:rPr>
        <w:t xml:space="preserve">ГИА </w:t>
      </w:r>
      <w:r w:rsidRPr="0053135D">
        <w:rPr>
          <w:sz w:val="26"/>
          <w:szCs w:val="26"/>
        </w:rPr>
        <w:t>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831D77" w:rsidRPr="0053135D" w:rsidRDefault="00831D77" w:rsidP="000E0384">
      <w:pPr>
        <w:ind w:firstLine="567"/>
        <w:jc w:val="both"/>
        <w:rPr>
          <w:b/>
          <w:sz w:val="26"/>
          <w:szCs w:val="26"/>
        </w:rPr>
      </w:pPr>
      <w:r w:rsidRPr="0053135D">
        <w:rPr>
          <w:b/>
          <w:sz w:val="26"/>
          <w:szCs w:val="26"/>
        </w:rPr>
        <w:t xml:space="preserve">Обязанности участника </w:t>
      </w:r>
      <w:r>
        <w:rPr>
          <w:b/>
          <w:sz w:val="26"/>
          <w:szCs w:val="26"/>
        </w:rPr>
        <w:t>ГИА</w:t>
      </w:r>
      <w:r w:rsidRPr="0053135D">
        <w:rPr>
          <w:b/>
          <w:sz w:val="26"/>
          <w:szCs w:val="26"/>
        </w:rPr>
        <w:t xml:space="preserve"> в рамках участия в </w:t>
      </w:r>
      <w:r>
        <w:rPr>
          <w:b/>
          <w:sz w:val="26"/>
          <w:szCs w:val="26"/>
        </w:rPr>
        <w:t>ОГЭ</w:t>
      </w:r>
      <w:r w:rsidRPr="0053135D">
        <w:rPr>
          <w:b/>
          <w:sz w:val="26"/>
          <w:szCs w:val="26"/>
        </w:rPr>
        <w:t>:</w:t>
      </w:r>
    </w:p>
    <w:p w:rsidR="00831D77" w:rsidRPr="0053135D" w:rsidRDefault="00831D77" w:rsidP="000E0384">
      <w:pPr>
        <w:numPr>
          <w:ilvl w:val="0"/>
          <w:numId w:val="23"/>
        </w:numPr>
        <w:ind w:left="0" w:firstLine="567"/>
        <w:contextualSpacing/>
        <w:jc w:val="both"/>
        <w:rPr>
          <w:sz w:val="26"/>
          <w:szCs w:val="26"/>
        </w:rPr>
      </w:pPr>
      <w:r w:rsidRPr="0053135D">
        <w:rPr>
          <w:sz w:val="26"/>
          <w:szCs w:val="26"/>
        </w:rPr>
        <w:t xml:space="preserve">В день экзамена участник </w:t>
      </w:r>
      <w:r>
        <w:rPr>
          <w:sz w:val="26"/>
          <w:szCs w:val="26"/>
        </w:rPr>
        <w:t>ГИА</w:t>
      </w:r>
      <w:r w:rsidRPr="0053135D">
        <w:rPr>
          <w:sz w:val="26"/>
          <w:szCs w:val="26"/>
        </w:rPr>
        <w:t xml:space="preserve"> должен прибыть в ППЭ не </w:t>
      </w:r>
      <w:r w:rsidR="00F04905">
        <w:rPr>
          <w:sz w:val="26"/>
          <w:szCs w:val="26"/>
        </w:rPr>
        <w:t>позднее</w:t>
      </w:r>
      <w:r w:rsidR="00F04905" w:rsidRPr="0053135D">
        <w:rPr>
          <w:sz w:val="26"/>
          <w:szCs w:val="26"/>
        </w:rPr>
        <w:t xml:space="preserve"> </w:t>
      </w:r>
      <w:r w:rsidRPr="0053135D">
        <w:rPr>
          <w:sz w:val="26"/>
          <w:szCs w:val="26"/>
        </w:rPr>
        <w:t xml:space="preserve">чем </w:t>
      </w:r>
      <w:r w:rsidR="00174A34">
        <w:rPr>
          <w:sz w:val="26"/>
          <w:szCs w:val="26"/>
        </w:rPr>
        <w:br/>
      </w:r>
      <w:r w:rsidRPr="0053135D">
        <w:rPr>
          <w:sz w:val="26"/>
          <w:szCs w:val="26"/>
        </w:rPr>
        <w:t xml:space="preserve">за 45 минут до его начала. Вход участников </w:t>
      </w:r>
      <w:r>
        <w:rPr>
          <w:sz w:val="26"/>
          <w:szCs w:val="26"/>
        </w:rPr>
        <w:t>ГИА</w:t>
      </w:r>
      <w:r w:rsidRPr="0053135D">
        <w:rPr>
          <w:sz w:val="26"/>
          <w:szCs w:val="26"/>
        </w:rPr>
        <w:t xml:space="preserve"> в ППЭ начинается с 09.00 по местному времени. </w:t>
      </w:r>
    </w:p>
    <w:p w:rsidR="00831D77" w:rsidRPr="0053135D" w:rsidRDefault="00831D77" w:rsidP="000E0384">
      <w:pPr>
        <w:numPr>
          <w:ilvl w:val="0"/>
          <w:numId w:val="23"/>
        </w:numPr>
        <w:ind w:left="0" w:firstLine="567"/>
        <w:contextualSpacing/>
        <w:jc w:val="both"/>
        <w:rPr>
          <w:sz w:val="26"/>
          <w:szCs w:val="26"/>
        </w:rPr>
      </w:pPr>
      <w:r w:rsidRPr="0053135D">
        <w:rPr>
          <w:sz w:val="26"/>
          <w:szCs w:val="26"/>
        </w:rPr>
        <w:t xml:space="preserve">Допуск участников </w:t>
      </w:r>
      <w:r>
        <w:rPr>
          <w:sz w:val="26"/>
          <w:szCs w:val="26"/>
        </w:rPr>
        <w:t>ГИА</w:t>
      </w:r>
      <w:r w:rsidRPr="0053135D">
        <w:rPr>
          <w:sz w:val="26"/>
          <w:szCs w:val="26"/>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rsidR="00831D77" w:rsidRPr="0053135D" w:rsidRDefault="00831D77" w:rsidP="000E0384">
      <w:pPr>
        <w:numPr>
          <w:ilvl w:val="0"/>
          <w:numId w:val="23"/>
        </w:numPr>
        <w:ind w:left="0" w:firstLine="567"/>
        <w:contextualSpacing/>
        <w:jc w:val="both"/>
        <w:rPr>
          <w:sz w:val="26"/>
          <w:szCs w:val="26"/>
        </w:rPr>
      </w:pPr>
      <w:r w:rsidRPr="0053135D">
        <w:rPr>
          <w:sz w:val="26"/>
          <w:szCs w:val="26"/>
        </w:rPr>
        <w:t xml:space="preserve">Если участник </w:t>
      </w:r>
      <w:r>
        <w:rPr>
          <w:sz w:val="26"/>
          <w:szCs w:val="26"/>
        </w:rPr>
        <w:t>ГИА</w:t>
      </w:r>
      <w:r w:rsidRPr="0053135D">
        <w:rPr>
          <w:sz w:val="26"/>
          <w:szCs w:val="26"/>
        </w:rPr>
        <w:t xml:space="preserve"> опоздал на экзамен, он допускается к сдаче </w:t>
      </w:r>
      <w:r>
        <w:rPr>
          <w:sz w:val="26"/>
          <w:szCs w:val="26"/>
        </w:rPr>
        <w:t>ГИА</w:t>
      </w:r>
      <w:r w:rsidRPr="0053135D">
        <w:rPr>
          <w:sz w:val="26"/>
          <w:szCs w:val="26"/>
        </w:rPr>
        <w:t xml:space="preserve"> в установленном порядке, при этом время окончания экзамена не продлевается, о чем сообщается участнику </w:t>
      </w:r>
      <w:r>
        <w:rPr>
          <w:sz w:val="26"/>
          <w:szCs w:val="26"/>
        </w:rPr>
        <w:t>ГИА</w:t>
      </w:r>
      <w:r w:rsidRPr="0053135D">
        <w:rPr>
          <w:sz w:val="26"/>
          <w:szCs w:val="26"/>
        </w:rPr>
        <w:t>.</w:t>
      </w:r>
    </w:p>
    <w:p w:rsidR="00831D77" w:rsidRPr="0053135D" w:rsidRDefault="00831D77" w:rsidP="000E0384">
      <w:pPr>
        <w:ind w:firstLine="567"/>
        <w:contextualSpacing/>
        <w:jc w:val="both"/>
        <w:rPr>
          <w:sz w:val="26"/>
          <w:szCs w:val="26"/>
        </w:rPr>
      </w:pPr>
      <w:r w:rsidRPr="0053135D">
        <w:rPr>
          <w:sz w:val="26"/>
          <w:szCs w:val="26"/>
        </w:rPr>
        <w:t xml:space="preserve">В случае проведения </w:t>
      </w:r>
      <w:r>
        <w:rPr>
          <w:sz w:val="26"/>
          <w:szCs w:val="26"/>
        </w:rPr>
        <w:t>ГИА</w:t>
      </w:r>
      <w:r w:rsidRPr="0053135D">
        <w:rPr>
          <w:sz w:val="26"/>
          <w:szCs w:val="26"/>
        </w:rPr>
        <w:t xml:space="preserve"> по иностранным языкам (письменная часть, раздел «Аудирование») допуск опоздавших участников в </w:t>
      </w:r>
      <w:r w:rsidRPr="00387AC8">
        <w:rPr>
          <w:sz w:val="26"/>
          <w:szCs w:val="26"/>
        </w:rPr>
        <w:t xml:space="preserve">аудиторию </w:t>
      </w:r>
      <w:r w:rsidRPr="00453745">
        <w:rPr>
          <w:sz w:val="26"/>
          <w:szCs w:val="26"/>
        </w:rPr>
        <w:t>после</w:t>
      </w:r>
      <w:r w:rsidRPr="00387AC8">
        <w:rPr>
          <w:sz w:val="26"/>
          <w:szCs w:val="26"/>
        </w:rPr>
        <w:t xml:space="preserve"> включения аудиозаписи не осуществляется (за исключение</w:t>
      </w:r>
      <w:r w:rsidRPr="00453745">
        <w:rPr>
          <w:sz w:val="26"/>
          <w:szCs w:val="26"/>
        </w:rPr>
        <w:t>м, если в аудитории нет других</w:t>
      </w:r>
      <w:r w:rsidR="00FC0F1A">
        <w:rPr>
          <w:sz w:val="26"/>
          <w:szCs w:val="26"/>
        </w:rPr>
        <w:t xml:space="preserve"> участников или</w:t>
      </w:r>
      <w:r w:rsidRPr="0053135D">
        <w:rPr>
          <w:sz w:val="26"/>
          <w:szCs w:val="26"/>
        </w:rPr>
        <w:t xml:space="preserve"> если участники в аудитории завершили прослушивание аудиозаписи). Персональное аудирование для опоздавших участников не проводится (за исключением</w:t>
      </w:r>
      <w:r>
        <w:rPr>
          <w:sz w:val="26"/>
          <w:szCs w:val="26"/>
        </w:rPr>
        <w:t xml:space="preserve"> случая, когда</w:t>
      </w:r>
      <w:r w:rsidRPr="0053135D">
        <w:rPr>
          <w:sz w:val="26"/>
          <w:szCs w:val="26"/>
        </w:rPr>
        <w:t xml:space="preserve"> </w:t>
      </w:r>
      <w:r w:rsidR="00174A34">
        <w:rPr>
          <w:sz w:val="26"/>
          <w:szCs w:val="26"/>
        </w:rPr>
        <w:br/>
      </w:r>
      <w:r w:rsidRPr="0053135D">
        <w:rPr>
          <w:sz w:val="26"/>
          <w:szCs w:val="26"/>
        </w:rPr>
        <w:t>в аудитории нет других участников экзамена).</w:t>
      </w:r>
    </w:p>
    <w:p w:rsidR="00831D77" w:rsidRPr="0053135D" w:rsidRDefault="00831D77" w:rsidP="000E0384">
      <w:pPr>
        <w:ind w:firstLine="567"/>
        <w:contextualSpacing/>
        <w:jc w:val="both"/>
        <w:rPr>
          <w:sz w:val="26"/>
          <w:szCs w:val="26"/>
        </w:rPr>
      </w:pPr>
      <w:r w:rsidRPr="0053135D">
        <w:rPr>
          <w:sz w:val="26"/>
          <w:szCs w:val="26"/>
        </w:rPr>
        <w:t xml:space="preserve">Повторный общий инструктаж для опоздавших участников </w:t>
      </w:r>
      <w:r>
        <w:rPr>
          <w:sz w:val="26"/>
          <w:szCs w:val="26"/>
        </w:rPr>
        <w:t>ГИА</w:t>
      </w:r>
      <w:r w:rsidRPr="0053135D">
        <w:rPr>
          <w:sz w:val="26"/>
          <w:szCs w:val="26"/>
        </w:rPr>
        <w:t xml:space="preserve"> не проводится. Организаторы предоставляют необходимую информацию для заполнения регистрационных полей бланков </w:t>
      </w:r>
      <w:r>
        <w:rPr>
          <w:sz w:val="26"/>
          <w:szCs w:val="26"/>
        </w:rPr>
        <w:t>ОГЭ</w:t>
      </w:r>
      <w:r w:rsidRPr="0053135D">
        <w:rPr>
          <w:sz w:val="26"/>
          <w:szCs w:val="26"/>
        </w:rPr>
        <w:t>.</w:t>
      </w:r>
    </w:p>
    <w:p w:rsidR="00831D77" w:rsidRPr="0053135D" w:rsidRDefault="00831D77" w:rsidP="000E0384">
      <w:pPr>
        <w:ind w:firstLine="567"/>
        <w:contextualSpacing/>
        <w:jc w:val="both"/>
        <w:rPr>
          <w:sz w:val="26"/>
          <w:szCs w:val="26"/>
        </w:rPr>
      </w:pPr>
      <w:r w:rsidRPr="0053135D">
        <w:rPr>
          <w:sz w:val="26"/>
          <w:szCs w:val="26"/>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31D77" w:rsidRPr="0053135D" w:rsidRDefault="00831D77" w:rsidP="000E0384">
      <w:pPr>
        <w:ind w:firstLine="567"/>
        <w:contextualSpacing/>
        <w:jc w:val="both"/>
        <w:rPr>
          <w:sz w:val="26"/>
          <w:szCs w:val="26"/>
        </w:rPr>
      </w:pPr>
      <w:r w:rsidRPr="0053135D">
        <w:rPr>
          <w:sz w:val="26"/>
          <w:szCs w:val="26"/>
        </w:rPr>
        <w:t xml:space="preserve">4. В день проведения экзамена в ППЭ участникам </w:t>
      </w:r>
      <w:r>
        <w:rPr>
          <w:sz w:val="26"/>
          <w:szCs w:val="26"/>
        </w:rPr>
        <w:t>ГИА</w:t>
      </w:r>
      <w:r w:rsidRPr="0053135D">
        <w:rPr>
          <w:sz w:val="26"/>
          <w:szCs w:val="26"/>
        </w:rPr>
        <w:t xml:space="preserve">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w:t>
      </w:r>
      <w:r w:rsidR="00FC0F1A">
        <w:rPr>
          <w:sz w:val="26"/>
          <w:szCs w:val="26"/>
        </w:rPr>
        <w:t>листы бумаги для черновиков</w:t>
      </w:r>
      <w:r w:rsidRPr="0053135D">
        <w:rPr>
          <w:sz w:val="26"/>
          <w:szCs w:val="26"/>
        </w:rPr>
        <w:t xml:space="preserve"> на бумажном или электронном носителях, фотографировать экзаменационные материалы. </w:t>
      </w:r>
    </w:p>
    <w:p w:rsidR="00831D77" w:rsidRPr="0053135D" w:rsidRDefault="00831D77" w:rsidP="000E0384">
      <w:pPr>
        <w:ind w:firstLine="567"/>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Pr>
          <w:sz w:val="26"/>
          <w:szCs w:val="26"/>
        </w:rPr>
        <w:t>ГИА</w:t>
      </w:r>
      <w:r w:rsidRPr="0053135D">
        <w:rPr>
          <w:sz w:val="26"/>
          <w:szCs w:val="26"/>
        </w:rPr>
        <w:t xml:space="preserve">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831D77" w:rsidRPr="0053135D" w:rsidRDefault="00831D77" w:rsidP="000E0384">
      <w:pPr>
        <w:ind w:firstLine="567"/>
        <w:contextualSpacing/>
        <w:jc w:val="both"/>
        <w:rPr>
          <w:sz w:val="26"/>
          <w:szCs w:val="26"/>
        </w:rPr>
      </w:pPr>
      <w:r w:rsidRPr="0053135D">
        <w:rPr>
          <w:sz w:val="26"/>
          <w:szCs w:val="26"/>
        </w:rPr>
        <w:t xml:space="preserve">5. Участники </w:t>
      </w:r>
      <w:r>
        <w:rPr>
          <w:sz w:val="26"/>
          <w:szCs w:val="26"/>
        </w:rPr>
        <w:t>ГИА</w:t>
      </w:r>
      <w:r w:rsidRPr="0053135D">
        <w:rPr>
          <w:sz w:val="26"/>
          <w:szCs w:val="26"/>
        </w:rPr>
        <w:t xml:space="preserve"> занимают рабочие места в аудитории в соответствии со списками распределения. Изменение рабочего места запрещено.</w:t>
      </w:r>
    </w:p>
    <w:p w:rsidR="00831D77" w:rsidRPr="0053135D" w:rsidRDefault="00831D77" w:rsidP="000E0384">
      <w:pPr>
        <w:ind w:firstLine="567"/>
        <w:contextualSpacing/>
        <w:jc w:val="both"/>
        <w:rPr>
          <w:sz w:val="26"/>
          <w:szCs w:val="26"/>
        </w:rPr>
      </w:pPr>
      <w:r w:rsidRPr="0053135D">
        <w:rPr>
          <w:sz w:val="26"/>
          <w:szCs w:val="26"/>
        </w:rPr>
        <w:t xml:space="preserve">6. Во время экзамена участникам </w:t>
      </w:r>
      <w:r>
        <w:rPr>
          <w:sz w:val="26"/>
          <w:szCs w:val="26"/>
        </w:rPr>
        <w:t>ГИА</w:t>
      </w:r>
      <w:r w:rsidRPr="0053135D">
        <w:rPr>
          <w:sz w:val="26"/>
          <w:szCs w:val="26"/>
        </w:rPr>
        <w:t xml:space="preserve"> запрещается общаться друг с другом, свободно перемещаться по аудитории и ППЭ, выходить из аудитории без разрешения организатора.</w:t>
      </w:r>
    </w:p>
    <w:p w:rsidR="00831D77" w:rsidRPr="0053135D" w:rsidRDefault="00831D77" w:rsidP="000E0384">
      <w:pPr>
        <w:ind w:firstLine="567"/>
        <w:contextualSpacing/>
        <w:jc w:val="both"/>
        <w:rPr>
          <w:sz w:val="26"/>
          <w:szCs w:val="26"/>
        </w:rPr>
      </w:pPr>
      <w:r w:rsidRPr="0053135D">
        <w:rPr>
          <w:sz w:val="26"/>
          <w:szCs w:val="26"/>
        </w:rPr>
        <w:t xml:space="preserve">При выходе из аудитории во время экзамена участник </w:t>
      </w:r>
      <w:r>
        <w:rPr>
          <w:sz w:val="26"/>
          <w:szCs w:val="26"/>
        </w:rPr>
        <w:t>ГИА</w:t>
      </w:r>
      <w:r w:rsidRPr="0053135D">
        <w:rPr>
          <w:sz w:val="26"/>
          <w:szCs w:val="26"/>
        </w:rPr>
        <w:t xml:space="preserve"> должен оставить экзаменационные материалы, </w:t>
      </w:r>
      <w:r w:rsidR="00FC0F1A">
        <w:rPr>
          <w:sz w:val="26"/>
          <w:szCs w:val="26"/>
        </w:rPr>
        <w:t>листы бумаги для черновиков</w:t>
      </w:r>
      <w:r w:rsidRPr="0053135D">
        <w:rPr>
          <w:sz w:val="26"/>
          <w:szCs w:val="26"/>
        </w:rPr>
        <w:t xml:space="preserve"> и письменные принадлежности на рабочем столе.</w:t>
      </w:r>
    </w:p>
    <w:p w:rsidR="00831D77" w:rsidRPr="0053135D" w:rsidRDefault="00831D77" w:rsidP="000E0384">
      <w:pPr>
        <w:ind w:firstLine="567"/>
        <w:contextualSpacing/>
        <w:jc w:val="both"/>
        <w:rPr>
          <w:sz w:val="26"/>
          <w:szCs w:val="26"/>
        </w:rPr>
      </w:pPr>
      <w:r w:rsidRPr="0053135D">
        <w:rPr>
          <w:sz w:val="26"/>
          <w:szCs w:val="26"/>
        </w:rPr>
        <w:t xml:space="preserve">7. Участники </w:t>
      </w:r>
      <w:r>
        <w:rPr>
          <w:sz w:val="26"/>
          <w:szCs w:val="26"/>
        </w:rPr>
        <w:t>ГИА</w:t>
      </w:r>
      <w:r w:rsidR="00FC0F1A">
        <w:rPr>
          <w:sz w:val="26"/>
          <w:szCs w:val="26"/>
        </w:rPr>
        <w:t>,</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w:t>
      </w:r>
      <w:r w:rsidR="00174A34">
        <w:rPr>
          <w:sz w:val="26"/>
          <w:szCs w:val="26"/>
        </w:rPr>
        <w:br/>
      </w:r>
      <w:r w:rsidRPr="0053135D">
        <w:rPr>
          <w:sz w:val="26"/>
          <w:szCs w:val="26"/>
        </w:rPr>
        <w:t xml:space="preserve">за проведение </w:t>
      </w:r>
      <w:r>
        <w:rPr>
          <w:sz w:val="26"/>
          <w:szCs w:val="26"/>
        </w:rPr>
        <w:t>О</w:t>
      </w:r>
      <w:r w:rsidRPr="0053135D">
        <w:rPr>
          <w:sz w:val="26"/>
          <w:szCs w:val="26"/>
        </w:rPr>
        <w:t xml:space="preserve">ГЭ в ППЭ, составляется акт, который передаётся на рассмотрение председателю ГЭК. Если факт нарушения участником </w:t>
      </w:r>
      <w:r>
        <w:rPr>
          <w:sz w:val="26"/>
          <w:szCs w:val="26"/>
        </w:rPr>
        <w:t>ГИА</w:t>
      </w:r>
      <w:r w:rsidRPr="0053135D">
        <w:rPr>
          <w:sz w:val="26"/>
          <w:szCs w:val="26"/>
        </w:rPr>
        <w:t xml:space="preserve"> Порядка подтверждается, председатель ГЭК принимает решение об аннулировании результатов участника </w:t>
      </w:r>
      <w:r>
        <w:rPr>
          <w:sz w:val="26"/>
          <w:szCs w:val="26"/>
        </w:rPr>
        <w:t>ГИА</w:t>
      </w:r>
      <w:r w:rsidRPr="0053135D">
        <w:rPr>
          <w:sz w:val="26"/>
          <w:szCs w:val="26"/>
        </w:rPr>
        <w:t xml:space="preserve"> </w:t>
      </w:r>
      <w:r w:rsidR="00174A34">
        <w:rPr>
          <w:sz w:val="26"/>
          <w:szCs w:val="26"/>
        </w:rPr>
        <w:br/>
      </w:r>
      <w:r w:rsidRPr="0053135D">
        <w:rPr>
          <w:sz w:val="26"/>
          <w:szCs w:val="26"/>
        </w:rPr>
        <w:t xml:space="preserve">по соответствующему учебному предмету. </w:t>
      </w:r>
    </w:p>
    <w:p w:rsidR="00831D77" w:rsidRPr="0053135D" w:rsidRDefault="00831D77" w:rsidP="000E0384">
      <w:pPr>
        <w:ind w:firstLine="567"/>
        <w:contextualSpacing/>
        <w:jc w:val="both"/>
        <w:rPr>
          <w:sz w:val="26"/>
          <w:szCs w:val="26"/>
        </w:rPr>
      </w:pPr>
      <w:r w:rsidRPr="0053135D">
        <w:rPr>
          <w:sz w:val="26"/>
          <w:szCs w:val="26"/>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831D77" w:rsidRDefault="00831D77" w:rsidP="000E0384">
      <w:pPr>
        <w:ind w:firstLine="567"/>
        <w:jc w:val="both"/>
        <w:rPr>
          <w:b/>
          <w:sz w:val="26"/>
          <w:szCs w:val="26"/>
        </w:rPr>
      </w:pPr>
    </w:p>
    <w:p w:rsidR="00831D77" w:rsidRPr="0053135D" w:rsidRDefault="00831D77" w:rsidP="000E0384">
      <w:pPr>
        <w:ind w:firstLine="567"/>
        <w:jc w:val="both"/>
        <w:rPr>
          <w:b/>
          <w:sz w:val="26"/>
          <w:szCs w:val="26"/>
        </w:rPr>
      </w:pPr>
      <w:r w:rsidRPr="0053135D">
        <w:rPr>
          <w:b/>
          <w:sz w:val="26"/>
          <w:szCs w:val="26"/>
        </w:rPr>
        <w:t xml:space="preserve">Права участника </w:t>
      </w:r>
      <w:r>
        <w:rPr>
          <w:b/>
          <w:sz w:val="26"/>
          <w:szCs w:val="26"/>
        </w:rPr>
        <w:t>ГИА в рамках участия в О</w:t>
      </w:r>
      <w:r w:rsidRPr="0053135D">
        <w:rPr>
          <w:b/>
          <w:sz w:val="26"/>
          <w:szCs w:val="26"/>
        </w:rPr>
        <w:t>ГЭ:</w:t>
      </w:r>
    </w:p>
    <w:p w:rsidR="00831D77" w:rsidRPr="0053135D" w:rsidRDefault="00831D77" w:rsidP="000E0384">
      <w:pPr>
        <w:widowControl w:val="0"/>
        <w:ind w:firstLine="567"/>
        <w:contextualSpacing/>
        <w:jc w:val="both"/>
        <w:rPr>
          <w:sz w:val="26"/>
          <w:szCs w:val="26"/>
        </w:rPr>
      </w:pPr>
      <w:r w:rsidRPr="0053135D">
        <w:rPr>
          <w:sz w:val="26"/>
          <w:szCs w:val="26"/>
        </w:rPr>
        <w:t xml:space="preserve">1. Участник </w:t>
      </w:r>
      <w:r>
        <w:rPr>
          <w:sz w:val="26"/>
          <w:szCs w:val="26"/>
        </w:rPr>
        <w:t>ГИА</w:t>
      </w:r>
      <w:r w:rsidRPr="0053135D">
        <w:rPr>
          <w:sz w:val="26"/>
          <w:szCs w:val="26"/>
        </w:rPr>
        <w:t xml:space="preserve"> может при выполнени</w:t>
      </w:r>
      <w:r>
        <w:rPr>
          <w:sz w:val="26"/>
          <w:szCs w:val="26"/>
        </w:rPr>
        <w:t xml:space="preserve">и работы использовать </w:t>
      </w:r>
      <w:r w:rsidR="00FC0F1A">
        <w:rPr>
          <w:sz w:val="26"/>
          <w:szCs w:val="26"/>
        </w:rPr>
        <w:t>листы бумаги для черновиков</w:t>
      </w:r>
      <w:r>
        <w:rPr>
          <w:sz w:val="26"/>
          <w:szCs w:val="26"/>
        </w:rPr>
        <w:t xml:space="preserve">, выдаваемые </w:t>
      </w:r>
      <w:r w:rsidR="00FC0F1A">
        <w:rPr>
          <w:sz w:val="26"/>
          <w:szCs w:val="26"/>
        </w:rPr>
        <w:t>образовательной организацией</w:t>
      </w:r>
      <w:r w:rsidRPr="0053135D">
        <w:rPr>
          <w:sz w:val="26"/>
          <w:szCs w:val="26"/>
        </w:rPr>
        <w:t xml:space="preserve">, на базе которой организован ППЭ, и делать пометки в КИМ (в случае проведения </w:t>
      </w:r>
      <w:r>
        <w:rPr>
          <w:sz w:val="26"/>
          <w:szCs w:val="26"/>
        </w:rPr>
        <w:t>О</w:t>
      </w:r>
      <w:r w:rsidRPr="0053135D">
        <w:rPr>
          <w:sz w:val="26"/>
          <w:szCs w:val="26"/>
        </w:rPr>
        <w:t xml:space="preserve">ГЭ по иностранным языкам (раздел «Говорение») </w:t>
      </w:r>
      <w:r w:rsidR="00FC0F1A">
        <w:rPr>
          <w:sz w:val="26"/>
          <w:szCs w:val="26"/>
        </w:rPr>
        <w:t>листы бумаги для черновиков</w:t>
      </w:r>
      <w:r w:rsidRPr="0053135D">
        <w:rPr>
          <w:sz w:val="26"/>
          <w:szCs w:val="26"/>
        </w:rPr>
        <w:t xml:space="preserve"> не выдаются).</w:t>
      </w:r>
    </w:p>
    <w:p w:rsidR="00831D77" w:rsidRPr="0053135D" w:rsidRDefault="00831D77" w:rsidP="000E0384">
      <w:pPr>
        <w:widowControl w:val="0"/>
        <w:ind w:firstLine="567"/>
        <w:contextualSpacing/>
        <w:jc w:val="both"/>
        <w:rPr>
          <w:sz w:val="26"/>
          <w:szCs w:val="26"/>
        </w:rPr>
      </w:pPr>
      <w:r w:rsidRPr="0053135D">
        <w:rPr>
          <w:sz w:val="26"/>
          <w:szCs w:val="26"/>
        </w:rPr>
        <w:t xml:space="preserve">Внимание! </w:t>
      </w:r>
      <w:r w:rsidR="00FC0F1A">
        <w:rPr>
          <w:sz w:val="26"/>
          <w:szCs w:val="26"/>
        </w:rPr>
        <w:t>Листы бумаги для черновиков</w:t>
      </w:r>
      <w:r w:rsidRPr="0053135D">
        <w:rPr>
          <w:sz w:val="26"/>
          <w:szCs w:val="26"/>
        </w:rPr>
        <w:t xml:space="preserve"> и</w:t>
      </w:r>
      <w:r>
        <w:rPr>
          <w:sz w:val="26"/>
          <w:szCs w:val="26"/>
        </w:rPr>
        <w:t xml:space="preserve"> </w:t>
      </w:r>
      <w:r w:rsidRPr="0053135D">
        <w:rPr>
          <w:sz w:val="26"/>
          <w:szCs w:val="26"/>
        </w:rPr>
        <w:t>КИМ не</w:t>
      </w:r>
      <w:r>
        <w:rPr>
          <w:sz w:val="26"/>
          <w:szCs w:val="26"/>
        </w:rPr>
        <w:t xml:space="preserve"> </w:t>
      </w:r>
      <w:r w:rsidRPr="0053135D">
        <w:rPr>
          <w:sz w:val="26"/>
          <w:szCs w:val="26"/>
        </w:rPr>
        <w:t>проверяются и</w:t>
      </w:r>
      <w:r>
        <w:rPr>
          <w:sz w:val="26"/>
          <w:szCs w:val="26"/>
        </w:rPr>
        <w:t xml:space="preserve"> </w:t>
      </w:r>
      <w:r w:rsidRPr="0053135D">
        <w:rPr>
          <w:sz w:val="26"/>
          <w:szCs w:val="26"/>
        </w:rPr>
        <w:t>записи в</w:t>
      </w:r>
      <w:r>
        <w:rPr>
          <w:sz w:val="26"/>
          <w:szCs w:val="26"/>
        </w:rPr>
        <w:t xml:space="preserve"> </w:t>
      </w:r>
      <w:r w:rsidRPr="0053135D">
        <w:rPr>
          <w:sz w:val="26"/>
          <w:szCs w:val="26"/>
        </w:rPr>
        <w:t xml:space="preserve">них не учитываются при обработке. </w:t>
      </w:r>
    </w:p>
    <w:p w:rsidR="00831D77" w:rsidRPr="0053135D" w:rsidRDefault="00831D77" w:rsidP="000E0384">
      <w:pPr>
        <w:widowControl w:val="0"/>
        <w:ind w:firstLine="567"/>
        <w:contextualSpacing/>
        <w:jc w:val="both"/>
        <w:rPr>
          <w:sz w:val="26"/>
          <w:szCs w:val="26"/>
        </w:rPr>
      </w:pPr>
      <w:r w:rsidRPr="0053135D">
        <w:rPr>
          <w:sz w:val="26"/>
          <w:szCs w:val="26"/>
        </w:rPr>
        <w:t xml:space="preserve">2. Участник </w:t>
      </w:r>
      <w:r>
        <w:rPr>
          <w:sz w:val="26"/>
          <w:szCs w:val="26"/>
        </w:rPr>
        <w:t>ГИА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w:t>
      </w:r>
      <w:r>
        <w:rPr>
          <w:sz w:val="26"/>
          <w:szCs w:val="26"/>
        </w:rPr>
        <w:t>ГИА</w:t>
      </w:r>
      <w:r w:rsidRPr="0053135D">
        <w:rPr>
          <w:sz w:val="26"/>
          <w:szCs w:val="26"/>
        </w:rPr>
        <w:t xml:space="preserve"> в сопровождении организатора проходит в медицинский кабинет,</w:t>
      </w:r>
      <w:r w:rsidRPr="0053135D">
        <w:t xml:space="preserve"> </w:t>
      </w:r>
      <w:r w:rsidRPr="0053135D">
        <w:rPr>
          <w:sz w:val="26"/>
          <w:szCs w:val="26"/>
        </w:rPr>
        <w:t xml:space="preserve">куда приглашается член ГЭК. В случае подтверждения медицинским работником ухудшения состояния здоровья участника </w:t>
      </w:r>
      <w:r>
        <w:rPr>
          <w:sz w:val="26"/>
          <w:szCs w:val="26"/>
        </w:rPr>
        <w:t>ГИА</w:t>
      </w:r>
      <w:r w:rsidRPr="0053135D">
        <w:rPr>
          <w:sz w:val="26"/>
          <w:szCs w:val="26"/>
        </w:rPr>
        <w:t xml:space="preserve"> и при согласии участника </w:t>
      </w:r>
      <w:r>
        <w:rPr>
          <w:sz w:val="26"/>
          <w:szCs w:val="26"/>
        </w:rPr>
        <w:t>ГИА</w:t>
      </w:r>
      <w:r w:rsidRPr="0053135D">
        <w:rPr>
          <w:sz w:val="26"/>
          <w:szCs w:val="26"/>
        </w:rPr>
        <w:t xml:space="preserve"> досрочно завершить экзамен составляется Акт о досрочном завершении экзамена по объективным причинам. В дальнейшем участник </w:t>
      </w:r>
      <w:r>
        <w:rPr>
          <w:sz w:val="26"/>
          <w:szCs w:val="26"/>
        </w:rPr>
        <w:t>ГИА</w:t>
      </w:r>
      <w:r w:rsidRPr="0053135D">
        <w:rPr>
          <w:sz w:val="26"/>
          <w:szCs w:val="26"/>
        </w:rPr>
        <w:t xml:space="preserve"> по решению председателя ГЭК сможет сдать экзамен по данному предмету в </w:t>
      </w:r>
      <w:r w:rsidR="00F04905">
        <w:rPr>
          <w:sz w:val="26"/>
          <w:szCs w:val="26"/>
        </w:rPr>
        <w:t>резервные</w:t>
      </w:r>
      <w:r w:rsidR="00F04905" w:rsidRPr="0053135D">
        <w:rPr>
          <w:sz w:val="26"/>
          <w:szCs w:val="26"/>
        </w:rPr>
        <w:t xml:space="preserve"> </w:t>
      </w:r>
      <w:r w:rsidRPr="0053135D">
        <w:rPr>
          <w:sz w:val="26"/>
          <w:szCs w:val="26"/>
        </w:rPr>
        <w:t xml:space="preserve">сроки. </w:t>
      </w:r>
    </w:p>
    <w:p w:rsidR="00831D77" w:rsidRPr="0053135D" w:rsidRDefault="00831D77" w:rsidP="000E0384">
      <w:pPr>
        <w:widowControl w:val="0"/>
        <w:ind w:firstLine="567"/>
        <w:contextualSpacing/>
        <w:jc w:val="both"/>
        <w:rPr>
          <w:sz w:val="26"/>
          <w:szCs w:val="26"/>
        </w:rPr>
      </w:pPr>
      <w:r w:rsidRPr="0053135D">
        <w:rPr>
          <w:sz w:val="26"/>
          <w:szCs w:val="26"/>
        </w:rPr>
        <w:t xml:space="preserve">3. Участники </w:t>
      </w:r>
      <w:r>
        <w:rPr>
          <w:sz w:val="26"/>
          <w:szCs w:val="26"/>
        </w:rPr>
        <w:t>ГИА</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rsidR="00831D77" w:rsidRPr="00A725B5" w:rsidRDefault="00831D77" w:rsidP="000E0384">
      <w:pPr>
        <w:pStyle w:val="ConsPlusNormal"/>
        <w:ind w:firstLine="567"/>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8"/>
          <w:szCs w:val="28"/>
        </w:rPr>
        <w:t xml:space="preserve"> </w:t>
      </w:r>
      <w:r w:rsidRPr="00A725B5">
        <w:rPr>
          <w:rFonts w:ascii="Times New Roman" w:hAnsi="Times New Roman" w:cs="Times New Roman"/>
          <w:sz w:val="26"/>
          <w:szCs w:val="26"/>
        </w:rPr>
        <w:t xml:space="preserve">Участникам ГИА,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00174A34">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sidR="00174A34">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
    <w:p w:rsidR="00831D77" w:rsidRDefault="00831D77" w:rsidP="000E0384">
      <w:pPr>
        <w:widowControl w:val="0"/>
        <w:ind w:firstLine="567"/>
        <w:contextualSpacing/>
        <w:jc w:val="both"/>
        <w:rPr>
          <w:sz w:val="26"/>
          <w:szCs w:val="26"/>
        </w:rPr>
      </w:pPr>
      <w:r>
        <w:rPr>
          <w:sz w:val="26"/>
          <w:szCs w:val="26"/>
        </w:rPr>
        <w:t xml:space="preserve">5. </w:t>
      </w:r>
      <w:r w:rsidRPr="00A725B5">
        <w:rPr>
          <w:sz w:val="26"/>
          <w:szCs w:val="26"/>
        </w:rPr>
        <w:t>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w:t>
      </w:r>
      <w:r>
        <w:rPr>
          <w:sz w:val="26"/>
          <w:szCs w:val="26"/>
        </w:rPr>
        <w:t xml:space="preserve"> </w:t>
      </w:r>
      <w:r w:rsidRPr="00A725B5">
        <w:rPr>
          <w:sz w:val="26"/>
          <w:szCs w:val="26"/>
        </w:rPr>
        <w:t xml:space="preserve">по соответствующим учебным предметам </w:t>
      </w:r>
      <w:r w:rsidR="00174A34">
        <w:rPr>
          <w:sz w:val="26"/>
          <w:szCs w:val="26"/>
        </w:rPr>
        <w:br/>
      </w:r>
      <w:r w:rsidRPr="00A725B5">
        <w:rPr>
          <w:sz w:val="26"/>
          <w:szCs w:val="26"/>
        </w:rPr>
        <w:t>в дополнительный период, но не ранее 1 сентября текущего года в сроки и формах, устанавливаемых Порядком</w:t>
      </w:r>
    </w:p>
    <w:p w:rsidR="00831D77" w:rsidRPr="0053135D" w:rsidRDefault="00831D77" w:rsidP="000E0384">
      <w:pPr>
        <w:widowControl w:val="0"/>
        <w:ind w:firstLine="567"/>
        <w:contextualSpacing/>
        <w:jc w:val="both"/>
        <w:rPr>
          <w:sz w:val="26"/>
          <w:szCs w:val="26"/>
        </w:rPr>
      </w:pPr>
      <w:r w:rsidRPr="0053135D">
        <w:rPr>
          <w:sz w:val="26"/>
          <w:szCs w:val="26"/>
        </w:rPr>
        <w:t xml:space="preserve">6. Участник </w:t>
      </w:r>
      <w:r>
        <w:rPr>
          <w:sz w:val="26"/>
          <w:szCs w:val="26"/>
        </w:rPr>
        <w:t>ГИА</w:t>
      </w:r>
      <w:r w:rsidRPr="0053135D">
        <w:rPr>
          <w:sz w:val="26"/>
          <w:szCs w:val="26"/>
        </w:rPr>
        <w:t xml:space="preserve">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831D77" w:rsidRPr="008C438C" w:rsidRDefault="00831D77" w:rsidP="000E0384">
      <w:pPr>
        <w:widowControl w:val="0"/>
        <w:ind w:firstLine="567"/>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sidR="00174A34">
        <w:rPr>
          <w:sz w:val="26"/>
          <w:szCs w:val="26"/>
        </w:rPr>
        <w:br/>
      </w:r>
      <w:r w:rsidRPr="008C438C">
        <w:rPr>
          <w:sz w:val="26"/>
          <w:szCs w:val="26"/>
        </w:rPr>
        <w:t xml:space="preserve">и структуры заданий по учебным предметам, а также по вопросам, связанным </w:t>
      </w:r>
      <w:r w:rsidR="00171F3E">
        <w:rPr>
          <w:sz w:val="26"/>
          <w:szCs w:val="26"/>
        </w:rPr>
        <w:br/>
      </w:r>
      <w:r w:rsidRPr="008C438C">
        <w:rPr>
          <w:sz w:val="26"/>
          <w:szCs w:val="26"/>
        </w:rPr>
        <w:t>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w:t>
      </w:r>
    </w:p>
    <w:p w:rsidR="00831D77" w:rsidRPr="0053135D" w:rsidRDefault="00831D77" w:rsidP="000E0384">
      <w:pPr>
        <w:widowControl w:val="0"/>
        <w:ind w:firstLine="567"/>
        <w:contextualSpacing/>
        <w:jc w:val="both"/>
        <w:rPr>
          <w:sz w:val="26"/>
          <w:szCs w:val="26"/>
        </w:rPr>
      </w:pPr>
      <w:r w:rsidRPr="0053135D">
        <w:rPr>
          <w:sz w:val="26"/>
          <w:szCs w:val="26"/>
        </w:rPr>
        <w:t xml:space="preserve">Участники </w:t>
      </w:r>
      <w:r>
        <w:rPr>
          <w:sz w:val="26"/>
          <w:szCs w:val="26"/>
        </w:rPr>
        <w:t xml:space="preserve">ГИА </w:t>
      </w:r>
      <w:r w:rsidRPr="0053135D">
        <w:rPr>
          <w:sz w:val="26"/>
          <w:szCs w:val="26"/>
        </w:rPr>
        <w:t>заблаговременно информируются о времени, месте и порядке рассмотрения апелляций.</w:t>
      </w:r>
    </w:p>
    <w:p w:rsidR="00831D77" w:rsidRPr="0053135D" w:rsidRDefault="00831D77" w:rsidP="000E0384">
      <w:pPr>
        <w:widowControl w:val="0"/>
        <w:ind w:firstLine="567"/>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rsidR="00831D77" w:rsidRPr="0053135D" w:rsidRDefault="00831D77" w:rsidP="000E0384">
      <w:pPr>
        <w:widowControl w:val="0"/>
        <w:ind w:firstLine="567"/>
        <w:contextualSpacing/>
        <w:jc w:val="both"/>
        <w:rPr>
          <w:sz w:val="26"/>
          <w:szCs w:val="26"/>
        </w:rPr>
      </w:pPr>
      <w:r w:rsidRPr="0053135D">
        <w:rPr>
          <w:b/>
          <w:sz w:val="26"/>
          <w:szCs w:val="26"/>
        </w:rPr>
        <w:t xml:space="preserve">Апелляцию о нарушении установленного Порядка проведения </w:t>
      </w:r>
      <w:r>
        <w:rPr>
          <w:b/>
          <w:sz w:val="26"/>
          <w:szCs w:val="26"/>
        </w:rPr>
        <w:t>ГИА</w:t>
      </w:r>
      <w:r w:rsidRPr="0053135D">
        <w:rPr>
          <w:sz w:val="26"/>
          <w:szCs w:val="26"/>
        </w:rPr>
        <w:t xml:space="preserve"> участник </w:t>
      </w:r>
      <w:r>
        <w:rPr>
          <w:sz w:val="26"/>
          <w:szCs w:val="26"/>
        </w:rPr>
        <w:t>ГИА</w:t>
      </w:r>
      <w:r w:rsidRPr="0053135D">
        <w:rPr>
          <w:sz w:val="26"/>
          <w:szCs w:val="26"/>
        </w:rPr>
        <w:t xml:space="preserve"> подает в день проведения экзамена члену ГЭК, не покидая ППЭ. </w:t>
      </w:r>
    </w:p>
    <w:p w:rsidR="00831D77" w:rsidRPr="0053135D" w:rsidRDefault="00831D77" w:rsidP="000E0384">
      <w:pPr>
        <w:widowControl w:val="0"/>
        <w:ind w:firstLine="567"/>
        <w:contextualSpacing/>
        <w:jc w:val="both"/>
        <w:rPr>
          <w:sz w:val="26"/>
          <w:szCs w:val="26"/>
        </w:rPr>
      </w:pPr>
      <w:r w:rsidRPr="0053135D">
        <w:rPr>
          <w:sz w:val="26"/>
          <w:szCs w:val="26"/>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831D77" w:rsidRPr="0053135D" w:rsidRDefault="00831D77" w:rsidP="000E0384">
      <w:pPr>
        <w:widowControl w:val="0"/>
        <w:ind w:firstLine="567"/>
        <w:contextualSpacing/>
        <w:jc w:val="both"/>
        <w:rPr>
          <w:sz w:val="26"/>
          <w:szCs w:val="26"/>
        </w:rPr>
      </w:pPr>
      <w:r w:rsidRPr="0053135D">
        <w:rPr>
          <w:sz w:val="26"/>
          <w:szCs w:val="26"/>
        </w:rPr>
        <w:t>об отклонении апелляции;</w:t>
      </w:r>
    </w:p>
    <w:p w:rsidR="00831D77" w:rsidRPr="0053135D" w:rsidRDefault="00831D77" w:rsidP="000E0384">
      <w:pPr>
        <w:widowControl w:val="0"/>
        <w:ind w:firstLine="567"/>
        <w:contextualSpacing/>
        <w:jc w:val="both"/>
        <w:rPr>
          <w:sz w:val="26"/>
          <w:szCs w:val="26"/>
        </w:rPr>
      </w:pPr>
      <w:r w:rsidRPr="0053135D">
        <w:rPr>
          <w:sz w:val="26"/>
          <w:szCs w:val="26"/>
        </w:rPr>
        <w:t>об удовлетворении апелляции.</w:t>
      </w:r>
    </w:p>
    <w:p w:rsidR="00831D77" w:rsidRPr="0053135D" w:rsidRDefault="00831D77" w:rsidP="000E0384">
      <w:pPr>
        <w:widowControl w:val="0"/>
        <w:ind w:firstLine="567"/>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Pr>
          <w:sz w:val="26"/>
          <w:szCs w:val="26"/>
        </w:rPr>
        <w:t>ГИА</w:t>
      </w:r>
      <w:r w:rsidRPr="0053135D">
        <w:rPr>
          <w:sz w:val="26"/>
          <w:szCs w:val="26"/>
        </w:rPr>
        <w:t xml:space="preserve"> была подана апелляция, аннулируется и участнику </w:t>
      </w:r>
      <w:r>
        <w:rPr>
          <w:sz w:val="26"/>
          <w:szCs w:val="26"/>
        </w:rPr>
        <w:t>ГИА</w:t>
      </w:r>
      <w:r w:rsidRPr="0053135D">
        <w:rPr>
          <w:sz w:val="26"/>
          <w:szCs w:val="26"/>
        </w:rPr>
        <w:t xml:space="preserve"> предоставляется возможность сдать экзамен по учебному предмету в иной день, предусмотренный единым расписанием проведения </w:t>
      </w:r>
      <w:r>
        <w:rPr>
          <w:sz w:val="26"/>
          <w:szCs w:val="26"/>
        </w:rPr>
        <w:t>ОГЭ</w:t>
      </w:r>
      <w:r w:rsidRPr="0053135D">
        <w:rPr>
          <w:sz w:val="26"/>
          <w:szCs w:val="26"/>
        </w:rPr>
        <w:t>.</w:t>
      </w:r>
    </w:p>
    <w:p w:rsidR="00831D77" w:rsidRPr="0053135D" w:rsidRDefault="00831D77" w:rsidP="000E0384">
      <w:pPr>
        <w:widowControl w:val="0"/>
        <w:ind w:firstLine="567"/>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w:t>
      </w:r>
      <w:r w:rsidR="0044167C">
        <w:rPr>
          <w:sz w:val="26"/>
          <w:szCs w:val="26"/>
        </w:rPr>
        <w:t>,</w:t>
      </w:r>
      <w:r w:rsidRPr="0053135D">
        <w:rPr>
          <w:sz w:val="26"/>
          <w:szCs w:val="26"/>
        </w:rPr>
        <w:t xml:space="preserve"> </w:t>
      </w:r>
      <w:r w:rsidR="0044167C" w:rsidRPr="0044167C">
        <w:rPr>
          <w:sz w:val="26"/>
          <w:szCs w:val="26"/>
        </w:rPr>
        <w:t>следующих за официальным днем объявления результатов ГИА по соответствующему учебному предмету.</w:t>
      </w:r>
      <w:r w:rsidRPr="0053135D">
        <w:rPr>
          <w:sz w:val="26"/>
          <w:szCs w:val="26"/>
        </w:rPr>
        <w:t xml:space="preserve">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w:t>
      </w:r>
      <w:r w:rsidR="00A9083F">
        <w:rPr>
          <w:sz w:val="26"/>
          <w:szCs w:val="26"/>
        </w:rPr>
        <w:t>,</w:t>
      </w:r>
      <w:r>
        <w:rPr>
          <w:sz w:val="26"/>
          <w:szCs w:val="26"/>
        </w:rPr>
        <w:t xml:space="preserve"> или непосредственно в конфликтную комиссию</w:t>
      </w:r>
      <w:r w:rsidRPr="0053135D">
        <w:rPr>
          <w:sz w:val="26"/>
          <w:szCs w:val="26"/>
        </w:rPr>
        <w:t>.</w:t>
      </w:r>
    </w:p>
    <w:p w:rsidR="00831D77" w:rsidRPr="0053135D" w:rsidRDefault="00831D77" w:rsidP="000E0384">
      <w:pPr>
        <w:widowControl w:val="0"/>
        <w:ind w:firstLine="567"/>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 xml:space="preserve">протоколы устных ответов участника ГИА, </w:t>
      </w:r>
      <w:r w:rsidRPr="0053135D">
        <w:rPr>
          <w:sz w:val="26"/>
          <w:szCs w:val="26"/>
        </w:rPr>
        <w:t xml:space="preserve">копии протоколов проверки экзаменационной работы предметной комиссией и КИМ участников </w:t>
      </w:r>
      <w:r>
        <w:rPr>
          <w:sz w:val="26"/>
          <w:szCs w:val="26"/>
        </w:rPr>
        <w:t>ГИА</w:t>
      </w:r>
      <w:r w:rsidRPr="0053135D">
        <w:rPr>
          <w:sz w:val="26"/>
          <w:szCs w:val="26"/>
        </w:rPr>
        <w:t>, подавших апелляцию.</w:t>
      </w:r>
    </w:p>
    <w:p w:rsidR="00831D77" w:rsidRPr="0053135D" w:rsidRDefault="00831D77" w:rsidP="000E0384">
      <w:pPr>
        <w:widowControl w:val="0"/>
        <w:ind w:firstLine="567"/>
        <w:contextualSpacing/>
        <w:jc w:val="both"/>
        <w:rPr>
          <w:sz w:val="26"/>
          <w:szCs w:val="26"/>
        </w:rPr>
      </w:pPr>
      <w:r w:rsidRPr="0053135D">
        <w:rPr>
          <w:sz w:val="26"/>
          <w:szCs w:val="26"/>
        </w:rPr>
        <w:t xml:space="preserve">Указанные материалы предъявляются участникам </w:t>
      </w:r>
      <w:r>
        <w:rPr>
          <w:sz w:val="26"/>
          <w:szCs w:val="26"/>
        </w:rPr>
        <w:t>ГИА</w:t>
      </w:r>
      <w:r w:rsidRPr="0053135D">
        <w:rPr>
          <w:sz w:val="26"/>
          <w:szCs w:val="26"/>
        </w:rPr>
        <w:t xml:space="preserve"> (в случае его присутствия при рассмотрении апелляции). </w:t>
      </w:r>
    </w:p>
    <w:p w:rsidR="00831D77" w:rsidRPr="0053135D" w:rsidRDefault="00831D77" w:rsidP="000E0384">
      <w:pPr>
        <w:widowControl w:val="0"/>
        <w:ind w:firstLine="567"/>
        <w:contextualSpacing/>
        <w:jc w:val="both"/>
        <w:rPr>
          <w:sz w:val="26"/>
          <w:szCs w:val="26"/>
        </w:rPr>
      </w:pPr>
      <w:r w:rsidRPr="0053135D">
        <w:rPr>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w:t>
      </w:r>
      <w:r w:rsidR="00A9083F">
        <w:rPr>
          <w:sz w:val="26"/>
          <w:szCs w:val="26"/>
        </w:rPr>
        <w:t>увеличения</w:t>
      </w:r>
      <w:r w:rsidRPr="0053135D">
        <w:rPr>
          <w:sz w:val="26"/>
          <w:szCs w:val="26"/>
        </w:rPr>
        <w:t xml:space="preserve">, так и в сторону </w:t>
      </w:r>
      <w:r w:rsidR="00A9083F">
        <w:rPr>
          <w:sz w:val="26"/>
          <w:szCs w:val="26"/>
        </w:rPr>
        <w:t>уменьшения количества баллов</w:t>
      </w:r>
      <w:r w:rsidRPr="0053135D">
        <w:rPr>
          <w:sz w:val="26"/>
          <w:szCs w:val="26"/>
        </w:rPr>
        <w:t>.</w:t>
      </w:r>
    </w:p>
    <w:p w:rsidR="00831D77" w:rsidRPr="0053135D" w:rsidRDefault="00831D77" w:rsidP="000E0384">
      <w:pPr>
        <w:widowControl w:val="0"/>
        <w:ind w:firstLine="567"/>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rsidR="00831D77" w:rsidRPr="0053135D" w:rsidRDefault="00831D77" w:rsidP="000E0384">
      <w:pPr>
        <w:widowControl w:val="0"/>
        <w:ind w:firstLine="567"/>
        <w:contextualSpacing/>
        <w:jc w:val="both"/>
        <w:rPr>
          <w:sz w:val="26"/>
          <w:szCs w:val="26"/>
        </w:rPr>
      </w:pPr>
      <w:r w:rsidRPr="0053135D">
        <w:rPr>
          <w:sz w:val="26"/>
          <w:szCs w:val="26"/>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831D77" w:rsidRPr="0053135D" w:rsidRDefault="00831D77" w:rsidP="000E0384">
      <w:pPr>
        <w:widowControl w:val="0"/>
        <w:ind w:firstLine="567"/>
        <w:contextualSpacing/>
        <w:jc w:val="both"/>
        <w:rPr>
          <w:sz w:val="26"/>
          <w:szCs w:val="26"/>
        </w:rPr>
      </w:pPr>
    </w:p>
    <w:p w:rsidR="00831D77" w:rsidRPr="0053135D" w:rsidRDefault="00831D77" w:rsidP="000E0384">
      <w:pPr>
        <w:autoSpaceDE w:val="0"/>
        <w:autoSpaceDN w:val="0"/>
        <w:adjustRightInd w:val="0"/>
        <w:ind w:firstLine="567"/>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1.</w:t>
      </w:r>
      <w:r w:rsidRPr="0053135D">
        <w:rPr>
          <w:i/>
          <w:sz w:val="26"/>
          <w:szCs w:val="26"/>
        </w:rPr>
        <w:tab/>
        <w:t>Федеральным законом от 29.12.2012 № 273-ФЗ «Об образовании в Российской Федерации».</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2.</w:t>
      </w:r>
      <w:r w:rsidRPr="0053135D">
        <w:rPr>
          <w:i/>
          <w:sz w:val="26"/>
          <w:szCs w:val="26"/>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sidR="00171F3E">
        <w:rPr>
          <w:i/>
          <w:sz w:val="26"/>
          <w:szCs w:val="26"/>
        </w:rPr>
        <w:br/>
      </w:r>
      <w:r w:rsidRPr="0053135D">
        <w:rPr>
          <w:i/>
          <w:sz w:val="26"/>
          <w:szCs w:val="26"/>
        </w:rPr>
        <w:t xml:space="preserve">«Об утверждении Порядка проведения государственной итоговой аттестации по образовательным программам </w:t>
      </w:r>
      <w:r w:rsidR="00E2570F">
        <w:rPr>
          <w:i/>
          <w:sz w:val="26"/>
          <w:szCs w:val="26"/>
        </w:rPr>
        <w:t>основного</w:t>
      </w:r>
      <w:r w:rsidR="00E2570F" w:rsidRPr="0053135D">
        <w:rPr>
          <w:i/>
          <w:sz w:val="26"/>
          <w:szCs w:val="26"/>
        </w:rPr>
        <w:t xml:space="preserve"> </w:t>
      </w:r>
      <w:r w:rsidRPr="0053135D">
        <w:rPr>
          <w:i/>
          <w:sz w:val="26"/>
          <w:szCs w:val="26"/>
        </w:rPr>
        <w:t>общего образования».</w:t>
      </w:r>
    </w:p>
    <w:p w:rsidR="00831D77" w:rsidRPr="0053135D" w:rsidRDefault="00831D77" w:rsidP="000E0384">
      <w:pPr>
        <w:autoSpaceDE w:val="0"/>
        <w:autoSpaceDN w:val="0"/>
        <w:adjustRightInd w:val="0"/>
        <w:ind w:firstLine="567"/>
        <w:contextualSpacing/>
        <w:jc w:val="both"/>
        <w:rPr>
          <w:sz w:val="26"/>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С правилами проведения </w:t>
      </w:r>
      <w:r>
        <w:rPr>
          <w:szCs w:val="26"/>
        </w:rPr>
        <w:t>ГИА</w:t>
      </w:r>
      <w:r w:rsidRPr="0053135D">
        <w:rPr>
          <w:szCs w:val="26"/>
        </w:rPr>
        <w:t xml:space="preserve"> ознакомлен (а):</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Участник </w:t>
      </w:r>
      <w:r>
        <w:rPr>
          <w:szCs w:val="26"/>
        </w:rPr>
        <w:t>ГИА</w:t>
      </w: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 ___________________(_____________________)</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«___»_______20__г.</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rsidR="00831D77" w:rsidRPr="0053135D" w:rsidRDefault="00831D77" w:rsidP="000E0384">
      <w:pPr>
        <w:autoSpaceDE w:val="0"/>
        <w:autoSpaceDN w:val="0"/>
        <w:adjustRightInd w:val="0"/>
        <w:ind w:firstLine="567"/>
        <w:contextualSpacing/>
        <w:jc w:val="both"/>
        <w:rPr>
          <w:szCs w:val="26"/>
        </w:rPr>
      </w:pPr>
      <w:r w:rsidRPr="0053135D">
        <w:rPr>
          <w:szCs w:val="26"/>
        </w:rPr>
        <w:t>___________________(_____________________)</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ind w:firstLine="567"/>
        <w:jc w:val="both"/>
      </w:pPr>
      <w:r w:rsidRPr="0053135D">
        <w:rPr>
          <w:szCs w:val="26"/>
        </w:rPr>
        <w:t>«___»_______20__г.</w:t>
      </w:r>
    </w:p>
    <w:p w:rsidR="00831D77" w:rsidRDefault="00831D77"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Pr="00AB75D0" w:rsidRDefault="00AE538D" w:rsidP="000E0384">
      <w:pPr>
        <w:tabs>
          <w:tab w:val="left" w:pos="709"/>
        </w:tabs>
        <w:ind w:firstLine="567"/>
        <w:jc w:val="both"/>
        <w:rPr>
          <w:sz w:val="26"/>
          <w:szCs w:val="26"/>
        </w:rPr>
      </w:pPr>
    </w:p>
    <w:sectPr w:rsidR="00AE538D" w:rsidRPr="00AB75D0" w:rsidSect="003E0E7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C39" w:rsidRDefault="005A5C39" w:rsidP="000F30D0">
      <w:r>
        <w:separator/>
      </w:r>
    </w:p>
  </w:endnote>
  <w:endnote w:type="continuationSeparator" w:id="0">
    <w:p w:rsidR="005A5C39" w:rsidRDefault="005A5C39"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25C" w:rsidRDefault="00DB225C"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DB225C" w:rsidRDefault="00DB225C"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25C" w:rsidRDefault="00DB225C">
    <w:pPr>
      <w:pStyle w:val="af4"/>
      <w:jc w:val="right"/>
    </w:pPr>
    <w:r>
      <w:fldChar w:fldCharType="begin"/>
    </w:r>
    <w:r>
      <w:instrText xml:space="preserve"> PAGE   \* MERGEFORMAT </w:instrText>
    </w:r>
    <w:r>
      <w:fldChar w:fldCharType="separate"/>
    </w:r>
    <w:r w:rsidR="009722BE">
      <w:rPr>
        <w:noProof/>
      </w:rPr>
      <w:t>79</w:t>
    </w:r>
    <w:r>
      <w:rPr>
        <w:noProof/>
      </w:rPr>
      <w:fldChar w:fldCharType="end"/>
    </w:r>
  </w:p>
  <w:p w:rsidR="00DB225C" w:rsidRDefault="00DB225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C39" w:rsidRDefault="005A5C39" w:rsidP="000F30D0">
      <w:r>
        <w:separator/>
      </w:r>
    </w:p>
  </w:footnote>
  <w:footnote w:type="continuationSeparator" w:id="0">
    <w:p w:rsidR="005A5C39" w:rsidRDefault="005A5C39" w:rsidP="000F30D0">
      <w:r>
        <w:continuationSeparator/>
      </w:r>
    </w:p>
  </w:footnote>
  <w:footnote w:id="1">
    <w:p w:rsidR="00DB225C" w:rsidRPr="00F1458C" w:rsidRDefault="00DB225C" w:rsidP="009E3074">
      <w:pPr>
        <w:pStyle w:val="af0"/>
        <w:jc w:val="both"/>
      </w:pPr>
      <w:r w:rsidRPr="00F1458C">
        <w:rPr>
          <w:rStyle w:val="afd"/>
          <w:sz w:val="20"/>
        </w:rPr>
        <w:footnoteRef/>
      </w:r>
      <w:r w:rsidRPr="00F1458C">
        <w:t xml:space="preserve"> Рекомендуется осуществлять печать не ранее чем за 2</w:t>
      </w:r>
      <w:r>
        <w:t>8</w:t>
      </w:r>
      <w:r w:rsidRPr="00F1458C">
        <w:t xml:space="preserve"> календарный день до начала экзаменов.</w:t>
      </w:r>
    </w:p>
  </w:footnote>
  <w:footnote w:id="2">
    <w:p w:rsidR="00DB225C" w:rsidRPr="00F1458C" w:rsidRDefault="00DB225C" w:rsidP="00B57992">
      <w:pPr>
        <w:pStyle w:val="af0"/>
        <w:jc w:val="both"/>
      </w:pPr>
      <w:r w:rsidRPr="00F1458C">
        <w:rPr>
          <w:rStyle w:val="afd"/>
          <w:sz w:val="20"/>
        </w:rPr>
        <w:footnoteRef/>
      </w:r>
      <w:r w:rsidRPr="00F1458C">
        <w:t xml:space="preserve"> При переезде обучающегося из одного региона в другой или проведения длительного лечения в другом субъекте ОИВ субъекта </w:t>
      </w:r>
      <w:r>
        <w:t>Российской Федерации</w:t>
      </w:r>
      <w:r w:rsidRPr="00F1458C">
        <w:t xml:space="preserve">,  из которого выезжает обучающийся, направляет ходатайство </w:t>
      </w:r>
      <w:r>
        <w:t xml:space="preserve"> </w:t>
      </w:r>
      <w:r w:rsidRPr="00F1458C">
        <w:t xml:space="preserve">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xml:space="preserve">, в который он переехал, с указанием факта исключения обучающегося </w:t>
      </w:r>
      <w:r>
        <w:t xml:space="preserve"> </w:t>
      </w:r>
      <w:r w:rsidRPr="00F1458C">
        <w:t>из РИС своего субъекта.</w:t>
      </w:r>
    </w:p>
    <w:p w:rsidR="00DB225C" w:rsidRDefault="00DB225C">
      <w:pPr>
        <w:pStyle w:val="af0"/>
      </w:pPr>
    </w:p>
  </w:footnote>
  <w:footnote w:id="3">
    <w:p w:rsidR="00DB225C" w:rsidRDefault="00DB225C"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4">
    <w:p w:rsidR="00DB225C" w:rsidRDefault="00DB225C"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rsidR="00DB225C" w:rsidRPr="009F54CC" w:rsidRDefault="00DB225C" w:rsidP="009F54CC">
      <w:pPr>
        <w:pStyle w:val="af0"/>
        <w:ind w:firstLine="426"/>
        <w:jc w:val="both"/>
        <w:rPr>
          <w:sz w:val="18"/>
          <w:szCs w:val="18"/>
        </w:rPr>
      </w:pPr>
      <w:r w:rsidRPr="009F54CC">
        <w:rPr>
          <w:rStyle w:val="afd"/>
          <w:szCs w:val="22"/>
        </w:rPr>
        <w:footnoteRef/>
      </w:r>
      <w:r w:rsidRPr="009F54CC">
        <w:rPr>
          <w:sz w:val="22"/>
          <w:szCs w:val="22"/>
        </w:rPr>
        <w:t xml:space="preserve"> </w:t>
      </w:r>
      <w:r w:rsidRPr="009F54CC">
        <w:rPr>
          <w:sz w:val="18"/>
          <w:szCs w:val="18"/>
        </w:rPr>
        <w:t>В соответствии с пунктом 44 Порядка ГИА-9 участники ГИА с ОВЗ (при предъявлении копии рекомендации ПМПК), участники ГИА – дети-инвалиды и инвалиды (при предъявлении оригинала или заверенной копии справки, подтверждающей инвалидность) имеют право на увеличение продолжительности экзамена по учебному предмету на 1,5 часа.</w:t>
      </w:r>
    </w:p>
    <w:p w:rsidR="00DB225C" w:rsidRPr="009F54CC" w:rsidRDefault="00DB225C" w:rsidP="009F54CC">
      <w:pPr>
        <w:pStyle w:val="af0"/>
        <w:ind w:firstLine="426"/>
        <w:jc w:val="both"/>
        <w:rPr>
          <w:sz w:val="18"/>
          <w:szCs w:val="18"/>
        </w:rPr>
      </w:pPr>
      <w:r w:rsidRPr="009F54CC">
        <w:rPr>
          <w:sz w:val="18"/>
          <w:szCs w:val="18"/>
        </w:rPr>
        <w:t>Вместе с этим, согласно пункту 5.2.2. Методических рекомендаций по подготовке и проведению ГИА по образовательным программам основного общего образования  в  2019  году, направленных  письмом Рособрнадзора  от 29.12.2018   № 10-987, ОИВ, принимают решение о выборе одной из двух схем организации проведения ОГЭ по иностранным языкам для всех участников  ГИА-9. В случае выбора 1 схемы (письменная часть и устная часть (раздел «Говорение») проводятся в один день) для участников ГИА с ОВЗ, участников ГИА - детей-инвалидов и инвалидов продолжительность экзамена по иностранным языкам (письменная и устная части) в совокупности увеличивается на 1,5 часа. Если же выбрана 2 схема (проведение письменной части в один день, устной части (раздел «Говорение») - в другой день, предусмотренный единым расписанием ГИА) участникам ГИА с ОВЗ, участникам ГИА - детям-инвалидам и инвалидам предоставляется право на увеличение продолжительности письменной части экзамена по иностранным языкам на 1,5 часа, устной части экзамена по иностранным языкам (раздел «Говорение») - на 30 минут по аналогии с пунктом 53 Порядка ГИА-11.</w:t>
      </w:r>
    </w:p>
  </w:footnote>
  <w:footnote w:id="6">
    <w:p w:rsidR="00DB225C" w:rsidRDefault="00DB225C" w:rsidP="00792B88">
      <w:pPr>
        <w:pStyle w:val="af0"/>
        <w:jc w:val="both"/>
      </w:pPr>
      <w:r>
        <w:rPr>
          <w:rStyle w:val="afd"/>
        </w:rPr>
        <w:footnoteRef/>
      </w:r>
      <w:r>
        <w:t xml:space="preserve"> </w:t>
      </w:r>
      <w:r w:rsidRPr="005A60B3">
        <w:t>Подробно информация об особенностях проведения ОГЭ для обучающихся с ОВЗ, детей-инвалидов и инвалидов представлена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2019 году.</w:t>
      </w:r>
    </w:p>
  </w:footnote>
  <w:footnote w:id="7">
    <w:p w:rsidR="00DB225C" w:rsidRDefault="00DB225C">
      <w:pPr>
        <w:pStyle w:val="af0"/>
      </w:pPr>
      <w:r>
        <w:rPr>
          <w:rStyle w:val="afd"/>
        </w:rPr>
        <w:footnoteRef/>
      </w:r>
      <w:r>
        <w:t xml:space="preserve"> Оформление указанного акта осуществляется в Штабе ППЭ.</w:t>
      </w:r>
    </w:p>
  </w:footnote>
  <w:footnote w:id="8">
    <w:p w:rsidR="00DB225C" w:rsidRDefault="00DB225C" w:rsidP="00184DC9">
      <w:pPr>
        <w:pStyle w:val="af0"/>
        <w:jc w:val="both"/>
      </w:pPr>
      <w:r>
        <w:rPr>
          <w:rStyle w:val="afd"/>
        </w:rPr>
        <w:footnoteRef/>
      </w:r>
      <w:r>
        <w:t xml:space="preserve"> ОИВ выбирает одну из предложенных схем проведения ОГЭ по иностранным языкам для всего субъекта Российской Федерации в целом.</w:t>
      </w:r>
    </w:p>
  </w:footnote>
  <w:footnote w:id="9">
    <w:p w:rsidR="00DB225C" w:rsidRDefault="00DB225C"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10">
    <w:p w:rsidR="00DB225C" w:rsidRDefault="00DB225C" w:rsidP="000F30D0">
      <w:pPr>
        <w:pStyle w:val="af0"/>
      </w:pPr>
      <w:r>
        <w:rPr>
          <w:rStyle w:val="afd"/>
        </w:rPr>
        <w:footnoteRef/>
      </w:r>
      <w:r>
        <w:t>см. Требования к ППЭ</w:t>
      </w:r>
    </w:p>
  </w:footnote>
  <w:footnote w:id="11">
    <w:p w:rsidR="00DB225C" w:rsidRDefault="00DB225C" w:rsidP="000F30D0">
      <w:pPr>
        <w:pStyle w:val="af0"/>
      </w:pPr>
      <w:r>
        <w:rPr>
          <w:rStyle w:val="afd"/>
        </w:rPr>
        <w:footnoteRef/>
      </w:r>
      <w:r>
        <w:t>см. Требования к ППЭ</w:t>
      </w:r>
    </w:p>
  </w:footnote>
  <w:footnote w:id="12">
    <w:p w:rsidR="00DB225C" w:rsidRDefault="00DB225C"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DB225C" w:rsidRDefault="00DB225C" w:rsidP="00871147">
      <w:pPr>
        <w:pStyle w:val="af0"/>
        <w:jc w:val="both"/>
      </w:pPr>
    </w:p>
  </w:footnote>
  <w:footnote w:id="13">
    <w:p w:rsidR="00DB225C" w:rsidRDefault="00DB225C"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DB225C" w:rsidRDefault="00DB225C" w:rsidP="00871147">
      <w:pPr>
        <w:pStyle w:val="af0"/>
        <w:jc w:val="both"/>
      </w:pPr>
    </w:p>
    <w:p w:rsidR="00DB225C" w:rsidRDefault="00DB225C">
      <w:pPr>
        <w:pStyle w:val="af0"/>
      </w:pPr>
    </w:p>
  </w:footnote>
  <w:footnote w:id="14">
    <w:p w:rsidR="00DB225C" w:rsidRDefault="00DB225C"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DB225C" w:rsidRDefault="00DB225C" w:rsidP="00871147">
      <w:pPr>
        <w:pStyle w:val="af0"/>
        <w:jc w:val="both"/>
      </w:pPr>
    </w:p>
    <w:p w:rsidR="00DB225C" w:rsidRDefault="00DB225C">
      <w:pPr>
        <w:pStyle w:val="af0"/>
      </w:pPr>
    </w:p>
  </w:footnote>
  <w:footnote w:id="15">
    <w:p w:rsidR="00DB225C" w:rsidRDefault="00DB225C"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DB225C" w:rsidRDefault="00DB225C">
      <w:pPr>
        <w:pStyle w:val="af0"/>
      </w:pPr>
    </w:p>
  </w:footnote>
  <w:footnote w:id="16">
    <w:p w:rsidR="00DB225C" w:rsidRDefault="00DB225C" w:rsidP="002F042D">
      <w:pPr>
        <w:pStyle w:val="af0"/>
        <w:jc w:val="both"/>
      </w:pPr>
      <w:r w:rsidRPr="001D3D35">
        <w:rPr>
          <w:rStyle w:val="afd"/>
        </w:rPr>
        <w:footnoteRef/>
      </w:r>
      <w:r w:rsidRPr="001D3D35">
        <w:t xml:space="preserve"> </w:t>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17">
    <w:p w:rsidR="00DB225C" w:rsidRDefault="00DB225C"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8">
    <w:p w:rsidR="00DB225C" w:rsidRDefault="00DB225C" w:rsidP="004B41C9">
      <w:pPr>
        <w:pStyle w:val="af0"/>
        <w:jc w:val="both"/>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9">
    <w:p w:rsidR="00DB225C" w:rsidRDefault="00DB225C">
      <w:pPr>
        <w:pStyle w:val="af0"/>
      </w:pPr>
      <w:r>
        <w:rPr>
          <w:rStyle w:val="afd"/>
        </w:rPr>
        <w:footnoteRef/>
      </w:r>
      <w:r>
        <w:t xml:space="preserve"> Для участника ГВЭ</w:t>
      </w:r>
    </w:p>
  </w:footnote>
  <w:footnote w:id="20">
    <w:p w:rsidR="00DB225C" w:rsidRDefault="00DB225C">
      <w:pPr>
        <w:pStyle w:val="af0"/>
      </w:pPr>
      <w:r>
        <w:rPr>
          <w:rStyle w:val="afd"/>
        </w:rPr>
        <w:footnoteRef/>
      </w:r>
      <w:r>
        <w:t xml:space="preserve"> Для участника ГВЭ</w:t>
      </w:r>
    </w:p>
  </w:footnote>
  <w:footnote w:id="21">
    <w:p w:rsidR="00DB225C" w:rsidRDefault="00DB225C">
      <w:pPr>
        <w:pStyle w:val="af0"/>
      </w:pPr>
      <w:r>
        <w:rPr>
          <w:rStyle w:val="afd"/>
        </w:rPr>
        <w:footnoteRef/>
      </w:r>
      <w:r>
        <w:t xml:space="preserve"> Здесь и далее раздел «Говорение» не относится к участникам ГВЭ</w:t>
      </w:r>
    </w:p>
  </w:footnote>
  <w:footnote w:id="22">
    <w:p w:rsidR="00DB225C" w:rsidRDefault="00DB225C"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 w:id="23">
    <w:p w:rsidR="00DB225C" w:rsidRPr="00D86CD3" w:rsidRDefault="00DB225C" w:rsidP="00D86CD3">
      <w:pPr>
        <w:pStyle w:val="af0"/>
        <w:jc w:val="both"/>
        <w:rPr>
          <w:szCs w:val="24"/>
        </w:rPr>
      </w:pPr>
      <w:r w:rsidRPr="0082681C">
        <w:rPr>
          <w:rStyle w:val="afd"/>
          <w:sz w:val="20"/>
          <w:szCs w:val="24"/>
        </w:rPr>
        <w:footnoteRef/>
      </w:r>
      <w:r w:rsidRPr="0082681C">
        <w:rPr>
          <w:szCs w:val="24"/>
        </w:rPr>
        <w:t xml:space="preserve"> Обучающиеся, осваивающие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25C" w:rsidRDefault="00DB225C">
    <w:pPr>
      <w:pStyle w:val="af2"/>
      <w:jc w:val="right"/>
    </w:pPr>
  </w:p>
  <w:p w:rsidR="00DB225C" w:rsidRDefault="00DB225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6C3D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3">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0927564C"/>
    <w:multiLevelType w:val="hybridMultilevel"/>
    <w:tmpl w:val="4DB8F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A831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317A97"/>
    <w:multiLevelType w:val="hybridMultilevel"/>
    <w:tmpl w:val="AC96766A"/>
    <w:lvl w:ilvl="0" w:tplc="27960C4E">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69D0C15"/>
    <w:multiLevelType w:val="hybridMultilevel"/>
    <w:tmpl w:val="387AE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5172EA"/>
    <w:multiLevelType w:val="hybridMultilevel"/>
    <w:tmpl w:val="75189960"/>
    <w:lvl w:ilvl="0" w:tplc="0419000F">
      <w:start w:val="1"/>
      <w:numFmt w:val="decimal"/>
      <w:lvlText w:val="%1."/>
      <w:lvlJc w:val="left"/>
      <w:pPr>
        <w:ind w:left="928"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5">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51026C"/>
    <w:multiLevelType w:val="hybridMultilevel"/>
    <w:tmpl w:val="2D6CED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23A7448"/>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23">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25">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6">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9">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30">
    <w:nsid w:val="6A4A640B"/>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32">
    <w:nsid w:val="7144054D"/>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34">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BB416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351E0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427EBF"/>
    <w:multiLevelType w:val="hybridMultilevel"/>
    <w:tmpl w:val="DEDAD1A4"/>
    <w:lvl w:ilvl="0" w:tplc="AFB8CE4C">
      <w:start w:val="1"/>
      <w:numFmt w:val="decimal"/>
      <w:lvlText w:val="%1."/>
      <w:lvlJc w:val="left"/>
      <w:pPr>
        <w:ind w:left="1197" w:hanging="6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0"/>
  </w:num>
  <w:num w:numId="4">
    <w:abstractNumId w:val="3"/>
  </w:num>
  <w:num w:numId="5">
    <w:abstractNumId w:val="33"/>
  </w:num>
  <w:num w:numId="6">
    <w:abstractNumId w:val="21"/>
  </w:num>
  <w:num w:numId="7">
    <w:abstractNumId w:val="31"/>
  </w:num>
  <w:num w:numId="8">
    <w:abstractNumId w:val="29"/>
  </w:num>
  <w:num w:numId="9">
    <w:abstractNumId w:val="0"/>
  </w:num>
  <w:num w:numId="10">
    <w:abstractNumId w:val="23"/>
  </w:num>
  <w:num w:numId="11">
    <w:abstractNumId w:val="24"/>
  </w:num>
  <w:num w:numId="12">
    <w:abstractNumId w:val="2"/>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4"/>
  </w:num>
  <w:num w:numId="16">
    <w:abstractNumId w:val="26"/>
  </w:num>
  <w:num w:numId="17">
    <w:abstractNumId w:val="12"/>
  </w:num>
  <w:num w:numId="1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4"/>
  </w:num>
  <w:num w:numId="21">
    <w:abstractNumId w:val="9"/>
  </w:num>
  <w:num w:numId="22">
    <w:abstractNumId w:val="7"/>
  </w:num>
  <w:num w:numId="23">
    <w:abstractNumId w:val="15"/>
  </w:num>
  <w:num w:numId="24">
    <w:abstractNumId w:val="8"/>
  </w:num>
  <w:num w:numId="25">
    <w:abstractNumId w:val="17"/>
  </w:num>
  <w:num w:numId="26">
    <w:abstractNumId w:val="22"/>
  </w:num>
  <w:num w:numId="27">
    <w:abstractNumId w:val="30"/>
  </w:num>
  <w:num w:numId="28">
    <w:abstractNumId w:val="32"/>
  </w:num>
  <w:num w:numId="29">
    <w:abstractNumId w:val="13"/>
  </w:num>
  <w:num w:numId="30">
    <w:abstractNumId w:val="36"/>
  </w:num>
  <w:num w:numId="31">
    <w:abstractNumId w:val="18"/>
  </w:num>
  <w:num w:numId="32">
    <w:abstractNumId w:val="5"/>
  </w:num>
  <w:num w:numId="33">
    <w:abstractNumId w:val="19"/>
  </w:num>
  <w:num w:numId="34">
    <w:abstractNumId w:val="1"/>
  </w:num>
  <w:num w:numId="35">
    <w:abstractNumId w:val="6"/>
  </w:num>
  <w:num w:numId="36">
    <w:abstractNumId w:val="35"/>
  </w:num>
  <w:num w:numId="37">
    <w:abstractNumId w:val="37"/>
  </w:num>
  <w:num w:numId="3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Formattin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12"/>
    <w:rsid w:val="00000638"/>
    <w:rsid w:val="00000E69"/>
    <w:rsid w:val="000019C2"/>
    <w:rsid w:val="00002995"/>
    <w:rsid w:val="00005848"/>
    <w:rsid w:val="0001028C"/>
    <w:rsid w:val="00010732"/>
    <w:rsid w:val="00010D04"/>
    <w:rsid w:val="00013E17"/>
    <w:rsid w:val="00015C57"/>
    <w:rsid w:val="00016466"/>
    <w:rsid w:val="000204D1"/>
    <w:rsid w:val="00020942"/>
    <w:rsid w:val="000223E3"/>
    <w:rsid w:val="000229E9"/>
    <w:rsid w:val="00023E77"/>
    <w:rsid w:val="0002692D"/>
    <w:rsid w:val="00027042"/>
    <w:rsid w:val="0003036F"/>
    <w:rsid w:val="00032A54"/>
    <w:rsid w:val="000333A1"/>
    <w:rsid w:val="00033E1E"/>
    <w:rsid w:val="00034406"/>
    <w:rsid w:val="00034E3A"/>
    <w:rsid w:val="0003625F"/>
    <w:rsid w:val="000363CA"/>
    <w:rsid w:val="00037093"/>
    <w:rsid w:val="000432D1"/>
    <w:rsid w:val="000433DD"/>
    <w:rsid w:val="0004388B"/>
    <w:rsid w:val="00044167"/>
    <w:rsid w:val="00044C32"/>
    <w:rsid w:val="0004690B"/>
    <w:rsid w:val="0004773A"/>
    <w:rsid w:val="000501E5"/>
    <w:rsid w:val="000502A6"/>
    <w:rsid w:val="000506F0"/>
    <w:rsid w:val="000508EE"/>
    <w:rsid w:val="00051E28"/>
    <w:rsid w:val="00053B24"/>
    <w:rsid w:val="00054AA9"/>
    <w:rsid w:val="00056BE2"/>
    <w:rsid w:val="0005783E"/>
    <w:rsid w:val="00060425"/>
    <w:rsid w:val="00060B58"/>
    <w:rsid w:val="00061B87"/>
    <w:rsid w:val="00061D43"/>
    <w:rsid w:val="00064078"/>
    <w:rsid w:val="0006535B"/>
    <w:rsid w:val="00065EA3"/>
    <w:rsid w:val="00070360"/>
    <w:rsid w:val="00070B15"/>
    <w:rsid w:val="00072C86"/>
    <w:rsid w:val="00073057"/>
    <w:rsid w:val="00075913"/>
    <w:rsid w:val="0007626E"/>
    <w:rsid w:val="000816B6"/>
    <w:rsid w:val="00082B10"/>
    <w:rsid w:val="00083816"/>
    <w:rsid w:val="00085312"/>
    <w:rsid w:val="00085F26"/>
    <w:rsid w:val="00086E4B"/>
    <w:rsid w:val="00086EDB"/>
    <w:rsid w:val="00091ADD"/>
    <w:rsid w:val="00096D78"/>
    <w:rsid w:val="00097B46"/>
    <w:rsid w:val="000A0B34"/>
    <w:rsid w:val="000A1BA2"/>
    <w:rsid w:val="000A250D"/>
    <w:rsid w:val="000A26A2"/>
    <w:rsid w:val="000A3954"/>
    <w:rsid w:val="000A45BE"/>
    <w:rsid w:val="000A4780"/>
    <w:rsid w:val="000A5E70"/>
    <w:rsid w:val="000B1008"/>
    <w:rsid w:val="000B270D"/>
    <w:rsid w:val="000B39C8"/>
    <w:rsid w:val="000B3C40"/>
    <w:rsid w:val="000B4905"/>
    <w:rsid w:val="000B5668"/>
    <w:rsid w:val="000B5AAF"/>
    <w:rsid w:val="000B6718"/>
    <w:rsid w:val="000B7BDA"/>
    <w:rsid w:val="000C126D"/>
    <w:rsid w:val="000C18DA"/>
    <w:rsid w:val="000C2067"/>
    <w:rsid w:val="000C2CC5"/>
    <w:rsid w:val="000C34C4"/>
    <w:rsid w:val="000C6CEB"/>
    <w:rsid w:val="000D014C"/>
    <w:rsid w:val="000D037A"/>
    <w:rsid w:val="000D07F6"/>
    <w:rsid w:val="000D0CD4"/>
    <w:rsid w:val="000D12FE"/>
    <w:rsid w:val="000D2BE6"/>
    <w:rsid w:val="000D34A4"/>
    <w:rsid w:val="000D37A0"/>
    <w:rsid w:val="000D4595"/>
    <w:rsid w:val="000D484A"/>
    <w:rsid w:val="000D53D5"/>
    <w:rsid w:val="000D5974"/>
    <w:rsid w:val="000D63A4"/>
    <w:rsid w:val="000D65D9"/>
    <w:rsid w:val="000D7DC5"/>
    <w:rsid w:val="000E0384"/>
    <w:rsid w:val="000E1DDC"/>
    <w:rsid w:val="000E21B5"/>
    <w:rsid w:val="000E3F01"/>
    <w:rsid w:val="000E4131"/>
    <w:rsid w:val="000E59DD"/>
    <w:rsid w:val="000E67F7"/>
    <w:rsid w:val="000E6CC0"/>
    <w:rsid w:val="000F2EC5"/>
    <w:rsid w:val="000F30D0"/>
    <w:rsid w:val="000F443D"/>
    <w:rsid w:val="000F493E"/>
    <w:rsid w:val="000F4FC1"/>
    <w:rsid w:val="000F648B"/>
    <w:rsid w:val="000F6CA9"/>
    <w:rsid w:val="000F79D0"/>
    <w:rsid w:val="000F7E74"/>
    <w:rsid w:val="00101AA7"/>
    <w:rsid w:val="00101CFA"/>
    <w:rsid w:val="001021A0"/>
    <w:rsid w:val="00102B86"/>
    <w:rsid w:val="00103E3A"/>
    <w:rsid w:val="001044B8"/>
    <w:rsid w:val="0010552B"/>
    <w:rsid w:val="00107112"/>
    <w:rsid w:val="00110C84"/>
    <w:rsid w:val="001113DB"/>
    <w:rsid w:val="001114FD"/>
    <w:rsid w:val="00112539"/>
    <w:rsid w:val="0011295F"/>
    <w:rsid w:val="0011328B"/>
    <w:rsid w:val="00114298"/>
    <w:rsid w:val="00114896"/>
    <w:rsid w:val="001170FF"/>
    <w:rsid w:val="001178AF"/>
    <w:rsid w:val="001178E0"/>
    <w:rsid w:val="001206BB"/>
    <w:rsid w:val="0012168F"/>
    <w:rsid w:val="00121C22"/>
    <w:rsid w:val="00122287"/>
    <w:rsid w:val="001233BF"/>
    <w:rsid w:val="00123683"/>
    <w:rsid w:val="00123EAF"/>
    <w:rsid w:val="00124D53"/>
    <w:rsid w:val="00125A95"/>
    <w:rsid w:val="00125D53"/>
    <w:rsid w:val="00126E70"/>
    <w:rsid w:val="001273F4"/>
    <w:rsid w:val="001301EC"/>
    <w:rsid w:val="0013064D"/>
    <w:rsid w:val="001308BF"/>
    <w:rsid w:val="001313CD"/>
    <w:rsid w:val="00131821"/>
    <w:rsid w:val="00133120"/>
    <w:rsid w:val="001344BF"/>
    <w:rsid w:val="00136A27"/>
    <w:rsid w:val="00136AE2"/>
    <w:rsid w:val="0013712E"/>
    <w:rsid w:val="00137FB3"/>
    <w:rsid w:val="00137FEA"/>
    <w:rsid w:val="00140328"/>
    <w:rsid w:val="00140A5D"/>
    <w:rsid w:val="00142314"/>
    <w:rsid w:val="001447DF"/>
    <w:rsid w:val="001451A0"/>
    <w:rsid w:val="0014637D"/>
    <w:rsid w:val="00146747"/>
    <w:rsid w:val="0015170E"/>
    <w:rsid w:val="00151F64"/>
    <w:rsid w:val="00151F6B"/>
    <w:rsid w:val="00153B01"/>
    <w:rsid w:val="00156DA3"/>
    <w:rsid w:val="00157A5B"/>
    <w:rsid w:val="00162F92"/>
    <w:rsid w:val="00165968"/>
    <w:rsid w:val="00170E27"/>
    <w:rsid w:val="001715C2"/>
    <w:rsid w:val="00171F3E"/>
    <w:rsid w:val="00172C51"/>
    <w:rsid w:val="001735B8"/>
    <w:rsid w:val="00174848"/>
    <w:rsid w:val="0017486C"/>
    <w:rsid w:val="00174A34"/>
    <w:rsid w:val="00174AC3"/>
    <w:rsid w:val="001768A3"/>
    <w:rsid w:val="001803A6"/>
    <w:rsid w:val="00180B39"/>
    <w:rsid w:val="00181E6F"/>
    <w:rsid w:val="00182DB0"/>
    <w:rsid w:val="00184578"/>
    <w:rsid w:val="00184CC8"/>
    <w:rsid w:val="00184DC9"/>
    <w:rsid w:val="00185808"/>
    <w:rsid w:val="001865A3"/>
    <w:rsid w:val="00186D8D"/>
    <w:rsid w:val="001876E4"/>
    <w:rsid w:val="00191432"/>
    <w:rsid w:val="001931BC"/>
    <w:rsid w:val="00195C5B"/>
    <w:rsid w:val="001967A5"/>
    <w:rsid w:val="00197831"/>
    <w:rsid w:val="001A27AB"/>
    <w:rsid w:val="001A2AAA"/>
    <w:rsid w:val="001A4FE8"/>
    <w:rsid w:val="001A5557"/>
    <w:rsid w:val="001A62CD"/>
    <w:rsid w:val="001A6C8E"/>
    <w:rsid w:val="001A7655"/>
    <w:rsid w:val="001A7D6F"/>
    <w:rsid w:val="001B0675"/>
    <w:rsid w:val="001B0B1B"/>
    <w:rsid w:val="001B0D24"/>
    <w:rsid w:val="001B2ACB"/>
    <w:rsid w:val="001B3569"/>
    <w:rsid w:val="001B3E1E"/>
    <w:rsid w:val="001B7DFA"/>
    <w:rsid w:val="001C037A"/>
    <w:rsid w:val="001C0940"/>
    <w:rsid w:val="001C1482"/>
    <w:rsid w:val="001C2242"/>
    <w:rsid w:val="001C2BA5"/>
    <w:rsid w:val="001C63CA"/>
    <w:rsid w:val="001C659B"/>
    <w:rsid w:val="001C709F"/>
    <w:rsid w:val="001D0B06"/>
    <w:rsid w:val="001D277B"/>
    <w:rsid w:val="001D3FFF"/>
    <w:rsid w:val="001D4FED"/>
    <w:rsid w:val="001D7AE0"/>
    <w:rsid w:val="001E0509"/>
    <w:rsid w:val="001E1675"/>
    <w:rsid w:val="001E2392"/>
    <w:rsid w:val="001E4831"/>
    <w:rsid w:val="001E53FE"/>
    <w:rsid w:val="001E6AEC"/>
    <w:rsid w:val="001E6C97"/>
    <w:rsid w:val="001E71CA"/>
    <w:rsid w:val="001E7E00"/>
    <w:rsid w:val="001F19DE"/>
    <w:rsid w:val="001F2195"/>
    <w:rsid w:val="001F4862"/>
    <w:rsid w:val="001F500C"/>
    <w:rsid w:val="001F54C7"/>
    <w:rsid w:val="001F5C67"/>
    <w:rsid w:val="001F794A"/>
    <w:rsid w:val="00201213"/>
    <w:rsid w:val="002012E7"/>
    <w:rsid w:val="002013D6"/>
    <w:rsid w:val="002023D1"/>
    <w:rsid w:val="002036C2"/>
    <w:rsid w:val="002041DC"/>
    <w:rsid w:val="00204BAA"/>
    <w:rsid w:val="002061F3"/>
    <w:rsid w:val="00206EA2"/>
    <w:rsid w:val="00210276"/>
    <w:rsid w:val="00210A56"/>
    <w:rsid w:val="00212A11"/>
    <w:rsid w:val="00212C52"/>
    <w:rsid w:val="00214E7E"/>
    <w:rsid w:val="00216927"/>
    <w:rsid w:val="002179B2"/>
    <w:rsid w:val="00220C5E"/>
    <w:rsid w:val="002258C7"/>
    <w:rsid w:val="00226BA9"/>
    <w:rsid w:val="00230C9B"/>
    <w:rsid w:val="002348DA"/>
    <w:rsid w:val="00234E1F"/>
    <w:rsid w:val="00234F0D"/>
    <w:rsid w:val="002351E1"/>
    <w:rsid w:val="00236D96"/>
    <w:rsid w:val="00241097"/>
    <w:rsid w:val="00241FE4"/>
    <w:rsid w:val="00242674"/>
    <w:rsid w:val="002431EE"/>
    <w:rsid w:val="002438B3"/>
    <w:rsid w:val="00243BBD"/>
    <w:rsid w:val="00245281"/>
    <w:rsid w:val="00246D8F"/>
    <w:rsid w:val="002476D9"/>
    <w:rsid w:val="002518D3"/>
    <w:rsid w:val="00251BAF"/>
    <w:rsid w:val="00251DA7"/>
    <w:rsid w:val="002522DD"/>
    <w:rsid w:val="00253063"/>
    <w:rsid w:val="00254139"/>
    <w:rsid w:val="00254B30"/>
    <w:rsid w:val="00254C98"/>
    <w:rsid w:val="00255E1C"/>
    <w:rsid w:val="0025653B"/>
    <w:rsid w:val="00256A28"/>
    <w:rsid w:val="002603D0"/>
    <w:rsid w:val="00260456"/>
    <w:rsid w:val="00262C2F"/>
    <w:rsid w:val="00263AA6"/>
    <w:rsid w:val="00264B80"/>
    <w:rsid w:val="002658DB"/>
    <w:rsid w:val="0027024D"/>
    <w:rsid w:val="00271AEB"/>
    <w:rsid w:val="00271C02"/>
    <w:rsid w:val="002741AA"/>
    <w:rsid w:val="00276AA2"/>
    <w:rsid w:val="0027715D"/>
    <w:rsid w:val="00277902"/>
    <w:rsid w:val="00277D9B"/>
    <w:rsid w:val="00277FD7"/>
    <w:rsid w:val="00283233"/>
    <w:rsid w:val="00284E64"/>
    <w:rsid w:val="00285838"/>
    <w:rsid w:val="00290F41"/>
    <w:rsid w:val="002911AF"/>
    <w:rsid w:val="00291881"/>
    <w:rsid w:val="00291AA7"/>
    <w:rsid w:val="00291BBC"/>
    <w:rsid w:val="0029607D"/>
    <w:rsid w:val="0029655C"/>
    <w:rsid w:val="00296AF4"/>
    <w:rsid w:val="002978ED"/>
    <w:rsid w:val="002A0B6B"/>
    <w:rsid w:val="002A0D28"/>
    <w:rsid w:val="002A1FEC"/>
    <w:rsid w:val="002A2565"/>
    <w:rsid w:val="002A2661"/>
    <w:rsid w:val="002A30BA"/>
    <w:rsid w:val="002A3842"/>
    <w:rsid w:val="002A4149"/>
    <w:rsid w:val="002A46FE"/>
    <w:rsid w:val="002A4B09"/>
    <w:rsid w:val="002A7543"/>
    <w:rsid w:val="002B09B5"/>
    <w:rsid w:val="002B0D18"/>
    <w:rsid w:val="002B4DD8"/>
    <w:rsid w:val="002B4E89"/>
    <w:rsid w:val="002B4F4D"/>
    <w:rsid w:val="002B6462"/>
    <w:rsid w:val="002B69F0"/>
    <w:rsid w:val="002B6CF5"/>
    <w:rsid w:val="002C081F"/>
    <w:rsid w:val="002C0FDB"/>
    <w:rsid w:val="002C1ABE"/>
    <w:rsid w:val="002C287C"/>
    <w:rsid w:val="002C37D0"/>
    <w:rsid w:val="002C4355"/>
    <w:rsid w:val="002C4993"/>
    <w:rsid w:val="002C4E62"/>
    <w:rsid w:val="002C6032"/>
    <w:rsid w:val="002C71C8"/>
    <w:rsid w:val="002D1540"/>
    <w:rsid w:val="002D1FC8"/>
    <w:rsid w:val="002D20E2"/>
    <w:rsid w:val="002D2727"/>
    <w:rsid w:val="002D2C34"/>
    <w:rsid w:val="002D320F"/>
    <w:rsid w:val="002D32C7"/>
    <w:rsid w:val="002D4197"/>
    <w:rsid w:val="002D4AD5"/>
    <w:rsid w:val="002D51A4"/>
    <w:rsid w:val="002D5738"/>
    <w:rsid w:val="002D61CD"/>
    <w:rsid w:val="002E0A32"/>
    <w:rsid w:val="002E38B0"/>
    <w:rsid w:val="002E437A"/>
    <w:rsid w:val="002E4B7A"/>
    <w:rsid w:val="002E4FA9"/>
    <w:rsid w:val="002E592A"/>
    <w:rsid w:val="002E7BBA"/>
    <w:rsid w:val="002F042D"/>
    <w:rsid w:val="002F0A75"/>
    <w:rsid w:val="002F1588"/>
    <w:rsid w:val="002F299B"/>
    <w:rsid w:val="002F29F4"/>
    <w:rsid w:val="002F3B24"/>
    <w:rsid w:val="002F4A1E"/>
    <w:rsid w:val="002F4B33"/>
    <w:rsid w:val="002F5024"/>
    <w:rsid w:val="002F7729"/>
    <w:rsid w:val="00300F49"/>
    <w:rsid w:val="00302823"/>
    <w:rsid w:val="00302FB3"/>
    <w:rsid w:val="00303FD9"/>
    <w:rsid w:val="00304718"/>
    <w:rsid w:val="00304A18"/>
    <w:rsid w:val="003053F9"/>
    <w:rsid w:val="0030544A"/>
    <w:rsid w:val="00313251"/>
    <w:rsid w:val="003134CE"/>
    <w:rsid w:val="0031467E"/>
    <w:rsid w:val="00314C24"/>
    <w:rsid w:val="003157A5"/>
    <w:rsid w:val="003159E5"/>
    <w:rsid w:val="00316837"/>
    <w:rsid w:val="00316A23"/>
    <w:rsid w:val="00317631"/>
    <w:rsid w:val="003206C4"/>
    <w:rsid w:val="003231D0"/>
    <w:rsid w:val="0032602A"/>
    <w:rsid w:val="00326636"/>
    <w:rsid w:val="00326E8B"/>
    <w:rsid w:val="00327031"/>
    <w:rsid w:val="00330000"/>
    <w:rsid w:val="00332669"/>
    <w:rsid w:val="003336E1"/>
    <w:rsid w:val="00333B8D"/>
    <w:rsid w:val="00333E25"/>
    <w:rsid w:val="00333E34"/>
    <w:rsid w:val="00334646"/>
    <w:rsid w:val="003357DA"/>
    <w:rsid w:val="003372C3"/>
    <w:rsid w:val="00337D94"/>
    <w:rsid w:val="00341D5A"/>
    <w:rsid w:val="00342B11"/>
    <w:rsid w:val="003456AA"/>
    <w:rsid w:val="00346910"/>
    <w:rsid w:val="00347433"/>
    <w:rsid w:val="00347445"/>
    <w:rsid w:val="00347565"/>
    <w:rsid w:val="00347EC6"/>
    <w:rsid w:val="00351B08"/>
    <w:rsid w:val="00351CD8"/>
    <w:rsid w:val="00351CEE"/>
    <w:rsid w:val="003531B3"/>
    <w:rsid w:val="0035354D"/>
    <w:rsid w:val="003552B3"/>
    <w:rsid w:val="0035656C"/>
    <w:rsid w:val="003565C4"/>
    <w:rsid w:val="00356BB4"/>
    <w:rsid w:val="003572A9"/>
    <w:rsid w:val="0036225F"/>
    <w:rsid w:val="003628EB"/>
    <w:rsid w:val="003629F6"/>
    <w:rsid w:val="00364127"/>
    <w:rsid w:val="00364B89"/>
    <w:rsid w:val="00364FEF"/>
    <w:rsid w:val="0036504F"/>
    <w:rsid w:val="00365E4E"/>
    <w:rsid w:val="0036696A"/>
    <w:rsid w:val="00367614"/>
    <w:rsid w:val="00367F12"/>
    <w:rsid w:val="003705B9"/>
    <w:rsid w:val="00375618"/>
    <w:rsid w:val="0037581B"/>
    <w:rsid w:val="003778C0"/>
    <w:rsid w:val="003805D3"/>
    <w:rsid w:val="00380BF7"/>
    <w:rsid w:val="00380F74"/>
    <w:rsid w:val="0038156F"/>
    <w:rsid w:val="00382926"/>
    <w:rsid w:val="003829A1"/>
    <w:rsid w:val="00382DC2"/>
    <w:rsid w:val="00383EB1"/>
    <w:rsid w:val="00386BED"/>
    <w:rsid w:val="00386F21"/>
    <w:rsid w:val="003879B9"/>
    <w:rsid w:val="00390916"/>
    <w:rsid w:val="00390E6C"/>
    <w:rsid w:val="00393864"/>
    <w:rsid w:val="00394A84"/>
    <w:rsid w:val="00396CB3"/>
    <w:rsid w:val="00397F83"/>
    <w:rsid w:val="003A2349"/>
    <w:rsid w:val="003A2781"/>
    <w:rsid w:val="003A2B2C"/>
    <w:rsid w:val="003A3740"/>
    <w:rsid w:val="003A46AF"/>
    <w:rsid w:val="003A5D3B"/>
    <w:rsid w:val="003A7FB7"/>
    <w:rsid w:val="003B0037"/>
    <w:rsid w:val="003B0D9B"/>
    <w:rsid w:val="003B1242"/>
    <w:rsid w:val="003B2DB3"/>
    <w:rsid w:val="003B3BF1"/>
    <w:rsid w:val="003B4171"/>
    <w:rsid w:val="003B46F0"/>
    <w:rsid w:val="003B49E3"/>
    <w:rsid w:val="003B4E63"/>
    <w:rsid w:val="003B5B29"/>
    <w:rsid w:val="003B713A"/>
    <w:rsid w:val="003C1708"/>
    <w:rsid w:val="003C1D0D"/>
    <w:rsid w:val="003C50A8"/>
    <w:rsid w:val="003C6171"/>
    <w:rsid w:val="003C6447"/>
    <w:rsid w:val="003D1BE2"/>
    <w:rsid w:val="003D2F96"/>
    <w:rsid w:val="003D3072"/>
    <w:rsid w:val="003D6A7B"/>
    <w:rsid w:val="003D6D4B"/>
    <w:rsid w:val="003D7919"/>
    <w:rsid w:val="003E05A9"/>
    <w:rsid w:val="003E0E7C"/>
    <w:rsid w:val="003E1411"/>
    <w:rsid w:val="003E1CA9"/>
    <w:rsid w:val="003E1D5B"/>
    <w:rsid w:val="003E268A"/>
    <w:rsid w:val="003E458E"/>
    <w:rsid w:val="003E4F23"/>
    <w:rsid w:val="003E6123"/>
    <w:rsid w:val="003E6A79"/>
    <w:rsid w:val="003E7E9D"/>
    <w:rsid w:val="003F29F8"/>
    <w:rsid w:val="003F4626"/>
    <w:rsid w:val="003F561C"/>
    <w:rsid w:val="003F5FB2"/>
    <w:rsid w:val="003F6D15"/>
    <w:rsid w:val="003F7837"/>
    <w:rsid w:val="004005FB"/>
    <w:rsid w:val="00401186"/>
    <w:rsid w:val="00401E5B"/>
    <w:rsid w:val="004021EB"/>
    <w:rsid w:val="00404014"/>
    <w:rsid w:val="00404AE9"/>
    <w:rsid w:val="00410148"/>
    <w:rsid w:val="00410C48"/>
    <w:rsid w:val="004128B3"/>
    <w:rsid w:val="00412D88"/>
    <w:rsid w:val="00412EEA"/>
    <w:rsid w:val="004137B8"/>
    <w:rsid w:val="00413937"/>
    <w:rsid w:val="00413C83"/>
    <w:rsid w:val="00413D94"/>
    <w:rsid w:val="0041489F"/>
    <w:rsid w:val="0041625C"/>
    <w:rsid w:val="004226ED"/>
    <w:rsid w:val="00425777"/>
    <w:rsid w:val="00425F2A"/>
    <w:rsid w:val="0042705D"/>
    <w:rsid w:val="00430B91"/>
    <w:rsid w:val="004315CD"/>
    <w:rsid w:val="0043213C"/>
    <w:rsid w:val="0043404E"/>
    <w:rsid w:val="00434F17"/>
    <w:rsid w:val="00435135"/>
    <w:rsid w:val="00436640"/>
    <w:rsid w:val="0044065C"/>
    <w:rsid w:val="00440953"/>
    <w:rsid w:val="00440987"/>
    <w:rsid w:val="0044167C"/>
    <w:rsid w:val="00441CB3"/>
    <w:rsid w:val="00441FDC"/>
    <w:rsid w:val="00442906"/>
    <w:rsid w:val="004429D6"/>
    <w:rsid w:val="00442AEF"/>
    <w:rsid w:val="0044303C"/>
    <w:rsid w:val="00443924"/>
    <w:rsid w:val="00444029"/>
    <w:rsid w:val="00445707"/>
    <w:rsid w:val="00445B2D"/>
    <w:rsid w:val="00445EDD"/>
    <w:rsid w:val="00447873"/>
    <w:rsid w:val="00447E92"/>
    <w:rsid w:val="00447FC8"/>
    <w:rsid w:val="00450CB3"/>
    <w:rsid w:val="004519CB"/>
    <w:rsid w:val="00452B12"/>
    <w:rsid w:val="00453010"/>
    <w:rsid w:val="00453538"/>
    <w:rsid w:val="00454907"/>
    <w:rsid w:val="00454DBB"/>
    <w:rsid w:val="004561B1"/>
    <w:rsid w:val="004562FC"/>
    <w:rsid w:val="00462ED0"/>
    <w:rsid w:val="00463DE5"/>
    <w:rsid w:val="0046464A"/>
    <w:rsid w:val="00465431"/>
    <w:rsid w:val="0046580E"/>
    <w:rsid w:val="00470560"/>
    <w:rsid w:val="00471244"/>
    <w:rsid w:val="0047151B"/>
    <w:rsid w:val="0047175C"/>
    <w:rsid w:val="00471F2E"/>
    <w:rsid w:val="004723B3"/>
    <w:rsid w:val="0047346E"/>
    <w:rsid w:val="00473523"/>
    <w:rsid w:val="00473943"/>
    <w:rsid w:val="00474424"/>
    <w:rsid w:val="00475159"/>
    <w:rsid w:val="004779E4"/>
    <w:rsid w:val="0048009A"/>
    <w:rsid w:val="0048060D"/>
    <w:rsid w:val="004806AF"/>
    <w:rsid w:val="00481705"/>
    <w:rsid w:val="00481C4F"/>
    <w:rsid w:val="00486725"/>
    <w:rsid w:val="00486ADA"/>
    <w:rsid w:val="00486F7E"/>
    <w:rsid w:val="00490412"/>
    <w:rsid w:val="004904A6"/>
    <w:rsid w:val="00490625"/>
    <w:rsid w:val="00491C5A"/>
    <w:rsid w:val="00492006"/>
    <w:rsid w:val="00493323"/>
    <w:rsid w:val="004962BA"/>
    <w:rsid w:val="00496374"/>
    <w:rsid w:val="0049657E"/>
    <w:rsid w:val="0049687D"/>
    <w:rsid w:val="0049698D"/>
    <w:rsid w:val="004A0E35"/>
    <w:rsid w:val="004A3D71"/>
    <w:rsid w:val="004A619A"/>
    <w:rsid w:val="004A6393"/>
    <w:rsid w:val="004B18ED"/>
    <w:rsid w:val="004B2503"/>
    <w:rsid w:val="004B41C9"/>
    <w:rsid w:val="004B5177"/>
    <w:rsid w:val="004B52E8"/>
    <w:rsid w:val="004B70A4"/>
    <w:rsid w:val="004B7A7B"/>
    <w:rsid w:val="004C0A4A"/>
    <w:rsid w:val="004C1634"/>
    <w:rsid w:val="004C5726"/>
    <w:rsid w:val="004C79A6"/>
    <w:rsid w:val="004D0250"/>
    <w:rsid w:val="004D037B"/>
    <w:rsid w:val="004D2C8D"/>
    <w:rsid w:val="004D6BCC"/>
    <w:rsid w:val="004E0013"/>
    <w:rsid w:val="004E0716"/>
    <w:rsid w:val="004E106A"/>
    <w:rsid w:val="004E2B72"/>
    <w:rsid w:val="004E39CA"/>
    <w:rsid w:val="004E4942"/>
    <w:rsid w:val="004E62BD"/>
    <w:rsid w:val="004F0CCC"/>
    <w:rsid w:val="004F231B"/>
    <w:rsid w:val="004F240B"/>
    <w:rsid w:val="004F2611"/>
    <w:rsid w:val="004F2795"/>
    <w:rsid w:val="004F41F3"/>
    <w:rsid w:val="004F4710"/>
    <w:rsid w:val="004F4F9A"/>
    <w:rsid w:val="005028EE"/>
    <w:rsid w:val="00503489"/>
    <w:rsid w:val="00504267"/>
    <w:rsid w:val="005050C2"/>
    <w:rsid w:val="0050679F"/>
    <w:rsid w:val="005072D6"/>
    <w:rsid w:val="00507E10"/>
    <w:rsid w:val="005130EA"/>
    <w:rsid w:val="00514312"/>
    <w:rsid w:val="00514F37"/>
    <w:rsid w:val="0051649F"/>
    <w:rsid w:val="00521960"/>
    <w:rsid w:val="00522461"/>
    <w:rsid w:val="0052307E"/>
    <w:rsid w:val="005232FD"/>
    <w:rsid w:val="00523D5A"/>
    <w:rsid w:val="0052544C"/>
    <w:rsid w:val="005258B6"/>
    <w:rsid w:val="005258E6"/>
    <w:rsid w:val="005277FE"/>
    <w:rsid w:val="00530961"/>
    <w:rsid w:val="00530C45"/>
    <w:rsid w:val="00531594"/>
    <w:rsid w:val="00532E81"/>
    <w:rsid w:val="0053346E"/>
    <w:rsid w:val="0054434C"/>
    <w:rsid w:val="005444E6"/>
    <w:rsid w:val="00544E1D"/>
    <w:rsid w:val="00545713"/>
    <w:rsid w:val="005459CD"/>
    <w:rsid w:val="005459EA"/>
    <w:rsid w:val="00546A23"/>
    <w:rsid w:val="00552B71"/>
    <w:rsid w:val="00552CDC"/>
    <w:rsid w:val="00554112"/>
    <w:rsid w:val="00554450"/>
    <w:rsid w:val="0055452D"/>
    <w:rsid w:val="0055641D"/>
    <w:rsid w:val="00556BF4"/>
    <w:rsid w:val="00557669"/>
    <w:rsid w:val="005612BA"/>
    <w:rsid w:val="005615CB"/>
    <w:rsid w:val="0056245D"/>
    <w:rsid w:val="00562E90"/>
    <w:rsid w:val="00564AC9"/>
    <w:rsid w:val="00566426"/>
    <w:rsid w:val="00566986"/>
    <w:rsid w:val="00567C60"/>
    <w:rsid w:val="00570788"/>
    <w:rsid w:val="0057160E"/>
    <w:rsid w:val="005721A6"/>
    <w:rsid w:val="00572C79"/>
    <w:rsid w:val="0057349B"/>
    <w:rsid w:val="00573FF8"/>
    <w:rsid w:val="00574B94"/>
    <w:rsid w:val="00580264"/>
    <w:rsid w:val="00580EC4"/>
    <w:rsid w:val="00581F39"/>
    <w:rsid w:val="005855E0"/>
    <w:rsid w:val="00586E51"/>
    <w:rsid w:val="0059098C"/>
    <w:rsid w:val="0059173F"/>
    <w:rsid w:val="00592FDA"/>
    <w:rsid w:val="00593550"/>
    <w:rsid w:val="00596FD7"/>
    <w:rsid w:val="00597657"/>
    <w:rsid w:val="005A033C"/>
    <w:rsid w:val="005A047D"/>
    <w:rsid w:val="005A0817"/>
    <w:rsid w:val="005A1BF6"/>
    <w:rsid w:val="005A2C05"/>
    <w:rsid w:val="005A3E8B"/>
    <w:rsid w:val="005A4CF1"/>
    <w:rsid w:val="005A552D"/>
    <w:rsid w:val="005A564B"/>
    <w:rsid w:val="005A5A11"/>
    <w:rsid w:val="005A5C14"/>
    <w:rsid w:val="005A5C39"/>
    <w:rsid w:val="005A60B3"/>
    <w:rsid w:val="005B09C6"/>
    <w:rsid w:val="005B13CB"/>
    <w:rsid w:val="005B14EC"/>
    <w:rsid w:val="005B2E25"/>
    <w:rsid w:val="005B30BE"/>
    <w:rsid w:val="005B357D"/>
    <w:rsid w:val="005B5BDB"/>
    <w:rsid w:val="005C215F"/>
    <w:rsid w:val="005C401E"/>
    <w:rsid w:val="005C4839"/>
    <w:rsid w:val="005C5B4D"/>
    <w:rsid w:val="005C6224"/>
    <w:rsid w:val="005C6425"/>
    <w:rsid w:val="005C7580"/>
    <w:rsid w:val="005C75F3"/>
    <w:rsid w:val="005D1861"/>
    <w:rsid w:val="005D41B4"/>
    <w:rsid w:val="005D5B85"/>
    <w:rsid w:val="005E18D0"/>
    <w:rsid w:val="005E3193"/>
    <w:rsid w:val="005E4B65"/>
    <w:rsid w:val="005E652B"/>
    <w:rsid w:val="005F0932"/>
    <w:rsid w:val="005F0990"/>
    <w:rsid w:val="005F14ED"/>
    <w:rsid w:val="005F2A41"/>
    <w:rsid w:val="005F3EC3"/>
    <w:rsid w:val="005F443E"/>
    <w:rsid w:val="005F535D"/>
    <w:rsid w:val="005F6339"/>
    <w:rsid w:val="00601A89"/>
    <w:rsid w:val="00602387"/>
    <w:rsid w:val="00603517"/>
    <w:rsid w:val="00603ADB"/>
    <w:rsid w:val="00605DC0"/>
    <w:rsid w:val="00605E3F"/>
    <w:rsid w:val="00606328"/>
    <w:rsid w:val="00606796"/>
    <w:rsid w:val="00606DB4"/>
    <w:rsid w:val="00607F42"/>
    <w:rsid w:val="00611AAF"/>
    <w:rsid w:val="0061231F"/>
    <w:rsid w:val="00614FFF"/>
    <w:rsid w:val="00615391"/>
    <w:rsid w:val="00617C7C"/>
    <w:rsid w:val="006200EA"/>
    <w:rsid w:val="00620FD1"/>
    <w:rsid w:val="00624460"/>
    <w:rsid w:val="006248A9"/>
    <w:rsid w:val="006267F8"/>
    <w:rsid w:val="00626EA3"/>
    <w:rsid w:val="00627460"/>
    <w:rsid w:val="006276CA"/>
    <w:rsid w:val="00627F7F"/>
    <w:rsid w:val="0063182A"/>
    <w:rsid w:val="00633157"/>
    <w:rsid w:val="00634143"/>
    <w:rsid w:val="00634881"/>
    <w:rsid w:val="006355D4"/>
    <w:rsid w:val="00635A9B"/>
    <w:rsid w:val="00635F0D"/>
    <w:rsid w:val="00637532"/>
    <w:rsid w:val="0063774D"/>
    <w:rsid w:val="00641DE0"/>
    <w:rsid w:val="00641FBC"/>
    <w:rsid w:val="006424AA"/>
    <w:rsid w:val="00643BFE"/>
    <w:rsid w:val="00644357"/>
    <w:rsid w:val="00644999"/>
    <w:rsid w:val="00644A13"/>
    <w:rsid w:val="00645B5F"/>
    <w:rsid w:val="006466C9"/>
    <w:rsid w:val="006475DF"/>
    <w:rsid w:val="00647693"/>
    <w:rsid w:val="00650D52"/>
    <w:rsid w:val="00651C00"/>
    <w:rsid w:val="00654842"/>
    <w:rsid w:val="0065567F"/>
    <w:rsid w:val="006562B7"/>
    <w:rsid w:val="0065659C"/>
    <w:rsid w:val="006572B3"/>
    <w:rsid w:val="00657814"/>
    <w:rsid w:val="00657B74"/>
    <w:rsid w:val="00657D89"/>
    <w:rsid w:val="0066069C"/>
    <w:rsid w:val="0066153E"/>
    <w:rsid w:val="00661BAE"/>
    <w:rsid w:val="00662524"/>
    <w:rsid w:val="0066269D"/>
    <w:rsid w:val="006629D9"/>
    <w:rsid w:val="00662BA0"/>
    <w:rsid w:val="00663807"/>
    <w:rsid w:val="00664BFF"/>
    <w:rsid w:val="006657AB"/>
    <w:rsid w:val="00665CCF"/>
    <w:rsid w:val="00667624"/>
    <w:rsid w:val="0067173D"/>
    <w:rsid w:val="00673174"/>
    <w:rsid w:val="00674102"/>
    <w:rsid w:val="006753EE"/>
    <w:rsid w:val="0067559D"/>
    <w:rsid w:val="006763A0"/>
    <w:rsid w:val="006764FB"/>
    <w:rsid w:val="00676B24"/>
    <w:rsid w:val="00677CB1"/>
    <w:rsid w:val="006804CA"/>
    <w:rsid w:val="00681D7A"/>
    <w:rsid w:val="006826DB"/>
    <w:rsid w:val="00682873"/>
    <w:rsid w:val="00684398"/>
    <w:rsid w:val="00687E0A"/>
    <w:rsid w:val="00690E15"/>
    <w:rsid w:val="00691A21"/>
    <w:rsid w:val="00693150"/>
    <w:rsid w:val="00695889"/>
    <w:rsid w:val="00697530"/>
    <w:rsid w:val="006A2CE4"/>
    <w:rsid w:val="006A7015"/>
    <w:rsid w:val="006A7D66"/>
    <w:rsid w:val="006B106F"/>
    <w:rsid w:val="006B13E3"/>
    <w:rsid w:val="006B1D49"/>
    <w:rsid w:val="006B2680"/>
    <w:rsid w:val="006B3528"/>
    <w:rsid w:val="006B3B3C"/>
    <w:rsid w:val="006B3EB7"/>
    <w:rsid w:val="006B7828"/>
    <w:rsid w:val="006C47A3"/>
    <w:rsid w:val="006C5880"/>
    <w:rsid w:val="006C6C7B"/>
    <w:rsid w:val="006C7F21"/>
    <w:rsid w:val="006D1256"/>
    <w:rsid w:val="006D1DFE"/>
    <w:rsid w:val="006D2466"/>
    <w:rsid w:val="006D44F1"/>
    <w:rsid w:val="006D67E7"/>
    <w:rsid w:val="006D6C6D"/>
    <w:rsid w:val="006D72B1"/>
    <w:rsid w:val="006E1D64"/>
    <w:rsid w:val="006E203C"/>
    <w:rsid w:val="006E430F"/>
    <w:rsid w:val="006E4B63"/>
    <w:rsid w:val="006E5E59"/>
    <w:rsid w:val="006E5ECD"/>
    <w:rsid w:val="006E6014"/>
    <w:rsid w:val="006E6C7B"/>
    <w:rsid w:val="006E6D1B"/>
    <w:rsid w:val="006F26B2"/>
    <w:rsid w:val="006F2C03"/>
    <w:rsid w:val="006F4708"/>
    <w:rsid w:val="006F482E"/>
    <w:rsid w:val="006F56CA"/>
    <w:rsid w:val="006F5B31"/>
    <w:rsid w:val="006F6AA6"/>
    <w:rsid w:val="006F6C1A"/>
    <w:rsid w:val="006F78D9"/>
    <w:rsid w:val="006F7EAA"/>
    <w:rsid w:val="007002CA"/>
    <w:rsid w:val="00700965"/>
    <w:rsid w:val="007016C6"/>
    <w:rsid w:val="00701B1D"/>
    <w:rsid w:val="00701D83"/>
    <w:rsid w:val="00701DF7"/>
    <w:rsid w:val="007024B7"/>
    <w:rsid w:val="00702BBC"/>
    <w:rsid w:val="00703842"/>
    <w:rsid w:val="007045E3"/>
    <w:rsid w:val="007061EC"/>
    <w:rsid w:val="00710E6C"/>
    <w:rsid w:val="00711220"/>
    <w:rsid w:val="00711EED"/>
    <w:rsid w:val="00713874"/>
    <w:rsid w:val="00714C39"/>
    <w:rsid w:val="00717295"/>
    <w:rsid w:val="00721AFF"/>
    <w:rsid w:val="00726E85"/>
    <w:rsid w:val="0073103F"/>
    <w:rsid w:val="007326F4"/>
    <w:rsid w:val="00733D70"/>
    <w:rsid w:val="00734F6D"/>
    <w:rsid w:val="00736598"/>
    <w:rsid w:val="00736E4D"/>
    <w:rsid w:val="00736E7F"/>
    <w:rsid w:val="00737BD4"/>
    <w:rsid w:val="00740764"/>
    <w:rsid w:val="007436D3"/>
    <w:rsid w:val="00743731"/>
    <w:rsid w:val="0074505F"/>
    <w:rsid w:val="00747163"/>
    <w:rsid w:val="0075041E"/>
    <w:rsid w:val="00750C8B"/>
    <w:rsid w:val="00751075"/>
    <w:rsid w:val="0075158F"/>
    <w:rsid w:val="00751614"/>
    <w:rsid w:val="00752049"/>
    <w:rsid w:val="007525E6"/>
    <w:rsid w:val="0075341D"/>
    <w:rsid w:val="00755A10"/>
    <w:rsid w:val="007619F1"/>
    <w:rsid w:val="00761D6A"/>
    <w:rsid w:val="0076235D"/>
    <w:rsid w:val="007637B8"/>
    <w:rsid w:val="00763AE9"/>
    <w:rsid w:val="00765274"/>
    <w:rsid w:val="00765306"/>
    <w:rsid w:val="00765F13"/>
    <w:rsid w:val="00766155"/>
    <w:rsid w:val="0076751A"/>
    <w:rsid w:val="00767EE5"/>
    <w:rsid w:val="0077005C"/>
    <w:rsid w:val="007743A8"/>
    <w:rsid w:val="007749A2"/>
    <w:rsid w:val="00776D39"/>
    <w:rsid w:val="00783C20"/>
    <w:rsid w:val="00783EFE"/>
    <w:rsid w:val="007843C3"/>
    <w:rsid w:val="0078623F"/>
    <w:rsid w:val="00787CC2"/>
    <w:rsid w:val="00790833"/>
    <w:rsid w:val="007914FD"/>
    <w:rsid w:val="00791571"/>
    <w:rsid w:val="007924A0"/>
    <w:rsid w:val="00792B6F"/>
    <w:rsid w:val="00792B88"/>
    <w:rsid w:val="00793DCA"/>
    <w:rsid w:val="0079451E"/>
    <w:rsid w:val="00795BB0"/>
    <w:rsid w:val="00795DEC"/>
    <w:rsid w:val="00795DFF"/>
    <w:rsid w:val="00795ED3"/>
    <w:rsid w:val="007967FD"/>
    <w:rsid w:val="007976B1"/>
    <w:rsid w:val="007A1B04"/>
    <w:rsid w:val="007A244E"/>
    <w:rsid w:val="007A25E5"/>
    <w:rsid w:val="007A39FC"/>
    <w:rsid w:val="007A4E44"/>
    <w:rsid w:val="007A7993"/>
    <w:rsid w:val="007B0232"/>
    <w:rsid w:val="007B2022"/>
    <w:rsid w:val="007B225A"/>
    <w:rsid w:val="007B2A87"/>
    <w:rsid w:val="007B30F3"/>
    <w:rsid w:val="007B32EA"/>
    <w:rsid w:val="007B3A6C"/>
    <w:rsid w:val="007B3D5D"/>
    <w:rsid w:val="007B55BB"/>
    <w:rsid w:val="007B5858"/>
    <w:rsid w:val="007B5DAA"/>
    <w:rsid w:val="007B6A24"/>
    <w:rsid w:val="007B7460"/>
    <w:rsid w:val="007B7819"/>
    <w:rsid w:val="007C036C"/>
    <w:rsid w:val="007C196F"/>
    <w:rsid w:val="007C2E8C"/>
    <w:rsid w:val="007C50E0"/>
    <w:rsid w:val="007C5997"/>
    <w:rsid w:val="007C6E96"/>
    <w:rsid w:val="007C7DE6"/>
    <w:rsid w:val="007D02EF"/>
    <w:rsid w:val="007D1D90"/>
    <w:rsid w:val="007D1DCC"/>
    <w:rsid w:val="007D1FAA"/>
    <w:rsid w:val="007D238A"/>
    <w:rsid w:val="007D2B0D"/>
    <w:rsid w:val="007D360C"/>
    <w:rsid w:val="007D3AA1"/>
    <w:rsid w:val="007D40B7"/>
    <w:rsid w:val="007D4A17"/>
    <w:rsid w:val="007D5370"/>
    <w:rsid w:val="007D5426"/>
    <w:rsid w:val="007D591A"/>
    <w:rsid w:val="007D6BE5"/>
    <w:rsid w:val="007D7647"/>
    <w:rsid w:val="007E0E2A"/>
    <w:rsid w:val="007E11F6"/>
    <w:rsid w:val="007E18C4"/>
    <w:rsid w:val="007E1ADB"/>
    <w:rsid w:val="007E1B10"/>
    <w:rsid w:val="007E1ED6"/>
    <w:rsid w:val="007E51E3"/>
    <w:rsid w:val="007F0283"/>
    <w:rsid w:val="007F1DF0"/>
    <w:rsid w:val="007F2623"/>
    <w:rsid w:val="007F3265"/>
    <w:rsid w:val="007F34CA"/>
    <w:rsid w:val="007F389D"/>
    <w:rsid w:val="007F4AED"/>
    <w:rsid w:val="007F4C4F"/>
    <w:rsid w:val="007F663D"/>
    <w:rsid w:val="007F7719"/>
    <w:rsid w:val="007F7F17"/>
    <w:rsid w:val="00800D04"/>
    <w:rsid w:val="00801F0C"/>
    <w:rsid w:val="00803699"/>
    <w:rsid w:val="0080559A"/>
    <w:rsid w:val="00805820"/>
    <w:rsid w:val="00806C65"/>
    <w:rsid w:val="00806C6A"/>
    <w:rsid w:val="00806DAF"/>
    <w:rsid w:val="008070BD"/>
    <w:rsid w:val="00807380"/>
    <w:rsid w:val="00810C76"/>
    <w:rsid w:val="00810CD9"/>
    <w:rsid w:val="00812215"/>
    <w:rsid w:val="008135E8"/>
    <w:rsid w:val="00813C2D"/>
    <w:rsid w:val="00815709"/>
    <w:rsid w:val="00816B90"/>
    <w:rsid w:val="008172E7"/>
    <w:rsid w:val="008173CD"/>
    <w:rsid w:val="0081778D"/>
    <w:rsid w:val="00822E12"/>
    <w:rsid w:val="00823E82"/>
    <w:rsid w:val="00824D1A"/>
    <w:rsid w:val="00826171"/>
    <w:rsid w:val="0082681C"/>
    <w:rsid w:val="00831D77"/>
    <w:rsid w:val="0083262D"/>
    <w:rsid w:val="00832E2D"/>
    <w:rsid w:val="00833947"/>
    <w:rsid w:val="0083399C"/>
    <w:rsid w:val="00833BC1"/>
    <w:rsid w:val="00834FAF"/>
    <w:rsid w:val="00835BA9"/>
    <w:rsid w:val="00836B59"/>
    <w:rsid w:val="00837340"/>
    <w:rsid w:val="008377E9"/>
    <w:rsid w:val="00837D5D"/>
    <w:rsid w:val="00840155"/>
    <w:rsid w:val="0084564C"/>
    <w:rsid w:val="00846463"/>
    <w:rsid w:val="008469F8"/>
    <w:rsid w:val="00847EFF"/>
    <w:rsid w:val="008501C3"/>
    <w:rsid w:val="008509CC"/>
    <w:rsid w:val="0085229A"/>
    <w:rsid w:val="00852FB0"/>
    <w:rsid w:val="00853917"/>
    <w:rsid w:val="008542BC"/>
    <w:rsid w:val="00854845"/>
    <w:rsid w:val="008551BC"/>
    <w:rsid w:val="0085635C"/>
    <w:rsid w:val="00857984"/>
    <w:rsid w:val="00860FBE"/>
    <w:rsid w:val="008616E9"/>
    <w:rsid w:val="008631BF"/>
    <w:rsid w:val="0086510D"/>
    <w:rsid w:val="00865797"/>
    <w:rsid w:val="008657E4"/>
    <w:rsid w:val="0086653A"/>
    <w:rsid w:val="00866B60"/>
    <w:rsid w:val="0087100B"/>
    <w:rsid w:val="00871147"/>
    <w:rsid w:val="00871277"/>
    <w:rsid w:val="00873FE8"/>
    <w:rsid w:val="008740E5"/>
    <w:rsid w:val="00874FE7"/>
    <w:rsid w:val="00875F58"/>
    <w:rsid w:val="008762A0"/>
    <w:rsid w:val="00880158"/>
    <w:rsid w:val="00880CB3"/>
    <w:rsid w:val="00880D4C"/>
    <w:rsid w:val="00881412"/>
    <w:rsid w:val="00883070"/>
    <w:rsid w:val="008840EF"/>
    <w:rsid w:val="008858BB"/>
    <w:rsid w:val="00885F0B"/>
    <w:rsid w:val="008873B8"/>
    <w:rsid w:val="00887556"/>
    <w:rsid w:val="00887859"/>
    <w:rsid w:val="00890382"/>
    <w:rsid w:val="008907D5"/>
    <w:rsid w:val="00891196"/>
    <w:rsid w:val="0089143B"/>
    <w:rsid w:val="0089159E"/>
    <w:rsid w:val="00892021"/>
    <w:rsid w:val="00893282"/>
    <w:rsid w:val="008A2859"/>
    <w:rsid w:val="008A3302"/>
    <w:rsid w:val="008A4234"/>
    <w:rsid w:val="008A4F3E"/>
    <w:rsid w:val="008A68B0"/>
    <w:rsid w:val="008A6F85"/>
    <w:rsid w:val="008B08EA"/>
    <w:rsid w:val="008B171E"/>
    <w:rsid w:val="008B1A7A"/>
    <w:rsid w:val="008B273B"/>
    <w:rsid w:val="008B6358"/>
    <w:rsid w:val="008B6F44"/>
    <w:rsid w:val="008B74A5"/>
    <w:rsid w:val="008C0392"/>
    <w:rsid w:val="008C266D"/>
    <w:rsid w:val="008C5579"/>
    <w:rsid w:val="008C5E00"/>
    <w:rsid w:val="008C615B"/>
    <w:rsid w:val="008C6B48"/>
    <w:rsid w:val="008C71E8"/>
    <w:rsid w:val="008D0987"/>
    <w:rsid w:val="008D0B27"/>
    <w:rsid w:val="008D247F"/>
    <w:rsid w:val="008D405B"/>
    <w:rsid w:val="008D50A1"/>
    <w:rsid w:val="008D5452"/>
    <w:rsid w:val="008D5C04"/>
    <w:rsid w:val="008D67BE"/>
    <w:rsid w:val="008D67CF"/>
    <w:rsid w:val="008D69A2"/>
    <w:rsid w:val="008D7802"/>
    <w:rsid w:val="008E0AA0"/>
    <w:rsid w:val="008E0F5D"/>
    <w:rsid w:val="008E2812"/>
    <w:rsid w:val="008E2917"/>
    <w:rsid w:val="008E342F"/>
    <w:rsid w:val="008E394D"/>
    <w:rsid w:val="008E4757"/>
    <w:rsid w:val="008E508F"/>
    <w:rsid w:val="008E51DA"/>
    <w:rsid w:val="008E5E5A"/>
    <w:rsid w:val="008E7524"/>
    <w:rsid w:val="008E7621"/>
    <w:rsid w:val="008F1863"/>
    <w:rsid w:val="008F3A00"/>
    <w:rsid w:val="008F4B00"/>
    <w:rsid w:val="008F59C1"/>
    <w:rsid w:val="008F67FB"/>
    <w:rsid w:val="009003C1"/>
    <w:rsid w:val="009005BA"/>
    <w:rsid w:val="00900EF1"/>
    <w:rsid w:val="00903457"/>
    <w:rsid w:val="00905381"/>
    <w:rsid w:val="00905443"/>
    <w:rsid w:val="00906DE4"/>
    <w:rsid w:val="00906FFC"/>
    <w:rsid w:val="0091049D"/>
    <w:rsid w:val="009120FC"/>
    <w:rsid w:val="00913A23"/>
    <w:rsid w:val="00914BC6"/>
    <w:rsid w:val="009155F3"/>
    <w:rsid w:val="0092027B"/>
    <w:rsid w:val="00920D25"/>
    <w:rsid w:val="0092299D"/>
    <w:rsid w:val="00922DE7"/>
    <w:rsid w:val="0092367C"/>
    <w:rsid w:val="00923CEA"/>
    <w:rsid w:val="00923D3D"/>
    <w:rsid w:val="00923FAB"/>
    <w:rsid w:val="009272A7"/>
    <w:rsid w:val="009321DE"/>
    <w:rsid w:val="009323F6"/>
    <w:rsid w:val="00932DBC"/>
    <w:rsid w:val="00932F83"/>
    <w:rsid w:val="00936091"/>
    <w:rsid w:val="00936160"/>
    <w:rsid w:val="00936823"/>
    <w:rsid w:val="00936995"/>
    <w:rsid w:val="009369CA"/>
    <w:rsid w:val="00937BEC"/>
    <w:rsid w:val="00940A5F"/>
    <w:rsid w:val="00942224"/>
    <w:rsid w:val="00942725"/>
    <w:rsid w:val="0094344E"/>
    <w:rsid w:val="00946751"/>
    <w:rsid w:val="009511F7"/>
    <w:rsid w:val="00951343"/>
    <w:rsid w:val="00951D30"/>
    <w:rsid w:val="00952518"/>
    <w:rsid w:val="00952726"/>
    <w:rsid w:val="0095383B"/>
    <w:rsid w:val="009539F0"/>
    <w:rsid w:val="009571DB"/>
    <w:rsid w:val="00957430"/>
    <w:rsid w:val="0095769C"/>
    <w:rsid w:val="00957AD4"/>
    <w:rsid w:val="00960111"/>
    <w:rsid w:val="00961CB2"/>
    <w:rsid w:val="009635ED"/>
    <w:rsid w:val="00964067"/>
    <w:rsid w:val="00964104"/>
    <w:rsid w:val="0097160F"/>
    <w:rsid w:val="00971793"/>
    <w:rsid w:val="009722A7"/>
    <w:rsid w:val="009722BE"/>
    <w:rsid w:val="00972E47"/>
    <w:rsid w:val="00973C35"/>
    <w:rsid w:val="00973E61"/>
    <w:rsid w:val="009747EE"/>
    <w:rsid w:val="00974D9C"/>
    <w:rsid w:val="00975754"/>
    <w:rsid w:val="00975845"/>
    <w:rsid w:val="00975A03"/>
    <w:rsid w:val="0097709D"/>
    <w:rsid w:val="00977B70"/>
    <w:rsid w:val="0098026A"/>
    <w:rsid w:val="00981648"/>
    <w:rsid w:val="00983D92"/>
    <w:rsid w:val="00984149"/>
    <w:rsid w:val="009844DE"/>
    <w:rsid w:val="00984D89"/>
    <w:rsid w:val="009850F2"/>
    <w:rsid w:val="0098534C"/>
    <w:rsid w:val="0098698C"/>
    <w:rsid w:val="00986FBA"/>
    <w:rsid w:val="00987AA5"/>
    <w:rsid w:val="00987B5B"/>
    <w:rsid w:val="009912A9"/>
    <w:rsid w:val="00992461"/>
    <w:rsid w:val="00994BEB"/>
    <w:rsid w:val="00995768"/>
    <w:rsid w:val="009965C3"/>
    <w:rsid w:val="00996AEC"/>
    <w:rsid w:val="009978F7"/>
    <w:rsid w:val="009A0524"/>
    <w:rsid w:val="009A0E64"/>
    <w:rsid w:val="009A1F70"/>
    <w:rsid w:val="009A2759"/>
    <w:rsid w:val="009A4BEF"/>
    <w:rsid w:val="009A53BC"/>
    <w:rsid w:val="009A7FCC"/>
    <w:rsid w:val="009B03B7"/>
    <w:rsid w:val="009B1747"/>
    <w:rsid w:val="009B1FC5"/>
    <w:rsid w:val="009B2326"/>
    <w:rsid w:val="009B3C4B"/>
    <w:rsid w:val="009B3D87"/>
    <w:rsid w:val="009B51A8"/>
    <w:rsid w:val="009B6EF0"/>
    <w:rsid w:val="009C0065"/>
    <w:rsid w:val="009C0941"/>
    <w:rsid w:val="009C2240"/>
    <w:rsid w:val="009C27BB"/>
    <w:rsid w:val="009D0395"/>
    <w:rsid w:val="009D0A8E"/>
    <w:rsid w:val="009D2C21"/>
    <w:rsid w:val="009D2F34"/>
    <w:rsid w:val="009D3B24"/>
    <w:rsid w:val="009D3D72"/>
    <w:rsid w:val="009D6B44"/>
    <w:rsid w:val="009D73E2"/>
    <w:rsid w:val="009E0082"/>
    <w:rsid w:val="009E089B"/>
    <w:rsid w:val="009E26D5"/>
    <w:rsid w:val="009E3074"/>
    <w:rsid w:val="009E32E6"/>
    <w:rsid w:val="009E3B33"/>
    <w:rsid w:val="009E7B21"/>
    <w:rsid w:val="009F0584"/>
    <w:rsid w:val="009F0F33"/>
    <w:rsid w:val="009F24BE"/>
    <w:rsid w:val="009F29E4"/>
    <w:rsid w:val="009F39A0"/>
    <w:rsid w:val="009F49BD"/>
    <w:rsid w:val="009F4D14"/>
    <w:rsid w:val="009F4D4F"/>
    <w:rsid w:val="009F54CC"/>
    <w:rsid w:val="009F57CD"/>
    <w:rsid w:val="009F7743"/>
    <w:rsid w:val="009F791E"/>
    <w:rsid w:val="009F7A92"/>
    <w:rsid w:val="00A014C9"/>
    <w:rsid w:val="00A01678"/>
    <w:rsid w:val="00A016E0"/>
    <w:rsid w:val="00A0217A"/>
    <w:rsid w:val="00A029B9"/>
    <w:rsid w:val="00A02D6E"/>
    <w:rsid w:val="00A035F8"/>
    <w:rsid w:val="00A0387E"/>
    <w:rsid w:val="00A041E3"/>
    <w:rsid w:val="00A04F9C"/>
    <w:rsid w:val="00A053A6"/>
    <w:rsid w:val="00A055BD"/>
    <w:rsid w:val="00A05A7F"/>
    <w:rsid w:val="00A05F92"/>
    <w:rsid w:val="00A060B5"/>
    <w:rsid w:val="00A06ADE"/>
    <w:rsid w:val="00A07EED"/>
    <w:rsid w:val="00A12220"/>
    <w:rsid w:val="00A13943"/>
    <w:rsid w:val="00A17398"/>
    <w:rsid w:val="00A214A8"/>
    <w:rsid w:val="00A221A2"/>
    <w:rsid w:val="00A223C2"/>
    <w:rsid w:val="00A22D48"/>
    <w:rsid w:val="00A25E53"/>
    <w:rsid w:val="00A25FCF"/>
    <w:rsid w:val="00A315B0"/>
    <w:rsid w:val="00A31C76"/>
    <w:rsid w:val="00A3256E"/>
    <w:rsid w:val="00A32BA9"/>
    <w:rsid w:val="00A3433B"/>
    <w:rsid w:val="00A3435C"/>
    <w:rsid w:val="00A40D03"/>
    <w:rsid w:val="00A41A18"/>
    <w:rsid w:val="00A41B12"/>
    <w:rsid w:val="00A428BA"/>
    <w:rsid w:val="00A42D88"/>
    <w:rsid w:val="00A438CE"/>
    <w:rsid w:val="00A44307"/>
    <w:rsid w:val="00A44481"/>
    <w:rsid w:val="00A44703"/>
    <w:rsid w:val="00A45EFD"/>
    <w:rsid w:val="00A46914"/>
    <w:rsid w:val="00A47486"/>
    <w:rsid w:val="00A51E38"/>
    <w:rsid w:val="00A56C11"/>
    <w:rsid w:val="00A602F6"/>
    <w:rsid w:val="00A60DFC"/>
    <w:rsid w:val="00A639C6"/>
    <w:rsid w:val="00A651B3"/>
    <w:rsid w:val="00A658DC"/>
    <w:rsid w:val="00A65B64"/>
    <w:rsid w:val="00A66FA5"/>
    <w:rsid w:val="00A70349"/>
    <w:rsid w:val="00A72D96"/>
    <w:rsid w:val="00A7337E"/>
    <w:rsid w:val="00A75F36"/>
    <w:rsid w:val="00A77B20"/>
    <w:rsid w:val="00A80D6F"/>
    <w:rsid w:val="00A82E7B"/>
    <w:rsid w:val="00A84123"/>
    <w:rsid w:val="00A8425F"/>
    <w:rsid w:val="00A84590"/>
    <w:rsid w:val="00A84A8E"/>
    <w:rsid w:val="00A84E86"/>
    <w:rsid w:val="00A84FE1"/>
    <w:rsid w:val="00A8616A"/>
    <w:rsid w:val="00A87528"/>
    <w:rsid w:val="00A876A9"/>
    <w:rsid w:val="00A9083F"/>
    <w:rsid w:val="00A910C7"/>
    <w:rsid w:val="00A91315"/>
    <w:rsid w:val="00A924D5"/>
    <w:rsid w:val="00A9312B"/>
    <w:rsid w:val="00A9341E"/>
    <w:rsid w:val="00A95656"/>
    <w:rsid w:val="00A96681"/>
    <w:rsid w:val="00A97BF6"/>
    <w:rsid w:val="00AA0DB2"/>
    <w:rsid w:val="00AA1120"/>
    <w:rsid w:val="00AA66F7"/>
    <w:rsid w:val="00AA6B27"/>
    <w:rsid w:val="00AB07E3"/>
    <w:rsid w:val="00AB1260"/>
    <w:rsid w:val="00AB1268"/>
    <w:rsid w:val="00AB283E"/>
    <w:rsid w:val="00AB293A"/>
    <w:rsid w:val="00AB3584"/>
    <w:rsid w:val="00AB3A8E"/>
    <w:rsid w:val="00AB559C"/>
    <w:rsid w:val="00AB5BCE"/>
    <w:rsid w:val="00AB75D0"/>
    <w:rsid w:val="00AC2876"/>
    <w:rsid w:val="00AC28C6"/>
    <w:rsid w:val="00AC374F"/>
    <w:rsid w:val="00AC39AE"/>
    <w:rsid w:val="00AC4292"/>
    <w:rsid w:val="00AC5768"/>
    <w:rsid w:val="00AC58BB"/>
    <w:rsid w:val="00AC7722"/>
    <w:rsid w:val="00AC7919"/>
    <w:rsid w:val="00AC7E7B"/>
    <w:rsid w:val="00AD1014"/>
    <w:rsid w:val="00AD1AC9"/>
    <w:rsid w:val="00AD1B03"/>
    <w:rsid w:val="00AD1B94"/>
    <w:rsid w:val="00AD29B4"/>
    <w:rsid w:val="00AD4723"/>
    <w:rsid w:val="00AD498D"/>
    <w:rsid w:val="00AD532A"/>
    <w:rsid w:val="00AD62AA"/>
    <w:rsid w:val="00AE1010"/>
    <w:rsid w:val="00AE1524"/>
    <w:rsid w:val="00AE3038"/>
    <w:rsid w:val="00AE3697"/>
    <w:rsid w:val="00AE4DCA"/>
    <w:rsid w:val="00AE538D"/>
    <w:rsid w:val="00AE5AE5"/>
    <w:rsid w:val="00AE7916"/>
    <w:rsid w:val="00AE7F02"/>
    <w:rsid w:val="00AF2551"/>
    <w:rsid w:val="00AF3DB5"/>
    <w:rsid w:val="00AF3DFB"/>
    <w:rsid w:val="00AF5ED5"/>
    <w:rsid w:val="00AF64EA"/>
    <w:rsid w:val="00AF71D6"/>
    <w:rsid w:val="00B01357"/>
    <w:rsid w:val="00B01655"/>
    <w:rsid w:val="00B018F8"/>
    <w:rsid w:val="00B026CA"/>
    <w:rsid w:val="00B03AEA"/>
    <w:rsid w:val="00B06482"/>
    <w:rsid w:val="00B06F6C"/>
    <w:rsid w:val="00B077CF"/>
    <w:rsid w:val="00B10AC3"/>
    <w:rsid w:val="00B11039"/>
    <w:rsid w:val="00B12722"/>
    <w:rsid w:val="00B12C02"/>
    <w:rsid w:val="00B12EDA"/>
    <w:rsid w:val="00B134E6"/>
    <w:rsid w:val="00B14525"/>
    <w:rsid w:val="00B15B4C"/>
    <w:rsid w:val="00B16847"/>
    <w:rsid w:val="00B20901"/>
    <w:rsid w:val="00B24182"/>
    <w:rsid w:val="00B24AD0"/>
    <w:rsid w:val="00B25010"/>
    <w:rsid w:val="00B25348"/>
    <w:rsid w:val="00B256AD"/>
    <w:rsid w:val="00B267AC"/>
    <w:rsid w:val="00B26D68"/>
    <w:rsid w:val="00B30CA6"/>
    <w:rsid w:val="00B31FD1"/>
    <w:rsid w:val="00B33B9B"/>
    <w:rsid w:val="00B371A3"/>
    <w:rsid w:val="00B4082A"/>
    <w:rsid w:val="00B415AD"/>
    <w:rsid w:val="00B42095"/>
    <w:rsid w:val="00B42D4B"/>
    <w:rsid w:val="00B43D26"/>
    <w:rsid w:val="00B45618"/>
    <w:rsid w:val="00B45849"/>
    <w:rsid w:val="00B50FC2"/>
    <w:rsid w:val="00B513DD"/>
    <w:rsid w:val="00B51547"/>
    <w:rsid w:val="00B5290F"/>
    <w:rsid w:val="00B54E41"/>
    <w:rsid w:val="00B55166"/>
    <w:rsid w:val="00B55E92"/>
    <w:rsid w:val="00B57992"/>
    <w:rsid w:val="00B57C01"/>
    <w:rsid w:val="00B60498"/>
    <w:rsid w:val="00B60D8B"/>
    <w:rsid w:val="00B60FCC"/>
    <w:rsid w:val="00B6152F"/>
    <w:rsid w:val="00B61B8C"/>
    <w:rsid w:val="00B6239B"/>
    <w:rsid w:val="00B623E0"/>
    <w:rsid w:val="00B65194"/>
    <w:rsid w:val="00B6557C"/>
    <w:rsid w:val="00B65DDA"/>
    <w:rsid w:val="00B66A24"/>
    <w:rsid w:val="00B71484"/>
    <w:rsid w:val="00B71CC8"/>
    <w:rsid w:val="00B73CE6"/>
    <w:rsid w:val="00B7591D"/>
    <w:rsid w:val="00B75C7B"/>
    <w:rsid w:val="00B76C6D"/>
    <w:rsid w:val="00B80322"/>
    <w:rsid w:val="00B8264B"/>
    <w:rsid w:val="00B82758"/>
    <w:rsid w:val="00B82DA1"/>
    <w:rsid w:val="00B82E4D"/>
    <w:rsid w:val="00B863A8"/>
    <w:rsid w:val="00B86EC0"/>
    <w:rsid w:val="00B9008C"/>
    <w:rsid w:val="00B908C1"/>
    <w:rsid w:val="00B91F97"/>
    <w:rsid w:val="00B9230A"/>
    <w:rsid w:val="00B924DD"/>
    <w:rsid w:val="00B930F9"/>
    <w:rsid w:val="00B93CC8"/>
    <w:rsid w:val="00B94669"/>
    <w:rsid w:val="00B95527"/>
    <w:rsid w:val="00B960C1"/>
    <w:rsid w:val="00B96570"/>
    <w:rsid w:val="00B96D18"/>
    <w:rsid w:val="00B975CA"/>
    <w:rsid w:val="00BA065B"/>
    <w:rsid w:val="00BA0A2B"/>
    <w:rsid w:val="00BA16DC"/>
    <w:rsid w:val="00BA1B71"/>
    <w:rsid w:val="00BA2195"/>
    <w:rsid w:val="00BA22EC"/>
    <w:rsid w:val="00BA3A0E"/>
    <w:rsid w:val="00BA3EB8"/>
    <w:rsid w:val="00BA4B19"/>
    <w:rsid w:val="00BA5DBF"/>
    <w:rsid w:val="00BA5F33"/>
    <w:rsid w:val="00BB1882"/>
    <w:rsid w:val="00BB61CF"/>
    <w:rsid w:val="00BB66B3"/>
    <w:rsid w:val="00BB6881"/>
    <w:rsid w:val="00BB6E0C"/>
    <w:rsid w:val="00BC06D5"/>
    <w:rsid w:val="00BC224A"/>
    <w:rsid w:val="00BC4D93"/>
    <w:rsid w:val="00BC655E"/>
    <w:rsid w:val="00BC7C9A"/>
    <w:rsid w:val="00BD01E3"/>
    <w:rsid w:val="00BD2827"/>
    <w:rsid w:val="00BD298C"/>
    <w:rsid w:val="00BD3464"/>
    <w:rsid w:val="00BD3BB8"/>
    <w:rsid w:val="00BD557E"/>
    <w:rsid w:val="00BD5A48"/>
    <w:rsid w:val="00BD78E0"/>
    <w:rsid w:val="00BD7D94"/>
    <w:rsid w:val="00BD7F59"/>
    <w:rsid w:val="00BE0B34"/>
    <w:rsid w:val="00BE0E2C"/>
    <w:rsid w:val="00BE22C7"/>
    <w:rsid w:val="00BE2F14"/>
    <w:rsid w:val="00BE479B"/>
    <w:rsid w:val="00BE633C"/>
    <w:rsid w:val="00BE7161"/>
    <w:rsid w:val="00BF0452"/>
    <w:rsid w:val="00BF06C4"/>
    <w:rsid w:val="00BF07C2"/>
    <w:rsid w:val="00BF0BD3"/>
    <w:rsid w:val="00BF1FCB"/>
    <w:rsid w:val="00BF2404"/>
    <w:rsid w:val="00BF47F7"/>
    <w:rsid w:val="00BF50D4"/>
    <w:rsid w:val="00BF543A"/>
    <w:rsid w:val="00BF7E10"/>
    <w:rsid w:val="00C0080B"/>
    <w:rsid w:val="00C01523"/>
    <w:rsid w:val="00C01E61"/>
    <w:rsid w:val="00C025A5"/>
    <w:rsid w:val="00C03CDD"/>
    <w:rsid w:val="00C05D86"/>
    <w:rsid w:val="00C05D87"/>
    <w:rsid w:val="00C10128"/>
    <w:rsid w:val="00C1191F"/>
    <w:rsid w:val="00C12B72"/>
    <w:rsid w:val="00C12E77"/>
    <w:rsid w:val="00C13FD1"/>
    <w:rsid w:val="00C14479"/>
    <w:rsid w:val="00C14D5F"/>
    <w:rsid w:val="00C16869"/>
    <w:rsid w:val="00C2074B"/>
    <w:rsid w:val="00C20D95"/>
    <w:rsid w:val="00C21A93"/>
    <w:rsid w:val="00C21F94"/>
    <w:rsid w:val="00C259A4"/>
    <w:rsid w:val="00C27299"/>
    <w:rsid w:val="00C27B86"/>
    <w:rsid w:val="00C27DD9"/>
    <w:rsid w:val="00C311B8"/>
    <w:rsid w:val="00C33D9E"/>
    <w:rsid w:val="00C344FD"/>
    <w:rsid w:val="00C364D1"/>
    <w:rsid w:val="00C37598"/>
    <w:rsid w:val="00C3764F"/>
    <w:rsid w:val="00C3797D"/>
    <w:rsid w:val="00C406CC"/>
    <w:rsid w:val="00C41250"/>
    <w:rsid w:val="00C4199D"/>
    <w:rsid w:val="00C42546"/>
    <w:rsid w:val="00C4297E"/>
    <w:rsid w:val="00C43225"/>
    <w:rsid w:val="00C4418C"/>
    <w:rsid w:val="00C44996"/>
    <w:rsid w:val="00C46312"/>
    <w:rsid w:val="00C47266"/>
    <w:rsid w:val="00C47BD2"/>
    <w:rsid w:val="00C5096E"/>
    <w:rsid w:val="00C50EA6"/>
    <w:rsid w:val="00C5246C"/>
    <w:rsid w:val="00C52FD9"/>
    <w:rsid w:val="00C54295"/>
    <w:rsid w:val="00C54F72"/>
    <w:rsid w:val="00C567BC"/>
    <w:rsid w:val="00C57326"/>
    <w:rsid w:val="00C60CCD"/>
    <w:rsid w:val="00C63922"/>
    <w:rsid w:val="00C63A91"/>
    <w:rsid w:val="00C67313"/>
    <w:rsid w:val="00C67843"/>
    <w:rsid w:val="00C67906"/>
    <w:rsid w:val="00C70051"/>
    <w:rsid w:val="00C70856"/>
    <w:rsid w:val="00C71058"/>
    <w:rsid w:val="00C7158A"/>
    <w:rsid w:val="00C7358C"/>
    <w:rsid w:val="00C73E31"/>
    <w:rsid w:val="00C74ED7"/>
    <w:rsid w:val="00C772E5"/>
    <w:rsid w:val="00C807C4"/>
    <w:rsid w:val="00C80B69"/>
    <w:rsid w:val="00C81BE2"/>
    <w:rsid w:val="00C8211E"/>
    <w:rsid w:val="00C8265A"/>
    <w:rsid w:val="00C84160"/>
    <w:rsid w:val="00C8447F"/>
    <w:rsid w:val="00C856AF"/>
    <w:rsid w:val="00C87E78"/>
    <w:rsid w:val="00C904A8"/>
    <w:rsid w:val="00C90715"/>
    <w:rsid w:val="00C928C4"/>
    <w:rsid w:val="00C940DE"/>
    <w:rsid w:val="00C95A7D"/>
    <w:rsid w:val="00C95BFA"/>
    <w:rsid w:val="00C9613E"/>
    <w:rsid w:val="00C96216"/>
    <w:rsid w:val="00C97555"/>
    <w:rsid w:val="00C977F0"/>
    <w:rsid w:val="00CA0211"/>
    <w:rsid w:val="00CA0371"/>
    <w:rsid w:val="00CA0D2A"/>
    <w:rsid w:val="00CA16B9"/>
    <w:rsid w:val="00CA3745"/>
    <w:rsid w:val="00CA5EF6"/>
    <w:rsid w:val="00CB0268"/>
    <w:rsid w:val="00CB0D9A"/>
    <w:rsid w:val="00CB21BF"/>
    <w:rsid w:val="00CB3B66"/>
    <w:rsid w:val="00CB458C"/>
    <w:rsid w:val="00CB5AA4"/>
    <w:rsid w:val="00CB799A"/>
    <w:rsid w:val="00CC015B"/>
    <w:rsid w:val="00CC0471"/>
    <w:rsid w:val="00CC1838"/>
    <w:rsid w:val="00CC1D5D"/>
    <w:rsid w:val="00CC2B18"/>
    <w:rsid w:val="00CC2BE2"/>
    <w:rsid w:val="00CC4272"/>
    <w:rsid w:val="00CC53F6"/>
    <w:rsid w:val="00CD2D94"/>
    <w:rsid w:val="00CD3C95"/>
    <w:rsid w:val="00CD3DDF"/>
    <w:rsid w:val="00CD4C21"/>
    <w:rsid w:val="00CD543D"/>
    <w:rsid w:val="00CD588C"/>
    <w:rsid w:val="00CD5A2D"/>
    <w:rsid w:val="00CD7E90"/>
    <w:rsid w:val="00CE008A"/>
    <w:rsid w:val="00CE040C"/>
    <w:rsid w:val="00CE105E"/>
    <w:rsid w:val="00CE1CE8"/>
    <w:rsid w:val="00CE3323"/>
    <w:rsid w:val="00CE36C0"/>
    <w:rsid w:val="00CE4505"/>
    <w:rsid w:val="00CE5732"/>
    <w:rsid w:val="00CE5846"/>
    <w:rsid w:val="00CE7DC8"/>
    <w:rsid w:val="00CF0D30"/>
    <w:rsid w:val="00CF1886"/>
    <w:rsid w:val="00CF2FB6"/>
    <w:rsid w:val="00CF34B8"/>
    <w:rsid w:val="00CF385A"/>
    <w:rsid w:val="00CF4E47"/>
    <w:rsid w:val="00CF52B9"/>
    <w:rsid w:val="00CF69C9"/>
    <w:rsid w:val="00CF6B74"/>
    <w:rsid w:val="00CF717E"/>
    <w:rsid w:val="00CF7515"/>
    <w:rsid w:val="00CF7794"/>
    <w:rsid w:val="00CF77E8"/>
    <w:rsid w:val="00CF7991"/>
    <w:rsid w:val="00D01555"/>
    <w:rsid w:val="00D0337E"/>
    <w:rsid w:val="00D033EF"/>
    <w:rsid w:val="00D038A7"/>
    <w:rsid w:val="00D03ADD"/>
    <w:rsid w:val="00D046B9"/>
    <w:rsid w:val="00D050C3"/>
    <w:rsid w:val="00D06BAA"/>
    <w:rsid w:val="00D06D2E"/>
    <w:rsid w:val="00D06E88"/>
    <w:rsid w:val="00D07C4D"/>
    <w:rsid w:val="00D105A7"/>
    <w:rsid w:val="00D10E89"/>
    <w:rsid w:val="00D11392"/>
    <w:rsid w:val="00D11FD5"/>
    <w:rsid w:val="00D131C1"/>
    <w:rsid w:val="00D135C4"/>
    <w:rsid w:val="00D14912"/>
    <w:rsid w:val="00D14E50"/>
    <w:rsid w:val="00D1576E"/>
    <w:rsid w:val="00D15A3D"/>
    <w:rsid w:val="00D16C58"/>
    <w:rsid w:val="00D17942"/>
    <w:rsid w:val="00D17D4A"/>
    <w:rsid w:val="00D21A6F"/>
    <w:rsid w:val="00D237C9"/>
    <w:rsid w:val="00D23B8F"/>
    <w:rsid w:val="00D24AA4"/>
    <w:rsid w:val="00D250CF"/>
    <w:rsid w:val="00D3044D"/>
    <w:rsid w:val="00D30520"/>
    <w:rsid w:val="00D30911"/>
    <w:rsid w:val="00D32B57"/>
    <w:rsid w:val="00D33254"/>
    <w:rsid w:val="00D338D7"/>
    <w:rsid w:val="00D34025"/>
    <w:rsid w:val="00D348B5"/>
    <w:rsid w:val="00D359A6"/>
    <w:rsid w:val="00D372F4"/>
    <w:rsid w:val="00D40168"/>
    <w:rsid w:val="00D41055"/>
    <w:rsid w:val="00D42780"/>
    <w:rsid w:val="00D42ED3"/>
    <w:rsid w:val="00D4347D"/>
    <w:rsid w:val="00D459F9"/>
    <w:rsid w:val="00D45D33"/>
    <w:rsid w:val="00D47BEB"/>
    <w:rsid w:val="00D504CD"/>
    <w:rsid w:val="00D50D45"/>
    <w:rsid w:val="00D51ADA"/>
    <w:rsid w:val="00D53B7D"/>
    <w:rsid w:val="00D54305"/>
    <w:rsid w:val="00D5549D"/>
    <w:rsid w:val="00D556BA"/>
    <w:rsid w:val="00D573AD"/>
    <w:rsid w:val="00D57BEF"/>
    <w:rsid w:val="00D60AD4"/>
    <w:rsid w:val="00D60E3E"/>
    <w:rsid w:val="00D6205E"/>
    <w:rsid w:val="00D62678"/>
    <w:rsid w:val="00D62746"/>
    <w:rsid w:val="00D6297B"/>
    <w:rsid w:val="00D649C4"/>
    <w:rsid w:val="00D71C2D"/>
    <w:rsid w:val="00D7308F"/>
    <w:rsid w:val="00D74E31"/>
    <w:rsid w:val="00D75AF5"/>
    <w:rsid w:val="00D76E8E"/>
    <w:rsid w:val="00D772E6"/>
    <w:rsid w:val="00D832DF"/>
    <w:rsid w:val="00D83A5B"/>
    <w:rsid w:val="00D83BA9"/>
    <w:rsid w:val="00D85621"/>
    <w:rsid w:val="00D86AD8"/>
    <w:rsid w:val="00D86CD3"/>
    <w:rsid w:val="00D87375"/>
    <w:rsid w:val="00D91778"/>
    <w:rsid w:val="00D9379E"/>
    <w:rsid w:val="00D93A01"/>
    <w:rsid w:val="00D93CA6"/>
    <w:rsid w:val="00D943F2"/>
    <w:rsid w:val="00D94794"/>
    <w:rsid w:val="00D95A49"/>
    <w:rsid w:val="00D9638A"/>
    <w:rsid w:val="00D96832"/>
    <w:rsid w:val="00D97BE1"/>
    <w:rsid w:val="00DA0271"/>
    <w:rsid w:val="00DA0526"/>
    <w:rsid w:val="00DA0930"/>
    <w:rsid w:val="00DA24E9"/>
    <w:rsid w:val="00DA2D79"/>
    <w:rsid w:val="00DA2FA5"/>
    <w:rsid w:val="00DA34DA"/>
    <w:rsid w:val="00DA4DE6"/>
    <w:rsid w:val="00DA6EA2"/>
    <w:rsid w:val="00DB0CA4"/>
    <w:rsid w:val="00DB225C"/>
    <w:rsid w:val="00DB2D05"/>
    <w:rsid w:val="00DB5386"/>
    <w:rsid w:val="00DC0355"/>
    <w:rsid w:val="00DC146D"/>
    <w:rsid w:val="00DC1E34"/>
    <w:rsid w:val="00DC5FCE"/>
    <w:rsid w:val="00DC7468"/>
    <w:rsid w:val="00DD0176"/>
    <w:rsid w:val="00DD2C24"/>
    <w:rsid w:val="00DD32B4"/>
    <w:rsid w:val="00DD36E7"/>
    <w:rsid w:val="00DD43BF"/>
    <w:rsid w:val="00DD4774"/>
    <w:rsid w:val="00DD6938"/>
    <w:rsid w:val="00DD69DE"/>
    <w:rsid w:val="00DD71DA"/>
    <w:rsid w:val="00DD7899"/>
    <w:rsid w:val="00DD7BEC"/>
    <w:rsid w:val="00DE0C50"/>
    <w:rsid w:val="00DE127F"/>
    <w:rsid w:val="00DE1B62"/>
    <w:rsid w:val="00DE2056"/>
    <w:rsid w:val="00DE24A0"/>
    <w:rsid w:val="00DE2C9E"/>
    <w:rsid w:val="00DE2EAB"/>
    <w:rsid w:val="00DE3C6B"/>
    <w:rsid w:val="00DE4D0E"/>
    <w:rsid w:val="00DE5293"/>
    <w:rsid w:val="00DE5526"/>
    <w:rsid w:val="00DE590D"/>
    <w:rsid w:val="00DE5CF4"/>
    <w:rsid w:val="00DE6194"/>
    <w:rsid w:val="00DE7E3D"/>
    <w:rsid w:val="00DF0016"/>
    <w:rsid w:val="00DF03E0"/>
    <w:rsid w:val="00DF1BED"/>
    <w:rsid w:val="00DF21FF"/>
    <w:rsid w:val="00DF2DCD"/>
    <w:rsid w:val="00DF364F"/>
    <w:rsid w:val="00DF4BE5"/>
    <w:rsid w:val="00DF60D0"/>
    <w:rsid w:val="00DF65F3"/>
    <w:rsid w:val="00E00107"/>
    <w:rsid w:val="00E01382"/>
    <w:rsid w:val="00E01D55"/>
    <w:rsid w:val="00E0404F"/>
    <w:rsid w:val="00E04512"/>
    <w:rsid w:val="00E05CF2"/>
    <w:rsid w:val="00E07590"/>
    <w:rsid w:val="00E1166B"/>
    <w:rsid w:val="00E119BE"/>
    <w:rsid w:val="00E11CE6"/>
    <w:rsid w:val="00E130F9"/>
    <w:rsid w:val="00E13946"/>
    <w:rsid w:val="00E16783"/>
    <w:rsid w:val="00E17869"/>
    <w:rsid w:val="00E20989"/>
    <w:rsid w:val="00E20F2F"/>
    <w:rsid w:val="00E21AD6"/>
    <w:rsid w:val="00E21C85"/>
    <w:rsid w:val="00E22E77"/>
    <w:rsid w:val="00E23365"/>
    <w:rsid w:val="00E2570F"/>
    <w:rsid w:val="00E25884"/>
    <w:rsid w:val="00E258C8"/>
    <w:rsid w:val="00E27E33"/>
    <w:rsid w:val="00E306D1"/>
    <w:rsid w:val="00E323B5"/>
    <w:rsid w:val="00E32A11"/>
    <w:rsid w:val="00E32D97"/>
    <w:rsid w:val="00E34633"/>
    <w:rsid w:val="00E35B2E"/>
    <w:rsid w:val="00E377C1"/>
    <w:rsid w:val="00E37F6B"/>
    <w:rsid w:val="00E404AC"/>
    <w:rsid w:val="00E416CD"/>
    <w:rsid w:val="00E417B0"/>
    <w:rsid w:val="00E419A1"/>
    <w:rsid w:val="00E41F61"/>
    <w:rsid w:val="00E43641"/>
    <w:rsid w:val="00E44A98"/>
    <w:rsid w:val="00E478EA"/>
    <w:rsid w:val="00E50A03"/>
    <w:rsid w:val="00E50C3A"/>
    <w:rsid w:val="00E50C4A"/>
    <w:rsid w:val="00E52876"/>
    <w:rsid w:val="00E53301"/>
    <w:rsid w:val="00E5497F"/>
    <w:rsid w:val="00E55839"/>
    <w:rsid w:val="00E55D6B"/>
    <w:rsid w:val="00E55F86"/>
    <w:rsid w:val="00E56145"/>
    <w:rsid w:val="00E56368"/>
    <w:rsid w:val="00E5640D"/>
    <w:rsid w:val="00E5681A"/>
    <w:rsid w:val="00E57CBF"/>
    <w:rsid w:val="00E605B6"/>
    <w:rsid w:val="00E61424"/>
    <w:rsid w:val="00E62223"/>
    <w:rsid w:val="00E656FC"/>
    <w:rsid w:val="00E65C8F"/>
    <w:rsid w:val="00E67482"/>
    <w:rsid w:val="00E6792F"/>
    <w:rsid w:val="00E67E9B"/>
    <w:rsid w:val="00E71108"/>
    <w:rsid w:val="00E71198"/>
    <w:rsid w:val="00E71312"/>
    <w:rsid w:val="00E714B3"/>
    <w:rsid w:val="00E7477A"/>
    <w:rsid w:val="00E7548D"/>
    <w:rsid w:val="00E75A43"/>
    <w:rsid w:val="00E77D87"/>
    <w:rsid w:val="00E805D4"/>
    <w:rsid w:val="00E81A58"/>
    <w:rsid w:val="00E82018"/>
    <w:rsid w:val="00E8423F"/>
    <w:rsid w:val="00E84FA8"/>
    <w:rsid w:val="00E86971"/>
    <w:rsid w:val="00E8778D"/>
    <w:rsid w:val="00E877EA"/>
    <w:rsid w:val="00E91114"/>
    <w:rsid w:val="00E9295C"/>
    <w:rsid w:val="00E95AAC"/>
    <w:rsid w:val="00E95BA4"/>
    <w:rsid w:val="00E9663C"/>
    <w:rsid w:val="00E9758C"/>
    <w:rsid w:val="00E97DE8"/>
    <w:rsid w:val="00EA1776"/>
    <w:rsid w:val="00EA1D25"/>
    <w:rsid w:val="00EA3918"/>
    <w:rsid w:val="00EA4554"/>
    <w:rsid w:val="00EA50D7"/>
    <w:rsid w:val="00EA56F3"/>
    <w:rsid w:val="00EA5C23"/>
    <w:rsid w:val="00EA6C82"/>
    <w:rsid w:val="00EB01D9"/>
    <w:rsid w:val="00EB0BF3"/>
    <w:rsid w:val="00EB1AF0"/>
    <w:rsid w:val="00EB25AB"/>
    <w:rsid w:val="00EB3C97"/>
    <w:rsid w:val="00EB43B4"/>
    <w:rsid w:val="00EB529C"/>
    <w:rsid w:val="00EB53C8"/>
    <w:rsid w:val="00EB5649"/>
    <w:rsid w:val="00EC1456"/>
    <w:rsid w:val="00EC1468"/>
    <w:rsid w:val="00EC1D32"/>
    <w:rsid w:val="00EC2159"/>
    <w:rsid w:val="00EC2EFF"/>
    <w:rsid w:val="00EC3332"/>
    <w:rsid w:val="00EC6520"/>
    <w:rsid w:val="00EC6E6D"/>
    <w:rsid w:val="00ED05D1"/>
    <w:rsid w:val="00ED0C95"/>
    <w:rsid w:val="00ED24C0"/>
    <w:rsid w:val="00ED3052"/>
    <w:rsid w:val="00ED334A"/>
    <w:rsid w:val="00ED434C"/>
    <w:rsid w:val="00ED4363"/>
    <w:rsid w:val="00ED576C"/>
    <w:rsid w:val="00ED5C4C"/>
    <w:rsid w:val="00ED7178"/>
    <w:rsid w:val="00EE288C"/>
    <w:rsid w:val="00EE3FAF"/>
    <w:rsid w:val="00EE44F9"/>
    <w:rsid w:val="00EE58D3"/>
    <w:rsid w:val="00EE668A"/>
    <w:rsid w:val="00EE6E5E"/>
    <w:rsid w:val="00EE7459"/>
    <w:rsid w:val="00EE7B2F"/>
    <w:rsid w:val="00EF16A2"/>
    <w:rsid w:val="00EF20BD"/>
    <w:rsid w:val="00EF3143"/>
    <w:rsid w:val="00EF51D6"/>
    <w:rsid w:val="00F01E06"/>
    <w:rsid w:val="00F0216F"/>
    <w:rsid w:val="00F04905"/>
    <w:rsid w:val="00F04C32"/>
    <w:rsid w:val="00F05225"/>
    <w:rsid w:val="00F10074"/>
    <w:rsid w:val="00F10288"/>
    <w:rsid w:val="00F10724"/>
    <w:rsid w:val="00F1458C"/>
    <w:rsid w:val="00F14932"/>
    <w:rsid w:val="00F157FE"/>
    <w:rsid w:val="00F15877"/>
    <w:rsid w:val="00F15F4A"/>
    <w:rsid w:val="00F16B05"/>
    <w:rsid w:val="00F16E77"/>
    <w:rsid w:val="00F17204"/>
    <w:rsid w:val="00F172A1"/>
    <w:rsid w:val="00F175F6"/>
    <w:rsid w:val="00F2020A"/>
    <w:rsid w:val="00F22CF3"/>
    <w:rsid w:val="00F23E2D"/>
    <w:rsid w:val="00F24230"/>
    <w:rsid w:val="00F24F8C"/>
    <w:rsid w:val="00F25AE4"/>
    <w:rsid w:val="00F26D6F"/>
    <w:rsid w:val="00F26FB9"/>
    <w:rsid w:val="00F31944"/>
    <w:rsid w:val="00F31EAE"/>
    <w:rsid w:val="00F32B1E"/>
    <w:rsid w:val="00F3374B"/>
    <w:rsid w:val="00F34399"/>
    <w:rsid w:val="00F34413"/>
    <w:rsid w:val="00F37067"/>
    <w:rsid w:val="00F37B12"/>
    <w:rsid w:val="00F408C9"/>
    <w:rsid w:val="00F41557"/>
    <w:rsid w:val="00F43B61"/>
    <w:rsid w:val="00F44626"/>
    <w:rsid w:val="00F45080"/>
    <w:rsid w:val="00F45C1D"/>
    <w:rsid w:val="00F46905"/>
    <w:rsid w:val="00F509FB"/>
    <w:rsid w:val="00F52B52"/>
    <w:rsid w:val="00F52DD3"/>
    <w:rsid w:val="00F54DC3"/>
    <w:rsid w:val="00F54DDF"/>
    <w:rsid w:val="00F57C08"/>
    <w:rsid w:val="00F6066E"/>
    <w:rsid w:val="00F62AE4"/>
    <w:rsid w:val="00F638BA"/>
    <w:rsid w:val="00F65DBE"/>
    <w:rsid w:val="00F67B2E"/>
    <w:rsid w:val="00F67CC2"/>
    <w:rsid w:val="00F70AEC"/>
    <w:rsid w:val="00F740D4"/>
    <w:rsid w:val="00F74768"/>
    <w:rsid w:val="00F7713C"/>
    <w:rsid w:val="00F81940"/>
    <w:rsid w:val="00F82DB8"/>
    <w:rsid w:val="00F832F4"/>
    <w:rsid w:val="00F850E2"/>
    <w:rsid w:val="00F86403"/>
    <w:rsid w:val="00F86C6E"/>
    <w:rsid w:val="00F904FC"/>
    <w:rsid w:val="00F9253B"/>
    <w:rsid w:val="00F92D24"/>
    <w:rsid w:val="00F93FC9"/>
    <w:rsid w:val="00F94362"/>
    <w:rsid w:val="00F951D0"/>
    <w:rsid w:val="00F96777"/>
    <w:rsid w:val="00F96C8D"/>
    <w:rsid w:val="00F973AB"/>
    <w:rsid w:val="00F97A45"/>
    <w:rsid w:val="00FA0E87"/>
    <w:rsid w:val="00FA13F0"/>
    <w:rsid w:val="00FA57E8"/>
    <w:rsid w:val="00FA58A3"/>
    <w:rsid w:val="00FA7D47"/>
    <w:rsid w:val="00FB0551"/>
    <w:rsid w:val="00FB0C0A"/>
    <w:rsid w:val="00FB0E53"/>
    <w:rsid w:val="00FB1E18"/>
    <w:rsid w:val="00FB2DDF"/>
    <w:rsid w:val="00FB32E3"/>
    <w:rsid w:val="00FB4946"/>
    <w:rsid w:val="00FB4D54"/>
    <w:rsid w:val="00FB4D91"/>
    <w:rsid w:val="00FB6F32"/>
    <w:rsid w:val="00FB6FBA"/>
    <w:rsid w:val="00FB6FC2"/>
    <w:rsid w:val="00FC0F1A"/>
    <w:rsid w:val="00FC137F"/>
    <w:rsid w:val="00FC2A1C"/>
    <w:rsid w:val="00FC3D28"/>
    <w:rsid w:val="00FC6D6F"/>
    <w:rsid w:val="00FC78E1"/>
    <w:rsid w:val="00FD1A2C"/>
    <w:rsid w:val="00FD2229"/>
    <w:rsid w:val="00FD30D5"/>
    <w:rsid w:val="00FD3C9E"/>
    <w:rsid w:val="00FD4D3D"/>
    <w:rsid w:val="00FD646A"/>
    <w:rsid w:val="00FD71F6"/>
    <w:rsid w:val="00FE0CBB"/>
    <w:rsid w:val="00FE1507"/>
    <w:rsid w:val="00FE18C5"/>
    <w:rsid w:val="00FE1B53"/>
    <w:rsid w:val="00FE1E79"/>
    <w:rsid w:val="00FE355E"/>
    <w:rsid w:val="00FE3A57"/>
    <w:rsid w:val="00FE3B33"/>
    <w:rsid w:val="00FE4A4B"/>
    <w:rsid w:val="00FE627C"/>
    <w:rsid w:val="00FE6472"/>
    <w:rsid w:val="00FE6518"/>
    <w:rsid w:val="00FE65EB"/>
    <w:rsid w:val="00FE682C"/>
    <w:rsid w:val="00FE7F35"/>
    <w:rsid w:val="00FF0867"/>
    <w:rsid w:val="00FF1105"/>
    <w:rsid w:val="00FF1586"/>
    <w:rsid w:val="00FF1A97"/>
    <w:rsid w:val="00FF28D3"/>
    <w:rsid w:val="00FF4E47"/>
    <w:rsid w:val="00FF5C0C"/>
    <w:rsid w:val="00FF640E"/>
    <w:rsid w:val="00FF6986"/>
    <w:rsid w:val="00FF6F23"/>
    <w:rsid w:val="00FF71CE"/>
    <w:rsid w:val="00FF7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AB75D0"/>
    <w:pPr>
      <w:keepNext/>
      <w:keepLines/>
      <w:spacing w:before="120" w:after="120"/>
      <w:jc w:val="center"/>
      <w:outlineLvl w:val="0"/>
    </w:pPr>
    <w:rPr>
      <w:b/>
      <w:bCs/>
      <w:sz w:val="28"/>
      <w:szCs w:val="28"/>
    </w:rPr>
  </w:style>
  <w:style w:type="paragraph" w:styleId="21">
    <w:name w:val="heading 2"/>
    <w:aliases w:val="heading 2,Heading 2 Hidden,H2,h2,Numbered text 3"/>
    <w:basedOn w:val="a7"/>
    <w:next w:val="a7"/>
    <w:link w:val="22"/>
    <w:autoRedefine/>
    <w:uiPriority w:val="9"/>
    <w:qFormat/>
    <w:rsid w:val="007D02EF"/>
    <w:pPr>
      <w:keepNext/>
      <w:keepLines/>
      <w:tabs>
        <w:tab w:val="num" w:pos="1077"/>
      </w:tabs>
      <w:spacing w:before="120" w:after="120"/>
      <w:jc w:val="center"/>
      <w:outlineLvl w:val="1"/>
    </w:pPr>
    <w:rPr>
      <w:b/>
      <w:bCs/>
      <w:sz w:val="28"/>
      <w:szCs w:val="28"/>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AB75D0"/>
    <w:rPr>
      <w:rFonts w:ascii="Times New Roman" w:eastAsia="Times New Roman" w:hAnsi="Times New Roman"/>
      <w:b/>
      <w:bCs/>
      <w:sz w:val="28"/>
      <w:szCs w:val="28"/>
    </w:rPr>
  </w:style>
  <w:style w:type="character" w:customStyle="1" w:styleId="22">
    <w:name w:val="Заголовок 2 Знак"/>
    <w:aliases w:val="heading 2 Знак,Heading 2 Hidden Знак,H2 Знак,h2 Знак,Numbered text 3 Знак"/>
    <w:link w:val="21"/>
    <w:uiPriority w:val="9"/>
    <w:locked/>
    <w:rsid w:val="007D02EF"/>
    <w:rPr>
      <w:rFonts w:ascii="Times New Roman" w:eastAsia="Times New Roman" w:hAnsi="Times New Roman"/>
      <w:b/>
      <w:bCs/>
      <w:sz w:val="28"/>
      <w:szCs w:val="28"/>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823E82"/>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eastAsia="Times New Roman" w:hAnsi="Times New Roman" w:cs="Arial"/>
      <w:b/>
      <w:bCs/>
      <w:kern w:val="32"/>
      <w:sz w:val="28"/>
      <w:szCs w:val="32"/>
    </w:rPr>
  </w:style>
  <w:style w:type="paragraph" w:customStyle="1" w:styleId="16">
    <w:name w:val="Заголвки 1 уровня"/>
    <w:basedOn w:val="12"/>
    <w:link w:val="15"/>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E71108"/>
    <w:pPr>
      <w:tabs>
        <w:tab w:val="left" w:pos="0"/>
        <w:tab w:val="right" w:leader="dot" w:pos="9781"/>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AB75D0"/>
    <w:pPr>
      <w:keepNext/>
      <w:keepLines/>
      <w:spacing w:before="120" w:after="120"/>
      <w:jc w:val="center"/>
      <w:outlineLvl w:val="0"/>
    </w:pPr>
    <w:rPr>
      <w:b/>
      <w:bCs/>
      <w:sz w:val="28"/>
      <w:szCs w:val="28"/>
    </w:rPr>
  </w:style>
  <w:style w:type="paragraph" w:styleId="21">
    <w:name w:val="heading 2"/>
    <w:aliases w:val="heading 2,Heading 2 Hidden,H2,h2,Numbered text 3"/>
    <w:basedOn w:val="a7"/>
    <w:next w:val="a7"/>
    <w:link w:val="22"/>
    <w:autoRedefine/>
    <w:uiPriority w:val="9"/>
    <w:qFormat/>
    <w:rsid w:val="007D02EF"/>
    <w:pPr>
      <w:keepNext/>
      <w:keepLines/>
      <w:tabs>
        <w:tab w:val="num" w:pos="1077"/>
      </w:tabs>
      <w:spacing w:before="120" w:after="120"/>
      <w:jc w:val="center"/>
      <w:outlineLvl w:val="1"/>
    </w:pPr>
    <w:rPr>
      <w:b/>
      <w:bCs/>
      <w:sz w:val="28"/>
      <w:szCs w:val="28"/>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AB75D0"/>
    <w:rPr>
      <w:rFonts w:ascii="Times New Roman" w:eastAsia="Times New Roman" w:hAnsi="Times New Roman"/>
      <w:b/>
      <w:bCs/>
      <w:sz w:val="28"/>
      <w:szCs w:val="28"/>
    </w:rPr>
  </w:style>
  <w:style w:type="character" w:customStyle="1" w:styleId="22">
    <w:name w:val="Заголовок 2 Знак"/>
    <w:aliases w:val="heading 2 Знак,Heading 2 Hidden Знак,H2 Знак,h2 Знак,Numbered text 3 Знак"/>
    <w:link w:val="21"/>
    <w:uiPriority w:val="9"/>
    <w:locked/>
    <w:rsid w:val="007D02EF"/>
    <w:rPr>
      <w:rFonts w:ascii="Times New Roman" w:eastAsia="Times New Roman" w:hAnsi="Times New Roman"/>
      <w:b/>
      <w:bCs/>
      <w:sz w:val="28"/>
      <w:szCs w:val="28"/>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823E82"/>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eastAsia="Times New Roman" w:hAnsi="Times New Roman" w:cs="Arial"/>
      <w:b/>
      <w:bCs/>
      <w:kern w:val="32"/>
      <w:sz w:val="28"/>
      <w:szCs w:val="32"/>
    </w:rPr>
  </w:style>
  <w:style w:type="paragraph" w:customStyle="1" w:styleId="16">
    <w:name w:val="Заголвки 1 уровня"/>
    <w:basedOn w:val="12"/>
    <w:link w:val="15"/>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E71108"/>
    <w:pPr>
      <w:tabs>
        <w:tab w:val="left" w:pos="0"/>
        <w:tab w:val="right" w:leader="dot" w:pos="9781"/>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consultantplus://offline/ref=6E43E163CE247226FB02B16F40E56B9B11DAAD56AEEC9FDD5C45F03C2C841CC565344460CA4301D97407G"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986CE-87A6-4AC7-9927-BC61EEB42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33521</Words>
  <Characters>191075</Characters>
  <Application>Microsoft Office Word</Application>
  <DocSecurity>0</DocSecurity>
  <Lines>1592</Lines>
  <Paragraphs>448</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224148</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Малова Виктория Витальевна</cp:lastModifiedBy>
  <cp:revision>2</cp:revision>
  <cp:lastPrinted>2018-12-13T07:21:00Z</cp:lastPrinted>
  <dcterms:created xsi:type="dcterms:W3CDTF">2019-04-25T14:47:00Z</dcterms:created>
  <dcterms:modified xsi:type="dcterms:W3CDTF">2019-04-25T14:47:00Z</dcterms:modified>
</cp:coreProperties>
</file>