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E1D" w:rsidRPr="00D34EB5" w:rsidRDefault="00493E1D" w:rsidP="00493E1D">
      <w:pPr>
        <w:autoSpaceDE w:val="0"/>
        <w:autoSpaceDN w:val="0"/>
        <w:adjustRightInd w:val="0"/>
        <w:jc w:val="center"/>
        <w:rPr>
          <w:rFonts w:ascii="Times New Roman" w:hAnsi="Times New Roman" w:cs="Times New Roman"/>
          <w:b/>
          <w:bCs/>
          <w:sz w:val="32"/>
          <w:szCs w:val="32"/>
        </w:rPr>
      </w:pPr>
      <w:r w:rsidRPr="00D34EB5">
        <w:rPr>
          <w:rFonts w:ascii="Times New Roman CYR" w:hAnsi="Times New Roman CYR" w:cs="Times New Roman CYR"/>
          <w:b/>
          <w:bCs/>
          <w:sz w:val="32"/>
          <w:szCs w:val="32"/>
        </w:rPr>
        <w:t>МКОУ</w:t>
      </w:r>
      <w:r w:rsidRPr="00D34EB5">
        <w:rPr>
          <w:rFonts w:ascii="Times New Roman" w:hAnsi="Times New Roman" w:cs="Times New Roman"/>
          <w:b/>
          <w:bCs/>
          <w:sz w:val="32"/>
          <w:szCs w:val="32"/>
        </w:rPr>
        <w:t xml:space="preserve"> «</w:t>
      </w:r>
      <w:r w:rsidRPr="00D34EB5">
        <w:rPr>
          <w:rFonts w:ascii="Times New Roman CYR" w:hAnsi="Times New Roman CYR" w:cs="Times New Roman CYR"/>
          <w:b/>
          <w:bCs/>
          <w:sz w:val="32"/>
          <w:szCs w:val="32"/>
        </w:rPr>
        <w:t>Чинарская средняя общеобразовательная школа №1</w:t>
      </w:r>
      <w:r w:rsidRPr="00D34EB5">
        <w:rPr>
          <w:rFonts w:ascii="Times New Roman" w:hAnsi="Times New Roman" w:cs="Times New Roman"/>
          <w:b/>
          <w:bCs/>
          <w:sz w:val="32"/>
          <w:szCs w:val="32"/>
        </w:rPr>
        <w:t>»</w:t>
      </w:r>
    </w:p>
    <w:p w:rsidR="00493E1D" w:rsidRDefault="00493E1D" w:rsidP="00493E1D">
      <w:pPr>
        <w:autoSpaceDE w:val="0"/>
        <w:autoSpaceDN w:val="0"/>
        <w:adjustRightInd w:val="0"/>
        <w:jc w:val="center"/>
        <w:rPr>
          <w:rFonts w:ascii="Times New Roman CYR" w:hAnsi="Times New Roman CYR" w:cs="Times New Roman CYR"/>
          <w:b/>
          <w:bCs/>
          <w:sz w:val="80"/>
          <w:szCs w:val="80"/>
        </w:rPr>
      </w:pPr>
      <w:r>
        <w:rPr>
          <w:rFonts w:ascii="Times New Roman CYR" w:hAnsi="Times New Roman CYR" w:cs="Times New Roman CYR"/>
          <w:b/>
          <w:bCs/>
          <w:sz w:val="80"/>
          <w:szCs w:val="80"/>
        </w:rPr>
        <w:t>Конспект урока</w:t>
      </w:r>
    </w:p>
    <w:p w:rsidR="00493E1D" w:rsidRDefault="00493E1D" w:rsidP="00493E1D">
      <w:pPr>
        <w:autoSpaceDE w:val="0"/>
        <w:autoSpaceDN w:val="0"/>
        <w:adjustRightInd w:val="0"/>
        <w:jc w:val="center"/>
        <w:rPr>
          <w:rFonts w:ascii="Times New Roman CYR" w:hAnsi="Times New Roman CYR" w:cs="Times New Roman CYR"/>
          <w:b/>
          <w:bCs/>
          <w:sz w:val="56"/>
          <w:szCs w:val="56"/>
        </w:rPr>
      </w:pPr>
      <w:r w:rsidRPr="00493E1D">
        <w:rPr>
          <w:rFonts w:ascii="Times New Roman" w:hAnsi="Times New Roman" w:cs="Times New Roman"/>
          <w:b/>
          <w:bCs/>
          <w:sz w:val="36"/>
          <w:szCs w:val="36"/>
        </w:rPr>
        <w:t xml:space="preserve"> </w:t>
      </w:r>
      <w:r>
        <w:rPr>
          <w:rFonts w:ascii="Times New Roman CYR" w:hAnsi="Times New Roman CYR" w:cs="Times New Roman CYR"/>
          <w:b/>
          <w:bCs/>
          <w:sz w:val="56"/>
          <w:szCs w:val="56"/>
        </w:rPr>
        <w:t>по русскому языку в 5 классе</w:t>
      </w:r>
    </w:p>
    <w:p w:rsidR="00493E1D" w:rsidRDefault="00493E1D" w:rsidP="00493E1D">
      <w:pPr>
        <w:autoSpaceDE w:val="0"/>
        <w:autoSpaceDN w:val="0"/>
        <w:adjustRightInd w:val="0"/>
        <w:jc w:val="center"/>
        <w:rPr>
          <w:rFonts w:ascii="Times New Roman CYR" w:hAnsi="Times New Roman CYR" w:cs="Times New Roman CYR"/>
          <w:b/>
          <w:bCs/>
          <w:sz w:val="36"/>
          <w:szCs w:val="36"/>
        </w:rPr>
      </w:pPr>
      <w:r>
        <w:rPr>
          <w:rFonts w:ascii="Times New Roman CYR" w:hAnsi="Times New Roman CYR" w:cs="Times New Roman CYR"/>
          <w:b/>
          <w:bCs/>
          <w:sz w:val="36"/>
          <w:szCs w:val="36"/>
        </w:rPr>
        <w:t>по теме</w:t>
      </w:r>
    </w:p>
    <w:p w:rsidR="00493E1D" w:rsidRPr="00493E1D" w:rsidRDefault="00493E1D" w:rsidP="00493E1D">
      <w:pPr>
        <w:autoSpaceDE w:val="0"/>
        <w:autoSpaceDN w:val="0"/>
        <w:adjustRightInd w:val="0"/>
        <w:jc w:val="center"/>
        <w:rPr>
          <w:rFonts w:ascii="Times New Roman" w:hAnsi="Times New Roman" w:cs="Times New Roman"/>
          <w:b/>
          <w:bCs/>
          <w:i/>
          <w:iCs/>
          <w:sz w:val="80"/>
          <w:szCs w:val="80"/>
        </w:rPr>
      </w:pPr>
      <w:r w:rsidRPr="00493E1D">
        <w:rPr>
          <w:rFonts w:ascii="Times New Roman" w:hAnsi="Times New Roman" w:cs="Times New Roman"/>
          <w:b/>
          <w:bCs/>
          <w:i/>
          <w:iCs/>
          <w:sz w:val="80"/>
          <w:szCs w:val="80"/>
        </w:rPr>
        <w:t xml:space="preserve"> «</w:t>
      </w:r>
      <w:r>
        <w:rPr>
          <w:rFonts w:ascii="Times New Roman CYR" w:hAnsi="Times New Roman CYR" w:cs="Times New Roman CYR"/>
          <w:b/>
          <w:bCs/>
          <w:i/>
          <w:iCs/>
          <w:sz w:val="80"/>
          <w:szCs w:val="80"/>
        </w:rPr>
        <w:t>Имя существительное как часть речи</w:t>
      </w:r>
      <w:r w:rsidRPr="00493E1D">
        <w:rPr>
          <w:rFonts w:ascii="Times New Roman" w:hAnsi="Times New Roman" w:cs="Times New Roman"/>
          <w:b/>
          <w:bCs/>
          <w:i/>
          <w:iCs/>
          <w:sz w:val="80"/>
          <w:szCs w:val="80"/>
        </w:rPr>
        <w:t>»</w:t>
      </w:r>
    </w:p>
    <w:p w:rsidR="00493E1D" w:rsidRDefault="00493E1D" w:rsidP="00493E1D">
      <w:pPr>
        <w:autoSpaceDE w:val="0"/>
        <w:autoSpaceDN w:val="0"/>
        <w:adjustRightInd w:val="0"/>
        <w:spacing w:line="360" w:lineRule="auto"/>
        <w:jc w:val="center"/>
        <w:rPr>
          <w:rFonts w:ascii="Calibri" w:hAnsi="Calibri" w:cs="Calibri"/>
          <w:lang w:val="en-US"/>
        </w:rPr>
      </w:pPr>
      <w:r>
        <w:rPr>
          <w:rFonts w:ascii="Calibri" w:hAnsi="Calibri" w:cs="Calibri"/>
          <w:noProof/>
          <w:lang w:eastAsia="ru-RU"/>
        </w:rPr>
        <w:drawing>
          <wp:inline distT="0" distB="0" distL="0" distR="0">
            <wp:extent cx="4086225" cy="24003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86225" cy="2400300"/>
                    </a:xfrm>
                    <a:prstGeom prst="rect">
                      <a:avLst/>
                    </a:prstGeom>
                    <a:noFill/>
                    <a:ln w="9525">
                      <a:noFill/>
                      <a:miter lim="800000"/>
                      <a:headEnd/>
                      <a:tailEnd/>
                    </a:ln>
                  </pic:spPr>
                </pic:pic>
              </a:graphicData>
            </a:graphic>
          </wp:inline>
        </w:drawing>
      </w:r>
    </w:p>
    <w:p w:rsidR="00493E1D" w:rsidRPr="00493E1D" w:rsidRDefault="00493E1D" w:rsidP="00493E1D">
      <w:pPr>
        <w:autoSpaceDE w:val="0"/>
        <w:autoSpaceDN w:val="0"/>
        <w:adjustRightInd w:val="0"/>
        <w:jc w:val="center"/>
        <w:rPr>
          <w:rFonts w:ascii="Times New Roman" w:hAnsi="Times New Roman" w:cs="Times New Roman"/>
          <w:sz w:val="28"/>
          <w:szCs w:val="28"/>
        </w:rPr>
      </w:pPr>
      <w:r w:rsidRPr="00493E1D">
        <w:rPr>
          <w:rFonts w:ascii="Times New Roman" w:hAnsi="Times New Roman" w:cs="Times New Roman"/>
          <w:sz w:val="28"/>
          <w:szCs w:val="28"/>
        </w:rPr>
        <w:t xml:space="preserve">                       </w:t>
      </w:r>
    </w:p>
    <w:p w:rsidR="00493E1D" w:rsidRDefault="00493E1D" w:rsidP="00493E1D">
      <w:pPr>
        <w:autoSpaceDE w:val="0"/>
        <w:autoSpaceDN w:val="0"/>
        <w:adjustRightInd w:val="0"/>
        <w:jc w:val="right"/>
        <w:rPr>
          <w:rFonts w:ascii="Times New Roman CYR" w:hAnsi="Times New Roman CYR" w:cs="Times New Roman CYR"/>
          <w:b/>
          <w:bCs/>
          <w:sz w:val="28"/>
          <w:szCs w:val="28"/>
        </w:rPr>
      </w:pPr>
      <w:r w:rsidRPr="00493E1D">
        <w:rPr>
          <w:rFonts w:ascii="Times New Roman" w:hAnsi="Times New Roman" w:cs="Times New Roman"/>
          <w:b/>
          <w:bCs/>
          <w:sz w:val="28"/>
          <w:szCs w:val="28"/>
        </w:rPr>
        <w:t xml:space="preserve">         </w:t>
      </w:r>
      <w:r>
        <w:rPr>
          <w:rFonts w:ascii="Times New Roman CYR" w:hAnsi="Times New Roman CYR" w:cs="Times New Roman CYR"/>
          <w:b/>
          <w:bCs/>
          <w:sz w:val="28"/>
          <w:szCs w:val="28"/>
        </w:rPr>
        <w:t>Подготовила и провела:</w:t>
      </w:r>
    </w:p>
    <w:p w:rsidR="00493E1D" w:rsidRDefault="00493E1D" w:rsidP="00493E1D">
      <w:pPr>
        <w:autoSpaceDE w:val="0"/>
        <w:autoSpaceDN w:val="0"/>
        <w:adjustRightInd w:val="0"/>
        <w:jc w:val="right"/>
        <w:rPr>
          <w:rFonts w:ascii="Times New Roman CYR" w:hAnsi="Times New Roman CYR" w:cs="Times New Roman CYR"/>
          <w:b/>
          <w:bCs/>
          <w:sz w:val="28"/>
          <w:szCs w:val="28"/>
        </w:rPr>
      </w:pPr>
      <w:r>
        <w:rPr>
          <w:rFonts w:ascii="Times New Roman CYR" w:hAnsi="Times New Roman CYR" w:cs="Times New Roman CYR"/>
          <w:b/>
          <w:bCs/>
          <w:sz w:val="28"/>
          <w:szCs w:val="28"/>
        </w:rPr>
        <w:t xml:space="preserve">учитель русского языка и литературы   </w:t>
      </w:r>
    </w:p>
    <w:p w:rsidR="00493E1D" w:rsidRDefault="00493E1D" w:rsidP="00493E1D">
      <w:pPr>
        <w:autoSpaceDE w:val="0"/>
        <w:autoSpaceDN w:val="0"/>
        <w:adjustRightInd w:val="0"/>
        <w:jc w:val="right"/>
        <w:rPr>
          <w:rFonts w:ascii="Times New Roman CYR" w:hAnsi="Times New Roman CYR" w:cs="Times New Roman CYR"/>
          <w:b/>
          <w:bCs/>
          <w:sz w:val="28"/>
          <w:szCs w:val="28"/>
        </w:rPr>
      </w:pPr>
      <w:r>
        <w:rPr>
          <w:rFonts w:ascii="Times New Roman CYR" w:hAnsi="Times New Roman CYR" w:cs="Times New Roman CYR"/>
          <w:b/>
          <w:bCs/>
          <w:sz w:val="28"/>
          <w:szCs w:val="28"/>
        </w:rPr>
        <w:t>Мустафаева Зарима Гераевна</w:t>
      </w:r>
    </w:p>
    <w:p w:rsidR="00493E1D" w:rsidRPr="00493E1D" w:rsidRDefault="00493E1D" w:rsidP="00493E1D">
      <w:pPr>
        <w:autoSpaceDE w:val="0"/>
        <w:autoSpaceDN w:val="0"/>
        <w:adjustRightInd w:val="0"/>
        <w:jc w:val="right"/>
        <w:rPr>
          <w:rFonts w:ascii="Calibri" w:hAnsi="Calibri" w:cs="Calibri"/>
        </w:rPr>
      </w:pPr>
    </w:p>
    <w:p w:rsidR="00493E1D" w:rsidRDefault="00493E1D" w:rsidP="00493E1D">
      <w:pPr>
        <w:autoSpaceDE w:val="0"/>
        <w:autoSpaceDN w:val="0"/>
        <w:adjustRightInd w:val="0"/>
        <w:jc w:val="center"/>
        <w:rPr>
          <w:rFonts w:ascii="Calibri" w:hAnsi="Calibri" w:cs="Calibri"/>
          <w:b/>
          <w:bCs/>
          <w:sz w:val="28"/>
          <w:szCs w:val="28"/>
        </w:rPr>
      </w:pPr>
      <w:r w:rsidRPr="00493E1D">
        <w:rPr>
          <w:rFonts w:ascii="Calibri" w:hAnsi="Calibri" w:cs="Calibri"/>
          <w:b/>
          <w:bCs/>
          <w:sz w:val="28"/>
          <w:szCs w:val="28"/>
        </w:rPr>
        <w:t>2019</w:t>
      </w:r>
      <w:r>
        <w:rPr>
          <w:rFonts w:ascii="Calibri" w:hAnsi="Calibri" w:cs="Calibri"/>
          <w:b/>
          <w:bCs/>
          <w:sz w:val="28"/>
          <w:szCs w:val="28"/>
        </w:rPr>
        <w:t>г.</w:t>
      </w:r>
    </w:p>
    <w:p w:rsidR="00493E1D" w:rsidRPr="00493E1D" w:rsidRDefault="00493E1D" w:rsidP="00493E1D">
      <w:pPr>
        <w:autoSpaceDE w:val="0"/>
        <w:autoSpaceDN w:val="0"/>
        <w:adjustRightInd w:val="0"/>
        <w:jc w:val="right"/>
        <w:rPr>
          <w:rFonts w:ascii="Calibri" w:hAnsi="Calibri" w:cs="Calibri"/>
        </w:rPr>
      </w:pPr>
    </w:p>
    <w:p w:rsidR="00493E1D" w:rsidRPr="00493E1D" w:rsidRDefault="00493E1D" w:rsidP="00493E1D">
      <w:pPr>
        <w:autoSpaceDE w:val="0"/>
        <w:autoSpaceDN w:val="0"/>
        <w:adjustRightInd w:val="0"/>
        <w:jc w:val="right"/>
        <w:rPr>
          <w:rFonts w:ascii="Calibri" w:hAnsi="Calibri" w:cs="Calibri"/>
        </w:rPr>
      </w:pPr>
    </w:p>
    <w:p w:rsidR="00493E1D" w:rsidRPr="00493E1D" w:rsidRDefault="00493E1D" w:rsidP="00493E1D">
      <w:pPr>
        <w:autoSpaceDE w:val="0"/>
        <w:autoSpaceDN w:val="0"/>
        <w:adjustRightInd w:val="0"/>
        <w:spacing w:after="0" w:line="240" w:lineRule="auto"/>
        <w:rPr>
          <w:rFonts w:ascii="Times New Roman" w:hAnsi="Times New Roman" w:cs="Times New Roman"/>
          <w:b/>
          <w:bCs/>
          <w:sz w:val="36"/>
          <w:szCs w:val="36"/>
        </w:rPr>
      </w:pPr>
      <w:r>
        <w:rPr>
          <w:rFonts w:ascii="Times New Roman CYR" w:hAnsi="Times New Roman CYR" w:cs="Times New Roman CYR"/>
          <w:b/>
          <w:bCs/>
          <w:sz w:val="36"/>
          <w:szCs w:val="36"/>
        </w:rPr>
        <w:t>Тема:</w:t>
      </w:r>
      <w:r>
        <w:rPr>
          <w:rFonts w:ascii="Times New Roman CYR" w:hAnsi="Times New Roman CYR" w:cs="Times New Roman CYR"/>
          <w:b/>
          <w:bCs/>
          <w:sz w:val="28"/>
          <w:szCs w:val="28"/>
        </w:rPr>
        <w:t xml:space="preserve"> </w:t>
      </w:r>
      <w:r w:rsidRPr="00493E1D">
        <w:rPr>
          <w:rFonts w:ascii="Times New Roman" w:hAnsi="Times New Roman" w:cs="Times New Roman"/>
          <w:b/>
          <w:bCs/>
          <w:sz w:val="36"/>
          <w:szCs w:val="36"/>
        </w:rPr>
        <w:t>«</w:t>
      </w:r>
      <w:r>
        <w:rPr>
          <w:rFonts w:ascii="Times New Roman CYR" w:hAnsi="Times New Roman CYR" w:cs="Times New Roman CYR"/>
          <w:b/>
          <w:bCs/>
          <w:sz w:val="36"/>
          <w:szCs w:val="36"/>
        </w:rPr>
        <w:t>Имя существительное как часть речи</w:t>
      </w:r>
      <w:r w:rsidRPr="00493E1D">
        <w:rPr>
          <w:rFonts w:ascii="Times New Roman" w:hAnsi="Times New Roman" w:cs="Times New Roman"/>
          <w:b/>
          <w:bCs/>
          <w:sz w:val="36"/>
          <w:szCs w:val="36"/>
        </w:rPr>
        <w:t>»</w:t>
      </w:r>
    </w:p>
    <w:p w:rsidR="00493E1D" w:rsidRDefault="00493E1D" w:rsidP="00493E1D">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Цели урока:</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i/>
          <w:iCs/>
          <w:sz w:val="28"/>
          <w:szCs w:val="28"/>
        </w:rPr>
        <w:t>Учебно-познавательные:</w:t>
      </w:r>
      <w:r>
        <w:rPr>
          <w:rFonts w:ascii="Times New Roman CYR" w:hAnsi="Times New Roman CYR" w:cs="Times New Roman CYR"/>
          <w:sz w:val="28"/>
          <w:szCs w:val="28"/>
        </w:rPr>
        <w:t xml:space="preserve"> закрепить  и обобщить  сведений об имени существительном, изученных за курс начальной школы.</w:t>
      </w: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i/>
          <w:iCs/>
          <w:sz w:val="28"/>
          <w:szCs w:val="28"/>
        </w:rPr>
        <w:t>Интеллектуально-развивающие:</w:t>
      </w:r>
      <w:r>
        <w:rPr>
          <w:rFonts w:ascii="Times New Roman CYR" w:hAnsi="Times New Roman CYR" w:cs="Times New Roman CYR"/>
          <w:sz w:val="28"/>
          <w:szCs w:val="28"/>
        </w:rPr>
        <w:t xml:space="preserve"> развивать мышление, умение сравнивать, классифицировать, развитие  самооценки.</w:t>
      </w: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i/>
          <w:iCs/>
          <w:sz w:val="28"/>
          <w:szCs w:val="28"/>
        </w:rPr>
        <w:t>Воспитательные:</w:t>
      </w:r>
      <w:r>
        <w:rPr>
          <w:rFonts w:ascii="Times New Roman CYR" w:hAnsi="Times New Roman CYR" w:cs="Times New Roman CYR"/>
          <w:sz w:val="28"/>
          <w:szCs w:val="28"/>
        </w:rPr>
        <w:t xml:space="preserve"> воспитывать интерес к предмету, коммуникативные способности, культуру поведения, формировать  навыки сотрудничества</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color w:val="000000"/>
          <w:sz w:val="28"/>
          <w:szCs w:val="28"/>
        </w:rPr>
      </w:pPr>
      <w:r>
        <w:rPr>
          <w:rFonts w:ascii="Times New Roman CYR" w:hAnsi="Times New Roman CYR" w:cs="Times New Roman CYR"/>
          <w:b/>
          <w:bCs/>
          <w:i/>
          <w:iCs/>
          <w:color w:val="000000"/>
          <w:sz w:val="28"/>
          <w:szCs w:val="28"/>
        </w:rPr>
        <w:t>Формы учебной деятельности:</w:t>
      </w:r>
      <w:r>
        <w:rPr>
          <w:rFonts w:ascii="Times New Roman CYR" w:hAnsi="Times New Roman CYR" w:cs="Times New Roman CYR"/>
          <w:color w:val="000000"/>
          <w:sz w:val="28"/>
          <w:szCs w:val="28"/>
        </w:rPr>
        <w:t xml:space="preserve">  учебное сотрудничество,  </w:t>
      </w:r>
      <w:r>
        <w:rPr>
          <w:rFonts w:ascii="Times New Roman CYR" w:hAnsi="Times New Roman CYR" w:cs="Times New Roman CYR"/>
          <w:color w:val="00000A"/>
          <w:sz w:val="28"/>
          <w:szCs w:val="28"/>
        </w:rPr>
        <w:t>индивидуальная и совместная учебная работа</w:t>
      </w:r>
      <w:r>
        <w:rPr>
          <w:rFonts w:ascii="Times New Roman CYR" w:hAnsi="Times New Roman CYR" w:cs="Times New Roman CYR"/>
          <w:color w:val="000000"/>
          <w:sz w:val="28"/>
          <w:szCs w:val="28"/>
        </w:rPr>
        <w:t>,  учебно – исследовательская деятельность,  контрольно – оценочная и рефлексивная деятельность.</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sz w:val="28"/>
          <w:szCs w:val="28"/>
        </w:rPr>
        <w:t>Тип урока:</w:t>
      </w:r>
      <w:r>
        <w:rPr>
          <w:rFonts w:ascii="Times New Roman CYR" w:hAnsi="Times New Roman CYR" w:cs="Times New Roman CYR"/>
          <w:sz w:val="28"/>
          <w:szCs w:val="28"/>
        </w:rPr>
        <w:t xml:space="preserve"> комбинированный</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sz w:val="28"/>
          <w:szCs w:val="28"/>
        </w:rPr>
        <w:t xml:space="preserve">Технология: </w:t>
      </w:r>
      <w:r>
        <w:rPr>
          <w:rFonts w:ascii="Times New Roman CYR" w:hAnsi="Times New Roman CYR" w:cs="Times New Roman CYR"/>
          <w:sz w:val="28"/>
          <w:szCs w:val="28"/>
        </w:rPr>
        <w:t>элементы технологии развивающего, проблемного, опережающего, игрового, здоровьесберегающего  обучения, ИКТ.</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b/>
          <w:bCs/>
          <w:color w:val="00000A"/>
          <w:sz w:val="28"/>
          <w:szCs w:val="28"/>
        </w:rPr>
      </w:pPr>
      <w:r>
        <w:rPr>
          <w:rFonts w:ascii="Times New Roman CYR" w:hAnsi="Times New Roman CYR" w:cs="Times New Roman CYR"/>
          <w:b/>
          <w:bCs/>
          <w:color w:val="00000A"/>
          <w:sz w:val="28"/>
          <w:szCs w:val="28"/>
        </w:rPr>
        <w:t>Методы и приемы, способствующие успешному формированию УУД:</w:t>
      </w:r>
    </w:p>
    <w:p w:rsidR="00493E1D" w:rsidRDefault="00493E1D" w:rsidP="00493E1D">
      <w:pPr>
        <w:numPr>
          <w:ilvl w:val="0"/>
          <w:numId w:val="1"/>
        </w:numPr>
        <w:autoSpaceDE w:val="0"/>
        <w:autoSpaceDN w:val="0"/>
        <w:adjustRightInd w:val="0"/>
        <w:spacing w:after="0" w:line="240" w:lineRule="auto"/>
        <w:ind w:left="1080" w:hanging="360"/>
        <w:rPr>
          <w:rFonts w:ascii="Times New Roman CYR" w:hAnsi="Times New Roman CYR" w:cs="Times New Roman CYR"/>
          <w:sz w:val="28"/>
          <w:szCs w:val="28"/>
        </w:rPr>
      </w:pPr>
      <w:r>
        <w:rPr>
          <w:rFonts w:ascii="Times New Roman CYR" w:hAnsi="Times New Roman CYR" w:cs="Times New Roman CYR"/>
          <w:sz w:val="28"/>
          <w:szCs w:val="28"/>
        </w:rPr>
        <w:t>Прием рефлексивной деятельности</w:t>
      </w:r>
    </w:p>
    <w:p w:rsidR="00493E1D" w:rsidRDefault="00493E1D" w:rsidP="00493E1D">
      <w:pPr>
        <w:numPr>
          <w:ilvl w:val="0"/>
          <w:numId w:val="1"/>
        </w:numPr>
        <w:autoSpaceDE w:val="0"/>
        <w:autoSpaceDN w:val="0"/>
        <w:adjustRightInd w:val="0"/>
        <w:spacing w:after="0" w:line="240" w:lineRule="auto"/>
        <w:ind w:left="1080" w:hanging="360"/>
        <w:rPr>
          <w:rFonts w:ascii="Times New Roman CYR" w:hAnsi="Times New Roman CYR" w:cs="Times New Roman CYR"/>
          <w:sz w:val="28"/>
          <w:szCs w:val="28"/>
        </w:rPr>
      </w:pPr>
      <w:r>
        <w:rPr>
          <w:rFonts w:ascii="Times New Roman CYR" w:hAnsi="Times New Roman CYR" w:cs="Times New Roman CYR"/>
          <w:sz w:val="28"/>
          <w:szCs w:val="28"/>
        </w:rPr>
        <w:t>Метод конкретизации целей обучения</w:t>
      </w:r>
    </w:p>
    <w:p w:rsidR="00493E1D" w:rsidRDefault="00493E1D" w:rsidP="00493E1D">
      <w:pPr>
        <w:numPr>
          <w:ilvl w:val="0"/>
          <w:numId w:val="1"/>
        </w:numPr>
        <w:autoSpaceDE w:val="0"/>
        <w:autoSpaceDN w:val="0"/>
        <w:adjustRightInd w:val="0"/>
        <w:spacing w:after="0" w:line="240" w:lineRule="auto"/>
        <w:ind w:left="1080" w:hanging="360"/>
        <w:rPr>
          <w:rFonts w:ascii="Times New Roman CYR" w:hAnsi="Times New Roman CYR" w:cs="Times New Roman CYR"/>
          <w:sz w:val="28"/>
          <w:szCs w:val="28"/>
        </w:rPr>
      </w:pPr>
      <w:r>
        <w:rPr>
          <w:rFonts w:ascii="Times New Roman CYR" w:hAnsi="Times New Roman CYR" w:cs="Times New Roman CYR"/>
          <w:sz w:val="28"/>
          <w:szCs w:val="28"/>
        </w:rPr>
        <w:t>Метод открытого обсуждения новых знаний</w:t>
      </w:r>
    </w:p>
    <w:p w:rsidR="00493E1D" w:rsidRDefault="00493E1D" w:rsidP="00493E1D">
      <w:pPr>
        <w:numPr>
          <w:ilvl w:val="0"/>
          <w:numId w:val="1"/>
        </w:numPr>
        <w:autoSpaceDE w:val="0"/>
        <w:autoSpaceDN w:val="0"/>
        <w:adjustRightInd w:val="0"/>
        <w:spacing w:after="0" w:line="240" w:lineRule="auto"/>
        <w:ind w:left="1080" w:hanging="360"/>
        <w:rPr>
          <w:rFonts w:ascii="Times New Roman CYR" w:hAnsi="Times New Roman CYR" w:cs="Times New Roman CYR"/>
          <w:sz w:val="28"/>
          <w:szCs w:val="28"/>
        </w:rPr>
      </w:pPr>
      <w:r>
        <w:rPr>
          <w:rFonts w:ascii="Times New Roman CYR" w:hAnsi="Times New Roman CYR" w:cs="Times New Roman CYR"/>
          <w:sz w:val="28"/>
          <w:szCs w:val="28"/>
        </w:rPr>
        <w:t>Метод решения и обсуждения проблемных задач и ситуаций, соразмерных опыту школьников</w:t>
      </w:r>
    </w:p>
    <w:p w:rsidR="00493E1D" w:rsidRPr="00493E1D" w:rsidRDefault="00493E1D" w:rsidP="00493E1D">
      <w:pPr>
        <w:autoSpaceDE w:val="0"/>
        <w:autoSpaceDN w:val="0"/>
        <w:adjustRightInd w:val="0"/>
        <w:spacing w:after="0" w:line="240" w:lineRule="auto"/>
        <w:rPr>
          <w:rFonts w:ascii="Times New Roman" w:hAnsi="Times New Roman" w:cs="Times New Roman"/>
          <w:sz w:val="28"/>
          <w:szCs w:val="28"/>
        </w:rPr>
      </w:pPr>
      <w:r>
        <w:rPr>
          <w:rFonts w:ascii="Times New Roman CYR" w:hAnsi="Times New Roman CYR" w:cs="Times New Roman CYR"/>
          <w:b/>
          <w:bCs/>
          <w:sz w:val="28"/>
          <w:szCs w:val="28"/>
        </w:rPr>
        <w:t>Результаты:</w:t>
      </w:r>
      <w:r>
        <w:rPr>
          <w:rFonts w:ascii="Times New Roman CYR" w:hAnsi="Times New Roman CYR" w:cs="Times New Roman CYR"/>
          <w:sz w:val="28"/>
          <w:szCs w:val="28"/>
        </w:rPr>
        <w:t xml:space="preserve"> теоретик и практик – вот те роли, которые позволили ученику перейти от уровня </w:t>
      </w:r>
      <w:r w:rsidRPr="00493E1D">
        <w:rPr>
          <w:rFonts w:ascii="Times New Roman" w:hAnsi="Times New Roman" w:cs="Times New Roman"/>
          <w:sz w:val="28"/>
          <w:szCs w:val="28"/>
        </w:rPr>
        <w:t>«</w:t>
      </w:r>
      <w:r>
        <w:rPr>
          <w:rFonts w:ascii="Times New Roman CYR" w:hAnsi="Times New Roman CYR" w:cs="Times New Roman CYR"/>
          <w:sz w:val="28"/>
          <w:szCs w:val="28"/>
        </w:rPr>
        <w:t>я - ученик</w:t>
      </w:r>
      <w:r w:rsidRPr="00493E1D">
        <w:rPr>
          <w:rFonts w:ascii="Times New Roman" w:hAnsi="Times New Roman" w:cs="Times New Roman"/>
          <w:sz w:val="28"/>
          <w:szCs w:val="28"/>
        </w:rPr>
        <w:t xml:space="preserve">» </w:t>
      </w:r>
      <w:r>
        <w:rPr>
          <w:rFonts w:ascii="Times New Roman CYR" w:hAnsi="Times New Roman CYR" w:cs="Times New Roman CYR"/>
          <w:sz w:val="28"/>
          <w:szCs w:val="28"/>
        </w:rPr>
        <w:t xml:space="preserve">к уровню </w:t>
      </w:r>
      <w:r w:rsidRPr="00493E1D">
        <w:rPr>
          <w:rFonts w:ascii="Times New Roman" w:hAnsi="Times New Roman" w:cs="Times New Roman"/>
          <w:sz w:val="28"/>
          <w:szCs w:val="28"/>
        </w:rPr>
        <w:t>«</w:t>
      </w:r>
      <w:r>
        <w:rPr>
          <w:rFonts w:ascii="Times New Roman CYR" w:hAnsi="Times New Roman CYR" w:cs="Times New Roman CYR"/>
          <w:sz w:val="28"/>
          <w:szCs w:val="28"/>
        </w:rPr>
        <w:t>я – исследователь</w:t>
      </w:r>
      <w:r w:rsidRPr="00493E1D">
        <w:rPr>
          <w:rFonts w:ascii="Times New Roman" w:hAnsi="Times New Roman" w:cs="Times New Roman"/>
          <w:sz w:val="28"/>
          <w:szCs w:val="28"/>
        </w:rPr>
        <w:t>».</w:t>
      </w:r>
    </w:p>
    <w:p w:rsidR="00493E1D" w:rsidRPr="00493E1D" w:rsidRDefault="00493E1D" w:rsidP="00493E1D">
      <w:pPr>
        <w:autoSpaceDE w:val="0"/>
        <w:autoSpaceDN w:val="0"/>
        <w:adjustRightInd w:val="0"/>
        <w:spacing w:after="0" w:line="240" w:lineRule="auto"/>
        <w:jc w:val="center"/>
        <w:rPr>
          <w:rFonts w:ascii="Calibri" w:hAnsi="Calibri" w:cs="Calibri"/>
        </w:rPr>
      </w:pPr>
    </w:p>
    <w:p w:rsidR="00493E1D" w:rsidRPr="00493E1D" w:rsidRDefault="00493E1D" w:rsidP="00493E1D">
      <w:pPr>
        <w:autoSpaceDE w:val="0"/>
        <w:autoSpaceDN w:val="0"/>
        <w:adjustRightInd w:val="0"/>
        <w:spacing w:after="0" w:line="240" w:lineRule="auto"/>
        <w:jc w:val="center"/>
        <w:rPr>
          <w:rFonts w:ascii="Calibri" w:hAnsi="Calibri" w:cs="Calibri"/>
        </w:rPr>
      </w:pPr>
    </w:p>
    <w:p w:rsidR="00493E1D" w:rsidRDefault="00493E1D" w:rsidP="00493E1D">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Ход урока</w:t>
      </w:r>
    </w:p>
    <w:p w:rsidR="00493E1D" w:rsidRDefault="00493E1D" w:rsidP="00493E1D">
      <w:pPr>
        <w:autoSpaceDE w:val="0"/>
        <w:autoSpaceDN w:val="0"/>
        <w:adjustRightInd w:val="0"/>
        <w:spacing w:after="0" w:line="240" w:lineRule="auto"/>
        <w:rPr>
          <w:rFonts w:ascii="Times New Roman CYR" w:hAnsi="Times New Roman CYR" w:cs="Times New Roman CYR"/>
          <w:b/>
          <w:bCs/>
          <w:sz w:val="28"/>
          <w:szCs w:val="28"/>
        </w:rPr>
      </w:pPr>
      <w:r w:rsidRPr="00493E1D">
        <w:rPr>
          <w:rFonts w:ascii="Times New Roman" w:hAnsi="Times New Roman" w:cs="Times New Roman"/>
          <w:b/>
          <w:bCs/>
          <w:sz w:val="28"/>
          <w:szCs w:val="28"/>
        </w:rPr>
        <w:t xml:space="preserve">1. </w:t>
      </w:r>
      <w:r>
        <w:rPr>
          <w:rFonts w:ascii="Times New Roman CYR" w:hAnsi="Times New Roman CYR" w:cs="Times New Roman CYR"/>
          <w:b/>
          <w:bCs/>
          <w:sz w:val="28"/>
          <w:szCs w:val="28"/>
        </w:rPr>
        <w:t>Орг. момент</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 xml:space="preserve">- </w:t>
      </w:r>
      <w:r>
        <w:rPr>
          <w:rFonts w:ascii="Times New Roman CYR" w:hAnsi="Times New Roman CYR" w:cs="Times New Roman CYR"/>
          <w:sz w:val="28"/>
          <w:szCs w:val="28"/>
        </w:rPr>
        <w:t>Здравствуйте, ребята. Садитесь. Я рада видеть ваши жизнерадостные лица и добрые глаза. Надеюсь, что урок принесет нам радость общения друг с другом.</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b/>
          <w:bCs/>
          <w:i/>
          <w:iCs/>
          <w:sz w:val="28"/>
          <w:szCs w:val="28"/>
        </w:rPr>
      </w:pPr>
      <w:r w:rsidRPr="00493E1D">
        <w:rPr>
          <w:rFonts w:ascii="Times New Roman" w:hAnsi="Times New Roman" w:cs="Times New Roman"/>
          <w:b/>
          <w:bCs/>
          <w:sz w:val="28"/>
          <w:szCs w:val="28"/>
        </w:rPr>
        <w:t>2.</w:t>
      </w:r>
      <w:r w:rsidRPr="00493E1D">
        <w:rPr>
          <w:rFonts w:ascii="Times New Roman" w:hAnsi="Times New Roman" w:cs="Times New Roman"/>
          <w:b/>
          <w:bCs/>
          <w:i/>
          <w:iCs/>
          <w:sz w:val="28"/>
          <w:szCs w:val="28"/>
        </w:rPr>
        <w:t xml:space="preserve"> </w:t>
      </w:r>
      <w:r>
        <w:rPr>
          <w:rFonts w:ascii="Times New Roman CYR" w:hAnsi="Times New Roman CYR" w:cs="Times New Roman CYR"/>
          <w:b/>
          <w:bCs/>
          <w:i/>
          <w:iCs/>
          <w:sz w:val="28"/>
          <w:szCs w:val="28"/>
        </w:rPr>
        <w:t>Постановка проблемы и задач урока</w:t>
      </w:r>
    </w:p>
    <w:p w:rsidR="00493E1D" w:rsidRDefault="00493E1D" w:rsidP="00493E1D">
      <w:pPr>
        <w:autoSpaceDE w:val="0"/>
        <w:autoSpaceDN w:val="0"/>
        <w:adjustRightInd w:val="0"/>
        <w:spacing w:after="0" w:line="240" w:lineRule="auto"/>
        <w:ind w:firstLine="567"/>
        <w:jc w:val="both"/>
        <w:rPr>
          <w:rFonts w:ascii="Times New Roman CYR" w:hAnsi="Times New Roman CYR" w:cs="Times New Roman CYR"/>
          <w:i/>
          <w:iCs/>
          <w:sz w:val="28"/>
          <w:szCs w:val="28"/>
        </w:rPr>
      </w:pPr>
      <w:r w:rsidRPr="00493E1D">
        <w:rPr>
          <w:rFonts w:ascii="Times New Roman" w:hAnsi="Times New Roman" w:cs="Times New Roman"/>
          <w:sz w:val="28"/>
          <w:szCs w:val="28"/>
        </w:rPr>
        <w:tab/>
      </w:r>
      <w:r>
        <w:rPr>
          <w:rFonts w:ascii="Times New Roman CYR" w:hAnsi="Times New Roman CYR" w:cs="Times New Roman CYR"/>
          <w:sz w:val="28"/>
          <w:szCs w:val="28"/>
        </w:rPr>
        <w:t xml:space="preserve">На предыдущих уроках мы начали повторять части речи, и сегодняшнее занятие я хочу начать с загадки, ответ на которую позволит вам определить тему урока: </w:t>
      </w:r>
      <w:r w:rsidRPr="00493E1D">
        <w:rPr>
          <w:rFonts w:ascii="Times New Roman" w:hAnsi="Times New Roman" w:cs="Times New Roman"/>
          <w:sz w:val="28"/>
          <w:szCs w:val="28"/>
        </w:rPr>
        <w:t>«</w:t>
      </w:r>
      <w:r>
        <w:rPr>
          <w:rFonts w:ascii="Times New Roman CYR" w:hAnsi="Times New Roman CYR" w:cs="Times New Roman CYR"/>
          <w:i/>
          <w:iCs/>
          <w:sz w:val="28"/>
          <w:szCs w:val="28"/>
        </w:rPr>
        <w:t>Давно живу я в мире этом, даю названия предметам</w:t>
      </w:r>
      <w:r w:rsidRPr="00493E1D">
        <w:rPr>
          <w:rFonts w:ascii="Times New Roman" w:hAnsi="Times New Roman" w:cs="Times New Roman"/>
          <w:i/>
          <w:iCs/>
          <w:sz w:val="28"/>
          <w:szCs w:val="28"/>
        </w:rPr>
        <w:t>».(1</w:t>
      </w:r>
      <w:r>
        <w:rPr>
          <w:rFonts w:ascii="Times New Roman CYR" w:hAnsi="Times New Roman CYR" w:cs="Times New Roman CYR"/>
          <w:i/>
          <w:iCs/>
          <w:sz w:val="28"/>
          <w:szCs w:val="28"/>
        </w:rPr>
        <w:t>слайд)</w:t>
      </w: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sidRPr="00493E1D">
        <w:rPr>
          <w:rFonts w:ascii="Times New Roman" w:hAnsi="Times New Roman" w:cs="Times New Roman"/>
          <w:i/>
          <w:iCs/>
          <w:sz w:val="28"/>
          <w:szCs w:val="28"/>
        </w:rPr>
        <w:t xml:space="preserve">- </w:t>
      </w:r>
      <w:r>
        <w:rPr>
          <w:rFonts w:ascii="Times New Roman CYR" w:hAnsi="Times New Roman CYR" w:cs="Times New Roman CYR"/>
          <w:sz w:val="28"/>
          <w:szCs w:val="28"/>
        </w:rPr>
        <w:t>О какой части речи эта загадка? Почему вы так считаете?</w:t>
      </w:r>
    </w:p>
    <w:p w:rsidR="00493E1D" w:rsidRDefault="00493E1D" w:rsidP="00493E1D">
      <w:pPr>
        <w:autoSpaceDE w:val="0"/>
        <w:autoSpaceDN w:val="0"/>
        <w:adjustRightInd w:val="0"/>
        <w:spacing w:after="0" w:line="240" w:lineRule="auto"/>
        <w:rPr>
          <w:rFonts w:ascii="Times New Roman CYR" w:hAnsi="Times New Roman CYR" w:cs="Times New Roman CYR"/>
          <w:color w:val="000000"/>
          <w:sz w:val="28"/>
          <w:szCs w:val="28"/>
        </w:rPr>
      </w:pPr>
      <w:r w:rsidRPr="00493E1D">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Правильно, это имя существительное.</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color w:val="000000"/>
          <w:sz w:val="28"/>
          <w:szCs w:val="28"/>
        </w:rPr>
      </w:pPr>
      <w:r w:rsidRPr="00493E1D">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Прочитайте эпиграф урока:</w:t>
      </w:r>
    </w:p>
    <w:p w:rsidR="00493E1D" w:rsidRDefault="00493E1D" w:rsidP="00493E1D">
      <w:pPr>
        <w:autoSpaceDE w:val="0"/>
        <w:autoSpaceDN w:val="0"/>
        <w:adjustRightInd w:val="0"/>
        <w:spacing w:after="0" w:line="240" w:lineRule="auto"/>
        <w:rPr>
          <w:rFonts w:ascii="Times New Roman CYR" w:hAnsi="Times New Roman CYR" w:cs="Times New Roman CYR"/>
          <w:color w:val="000000"/>
          <w:sz w:val="28"/>
          <w:szCs w:val="28"/>
        </w:rPr>
      </w:pPr>
      <w:r w:rsidRPr="00493E1D">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Имя существительное – хлеб языка.</w:t>
      </w:r>
    </w:p>
    <w:p w:rsidR="00493E1D" w:rsidRDefault="00493E1D" w:rsidP="00493E1D">
      <w:pPr>
        <w:autoSpaceDE w:val="0"/>
        <w:autoSpaceDN w:val="0"/>
        <w:adjustRightInd w:val="0"/>
        <w:spacing w:after="0" w:line="240" w:lineRule="auto"/>
        <w:rPr>
          <w:rFonts w:ascii="Times New Roman CYR" w:hAnsi="Times New Roman CYR" w:cs="Times New Roman CYR"/>
          <w:color w:val="000000"/>
          <w:sz w:val="28"/>
          <w:szCs w:val="28"/>
        </w:rPr>
      </w:pPr>
      <w:r w:rsidRPr="00493E1D">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Л.В.Успенский</w:t>
      </w:r>
    </w:p>
    <w:p w:rsidR="00493E1D" w:rsidRDefault="00493E1D" w:rsidP="00493E1D">
      <w:pPr>
        <w:autoSpaceDE w:val="0"/>
        <w:autoSpaceDN w:val="0"/>
        <w:adjustRightInd w:val="0"/>
        <w:spacing w:after="0" w:line="240" w:lineRule="auto"/>
        <w:rPr>
          <w:rFonts w:ascii="Times New Roman CYR" w:hAnsi="Times New Roman CYR" w:cs="Times New Roman CYR"/>
          <w:color w:val="000000"/>
          <w:sz w:val="28"/>
          <w:szCs w:val="28"/>
        </w:rPr>
      </w:pPr>
      <w:r w:rsidRPr="00493E1D">
        <w:rPr>
          <w:rFonts w:ascii="Times New Roman" w:hAnsi="Times New Roman" w:cs="Times New Roman"/>
          <w:color w:val="000000"/>
          <w:sz w:val="28"/>
          <w:szCs w:val="28"/>
        </w:rPr>
        <w:t>-</w:t>
      </w:r>
      <w:r>
        <w:rPr>
          <w:rFonts w:ascii="Times New Roman CYR" w:hAnsi="Times New Roman CYR" w:cs="Times New Roman CYR"/>
          <w:color w:val="000000"/>
          <w:sz w:val="28"/>
          <w:szCs w:val="28"/>
        </w:rPr>
        <w:t>Докажите это высказывание.</w:t>
      </w:r>
    </w:p>
    <w:p w:rsidR="00493E1D" w:rsidRPr="00493E1D" w:rsidRDefault="00493E1D" w:rsidP="00493E1D">
      <w:pPr>
        <w:autoSpaceDE w:val="0"/>
        <w:autoSpaceDN w:val="0"/>
        <w:adjustRightInd w:val="0"/>
        <w:spacing w:after="0" w:line="240" w:lineRule="auto"/>
        <w:jc w:val="both"/>
        <w:rPr>
          <w:rFonts w:ascii="Calibri" w:hAnsi="Calibri" w:cs="Calibri"/>
        </w:rPr>
      </w:pP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sidRPr="00493E1D">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Объясните постановку</w:t>
      </w:r>
      <w:r>
        <w:rPr>
          <w:rFonts w:ascii="Times New Roman CYR" w:hAnsi="Times New Roman CYR" w:cs="Times New Roman CYR"/>
          <w:sz w:val="28"/>
          <w:szCs w:val="28"/>
        </w:rPr>
        <w:t xml:space="preserve"> тире.           </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w:t>
      </w:r>
      <w:r>
        <w:rPr>
          <w:rFonts w:ascii="Times New Roman CYR" w:hAnsi="Times New Roman CYR" w:cs="Times New Roman CYR"/>
          <w:sz w:val="28"/>
          <w:szCs w:val="28"/>
        </w:rPr>
        <w:t>О справедливости этого утверждения говорят цифры: в русском языке на каждые 100 слов приходится 40 имён существительных).</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 xml:space="preserve">- </w:t>
      </w:r>
      <w:r>
        <w:rPr>
          <w:rFonts w:ascii="Times New Roman CYR" w:hAnsi="Times New Roman CYR" w:cs="Times New Roman CYR"/>
          <w:sz w:val="28"/>
          <w:szCs w:val="28"/>
        </w:rPr>
        <w:t>Запишите в тетради сегодняшнее число, классная работа и тему урока (Имя существительное как часть речи).</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 xml:space="preserve">- </w:t>
      </w:r>
      <w:r>
        <w:rPr>
          <w:rFonts w:ascii="Times New Roman CYR" w:hAnsi="Times New Roman CYR" w:cs="Times New Roman CYR"/>
          <w:sz w:val="28"/>
          <w:szCs w:val="28"/>
        </w:rPr>
        <w:t xml:space="preserve">С именем существительным вы знакомы с начальных классов. Сегодня на уроке вы  расширите свои знания об этой части речи: познакомитесь со значением имени существительного, выявите его морфологические признаки и синтаксическую роль.   </w:t>
      </w: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sidRPr="00493E1D">
        <w:rPr>
          <w:rFonts w:ascii="Times New Roman" w:hAnsi="Times New Roman" w:cs="Times New Roman"/>
          <w:sz w:val="28"/>
          <w:szCs w:val="28"/>
        </w:rPr>
        <w:t>-</w:t>
      </w:r>
      <w:r>
        <w:rPr>
          <w:rFonts w:ascii="Times New Roman CYR" w:hAnsi="Times New Roman CYR" w:cs="Times New Roman CYR"/>
          <w:sz w:val="28"/>
          <w:szCs w:val="28"/>
        </w:rPr>
        <w:t xml:space="preserve">А чтобы вам  не было скучно, я хочу предложить вам небольшое путешествие. А помогать вам в этом путешествии будут герои из мультфильма </w:t>
      </w:r>
      <w:r w:rsidRPr="00493E1D">
        <w:rPr>
          <w:rFonts w:ascii="Times New Roman" w:hAnsi="Times New Roman" w:cs="Times New Roman"/>
          <w:sz w:val="28"/>
          <w:szCs w:val="28"/>
        </w:rPr>
        <w:t xml:space="preserve">« </w:t>
      </w:r>
      <w:r>
        <w:rPr>
          <w:rFonts w:ascii="Times New Roman CYR" w:hAnsi="Times New Roman CYR" w:cs="Times New Roman CYR"/>
          <w:sz w:val="28"/>
          <w:szCs w:val="28"/>
        </w:rPr>
        <w:t>Маша и Медведь</w:t>
      </w:r>
      <w:r w:rsidRPr="00493E1D">
        <w:rPr>
          <w:rFonts w:ascii="Times New Roman" w:hAnsi="Times New Roman" w:cs="Times New Roman"/>
          <w:sz w:val="28"/>
          <w:szCs w:val="28"/>
        </w:rPr>
        <w:t xml:space="preserve">». </w:t>
      </w:r>
      <w:r>
        <w:rPr>
          <w:rFonts w:ascii="Times New Roman CYR" w:hAnsi="Times New Roman CYR" w:cs="Times New Roman CYR"/>
          <w:sz w:val="28"/>
          <w:szCs w:val="28"/>
        </w:rPr>
        <w:t>Но прежде чем отправиться в путешествие, мы должны заранее наметить путь следования, т .е. мы должны определить маршрут. У вас на парте у каждого есть маршрутный лист, в нём указан путь нашего путешествия.</w:t>
      </w: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sidRPr="00493E1D">
        <w:rPr>
          <w:rFonts w:ascii="Times New Roman" w:hAnsi="Times New Roman" w:cs="Times New Roman"/>
          <w:sz w:val="28"/>
          <w:szCs w:val="28"/>
        </w:rPr>
        <w:t xml:space="preserve"> </w:t>
      </w:r>
      <w:r>
        <w:rPr>
          <w:rFonts w:ascii="Times New Roman CYR" w:hAnsi="Times New Roman CYR" w:cs="Times New Roman CYR"/>
          <w:sz w:val="28"/>
          <w:szCs w:val="28"/>
        </w:rPr>
        <w:t>Каждый будет выставлять себе баллы в эти листы. Отправляемся в путь!</w:t>
      </w:r>
    </w:p>
    <w:p w:rsidR="00493E1D" w:rsidRDefault="00493E1D" w:rsidP="00493E1D">
      <w:pPr>
        <w:tabs>
          <w:tab w:val="left" w:pos="4011"/>
        </w:tab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Маршрутный лист</w:t>
      </w:r>
    </w:p>
    <w:p w:rsidR="00493E1D" w:rsidRDefault="00493E1D" w:rsidP="00493E1D">
      <w:pPr>
        <w:tabs>
          <w:tab w:val="left" w:pos="4011"/>
        </w:tabs>
        <w:autoSpaceDE w:val="0"/>
        <w:autoSpaceDN w:val="0"/>
        <w:adjustRightInd w:val="0"/>
        <w:spacing w:after="0" w:line="240" w:lineRule="auto"/>
        <w:jc w:val="both"/>
        <w:rPr>
          <w:rFonts w:ascii="Calibri" w:hAnsi="Calibri" w:cs="Calibri"/>
          <w:lang w:val="en-US"/>
        </w:rPr>
      </w:pPr>
    </w:p>
    <w:tbl>
      <w:tblPr>
        <w:tblW w:w="0" w:type="auto"/>
        <w:tblLayout w:type="fixed"/>
        <w:tblLook w:val="0000"/>
      </w:tblPr>
      <w:tblGrid>
        <w:gridCol w:w="521"/>
        <w:gridCol w:w="4446"/>
        <w:gridCol w:w="4604"/>
      </w:tblGrid>
      <w:tr w:rsidR="00493E1D">
        <w:trPr>
          <w:trHeight w:val="1"/>
        </w:trPr>
        <w:tc>
          <w:tcPr>
            <w:tcW w:w="521"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w:t>
            </w:r>
          </w:p>
        </w:tc>
        <w:tc>
          <w:tcPr>
            <w:tcW w:w="4446"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8"/>
                <w:szCs w:val="28"/>
              </w:rPr>
              <w:t>остановка</w:t>
            </w:r>
          </w:p>
        </w:tc>
        <w:tc>
          <w:tcPr>
            <w:tcW w:w="4604"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8"/>
                <w:szCs w:val="28"/>
              </w:rPr>
              <w:t>Количество баллов</w:t>
            </w:r>
          </w:p>
        </w:tc>
      </w:tr>
      <w:tr w:rsidR="00493E1D">
        <w:trPr>
          <w:trHeight w:val="1"/>
        </w:trPr>
        <w:tc>
          <w:tcPr>
            <w:tcW w:w="521"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1</w:t>
            </w:r>
          </w:p>
        </w:tc>
        <w:tc>
          <w:tcPr>
            <w:tcW w:w="4446"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w:t>
            </w:r>
            <w:r>
              <w:rPr>
                <w:rFonts w:ascii="Times New Roman CYR" w:hAnsi="Times New Roman CYR" w:cs="Times New Roman CYR"/>
                <w:sz w:val="28"/>
                <w:szCs w:val="28"/>
              </w:rPr>
              <w:t>Опознавательная</w:t>
            </w:r>
            <w:r>
              <w:rPr>
                <w:rFonts w:ascii="Times New Roman" w:hAnsi="Times New Roman" w:cs="Times New Roman"/>
                <w:sz w:val="28"/>
                <w:szCs w:val="28"/>
                <w:lang w:val="en-US"/>
              </w:rPr>
              <w:t>»</w:t>
            </w:r>
          </w:p>
        </w:tc>
        <w:tc>
          <w:tcPr>
            <w:tcW w:w="4604"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p>
        </w:tc>
      </w:tr>
      <w:tr w:rsidR="00493E1D">
        <w:trPr>
          <w:trHeight w:val="1"/>
        </w:trPr>
        <w:tc>
          <w:tcPr>
            <w:tcW w:w="521"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2</w:t>
            </w:r>
          </w:p>
        </w:tc>
        <w:tc>
          <w:tcPr>
            <w:tcW w:w="4446"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w:t>
            </w:r>
            <w:r>
              <w:rPr>
                <w:rFonts w:ascii="Times New Roman CYR" w:hAnsi="Times New Roman CYR" w:cs="Times New Roman CYR"/>
                <w:sz w:val="28"/>
                <w:szCs w:val="28"/>
              </w:rPr>
              <w:t xml:space="preserve">Теоретическая </w:t>
            </w:r>
            <w:r>
              <w:rPr>
                <w:rFonts w:ascii="Times New Roman" w:hAnsi="Times New Roman" w:cs="Times New Roman"/>
                <w:sz w:val="28"/>
                <w:szCs w:val="28"/>
                <w:lang w:val="en-US"/>
              </w:rPr>
              <w:t>»</w:t>
            </w:r>
          </w:p>
        </w:tc>
        <w:tc>
          <w:tcPr>
            <w:tcW w:w="4604"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p>
        </w:tc>
      </w:tr>
      <w:tr w:rsidR="00493E1D">
        <w:trPr>
          <w:trHeight w:val="1"/>
        </w:trPr>
        <w:tc>
          <w:tcPr>
            <w:tcW w:w="521"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3</w:t>
            </w:r>
          </w:p>
        </w:tc>
        <w:tc>
          <w:tcPr>
            <w:tcW w:w="4446"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w:t>
            </w:r>
            <w:r>
              <w:rPr>
                <w:rFonts w:ascii="Times New Roman CYR" w:hAnsi="Times New Roman CYR" w:cs="Times New Roman CYR"/>
                <w:sz w:val="28"/>
                <w:szCs w:val="28"/>
              </w:rPr>
              <w:t>Морфологическая</w:t>
            </w:r>
            <w:r>
              <w:rPr>
                <w:rFonts w:ascii="Times New Roman" w:hAnsi="Times New Roman" w:cs="Times New Roman"/>
                <w:sz w:val="28"/>
                <w:szCs w:val="28"/>
                <w:lang w:val="en-US"/>
              </w:rPr>
              <w:t>»</w:t>
            </w:r>
          </w:p>
        </w:tc>
        <w:tc>
          <w:tcPr>
            <w:tcW w:w="4604"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p>
        </w:tc>
      </w:tr>
      <w:tr w:rsidR="00493E1D">
        <w:trPr>
          <w:trHeight w:val="1"/>
        </w:trPr>
        <w:tc>
          <w:tcPr>
            <w:tcW w:w="521"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4</w:t>
            </w:r>
          </w:p>
        </w:tc>
        <w:tc>
          <w:tcPr>
            <w:tcW w:w="4446"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w:t>
            </w:r>
            <w:r>
              <w:rPr>
                <w:rFonts w:ascii="Times New Roman CYR" w:hAnsi="Times New Roman CYR" w:cs="Times New Roman CYR"/>
                <w:sz w:val="28"/>
                <w:szCs w:val="28"/>
              </w:rPr>
              <w:t>Синтаксическая</w:t>
            </w:r>
            <w:r>
              <w:rPr>
                <w:rFonts w:ascii="Times New Roman" w:hAnsi="Times New Roman" w:cs="Times New Roman"/>
                <w:sz w:val="28"/>
                <w:szCs w:val="28"/>
                <w:lang w:val="en-US"/>
              </w:rPr>
              <w:t>»</w:t>
            </w:r>
          </w:p>
        </w:tc>
        <w:tc>
          <w:tcPr>
            <w:tcW w:w="4604"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p>
        </w:tc>
      </w:tr>
      <w:tr w:rsidR="00493E1D">
        <w:trPr>
          <w:trHeight w:val="1"/>
        </w:trPr>
        <w:tc>
          <w:tcPr>
            <w:tcW w:w="521"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p>
        </w:tc>
        <w:tc>
          <w:tcPr>
            <w:tcW w:w="4446"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p>
        </w:tc>
        <w:tc>
          <w:tcPr>
            <w:tcW w:w="4604"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p>
        </w:tc>
      </w:tr>
      <w:tr w:rsidR="00493E1D">
        <w:trPr>
          <w:trHeight w:val="1"/>
        </w:trPr>
        <w:tc>
          <w:tcPr>
            <w:tcW w:w="521"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p>
        </w:tc>
        <w:tc>
          <w:tcPr>
            <w:tcW w:w="4446"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 xml:space="preserve">                                </w:t>
            </w:r>
            <w:r>
              <w:rPr>
                <w:rFonts w:ascii="Times New Roman CYR" w:hAnsi="Times New Roman CYR" w:cs="Times New Roman CYR"/>
                <w:sz w:val="28"/>
                <w:szCs w:val="28"/>
              </w:rPr>
              <w:t>ИТОГ:</w:t>
            </w:r>
          </w:p>
        </w:tc>
        <w:tc>
          <w:tcPr>
            <w:tcW w:w="4604" w:type="dxa"/>
            <w:tcBorders>
              <w:top w:val="single" w:sz="4" w:space="0" w:color="00000A"/>
              <w:left w:val="single" w:sz="4" w:space="0" w:color="00000A"/>
              <w:bottom w:val="single" w:sz="4" w:space="0" w:color="00000A"/>
              <w:right w:val="single" w:sz="4" w:space="0" w:color="00000A"/>
            </w:tcBorders>
            <w:shd w:val="clear" w:color="000000" w:fill="FFFFFF"/>
          </w:tcPr>
          <w:p w:rsidR="00493E1D" w:rsidRDefault="00493E1D">
            <w:pPr>
              <w:tabs>
                <w:tab w:val="left" w:pos="4011"/>
              </w:tabs>
              <w:autoSpaceDE w:val="0"/>
              <w:autoSpaceDN w:val="0"/>
              <w:adjustRightInd w:val="0"/>
              <w:spacing w:after="0" w:line="240" w:lineRule="auto"/>
              <w:jc w:val="both"/>
              <w:rPr>
                <w:rFonts w:ascii="Calibri" w:hAnsi="Calibri" w:cs="Calibri"/>
                <w:lang w:val="en-US"/>
              </w:rPr>
            </w:pPr>
          </w:p>
        </w:tc>
      </w:tr>
    </w:tbl>
    <w:p w:rsidR="00493E1D" w:rsidRDefault="00493E1D" w:rsidP="00493E1D">
      <w:pPr>
        <w:autoSpaceDE w:val="0"/>
        <w:autoSpaceDN w:val="0"/>
        <w:adjustRightInd w:val="0"/>
        <w:spacing w:after="0" w:line="240" w:lineRule="auto"/>
        <w:jc w:val="both"/>
        <w:rPr>
          <w:rFonts w:ascii="Calibri" w:hAnsi="Calibri" w:cs="Calibri"/>
          <w:lang w:val="en-US"/>
        </w:rPr>
      </w:pPr>
    </w:p>
    <w:p w:rsidR="00493E1D" w:rsidRDefault="00493E1D" w:rsidP="00493E1D">
      <w:pPr>
        <w:autoSpaceDE w:val="0"/>
        <w:autoSpaceDN w:val="0"/>
        <w:adjustRightInd w:val="0"/>
        <w:spacing w:after="0" w:line="240" w:lineRule="auto"/>
        <w:rPr>
          <w:rFonts w:ascii="Times New Roman CYR" w:hAnsi="Times New Roman CYR" w:cs="Times New Roman CYR"/>
          <w:b/>
          <w:bCs/>
          <w:sz w:val="28"/>
          <w:szCs w:val="28"/>
        </w:rPr>
      </w:pPr>
      <w:r>
        <w:rPr>
          <w:rFonts w:ascii="Times New Roman" w:hAnsi="Times New Roman" w:cs="Times New Roman"/>
          <w:b/>
          <w:bCs/>
          <w:sz w:val="28"/>
          <w:szCs w:val="28"/>
          <w:lang w:val="en-US"/>
        </w:rPr>
        <w:t xml:space="preserve">3. </w:t>
      </w:r>
      <w:r>
        <w:rPr>
          <w:rFonts w:ascii="Times New Roman CYR" w:hAnsi="Times New Roman CYR" w:cs="Times New Roman CYR"/>
          <w:b/>
          <w:bCs/>
          <w:sz w:val="28"/>
          <w:szCs w:val="28"/>
        </w:rPr>
        <w:t>Работа по теме урока</w:t>
      </w:r>
    </w:p>
    <w:p w:rsidR="00493E1D" w:rsidRDefault="00493E1D" w:rsidP="00493E1D">
      <w:pPr>
        <w:autoSpaceDE w:val="0"/>
        <w:autoSpaceDN w:val="0"/>
        <w:adjustRightInd w:val="0"/>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1 </w:t>
      </w:r>
      <w:r>
        <w:rPr>
          <w:rFonts w:ascii="Times New Roman CYR" w:hAnsi="Times New Roman CYR" w:cs="Times New Roman CYR"/>
          <w:b/>
          <w:bCs/>
          <w:sz w:val="28"/>
          <w:szCs w:val="28"/>
        </w:rPr>
        <w:t xml:space="preserve">остановка </w:t>
      </w:r>
      <w:r>
        <w:rPr>
          <w:rFonts w:ascii="Times New Roman" w:hAnsi="Times New Roman" w:cs="Times New Roman"/>
          <w:b/>
          <w:bCs/>
          <w:sz w:val="28"/>
          <w:szCs w:val="28"/>
          <w:lang w:val="en-US"/>
        </w:rPr>
        <w:t>«</w:t>
      </w:r>
      <w:r>
        <w:rPr>
          <w:rFonts w:ascii="Times New Roman CYR" w:hAnsi="Times New Roman CYR" w:cs="Times New Roman CYR"/>
          <w:b/>
          <w:bCs/>
          <w:sz w:val="28"/>
          <w:szCs w:val="28"/>
        </w:rPr>
        <w:t>Опознавательная</w:t>
      </w:r>
      <w:r>
        <w:rPr>
          <w:rFonts w:ascii="Times New Roman" w:hAnsi="Times New Roman" w:cs="Times New Roman"/>
          <w:b/>
          <w:bCs/>
          <w:sz w:val="28"/>
          <w:szCs w:val="28"/>
          <w:lang w:val="en-US"/>
        </w:rPr>
        <w:t>»</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w:t>
      </w:r>
      <w:r>
        <w:rPr>
          <w:rFonts w:ascii="Times New Roman CYR" w:hAnsi="Times New Roman CYR" w:cs="Times New Roman CYR"/>
          <w:sz w:val="28"/>
          <w:szCs w:val="28"/>
        </w:rPr>
        <w:t>Попробуем свои силы в первом испытании.</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 xml:space="preserve">- </w:t>
      </w:r>
      <w:r>
        <w:rPr>
          <w:rFonts w:ascii="Times New Roman CYR" w:hAnsi="Times New Roman CYR" w:cs="Times New Roman CYR"/>
          <w:sz w:val="28"/>
          <w:szCs w:val="28"/>
        </w:rPr>
        <w:t>Прочитайте текст, найдите имена существительные, выпишите их, в скобках записывая вопросы, на которые они отвечают.</w:t>
      </w:r>
    </w:p>
    <w:p w:rsidR="00493E1D" w:rsidRDefault="00493E1D" w:rsidP="00493E1D">
      <w:pPr>
        <w:autoSpaceDE w:val="0"/>
        <w:autoSpaceDN w:val="0"/>
        <w:adjustRightInd w:val="0"/>
        <w:spacing w:after="0" w:line="240" w:lineRule="auto"/>
        <w:rPr>
          <w:rFonts w:ascii="Times New Roman CYR" w:hAnsi="Times New Roman CYR" w:cs="Times New Roman CYR"/>
          <w:b/>
          <w:bCs/>
          <w:i/>
          <w:iCs/>
          <w:sz w:val="28"/>
          <w:szCs w:val="28"/>
        </w:rPr>
      </w:pPr>
      <w:r>
        <w:rPr>
          <w:rFonts w:ascii="Times New Roman CYR" w:hAnsi="Times New Roman CYR" w:cs="Times New Roman CYR"/>
          <w:b/>
          <w:bCs/>
          <w:i/>
          <w:iCs/>
          <w:sz w:val="28"/>
          <w:szCs w:val="28"/>
        </w:rPr>
        <w:t>Стоял июльский жаркий день. Косыми жаркими лучами солнце жгло сухую землю. Густая пыль поднималась по дороге и наполняла воздух. Облака собирались в большую лиловую тучу. Прогремел дальний гром.</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w:t>
      </w:r>
      <w:r>
        <w:rPr>
          <w:rFonts w:ascii="Times New Roman CYR" w:hAnsi="Times New Roman CYR" w:cs="Times New Roman CYR"/>
          <w:sz w:val="28"/>
          <w:szCs w:val="28"/>
        </w:rPr>
        <w:t>Что такое имя существительное? Что оно обозначает? (Имя существительное – это часть речи, которая обозначает предмет)</w:t>
      </w:r>
    </w:p>
    <w:p w:rsidR="00493E1D" w:rsidRPr="00493E1D" w:rsidRDefault="00493E1D" w:rsidP="00493E1D">
      <w:pPr>
        <w:autoSpaceDE w:val="0"/>
        <w:autoSpaceDN w:val="0"/>
        <w:adjustRightInd w:val="0"/>
        <w:spacing w:after="0" w:line="240" w:lineRule="auto"/>
        <w:ind w:left="10"/>
        <w:jc w:val="both"/>
        <w:rPr>
          <w:rFonts w:ascii="Calibri" w:hAnsi="Calibri" w:cs="Calibri"/>
        </w:rPr>
      </w:pPr>
    </w:p>
    <w:p w:rsidR="00493E1D" w:rsidRDefault="00493E1D" w:rsidP="00493E1D">
      <w:pPr>
        <w:autoSpaceDE w:val="0"/>
        <w:autoSpaceDN w:val="0"/>
        <w:adjustRightInd w:val="0"/>
        <w:spacing w:after="0" w:line="240" w:lineRule="auto"/>
        <w:ind w:left="10"/>
        <w:jc w:val="both"/>
        <w:rPr>
          <w:rFonts w:ascii="Times New Roman CYR" w:hAnsi="Times New Roman CYR" w:cs="Times New Roman CYR"/>
          <w:sz w:val="28"/>
          <w:szCs w:val="28"/>
          <w:highlight w:val="white"/>
        </w:rPr>
      </w:pPr>
      <w:r w:rsidRPr="00493E1D">
        <w:rPr>
          <w:rFonts w:ascii="Times New Roman" w:hAnsi="Times New Roman" w:cs="Times New Roman"/>
          <w:b/>
          <w:bCs/>
          <w:sz w:val="28"/>
          <w:szCs w:val="28"/>
          <w:highlight w:val="white"/>
        </w:rPr>
        <w:t>-</w:t>
      </w:r>
      <w:r>
        <w:rPr>
          <w:rFonts w:ascii="Times New Roman CYR" w:hAnsi="Times New Roman CYR" w:cs="Times New Roman CYR"/>
          <w:sz w:val="28"/>
          <w:szCs w:val="28"/>
          <w:highlight w:val="white"/>
        </w:rPr>
        <w:t xml:space="preserve">Каждый из вас хорошо знает, что имя существительное, отвечает  на  вопросы   что?   или   кто? и  обозначает предмет.  Разве слова - </w:t>
      </w:r>
      <w:r>
        <w:rPr>
          <w:rFonts w:ascii="Times New Roman CYR" w:hAnsi="Times New Roman CYR" w:cs="Times New Roman CYR"/>
          <w:i/>
          <w:iCs/>
          <w:sz w:val="28"/>
          <w:szCs w:val="28"/>
          <w:highlight w:val="white"/>
        </w:rPr>
        <w:t xml:space="preserve">доброта, милосердие, сострадание </w:t>
      </w:r>
      <w:r>
        <w:rPr>
          <w:rFonts w:ascii="Times New Roman CYR" w:hAnsi="Times New Roman CYR" w:cs="Times New Roman CYR"/>
          <w:sz w:val="28"/>
          <w:szCs w:val="28"/>
          <w:highlight w:val="white"/>
        </w:rPr>
        <w:t xml:space="preserve">— это предметы? Дело в том, что в лингвистике термин </w:t>
      </w:r>
      <w:r w:rsidRPr="00493E1D">
        <w:rPr>
          <w:rFonts w:ascii="Times New Roman" w:hAnsi="Times New Roman" w:cs="Times New Roman"/>
          <w:sz w:val="28"/>
          <w:szCs w:val="28"/>
          <w:highlight w:val="white"/>
        </w:rPr>
        <w:t>«</w:t>
      </w:r>
      <w:r>
        <w:rPr>
          <w:rFonts w:ascii="Times New Roman CYR" w:hAnsi="Times New Roman CYR" w:cs="Times New Roman CYR"/>
          <w:sz w:val="28"/>
          <w:szCs w:val="28"/>
          <w:highlight w:val="white"/>
        </w:rPr>
        <w:t>предмет</w:t>
      </w:r>
      <w:r w:rsidRPr="00493E1D">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употребляется в широком значении. Это и название предметов, вещей, людей, явлений, событий и даже качеств. В связи с этим имена существительные можно разделить на большие группы.</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Чтобы выяснить, какие названия предметам даёт имя существительное, мы  выполним второе задание .</w:t>
      </w:r>
    </w:p>
    <w:p w:rsidR="00493E1D" w:rsidRPr="00493E1D" w:rsidRDefault="00493E1D" w:rsidP="00493E1D">
      <w:pPr>
        <w:autoSpaceDE w:val="0"/>
        <w:autoSpaceDN w:val="0"/>
        <w:adjustRightInd w:val="0"/>
        <w:spacing w:after="0" w:line="240" w:lineRule="auto"/>
        <w:rPr>
          <w:rFonts w:ascii="Calibri" w:hAnsi="Calibri" w:cs="Calibri"/>
        </w:rPr>
      </w:pPr>
    </w:p>
    <w:p w:rsidR="00493E1D" w:rsidRPr="00493E1D" w:rsidRDefault="00493E1D" w:rsidP="00493E1D">
      <w:pPr>
        <w:autoSpaceDE w:val="0"/>
        <w:autoSpaceDN w:val="0"/>
        <w:adjustRightInd w:val="0"/>
        <w:spacing w:after="0" w:line="240" w:lineRule="auto"/>
        <w:rPr>
          <w:rFonts w:ascii="Times New Roman" w:hAnsi="Times New Roman" w:cs="Times New Roman"/>
          <w:b/>
          <w:bCs/>
          <w:sz w:val="28"/>
          <w:szCs w:val="28"/>
        </w:rPr>
      </w:pPr>
      <w:r w:rsidRPr="00493E1D">
        <w:rPr>
          <w:rFonts w:ascii="Times New Roman" w:hAnsi="Times New Roman" w:cs="Times New Roman"/>
          <w:b/>
          <w:bCs/>
          <w:sz w:val="28"/>
          <w:szCs w:val="28"/>
        </w:rPr>
        <w:t xml:space="preserve">2 </w:t>
      </w:r>
      <w:r>
        <w:rPr>
          <w:rFonts w:ascii="Times New Roman CYR" w:hAnsi="Times New Roman CYR" w:cs="Times New Roman CYR"/>
          <w:b/>
          <w:bCs/>
          <w:sz w:val="28"/>
          <w:szCs w:val="28"/>
        </w:rPr>
        <w:t xml:space="preserve">остановка </w:t>
      </w:r>
      <w:r w:rsidRPr="00493E1D">
        <w:rPr>
          <w:rFonts w:ascii="Times New Roman" w:hAnsi="Times New Roman" w:cs="Times New Roman"/>
          <w:b/>
          <w:bCs/>
          <w:sz w:val="28"/>
          <w:szCs w:val="28"/>
        </w:rPr>
        <w:t>«</w:t>
      </w:r>
      <w:r>
        <w:rPr>
          <w:rFonts w:ascii="Times New Roman CYR" w:hAnsi="Times New Roman CYR" w:cs="Times New Roman CYR"/>
          <w:b/>
          <w:bCs/>
          <w:sz w:val="28"/>
          <w:szCs w:val="28"/>
        </w:rPr>
        <w:t>Теоретическая</w:t>
      </w:r>
      <w:r w:rsidRPr="00493E1D">
        <w:rPr>
          <w:rFonts w:ascii="Times New Roman" w:hAnsi="Times New Roman" w:cs="Times New Roman"/>
          <w:b/>
          <w:bCs/>
          <w:sz w:val="28"/>
          <w:szCs w:val="28"/>
        </w:rPr>
        <w:t>»</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 xml:space="preserve">       </w:t>
      </w:r>
      <w:r>
        <w:rPr>
          <w:rFonts w:ascii="Times New Roman CYR" w:hAnsi="Times New Roman CYR" w:cs="Times New Roman CYR"/>
          <w:sz w:val="28"/>
          <w:szCs w:val="28"/>
        </w:rPr>
        <w:t>На столах  у вас лежат карточки.</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 xml:space="preserve">1. </w:t>
      </w:r>
      <w:r>
        <w:rPr>
          <w:rFonts w:ascii="Times New Roman CYR" w:hAnsi="Times New Roman CYR" w:cs="Times New Roman CYR"/>
          <w:sz w:val="28"/>
          <w:szCs w:val="28"/>
        </w:rPr>
        <w:t>Прочитайте слова:</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 xml:space="preserve">2. </w:t>
      </w:r>
      <w:r>
        <w:rPr>
          <w:rFonts w:ascii="Times New Roman CYR" w:hAnsi="Times New Roman CYR" w:cs="Times New Roman CYR"/>
          <w:sz w:val="28"/>
          <w:szCs w:val="28"/>
        </w:rPr>
        <w:t>Обсудите в паре и выпишите на листочек  только те слова, которые обозначают указанные названия. Работайте дружно, обсуждайте шепотом.</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ребенок, Байкал, ножницы, белизна, мука, девочка, бег,  щука,  юноша, стол, пожар, окно, крупа, синева, Россия, стрельба, микроб, сливки, беседа, свежесть,  прыжок, кошка, Белгород, спектакль</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sz w:val="28"/>
          <w:szCs w:val="28"/>
          <w:highlight w:val="white"/>
        </w:rPr>
      </w:pPr>
      <w:r w:rsidRPr="00493E1D">
        <w:rPr>
          <w:rFonts w:ascii="Times New Roman" w:hAnsi="Times New Roman" w:cs="Times New Roman"/>
          <w:sz w:val="28"/>
          <w:szCs w:val="28"/>
          <w:highlight w:val="white"/>
        </w:rPr>
        <w:t xml:space="preserve">1 </w:t>
      </w:r>
      <w:r>
        <w:rPr>
          <w:rFonts w:ascii="Times New Roman CYR" w:hAnsi="Times New Roman CYR" w:cs="Times New Roman CYR"/>
          <w:sz w:val="28"/>
          <w:szCs w:val="28"/>
          <w:highlight w:val="white"/>
        </w:rPr>
        <w:t>группа названия  лиц     (ребенок, девочка, юноша</w:t>
      </w: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highlight w:val="white"/>
        </w:rPr>
      </w:pPr>
      <w:r w:rsidRPr="00493E1D">
        <w:rPr>
          <w:rFonts w:ascii="Times New Roman" w:hAnsi="Times New Roman" w:cs="Times New Roman"/>
          <w:sz w:val="28"/>
          <w:szCs w:val="28"/>
          <w:highlight w:val="white"/>
        </w:rPr>
        <w:t xml:space="preserve">2 </w:t>
      </w:r>
      <w:r>
        <w:rPr>
          <w:rFonts w:ascii="Times New Roman CYR" w:hAnsi="Times New Roman CYR" w:cs="Times New Roman CYR"/>
          <w:sz w:val="28"/>
          <w:szCs w:val="28"/>
          <w:highlight w:val="white"/>
        </w:rPr>
        <w:t>группа названия вещей (стол, окно, ножницы)</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3</w:t>
      </w:r>
      <w:r>
        <w:rPr>
          <w:rFonts w:ascii="Times New Roman CYR" w:hAnsi="Times New Roman CYR" w:cs="Times New Roman CYR"/>
          <w:sz w:val="28"/>
          <w:szCs w:val="28"/>
        </w:rPr>
        <w:t>группа названия веществ (крупа, мука, сливки),</w:t>
      </w:r>
    </w:p>
    <w:p w:rsidR="00493E1D" w:rsidRDefault="00493E1D" w:rsidP="00493E1D">
      <w:pPr>
        <w:autoSpaceDE w:val="0"/>
        <w:autoSpaceDN w:val="0"/>
        <w:adjustRightInd w:val="0"/>
        <w:spacing w:after="0" w:line="240" w:lineRule="auto"/>
        <w:ind w:left="10"/>
        <w:rPr>
          <w:rFonts w:ascii="Times New Roman CYR" w:hAnsi="Times New Roman CYR" w:cs="Times New Roman CYR"/>
          <w:sz w:val="28"/>
          <w:szCs w:val="28"/>
          <w:highlight w:val="white"/>
        </w:rPr>
      </w:pPr>
      <w:r w:rsidRPr="00493E1D">
        <w:rPr>
          <w:rFonts w:ascii="Times New Roman" w:hAnsi="Times New Roman" w:cs="Times New Roman"/>
          <w:sz w:val="28"/>
          <w:szCs w:val="28"/>
          <w:highlight w:val="white"/>
        </w:rPr>
        <w:t xml:space="preserve">4 </w:t>
      </w:r>
      <w:r>
        <w:rPr>
          <w:rFonts w:ascii="Times New Roman CYR" w:hAnsi="Times New Roman CYR" w:cs="Times New Roman CYR"/>
          <w:sz w:val="28"/>
          <w:szCs w:val="28"/>
          <w:highlight w:val="white"/>
        </w:rPr>
        <w:t>группа названия живых существ и организмов (кошка, щука; микроб),</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highlight w:val="white"/>
        </w:rPr>
      </w:pPr>
      <w:r w:rsidRPr="00493E1D">
        <w:rPr>
          <w:rFonts w:ascii="Times New Roman" w:hAnsi="Times New Roman" w:cs="Times New Roman"/>
          <w:sz w:val="28"/>
          <w:szCs w:val="28"/>
          <w:highlight w:val="white"/>
        </w:rPr>
        <w:t xml:space="preserve">5. </w:t>
      </w:r>
      <w:r>
        <w:rPr>
          <w:rFonts w:ascii="Times New Roman CYR" w:hAnsi="Times New Roman CYR" w:cs="Times New Roman CYR"/>
          <w:sz w:val="28"/>
          <w:szCs w:val="28"/>
          <w:highlight w:val="white"/>
        </w:rPr>
        <w:t>группа географические названия (Россия, Байкал, Белгород),</w:t>
      </w:r>
    </w:p>
    <w:p w:rsidR="00493E1D" w:rsidRDefault="00493E1D" w:rsidP="00493E1D">
      <w:pPr>
        <w:autoSpaceDE w:val="0"/>
        <w:autoSpaceDN w:val="0"/>
        <w:adjustRightInd w:val="0"/>
        <w:spacing w:after="0" w:line="240" w:lineRule="auto"/>
        <w:ind w:left="10"/>
        <w:rPr>
          <w:rFonts w:ascii="Times New Roman CYR" w:hAnsi="Times New Roman CYR" w:cs="Times New Roman CYR"/>
          <w:sz w:val="28"/>
          <w:szCs w:val="28"/>
          <w:highlight w:val="white"/>
        </w:rPr>
      </w:pPr>
      <w:r w:rsidRPr="00493E1D">
        <w:rPr>
          <w:rFonts w:ascii="Times New Roman" w:hAnsi="Times New Roman" w:cs="Times New Roman"/>
          <w:sz w:val="28"/>
          <w:szCs w:val="28"/>
          <w:highlight w:val="white"/>
        </w:rPr>
        <w:t xml:space="preserve">6 </w:t>
      </w:r>
      <w:r>
        <w:rPr>
          <w:rFonts w:ascii="Times New Roman CYR" w:hAnsi="Times New Roman CYR" w:cs="Times New Roman CYR"/>
          <w:sz w:val="28"/>
          <w:szCs w:val="28"/>
          <w:highlight w:val="white"/>
        </w:rPr>
        <w:t>группа  названия фактов, событий, явлений (пожар, спектакль, беседа</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highlight w:val="white"/>
        </w:rPr>
      </w:pPr>
      <w:r w:rsidRPr="00493E1D">
        <w:rPr>
          <w:rFonts w:ascii="Times New Roman" w:hAnsi="Times New Roman" w:cs="Times New Roman"/>
          <w:sz w:val="28"/>
          <w:szCs w:val="28"/>
          <w:highlight w:val="white"/>
        </w:rPr>
        <w:t xml:space="preserve">7  </w:t>
      </w:r>
      <w:r>
        <w:rPr>
          <w:rFonts w:ascii="Times New Roman CYR" w:hAnsi="Times New Roman CYR" w:cs="Times New Roman CYR"/>
          <w:sz w:val="28"/>
          <w:szCs w:val="28"/>
          <w:highlight w:val="white"/>
        </w:rPr>
        <w:t>группа  названия признаков  (свежесть, белизна, синева)</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highlight w:val="white"/>
        </w:rPr>
      </w:pPr>
      <w:r w:rsidRPr="00493E1D">
        <w:rPr>
          <w:rFonts w:ascii="Times New Roman" w:hAnsi="Times New Roman" w:cs="Times New Roman"/>
          <w:sz w:val="28"/>
          <w:szCs w:val="28"/>
          <w:highlight w:val="white"/>
        </w:rPr>
        <w:t xml:space="preserve">8 </w:t>
      </w:r>
      <w:r>
        <w:rPr>
          <w:rFonts w:ascii="Times New Roman CYR" w:hAnsi="Times New Roman CYR" w:cs="Times New Roman CYR"/>
          <w:sz w:val="28"/>
          <w:szCs w:val="28"/>
          <w:highlight w:val="white"/>
        </w:rPr>
        <w:t>группа название действий ( бег, прыжок, стрельба)</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tabs>
          <w:tab w:val="left" w:pos="1435"/>
        </w:tabs>
        <w:autoSpaceDE w:val="0"/>
        <w:autoSpaceDN w:val="0"/>
        <w:adjustRightInd w:val="0"/>
        <w:spacing w:after="0" w:line="240" w:lineRule="auto"/>
        <w:rPr>
          <w:rFonts w:ascii="Times New Roman CYR" w:hAnsi="Times New Roman CYR" w:cs="Times New Roman CYR"/>
          <w:b/>
          <w:bCs/>
          <w:sz w:val="28"/>
          <w:szCs w:val="28"/>
          <w:highlight w:val="white"/>
        </w:rPr>
      </w:pPr>
      <w:r>
        <w:rPr>
          <w:rFonts w:ascii="Times New Roman CYR" w:hAnsi="Times New Roman CYR" w:cs="Times New Roman CYR"/>
          <w:b/>
          <w:bCs/>
          <w:sz w:val="28"/>
          <w:szCs w:val="28"/>
          <w:highlight w:val="white"/>
        </w:rPr>
        <w:t>Физкультминутка</w:t>
      </w:r>
    </w:p>
    <w:p w:rsidR="00493E1D" w:rsidRDefault="00493E1D" w:rsidP="00493E1D">
      <w:pPr>
        <w:tabs>
          <w:tab w:val="left" w:pos="1435"/>
        </w:tabs>
        <w:autoSpaceDE w:val="0"/>
        <w:autoSpaceDN w:val="0"/>
        <w:adjustRightInd w:val="0"/>
        <w:spacing w:after="0" w:line="240" w:lineRule="auto"/>
        <w:rPr>
          <w:rFonts w:ascii="Times New Roman CYR" w:hAnsi="Times New Roman CYR" w:cs="Times New Roman CYR"/>
          <w:sz w:val="28"/>
          <w:szCs w:val="28"/>
          <w:highlight w:val="white"/>
        </w:rPr>
      </w:pPr>
      <w:r w:rsidRPr="00493E1D">
        <w:rPr>
          <w:rFonts w:ascii="Times New Roman" w:hAnsi="Times New Roman" w:cs="Times New Roman"/>
          <w:sz w:val="28"/>
          <w:szCs w:val="28"/>
          <w:highlight w:val="white"/>
        </w:rPr>
        <w:t>-</w:t>
      </w:r>
      <w:r>
        <w:rPr>
          <w:rFonts w:ascii="Times New Roman CYR" w:hAnsi="Times New Roman CYR" w:cs="Times New Roman CYR"/>
          <w:sz w:val="28"/>
          <w:szCs w:val="28"/>
          <w:highlight w:val="white"/>
        </w:rPr>
        <w:t>Ребята! Вы любите играть?  Я  очень люблю играть. Только играть надо с пользой. Давайте я и вас научу.</w:t>
      </w:r>
      <w:r>
        <w:rPr>
          <w:rFonts w:ascii="Times New Roman CYR" w:hAnsi="Times New Roman CYR" w:cs="Times New Roman CYR"/>
          <w:spacing w:val="-9"/>
          <w:sz w:val="28"/>
          <w:szCs w:val="28"/>
          <w:highlight w:val="white"/>
        </w:rPr>
        <w:t xml:space="preserve">            </w:t>
      </w:r>
      <w:r>
        <w:rPr>
          <w:rFonts w:ascii="Times New Roman CYR" w:hAnsi="Times New Roman CYR" w:cs="Times New Roman CYR"/>
          <w:sz w:val="28"/>
          <w:szCs w:val="28"/>
          <w:highlight w:val="white"/>
        </w:rPr>
        <w:t>Ребята, когда услышите имена существительные 1 склонения -поднимите руки вверх, когда прозвучит имя существительное 2 склонения – присядьте, а третьего –руки перед собой.</w:t>
      </w:r>
    </w:p>
    <w:p w:rsidR="00493E1D" w:rsidRDefault="00493E1D" w:rsidP="00493E1D">
      <w:pPr>
        <w:tabs>
          <w:tab w:val="left" w:pos="1795"/>
        </w:tabs>
        <w:autoSpaceDE w:val="0"/>
        <w:autoSpaceDN w:val="0"/>
        <w:adjustRightInd w:val="0"/>
        <w:spacing w:after="0" w:line="240" w:lineRule="auto"/>
        <w:ind w:left="360"/>
        <w:rPr>
          <w:rFonts w:ascii="Times New Roman CYR" w:hAnsi="Times New Roman CYR" w:cs="Times New Roman CYR"/>
          <w:spacing w:val="-9"/>
          <w:sz w:val="28"/>
          <w:szCs w:val="28"/>
          <w:highlight w:val="white"/>
        </w:rPr>
      </w:pPr>
      <w:r w:rsidRPr="00493E1D">
        <w:rPr>
          <w:rFonts w:ascii="Times New Roman" w:hAnsi="Times New Roman" w:cs="Times New Roman"/>
          <w:spacing w:val="-9"/>
          <w:sz w:val="28"/>
          <w:szCs w:val="28"/>
          <w:highlight w:val="white"/>
        </w:rPr>
        <w:t xml:space="preserve">           </w:t>
      </w:r>
      <w:r>
        <w:rPr>
          <w:rFonts w:ascii="Times New Roman CYR" w:hAnsi="Times New Roman CYR" w:cs="Times New Roman CYR"/>
          <w:spacing w:val="-9"/>
          <w:sz w:val="28"/>
          <w:szCs w:val="28"/>
          <w:highlight w:val="white"/>
        </w:rPr>
        <w:t>Зима, утро, урок, море,  ночь,</w:t>
      </w:r>
    </w:p>
    <w:p w:rsidR="00493E1D" w:rsidRPr="00493E1D" w:rsidRDefault="00493E1D" w:rsidP="00493E1D">
      <w:pPr>
        <w:autoSpaceDE w:val="0"/>
        <w:autoSpaceDN w:val="0"/>
        <w:adjustRightInd w:val="0"/>
        <w:spacing w:after="0" w:line="240" w:lineRule="auto"/>
        <w:ind w:firstLine="708"/>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b/>
          <w:bCs/>
          <w:sz w:val="28"/>
          <w:szCs w:val="28"/>
        </w:rPr>
      </w:pPr>
      <w:r w:rsidRPr="00493E1D">
        <w:rPr>
          <w:rFonts w:ascii="Times New Roman" w:hAnsi="Times New Roman" w:cs="Times New Roman"/>
          <w:b/>
          <w:bCs/>
          <w:sz w:val="28"/>
          <w:szCs w:val="28"/>
        </w:rPr>
        <w:t xml:space="preserve">3 </w:t>
      </w:r>
      <w:r>
        <w:rPr>
          <w:rFonts w:ascii="Times New Roman CYR" w:hAnsi="Times New Roman CYR" w:cs="Times New Roman CYR"/>
          <w:b/>
          <w:bCs/>
          <w:sz w:val="28"/>
          <w:szCs w:val="28"/>
        </w:rPr>
        <w:t xml:space="preserve">остановка        </w:t>
      </w:r>
      <w:r w:rsidRPr="00493E1D">
        <w:rPr>
          <w:rFonts w:ascii="Times New Roman" w:hAnsi="Times New Roman" w:cs="Times New Roman"/>
          <w:b/>
          <w:bCs/>
          <w:sz w:val="28"/>
          <w:szCs w:val="28"/>
        </w:rPr>
        <w:t>«</w:t>
      </w:r>
      <w:r>
        <w:rPr>
          <w:rFonts w:ascii="Times New Roman CYR" w:hAnsi="Times New Roman CYR" w:cs="Times New Roman CYR"/>
          <w:b/>
          <w:bCs/>
          <w:sz w:val="28"/>
          <w:szCs w:val="28"/>
        </w:rPr>
        <w:t>Морфологическая</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 xml:space="preserve"> </w:t>
      </w:r>
      <w:r>
        <w:rPr>
          <w:rFonts w:ascii="Times New Roman CYR" w:hAnsi="Times New Roman CYR" w:cs="Times New Roman CYR"/>
          <w:sz w:val="28"/>
          <w:szCs w:val="28"/>
        </w:rPr>
        <w:t xml:space="preserve">Распределите существительные по родам и сделайте выводы.  </w:t>
      </w:r>
    </w:p>
    <w:p w:rsidR="00493E1D" w:rsidRPr="00493E1D" w:rsidRDefault="00493E1D" w:rsidP="00493E1D">
      <w:pPr>
        <w:autoSpaceDE w:val="0"/>
        <w:autoSpaceDN w:val="0"/>
        <w:adjustRightInd w:val="0"/>
        <w:spacing w:after="0" w:line="240" w:lineRule="auto"/>
        <w:jc w:val="both"/>
        <w:rPr>
          <w:rFonts w:ascii="Times New Roman" w:hAnsi="Times New Roman" w:cs="Times New Roman"/>
          <w:sz w:val="28"/>
          <w:szCs w:val="28"/>
        </w:rPr>
      </w:pPr>
      <w:r w:rsidRPr="00493E1D">
        <w:rPr>
          <w:rFonts w:ascii="Times New Roman" w:hAnsi="Times New Roman" w:cs="Times New Roman"/>
          <w:sz w:val="28"/>
          <w:szCs w:val="28"/>
        </w:rPr>
        <w:t xml:space="preserve">           </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Вода, корабль, ночь,  меч,  блюдечко, окно, рожь</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b/>
          <w:bCs/>
          <w:i/>
          <w:iCs/>
          <w:sz w:val="28"/>
          <w:szCs w:val="28"/>
        </w:rPr>
      </w:pPr>
      <w:r w:rsidRPr="00493E1D">
        <w:rPr>
          <w:rFonts w:ascii="Times New Roman" w:hAnsi="Times New Roman" w:cs="Times New Roman"/>
          <w:sz w:val="28"/>
          <w:szCs w:val="28"/>
        </w:rPr>
        <w:t xml:space="preserve"> </w:t>
      </w:r>
      <w:r>
        <w:rPr>
          <w:rFonts w:ascii="Times New Roman CYR" w:hAnsi="Times New Roman CYR" w:cs="Times New Roman CYR"/>
          <w:sz w:val="28"/>
          <w:szCs w:val="28"/>
        </w:rPr>
        <w:t>Распределите имена существительные  на одушевленные и неодушевленные. Сделайте вывод.</w:t>
      </w:r>
      <w:r>
        <w:rPr>
          <w:rFonts w:ascii="Times New Roman CYR" w:hAnsi="Times New Roman CYR" w:cs="Times New Roman CYR"/>
          <w:sz w:val="28"/>
          <w:szCs w:val="28"/>
        </w:rPr>
        <w:br/>
      </w:r>
      <w:r w:rsidRPr="00493E1D">
        <w:rPr>
          <w:rFonts w:ascii="Times New Roman" w:hAnsi="Times New Roman" w:cs="Times New Roman"/>
          <w:sz w:val="28"/>
          <w:szCs w:val="28"/>
        </w:rPr>
        <w:t xml:space="preserve"> </w:t>
      </w:r>
      <w:r>
        <w:rPr>
          <w:rFonts w:ascii="Times New Roman CYR" w:hAnsi="Times New Roman CYR" w:cs="Times New Roman CYR"/>
          <w:b/>
          <w:bCs/>
          <w:i/>
          <w:iCs/>
          <w:sz w:val="28"/>
          <w:szCs w:val="28"/>
        </w:rPr>
        <w:t>Береза, лиса , старушка , медведь , заяц , старик , морковь , скворец , окно , дом , молоко ,сказка, девочка, облако.</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Распределите имена существительные на собственные и нарицательные.</w:t>
      </w:r>
    </w:p>
    <w:p w:rsidR="00493E1D" w:rsidRDefault="00493E1D" w:rsidP="00493E1D">
      <w:pPr>
        <w:autoSpaceDE w:val="0"/>
        <w:autoSpaceDN w:val="0"/>
        <w:adjustRightInd w:val="0"/>
        <w:spacing w:after="0" w:line="240" w:lineRule="auto"/>
        <w:rPr>
          <w:rFonts w:ascii="Times New Roman CYR" w:hAnsi="Times New Roman CYR" w:cs="Times New Roman CYR"/>
          <w:b/>
          <w:bCs/>
          <w:i/>
          <w:iCs/>
          <w:sz w:val="28"/>
          <w:szCs w:val="28"/>
        </w:rPr>
      </w:pPr>
      <w:r>
        <w:rPr>
          <w:rFonts w:ascii="Times New Roman CYR" w:hAnsi="Times New Roman CYR" w:cs="Times New Roman CYR"/>
          <w:b/>
          <w:bCs/>
          <w:i/>
          <w:iCs/>
          <w:sz w:val="28"/>
          <w:szCs w:val="28"/>
        </w:rPr>
        <w:t>Береза, лиса , старушка , медведь , заяц , старик , морковь , скворец , окно , дом , молоко ,сказка, девочка, облако.</w:t>
      </w:r>
    </w:p>
    <w:p w:rsidR="00493E1D" w:rsidRPr="00493E1D" w:rsidRDefault="00493E1D" w:rsidP="00493E1D">
      <w:pPr>
        <w:autoSpaceDE w:val="0"/>
        <w:autoSpaceDN w:val="0"/>
        <w:adjustRightInd w:val="0"/>
        <w:spacing w:after="0" w:line="240" w:lineRule="auto"/>
        <w:rPr>
          <w:rFonts w:ascii="Calibri" w:hAnsi="Calibri" w:cs="Calibri"/>
        </w:rPr>
      </w:pP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Распределите имена существительные по склонениям.</w:t>
      </w:r>
    </w:p>
    <w:p w:rsidR="00493E1D" w:rsidRDefault="00493E1D" w:rsidP="00493E1D">
      <w:pPr>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Машина, картина, мама, дядя, олень, мороз, печь, ночь, кров, солнце, небо, земля, тень, день, дружба, вода, пень, облако, ручей.</w:t>
      </w:r>
    </w:p>
    <w:p w:rsidR="00493E1D" w:rsidRPr="00493E1D" w:rsidRDefault="00493E1D" w:rsidP="00493E1D">
      <w:pPr>
        <w:autoSpaceDE w:val="0"/>
        <w:autoSpaceDN w:val="0"/>
        <w:adjustRightInd w:val="0"/>
        <w:spacing w:after="0" w:line="240" w:lineRule="auto"/>
        <w:rPr>
          <w:rFonts w:ascii="Calibri" w:hAnsi="Calibri" w:cs="Calibri"/>
        </w:rPr>
      </w:pPr>
    </w:p>
    <w:p w:rsidR="00493E1D" w:rsidRPr="00493E1D" w:rsidRDefault="00493E1D" w:rsidP="00493E1D">
      <w:pPr>
        <w:autoSpaceDE w:val="0"/>
        <w:autoSpaceDN w:val="0"/>
        <w:adjustRightInd w:val="0"/>
        <w:spacing w:after="0" w:line="240" w:lineRule="auto"/>
        <w:rPr>
          <w:rFonts w:ascii="Calibri" w:hAnsi="Calibri" w:cs="Calibri"/>
        </w:rPr>
      </w:pPr>
    </w:p>
    <w:p w:rsidR="00493E1D" w:rsidRPr="00493E1D" w:rsidRDefault="00493E1D" w:rsidP="00493E1D">
      <w:pPr>
        <w:autoSpaceDE w:val="0"/>
        <w:autoSpaceDN w:val="0"/>
        <w:adjustRightInd w:val="0"/>
        <w:spacing w:after="0" w:line="240" w:lineRule="auto"/>
        <w:rPr>
          <w:rFonts w:ascii="Times New Roman" w:hAnsi="Times New Roman" w:cs="Times New Roman"/>
          <w:b/>
          <w:bCs/>
          <w:sz w:val="28"/>
          <w:szCs w:val="28"/>
        </w:rPr>
      </w:pPr>
      <w:r w:rsidRPr="00493E1D">
        <w:rPr>
          <w:rFonts w:ascii="Times New Roman" w:hAnsi="Times New Roman" w:cs="Times New Roman"/>
          <w:b/>
          <w:bCs/>
          <w:sz w:val="28"/>
          <w:szCs w:val="28"/>
        </w:rPr>
        <w:t xml:space="preserve">4 </w:t>
      </w:r>
      <w:r>
        <w:rPr>
          <w:rFonts w:ascii="Times New Roman CYR" w:hAnsi="Times New Roman CYR" w:cs="Times New Roman CYR"/>
          <w:b/>
          <w:bCs/>
          <w:sz w:val="28"/>
          <w:szCs w:val="28"/>
        </w:rPr>
        <w:t xml:space="preserve">остановка </w:t>
      </w:r>
      <w:r w:rsidRPr="00493E1D">
        <w:rPr>
          <w:rFonts w:ascii="Times New Roman" w:hAnsi="Times New Roman" w:cs="Times New Roman"/>
          <w:b/>
          <w:bCs/>
          <w:sz w:val="28"/>
          <w:szCs w:val="28"/>
        </w:rPr>
        <w:t>«</w:t>
      </w:r>
      <w:r>
        <w:rPr>
          <w:rFonts w:ascii="Times New Roman CYR" w:hAnsi="Times New Roman CYR" w:cs="Times New Roman CYR"/>
          <w:b/>
          <w:bCs/>
          <w:sz w:val="28"/>
          <w:szCs w:val="28"/>
        </w:rPr>
        <w:t>Синтаксическая</w:t>
      </w:r>
      <w:r w:rsidRPr="00493E1D">
        <w:rPr>
          <w:rFonts w:ascii="Times New Roman" w:hAnsi="Times New Roman" w:cs="Times New Roman"/>
          <w:b/>
          <w:bCs/>
          <w:sz w:val="28"/>
          <w:szCs w:val="28"/>
        </w:rPr>
        <w:t>»</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w:t>
      </w:r>
      <w:r>
        <w:rPr>
          <w:rFonts w:ascii="Times New Roman CYR" w:hAnsi="Times New Roman CYR" w:cs="Times New Roman CYR"/>
          <w:sz w:val="28"/>
          <w:szCs w:val="28"/>
        </w:rPr>
        <w:t>Определите, какую роль играет слово дерево в приведенных предложениях.</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Дерево поднялось выше дома.</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На косогоре мы увидели дерево с белоснежным стволом и ярко- зеленой кроной.</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Сосна – это хвойное дерево.</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Из- за редких деревьев вырисовывались белые корпуса домов.</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Вывод: Расскажите о синтаксической роли существительного</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w:t>
      </w:r>
      <w:r>
        <w:rPr>
          <w:rFonts w:ascii="Times New Roman CYR" w:hAnsi="Times New Roman CYR" w:cs="Times New Roman CYR"/>
          <w:sz w:val="28"/>
          <w:szCs w:val="28"/>
        </w:rPr>
        <w:t>Мы приближаемся к концу маршрута и должны для себя определить, что мы узнали о существительном. Свои знания сравните с правилом в учебнике</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Чтение правила в учебнике стр. 191</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w:t>
      </w:r>
      <w:r>
        <w:rPr>
          <w:rFonts w:ascii="Times New Roman CYR" w:hAnsi="Times New Roman CYR" w:cs="Times New Roman CYR"/>
          <w:sz w:val="28"/>
          <w:szCs w:val="28"/>
        </w:rPr>
        <w:t>Расскажите  об имени существительном по опорному конспекту</w:t>
      </w:r>
    </w:p>
    <w:p w:rsidR="00493E1D" w:rsidRPr="00493E1D" w:rsidRDefault="00493E1D" w:rsidP="00493E1D">
      <w:pPr>
        <w:autoSpaceDE w:val="0"/>
        <w:autoSpaceDN w:val="0"/>
        <w:adjustRightInd w:val="0"/>
        <w:spacing w:after="0" w:line="240" w:lineRule="auto"/>
        <w:ind w:firstLine="708"/>
        <w:rPr>
          <w:rFonts w:ascii="Calibri" w:hAnsi="Calibri" w:cs="Calibri"/>
        </w:rPr>
      </w:pPr>
    </w:p>
    <w:p w:rsidR="00493E1D" w:rsidRDefault="00493E1D" w:rsidP="00493E1D">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Опорный конспект</w:t>
      </w: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sidRPr="00493E1D">
        <w:rPr>
          <w:rFonts w:ascii="Times New Roman" w:hAnsi="Times New Roman" w:cs="Times New Roman"/>
          <w:sz w:val="28"/>
          <w:szCs w:val="28"/>
        </w:rPr>
        <w:t xml:space="preserve">1. </w:t>
      </w:r>
      <w:r>
        <w:rPr>
          <w:rFonts w:ascii="Times New Roman CYR" w:hAnsi="Times New Roman CYR" w:cs="Times New Roman CYR"/>
          <w:sz w:val="28"/>
          <w:szCs w:val="28"/>
        </w:rPr>
        <w:t>Существительное – отвечает на вопросы …</w:t>
      </w: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Обозначает …</w:t>
      </w: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sidRPr="00493E1D">
        <w:rPr>
          <w:rFonts w:ascii="Times New Roman" w:hAnsi="Times New Roman" w:cs="Times New Roman"/>
          <w:sz w:val="28"/>
          <w:szCs w:val="28"/>
        </w:rPr>
        <w:t>2.</w:t>
      </w:r>
      <w:r>
        <w:rPr>
          <w:rFonts w:ascii="Times New Roman CYR" w:hAnsi="Times New Roman CYR" w:cs="Times New Roman CYR"/>
          <w:sz w:val="28"/>
          <w:szCs w:val="28"/>
        </w:rPr>
        <w:t>Морфологические  признаки: собственное и … , одушевленные и …. , род (….), склонение.</w:t>
      </w:r>
    </w:p>
    <w:p w:rsidR="00493E1D" w:rsidRDefault="00493E1D" w:rsidP="00493E1D">
      <w:pPr>
        <w:autoSpaceDE w:val="0"/>
        <w:autoSpaceDN w:val="0"/>
        <w:adjustRightInd w:val="0"/>
        <w:spacing w:after="0" w:line="240" w:lineRule="auto"/>
        <w:ind w:firstLine="540"/>
        <w:jc w:val="both"/>
        <w:rPr>
          <w:rFonts w:ascii="Times New Roman CYR" w:hAnsi="Times New Roman CYR" w:cs="Times New Roman CYR"/>
          <w:sz w:val="28"/>
          <w:szCs w:val="28"/>
        </w:rPr>
      </w:pPr>
      <w:r w:rsidRPr="00493E1D">
        <w:rPr>
          <w:rFonts w:ascii="Times New Roman" w:hAnsi="Times New Roman" w:cs="Times New Roman"/>
          <w:sz w:val="28"/>
          <w:szCs w:val="28"/>
        </w:rPr>
        <w:t xml:space="preserve"> </w:t>
      </w:r>
      <w:r>
        <w:rPr>
          <w:rFonts w:ascii="Times New Roman CYR" w:hAnsi="Times New Roman CYR" w:cs="Times New Roman CYR"/>
          <w:sz w:val="28"/>
          <w:szCs w:val="28"/>
        </w:rPr>
        <w:t>Изменяется по числам, падежам</w:t>
      </w: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sidRPr="00493E1D">
        <w:rPr>
          <w:rFonts w:ascii="Times New Roman" w:hAnsi="Times New Roman" w:cs="Times New Roman"/>
          <w:sz w:val="28"/>
          <w:szCs w:val="28"/>
        </w:rPr>
        <w:t xml:space="preserve">3. </w:t>
      </w:r>
      <w:r>
        <w:rPr>
          <w:rFonts w:ascii="Times New Roman CYR" w:hAnsi="Times New Roman CYR" w:cs="Times New Roman CYR"/>
          <w:sz w:val="28"/>
          <w:szCs w:val="28"/>
        </w:rPr>
        <w:t>В предложении является ...................................</w:t>
      </w:r>
    </w:p>
    <w:p w:rsidR="00493E1D" w:rsidRPr="00493E1D" w:rsidRDefault="00493E1D" w:rsidP="00493E1D">
      <w:pPr>
        <w:autoSpaceDE w:val="0"/>
        <w:autoSpaceDN w:val="0"/>
        <w:adjustRightInd w:val="0"/>
        <w:spacing w:after="0" w:line="240" w:lineRule="auto"/>
        <w:rPr>
          <w:rFonts w:ascii="Calibri" w:hAnsi="Calibri" w:cs="Calibri"/>
        </w:rPr>
      </w:pPr>
    </w:p>
    <w:p w:rsidR="00493E1D" w:rsidRPr="00493E1D" w:rsidRDefault="00493E1D" w:rsidP="00493E1D">
      <w:pPr>
        <w:autoSpaceDE w:val="0"/>
        <w:autoSpaceDN w:val="0"/>
        <w:adjustRightInd w:val="0"/>
        <w:spacing w:after="0" w:line="240" w:lineRule="auto"/>
        <w:rPr>
          <w:rFonts w:ascii="Times New Roman" w:hAnsi="Times New Roman" w:cs="Times New Roman"/>
          <w:b/>
          <w:bCs/>
          <w:sz w:val="28"/>
          <w:szCs w:val="28"/>
        </w:rPr>
      </w:pPr>
      <w:r>
        <w:rPr>
          <w:rFonts w:ascii="Times New Roman CYR" w:hAnsi="Times New Roman CYR" w:cs="Times New Roman CYR"/>
          <w:b/>
          <w:bCs/>
          <w:sz w:val="28"/>
          <w:szCs w:val="28"/>
        </w:rPr>
        <w:t xml:space="preserve">Конечная остановка </w:t>
      </w:r>
      <w:r w:rsidRPr="00493E1D">
        <w:rPr>
          <w:rFonts w:ascii="Times New Roman" w:hAnsi="Times New Roman" w:cs="Times New Roman"/>
          <w:b/>
          <w:bCs/>
          <w:sz w:val="28"/>
          <w:szCs w:val="28"/>
        </w:rPr>
        <w:t>«</w:t>
      </w:r>
      <w:r>
        <w:rPr>
          <w:rFonts w:ascii="Times New Roman CYR" w:hAnsi="Times New Roman CYR" w:cs="Times New Roman CYR"/>
          <w:b/>
          <w:bCs/>
          <w:sz w:val="28"/>
          <w:szCs w:val="28"/>
        </w:rPr>
        <w:t>Проверочная</w:t>
      </w:r>
      <w:r w:rsidRPr="00493E1D">
        <w:rPr>
          <w:rFonts w:ascii="Times New Roman" w:hAnsi="Times New Roman" w:cs="Times New Roman"/>
          <w:b/>
          <w:bCs/>
          <w:sz w:val="28"/>
          <w:szCs w:val="28"/>
        </w:rPr>
        <w:t>»</w:t>
      </w:r>
    </w:p>
    <w:p w:rsidR="00493E1D" w:rsidRDefault="00493E1D" w:rsidP="00493E1D">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тест “Имя существительное”</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 xml:space="preserve">1. </w:t>
      </w:r>
      <w:r>
        <w:rPr>
          <w:rFonts w:ascii="Times New Roman CYR" w:hAnsi="Times New Roman CYR" w:cs="Times New Roman CYR"/>
          <w:sz w:val="28"/>
          <w:szCs w:val="28"/>
        </w:rPr>
        <w:t>Найдите неверное утверждение.</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А. Имя существительное – часть речи, которая обозначает предмет.</w:t>
      </w:r>
      <w:r>
        <w:rPr>
          <w:rFonts w:ascii="Times New Roman CYR" w:hAnsi="Times New Roman CYR" w:cs="Times New Roman CYR"/>
          <w:sz w:val="28"/>
          <w:szCs w:val="28"/>
        </w:rPr>
        <w:br/>
        <w:t>Б. Имена существительные изменяются по родам.</w:t>
      </w:r>
      <w:r>
        <w:rPr>
          <w:rFonts w:ascii="Times New Roman CYR" w:hAnsi="Times New Roman CYR" w:cs="Times New Roman CYR"/>
          <w:sz w:val="28"/>
          <w:szCs w:val="28"/>
        </w:rPr>
        <w:br/>
        <w:t>В. Собственные имена существительные пишутся с большой буквы.</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 xml:space="preserve">2.   </w:t>
      </w:r>
      <w:r>
        <w:rPr>
          <w:rFonts w:ascii="Times New Roman CYR" w:hAnsi="Times New Roman CYR" w:cs="Times New Roman CYR"/>
          <w:sz w:val="28"/>
          <w:szCs w:val="28"/>
        </w:rPr>
        <w:t>Укажите имя существительное</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А. смелость Б. смело   В. смелый</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 xml:space="preserve">3. </w:t>
      </w:r>
      <w:r>
        <w:rPr>
          <w:rFonts w:ascii="Times New Roman CYR" w:hAnsi="Times New Roman CYR" w:cs="Times New Roman CYR"/>
          <w:sz w:val="28"/>
          <w:szCs w:val="28"/>
        </w:rPr>
        <w:t>Определите, каким членом предложения является выделенное слово в предложении</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w:t>
      </w:r>
      <w:r>
        <w:rPr>
          <w:rFonts w:ascii="Times New Roman CYR" w:hAnsi="Times New Roman CYR" w:cs="Times New Roman CYR"/>
          <w:sz w:val="28"/>
          <w:szCs w:val="28"/>
        </w:rPr>
        <w:t>Берёзы украшают леса”:</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а) подлежащим; б) дополнением; в) обстоятельством.</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 xml:space="preserve">4. </w:t>
      </w:r>
      <w:r>
        <w:rPr>
          <w:rFonts w:ascii="Times New Roman CYR" w:hAnsi="Times New Roman CYR" w:cs="Times New Roman CYR"/>
          <w:sz w:val="28"/>
          <w:szCs w:val="28"/>
        </w:rPr>
        <w:t>Определить род существительных: честность, правда, книги.</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sidRPr="00493E1D">
        <w:rPr>
          <w:rFonts w:ascii="Times New Roman" w:hAnsi="Times New Roman" w:cs="Times New Roman"/>
          <w:sz w:val="28"/>
          <w:szCs w:val="28"/>
        </w:rPr>
        <w:t xml:space="preserve"> 5. </w:t>
      </w:r>
      <w:r>
        <w:rPr>
          <w:rFonts w:ascii="Times New Roman CYR" w:hAnsi="Times New Roman CYR" w:cs="Times New Roman CYR"/>
          <w:sz w:val="28"/>
          <w:szCs w:val="28"/>
        </w:rPr>
        <w:t>Как называются существительные, называющие неживой предмет?</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Самопроверка</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Ответы</w:t>
      </w:r>
    </w:p>
    <w:p w:rsidR="00493E1D" w:rsidRDefault="00493E1D" w:rsidP="00493E1D">
      <w:pPr>
        <w:numPr>
          <w:ilvl w:val="0"/>
          <w:numId w:val="1"/>
        </w:numPr>
        <w:autoSpaceDE w:val="0"/>
        <w:autoSpaceDN w:val="0"/>
        <w:adjustRightInd w:val="0"/>
        <w:spacing w:after="0" w:line="240" w:lineRule="auto"/>
        <w:ind w:left="1440" w:hanging="360"/>
        <w:rPr>
          <w:rFonts w:ascii="Times New Roman CYR" w:hAnsi="Times New Roman CYR" w:cs="Times New Roman CYR"/>
          <w:sz w:val="28"/>
          <w:szCs w:val="28"/>
        </w:rPr>
      </w:pPr>
      <w:r>
        <w:rPr>
          <w:rFonts w:ascii="Times New Roman CYR" w:hAnsi="Times New Roman CYR" w:cs="Times New Roman CYR"/>
          <w:sz w:val="28"/>
          <w:szCs w:val="28"/>
        </w:rPr>
        <w:t>Б</w:t>
      </w:r>
    </w:p>
    <w:p w:rsidR="00493E1D" w:rsidRDefault="00493E1D" w:rsidP="00493E1D">
      <w:pPr>
        <w:numPr>
          <w:ilvl w:val="0"/>
          <w:numId w:val="1"/>
        </w:numPr>
        <w:autoSpaceDE w:val="0"/>
        <w:autoSpaceDN w:val="0"/>
        <w:adjustRightInd w:val="0"/>
        <w:spacing w:after="0" w:line="240" w:lineRule="auto"/>
        <w:ind w:left="1440" w:hanging="360"/>
        <w:rPr>
          <w:rFonts w:ascii="Times New Roman CYR" w:hAnsi="Times New Roman CYR" w:cs="Times New Roman CYR"/>
          <w:sz w:val="28"/>
          <w:szCs w:val="28"/>
        </w:rPr>
      </w:pPr>
      <w:r>
        <w:rPr>
          <w:rFonts w:ascii="Times New Roman CYR" w:hAnsi="Times New Roman CYR" w:cs="Times New Roman CYR"/>
          <w:sz w:val="28"/>
          <w:szCs w:val="28"/>
        </w:rPr>
        <w:t>А</w:t>
      </w:r>
    </w:p>
    <w:p w:rsidR="00493E1D" w:rsidRDefault="00493E1D" w:rsidP="00493E1D">
      <w:pPr>
        <w:numPr>
          <w:ilvl w:val="0"/>
          <w:numId w:val="1"/>
        </w:numPr>
        <w:autoSpaceDE w:val="0"/>
        <w:autoSpaceDN w:val="0"/>
        <w:adjustRightInd w:val="0"/>
        <w:spacing w:after="0" w:line="240" w:lineRule="auto"/>
        <w:ind w:left="1440" w:hanging="360"/>
        <w:rPr>
          <w:rFonts w:ascii="Times New Roman CYR" w:hAnsi="Times New Roman CYR" w:cs="Times New Roman CYR"/>
          <w:sz w:val="28"/>
          <w:szCs w:val="28"/>
        </w:rPr>
      </w:pPr>
      <w:r>
        <w:rPr>
          <w:rFonts w:ascii="Times New Roman CYR" w:hAnsi="Times New Roman CYR" w:cs="Times New Roman CYR"/>
          <w:sz w:val="28"/>
          <w:szCs w:val="28"/>
        </w:rPr>
        <w:t>Б</w:t>
      </w:r>
    </w:p>
    <w:p w:rsidR="00493E1D" w:rsidRDefault="00493E1D" w:rsidP="00493E1D">
      <w:pPr>
        <w:numPr>
          <w:ilvl w:val="0"/>
          <w:numId w:val="1"/>
        </w:numPr>
        <w:autoSpaceDE w:val="0"/>
        <w:autoSpaceDN w:val="0"/>
        <w:adjustRightInd w:val="0"/>
        <w:spacing w:after="0" w:line="240" w:lineRule="auto"/>
        <w:ind w:left="1440" w:hanging="360"/>
        <w:rPr>
          <w:rFonts w:ascii="Times New Roman CYR" w:hAnsi="Times New Roman CYR" w:cs="Times New Roman CYR"/>
          <w:sz w:val="28"/>
          <w:szCs w:val="28"/>
        </w:rPr>
      </w:pPr>
      <w:r>
        <w:rPr>
          <w:rFonts w:ascii="Times New Roman CYR" w:hAnsi="Times New Roman CYR" w:cs="Times New Roman CYR"/>
          <w:sz w:val="28"/>
          <w:szCs w:val="28"/>
        </w:rPr>
        <w:t>женский</w:t>
      </w:r>
    </w:p>
    <w:p w:rsidR="00493E1D" w:rsidRDefault="00493E1D" w:rsidP="00493E1D">
      <w:pPr>
        <w:numPr>
          <w:ilvl w:val="0"/>
          <w:numId w:val="1"/>
        </w:numPr>
        <w:autoSpaceDE w:val="0"/>
        <w:autoSpaceDN w:val="0"/>
        <w:adjustRightInd w:val="0"/>
        <w:spacing w:after="0" w:line="240" w:lineRule="auto"/>
        <w:ind w:left="1440" w:hanging="360"/>
        <w:rPr>
          <w:rFonts w:ascii="Times New Roman CYR" w:hAnsi="Times New Roman CYR" w:cs="Times New Roman CYR"/>
          <w:sz w:val="28"/>
          <w:szCs w:val="28"/>
        </w:rPr>
      </w:pPr>
      <w:r>
        <w:rPr>
          <w:rFonts w:ascii="Times New Roman CYR" w:hAnsi="Times New Roman CYR" w:cs="Times New Roman CYR"/>
          <w:sz w:val="28"/>
          <w:szCs w:val="28"/>
        </w:rPr>
        <w:t>неодушевленные</w:t>
      </w:r>
    </w:p>
    <w:p w:rsidR="00493E1D" w:rsidRDefault="00493E1D" w:rsidP="00493E1D">
      <w:pPr>
        <w:autoSpaceDE w:val="0"/>
        <w:autoSpaceDN w:val="0"/>
        <w:adjustRightInd w:val="0"/>
        <w:spacing w:after="0" w:line="240" w:lineRule="auto"/>
        <w:ind w:firstLine="708"/>
        <w:rPr>
          <w:rFonts w:ascii="Calibri" w:hAnsi="Calibri" w:cs="Calibri"/>
          <w:lang w:val="en-US"/>
        </w:rPr>
      </w:pPr>
    </w:p>
    <w:p w:rsidR="00493E1D" w:rsidRDefault="00493E1D" w:rsidP="00493E1D">
      <w:pPr>
        <w:autoSpaceDE w:val="0"/>
        <w:autoSpaceDN w:val="0"/>
        <w:adjustRightInd w:val="0"/>
        <w:spacing w:after="0" w:line="240" w:lineRule="auto"/>
        <w:rPr>
          <w:rFonts w:ascii="Times New Roman CYR" w:hAnsi="Times New Roman CYR" w:cs="Times New Roman CYR"/>
          <w:b/>
          <w:bCs/>
          <w:sz w:val="28"/>
          <w:szCs w:val="28"/>
        </w:rPr>
      </w:pPr>
      <w:r>
        <w:rPr>
          <w:rFonts w:ascii="Times New Roman" w:hAnsi="Times New Roman" w:cs="Times New Roman"/>
          <w:b/>
          <w:bCs/>
          <w:sz w:val="28"/>
          <w:szCs w:val="28"/>
          <w:lang w:val="en-US"/>
        </w:rPr>
        <w:t xml:space="preserve">«5» - 5 </w:t>
      </w:r>
      <w:r>
        <w:rPr>
          <w:rFonts w:ascii="Times New Roman CYR" w:hAnsi="Times New Roman CYR" w:cs="Times New Roman CYR"/>
          <w:b/>
          <w:bCs/>
          <w:sz w:val="28"/>
          <w:szCs w:val="28"/>
        </w:rPr>
        <w:t>правильных ответов;</w:t>
      </w:r>
    </w:p>
    <w:p w:rsidR="00493E1D" w:rsidRDefault="00493E1D" w:rsidP="00493E1D">
      <w:pPr>
        <w:autoSpaceDE w:val="0"/>
        <w:autoSpaceDN w:val="0"/>
        <w:adjustRightInd w:val="0"/>
        <w:spacing w:after="0" w:line="240" w:lineRule="auto"/>
        <w:rPr>
          <w:rFonts w:ascii="Times New Roman CYR" w:hAnsi="Times New Roman CYR" w:cs="Times New Roman CYR"/>
          <w:b/>
          <w:bCs/>
          <w:sz w:val="28"/>
          <w:szCs w:val="28"/>
        </w:rPr>
      </w:pPr>
      <w:r>
        <w:rPr>
          <w:rFonts w:ascii="Times New Roman" w:hAnsi="Times New Roman" w:cs="Times New Roman"/>
          <w:b/>
          <w:bCs/>
          <w:sz w:val="28"/>
          <w:szCs w:val="28"/>
          <w:lang w:val="en-US"/>
        </w:rPr>
        <w:t xml:space="preserve">«4» - 4 </w:t>
      </w:r>
      <w:r>
        <w:rPr>
          <w:rFonts w:ascii="Times New Roman CYR" w:hAnsi="Times New Roman CYR" w:cs="Times New Roman CYR"/>
          <w:b/>
          <w:bCs/>
          <w:sz w:val="28"/>
          <w:szCs w:val="28"/>
        </w:rPr>
        <w:t>правильных ответа;</w:t>
      </w:r>
    </w:p>
    <w:p w:rsidR="00493E1D" w:rsidRDefault="00493E1D" w:rsidP="00493E1D">
      <w:pPr>
        <w:autoSpaceDE w:val="0"/>
        <w:autoSpaceDN w:val="0"/>
        <w:adjustRightInd w:val="0"/>
        <w:spacing w:after="0" w:line="240" w:lineRule="auto"/>
        <w:rPr>
          <w:rFonts w:ascii="Times New Roman CYR" w:hAnsi="Times New Roman CYR" w:cs="Times New Roman CYR"/>
          <w:b/>
          <w:bCs/>
          <w:sz w:val="28"/>
          <w:szCs w:val="28"/>
        </w:rPr>
      </w:pPr>
      <w:r>
        <w:rPr>
          <w:rFonts w:ascii="Times New Roman" w:hAnsi="Times New Roman" w:cs="Times New Roman"/>
          <w:b/>
          <w:bCs/>
          <w:sz w:val="28"/>
          <w:szCs w:val="28"/>
          <w:lang w:val="en-US"/>
        </w:rPr>
        <w:t xml:space="preserve">«3» - 3 </w:t>
      </w:r>
      <w:r>
        <w:rPr>
          <w:rFonts w:ascii="Times New Roman CYR" w:hAnsi="Times New Roman CYR" w:cs="Times New Roman CYR"/>
          <w:b/>
          <w:bCs/>
          <w:sz w:val="28"/>
          <w:szCs w:val="28"/>
        </w:rPr>
        <w:t>правильных ответа</w:t>
      </w:r>
    </w:p>
    <w:p w:rsidR="00493E1D" w:rsidRDefault="00493E1D" w:rsidP="00493E1D">
      <w:pPr>
        <w:autoSpaceDE w:val="0"/>
        <w:autoSpaceDN w:val="0"/>
        <w:adjustRightInd w:val="0"/>
        <w:spacing w:after="0" w:line="240" w:lineRule="auto"/>
        <w:rPr>
          <w:rFonts w:ascii="Calibri" w:hAnsi="Calibri" w:cs="Calibri"/>
          <w:lang w:val="en-US"/>
        </w:rPr>
      </w:pPr>
    </w:p>
    <w:p w:rsidR="00493E1D" w:rsidRDefault="00493E1D" w:rsidP="00493E1D">
      <w:pPr>
        <w:autoSpaceDE w:val="0"/>
        <w:autoSpaceDN w:val="0"/>
        <w:adjustRightInd w:val="0"/>
        <w:spacing w:after="0" w:line="240" w:lineRule="auto"/>
        <w:rPr>
          <w:rFonts w:ascii="Times New Roman CYR" w:hAnsi="Times New Roman CYR" w:cs="Times New Roman CYR"/>
          <w:b/>
          <w:bCs/>
          <w:sz w:val="28"/>
          <w:szCs w:val="28"/>
        </w:rPr>
      </w:pPr>
      <w:r>
        <w:rPr>
          <w:rFonts w:ascii="Times New Roman" w:hAnsi="Times New Roman" w:cs="Times New Roman"/>
          <w:b/>
          <w:bCs/>
          <w:sz w:val="28"/>
          <w:szCs w:val="28"/>
          <w:lang w:val="en-US"/>
        </w:rPr>
        <w:t>4.</w:t>
      </w:r>
      <w:r>
        <w:rPr>
          <w:rFonts w:ascii="Times New Roman CYR" w:hAnsi="Times New Roman CYR" w:cs="Times New Roman CYR"/>
          <w:b/>
          <w:bCs/>
          <w:sz w:val="28"/>
          <w:szCs w:val="28"/>
        </w:rPr>
        <w:t>Выставление оценок.</w:t>
      </w:r>
    </w:p>
    <w:p w:rsidR="00493E1D" w:rsidRDefault="00493E1D" w:rsidP="00493E1D">
      <w:pPr>
        <w:autoSpaceDE w:val="0"/>
        <w:autoSpaceDN w:val="0"/>
        <w:adjustRightInd w:val="0"/>
        <w:spacing w:after="0" w:line="240" w:lineRule="auto"/>
        <w:rPr>
          <w:rFonts w:ascii="Times New Roman CYR" w:hAnsi="Times New Roman CYR" w:cs="Times New Roman CYR"/>
          <w:b/>
          <w:bCs/>
          <w:color w:val="002060"/>
          <w:sz w:val="28"/>
          <w:szCs w:val="28"/>
        </w:rPr>
      </w:pPr>
      <w:r>
        <w:rPr>
          <w:rFonts w:ascii="Times New Roman" w:hAnsi="Times New Roman" w:cs="Times New Roman"/>
          <w:b/>
          <w:bCs/>
          <w:sz w:val="28"/>
          <w:szCs w:val="28"/>
          <w:lang w:val="en-US"/>
        </w:rPr>
        <w:t>5.</w:t>
      </w:r>
      <w:r>
        <w:rPr>
          <w:rFonts w:ascii="Times New Roman CYR" w:hAnsi="Times New Roman CYR" w:cs="Times New Roman CYR"/>
          <w:b/>
          <w:bCs/>
          <w:sz w:val="28"/>
          <w:szCs w:val="28"/>
        </w:rPr>
        <w:t xml:space="preserve">Рефлексия (Продолжите фразу).                                                               </w:t>
      </w:r>
      <w:r>
        <w:rPr>
          <w:rFonts w:ascii="Times New Roman CYR" w:hAnsi="Times New Roman CYR" w:cs="Times New Roman CYR"/>
          <w:b/>
          <w:bCs/>
          <w:color w:val="002060"/>
          <w:sz w:val="28"/>
          <w:szCs w:val="28"/>
        </w:rPr>
        <w:t xml:space="preserve"> </w:t>
      </w:r>
    </w:p>
    <w:p w:rsidR="00493E1D" w:rsidRDefault="00493E1D" w:rsidP="00493E1D">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w:hAnsi="Times New Roman" w:cs="Times New Roman"/>
          <w:sz w:val="28"/>
          <w:szCs w:val="28"/>
          <w:lang w:val="en-US"/>
        </w:rPr>
        <w:t xml:space="preserve">- </w:t>
      </w:r>
      <w:r>
        <w:rPr>
          <w:rFonts w:ascii="Times New Roman CYR" w:hAnsi="Times New Roman CYR" w:cs="Times New Roman CYR"/>
          <w:sz w:val="28"/>
          <w:szCs w:val="28"/>
        </w:rPr>
        <w:t>У меня получилось…</w:t>
      </w:r>
    </w:p>
    <w:p w:rsidR="00493E1D" w:rsidRDefault="00493E1D" w:rsidP="00493E1D">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w:hAnsi="Times New Roman" w:cs="Times New Roman"/>
          <w:sz w:val="28"/>
          <w:szCs w:val="28"/>
          <w:lang w:val="en-US"/>
        </w:rPr>
        <w:t xml:space="preserve">- </w:t>
      </w:r>
      <w:r>
        <w:rPr>
          <w:rFonts w:ascii="Times New Roman CYR" w:hAnsi="Times New Roman CYR" w:cs="Times New Roman CYR"/>
          <w:sz w:val="28"/>
          <w:szCs w:val="28"/>
        </w:rPr>
        <w:t>Было интересно…</w:t>
      </w:r>
    </w:p>
    <w:p w:rsidR="00493E1D" w:rsidRDefault="00493E1D" w:rsidP="00493E1D">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w:hAnsi="Times New Roman" w:cs="Times New Roman"/>
          <w:sz w:val="28"/>
          <w:szCs w:val="28"/>
          <w:lang w:val="en-US"/>
        </w:rPr>
        <w:t xml:space="preserve">- </w:t>
      </w:r>
      <w:r>
        <w:rPr>
          <w:rFonts w:ascii="Times New Roman CYR" w:hAnsi="Times New Roman CYR" w:cs="Times New Roman CYR"/>
          <w:sz w:val="28"/>
          <w:szCs w:val="28"/>
        </w:rPr>
        <w:t>Было трудно…</w:t>
      </w:r>
    </w:p>
    <w:p w:rsidR="00493E1D" w:rsidRDefault="00493E1D" w:rsidP="00493E1D">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w:hAnsi="Times New Roman" w:cs="Times New Roman"/>
          <w:sz w:val="28"/>
          <w:szCs w:val="28"/>
          <w:lang w:val="en-US"/>
        </w:rPr>
        <w:t xml:space="preserve">- </w:t>
      </w:r>
      <w:r>
        <w:rPr>
          <w:rFonts w:ascii="Times New Roman CYR" w:hAnsi="Times New Roman CYR" w:cs="Times New Roman CYR"/>
          <w:sz w:val="28"/>
          <w:szCs w:val="28"/>
        </w:rPr>
        <w:t>Теперь я знаю…</w:t>
      </w:r>
    </w:p>
    <w:p w:rsidR="00493E1D" w:rsidRDefault="00493E1D" w:rsidP="00493E1D">
      <w:pPr>
        <w:tabs>
          <w:tab w:val="left" w:pos="1128"/>
        </w:tabs>
        <w:autoSpaceDE w:val="0"/>
        <w:autoSpaceDN w:val="0"/>
        <w:adjustRightInd w:val="0"/>
        <w:spacing w:after="0" w:line="240" w:lineRule="auto"/>
        <w:ind w:left="130" w:right="144"/>
        <w:jc w:val="both"/>
        <w:rPr>
          <w:rFonts w:ascii="Times New Roman" w:hAnsi="Times New Roman" w:cs="Times New Roman"/>
          <w:sz w:val="28"/>
          <w:szCs w:val="28"/>
          <w:highlight w:val="white"/>
          <w:lang w:val="en-US"/>
        </w:rPr>
      </w:pPr>
      <w:r>
        <w:rPr>
          <w:rFonts w:ascii="Times New Roman" w:hAnsi="Times New Roman" w:cs="Times New Roman"/>
          <w:sz w:val="28"/>
          <w:szCs w:val="28"/>
          <w:highlight w:val="white"/>
          <w:lang w:val="en-US"/>
        </w:rPr>
        <w:t xml:space="preserve">  </w:t>
      </w:r>
    </w:p>
    <w:p w:rsidR="00493E1D" w:rsidRDefault="00493E1D" w:rsidP="00493E1D">
      <w:pPr>
        <w:tabs>
          <w:tab w:val="left" w:pos="998"/>
        </w:tabs>
        <w:autoSpaceDE w:val="0"/>
        <w:autoSpaceDN w:val="0"/>
        <w:adjustRightInd w:val="0"/>
        <w:spacing w:after="0" w:line="240" w:lineRule="auto"/>
        <w:ind w:right="144"/>
        <w:jc w:val="both"/>
        <w:rPr>
          <w:rFonts w:ascii="Times New Roman CYR" w:hAnsi="Times New Roman CYR" w:cs="Times New Roman CYR"/>
          <w:b/>
          <w:bCs/>
          <w:sz w:val="28"/>
          <w:szCs w:val="28"/>
          <w:highlight w:val="white"/>
        </w:rPr>
      </w:pPr>
      <w:r>
        <w:rPr>
          <w:rFonts w:ascii="Times New Roman" w:hAnsi="Times New Roman" w:cs="Times New Roman"/>
          <w:sz w:val="28"/>
          <w:szCs w:val="28"/>
          <w:highlight w:val="white"/>
          <w:lang w:val="en-US"/>
        </w:rPr>
        <w:t xml:space="preserve">6. </w:t>
      </w:r>
      <w:r>
        <w:rPr>
          <w:rFonts w:ascii="Times New Roman CYR" w:hAnsi="Times New Roman CYR" w:cs="Times New Roman CYR"/>
          <w:b/>
          <w:bCs/>
          <w:sz w:val="28"/>
          <w:szCs w:val="28"/>
          <w:highlight w:val="white"/>
        </w:rPr>
        <w:t xml:space="preserve">Домашнее задание:  </w:t>
      </w:r>
    </w:p>
    <w:p w:rsidR="00493E1D" w:rsidRDefault="00493E1D" w:rsidP="00493E1D">
      <w:pPr>
        <w:autoSpaceDE w:val="0"/>
        <w:autoSpaceDN w:val="0"/>
        <w:adjustRightInd w:val="0"/>
        <w:spacing w:after="0" w:line="240" w:lineRule="auto"/>
        <w:rPr>
          <w:rFonts w:ascii="Calibri" w:hAnsi="Calibri" w:cs="Calibri"/>
          <w:lang w:val="en-US"/>
        </w:rPr>
      </w:pPr>
    </w:p>
    <w:p w:rsidR="00493E1D" w:rsidRDefault="00493E1D" w:rsidP="00493E1D">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Благодарю вас за урок!</w:t>
      </w:r>
    </w:p>
    <w:p w:rsidR="00493E1D" w:rsidRDefault="00493E1D" w:rsidP="00493E1D">
      <w:pPr>
        <w:autoSpaceDE w:val="0"/>
        <w:autoSpaceDN w:val="0"/>
        <w:adjustRightInd w:val="0"/>
        <w:jc w:val="both"/>
        <w:rPr>
          <w:rFonts w:ascii="Calibri" w:hAnsi="Calibri" w:cs="Calibri"/>
          <w:lang w:val="en-US"/>
        </w:rPr>
      </w:pPr>
    </w:p>
    <w:p w:rsidR="00493E1D" w:rsidRDefault="00493E1D" w:rsidP="00493E1D">
      <w:pPr>
        <w:autoSpaceDE w:val="0"/>
        <w:autoSpaceDN w:val="0"/>
        <w:adjustRightInd w:val="0"/>
        <w:jc w:val="both"/>
        <w:rPr>
          <w:rFonts w:ascii="Calibri" w:hAnsi="Calibri" w:cs="Calibri"/>
          <w:lang w:val="en-US"/>
        </w:rPr>
      </w:pPr>
    </w:p>
    <w:p w:rsidR="00493E1D" w:rsidRDefault="00493E1D" w:rsidP="00493E1D">
      <w:pPr>
        <w:autoSpaceDE w:val="0"/>
        <w:autoSpaceDN w:val="0"/>
        <w:adjustRightInd w:val="0"/>
        <w:jc w:val="both"/>
        <w:rPr>
          <w:rFonts w:ascii="Calibri" w:hAnsi="Calibri" w:cs="Calibri"/>
          <w:lang w:val="en-US"/>
        </w:rPr>
      </w:pPr>
    </w:p>
    <w:p w:rsidR="00493E1D" w:rsidRDefault="00493E1D" w:rsidP="00493E1D">
      <w:pPr>
        <w:autoSpaceDE w:val="0"/>
        <w:autoSpaceDN w:val="0"/>
        <w:adjustRightInd w:val="0"/>
        <w:jc w:val="both"/>
        <w:rPr>
          <w:rFonts w:ascii="Calibri" w:hAnsi="Calibri" w:cs="Calibri"/>
          <w:lang w:val="en-US"/>
        </w:rPr>
      </w:pPr>
    </w:p>
    <w:p w:rsidR="00493E1D" w:rsidRDefault="00493E1D" w:rsidP="00493E1D">
      <w:pPr>
        <w:autoSpaceDE w:val="0"/>
        <w:autoSpaceDN w:val="0"/>
        <w:adjustRightInd w:val="0"/>
        <w:jc w:val="both"/>
        <w:rPr>
          <w:rFonts w:ascii="Calibri" w:hAnsi="Calibri" w:cs="Calibri"/>
          <w:lang w:val="en-US"/>
        </w:rPr>
      </w:pPr>
    </w:p>
    <w:p w:rsidR="00493E1D" w:rsidRDefault="00493E1D" w:rsidP="00493E1D">
      <w:pPr>
        <w:autoSpaceDE w:val="0"/>
        <w:autoSpaceDN w:val="0"/>
        <w:adjustRightInd w:val="0"/>
        <w:jc w:val="both"/>
        <w:rPr>
          <w:rFonts w:ascii="Calibri" w:hAnsi="Calibri" w:cs="Calibri"/>
          <w:lang w:val="en-US"/>
        </w:rPr>
      </w:pPr>
    </w:p>
    <w:p w:rsidR="00493E1D" w:rsidRDefault="00493E1D" w:rsidP="00493E1D">
      <w:pPr>
        <w:autoSpaceDE w:val="0"/>
        <w:autoSpaceDN w:val="0"/>
        <w:adjustRightInd w:val="0"/>
        <w:jc w:val="both"/>
        <w:rPr>
          <w:rFonts w:ascii="Calibri" w:hAnsi="Calibri" w:cs="Calibri"/>
          <w:lang w:val="en-US"/>
        </w:rPr>
      </w:pPr>
    </w:p>
    <w:p w:rsidR="00493E1D" w:rsidRDefault="00493E1D" w:rsidP="00493E1D">
      <w:pPr>
        <w:autoSpaceDE w:val="0"/>
        <w:autoSpaceDN w:val="0"/>
        <w:adjustRightInd w:val="0"/>
        <w:jc w:val="both"/>
        <w:rPr>
          <w:rFonts w:ascii="Calibri" w:hAnsi="Calibri" w:cs="Calibri"/>
          <w:lang w:val="en-US"/>
        </w:rPr>
      </w:pPr>
    </w:p>
    <w:p w:rsidR="00493E1D" w:rsidRDefault="00493E1D" w:rsidP="00493E1D">
      <w:pPr>
        <w:autoSpaceDE w:val="0"/>
        <w:autoSpaceDN w:val="0"/>
        <w:adjustRightInd w:val="0"/>
        <w:jc w:val="both"/>
        <w:rPr>
          <w:rFonts w:ascii="Calibri" w:hAnsi="Calibri" w:cs="Calibri"/>
          <w:lang w:val="en-US"/>
        </w:rPr>
      </w:pPr>
    </w:p>
    <w:p w:rsidR="00493E1D" w:rsidRDefault="00493E1D" w:rsidP="00493E1D">
      <w:pPr>
        <w:autoSpaceDE w:val="0"/>
        <w:autoSpaceDN w:val="0"/>
        <w:adjustRightInd w:val="0"/>
        <w:jc w:val="both"/>
        <w:rPr>
          <w:rFonts w:ascii="Calibri" w:hAnsi="Calibri" w:cs="Calibri"/>
          <w:lang w:val="en-US"/>
        </w:rPr>
      </w:pPr>
    </w:p>
    <w:p w:rsidR="00493E1D" w:rsidRDefault="00493E1D" w:rsidP="00493E1D">
      <w:pPr>
        <w:autoSpaceDE w:val="0"/>
        <w:autoSpaceDN w:val="0"/>
        <w:adjustRightInd w:val="0"/>
        <w:jc w:val="both"/>
        <w:rPr>
          <w:rFonts w:ascii="Calibri" w:hAnsi="Calibri" w:cs="Calibri"/>
          <w:lang w:val="en-US"/>
        </w:rPr>
      </w:pPr>
    </w:p>
    <w:p w:rsidR="00493E1D" w:rsidRDefault="00493E1D" w:rsidP="00493E1D">
      <w:pPr>
        <w:autoSpaceDE w:val="0"/>
        <w:autoSpaceDN w:val="0"/>
        <w:adjustRightInd w:val="0"/>
        <w:jc w:val="both"/>
        <w:rPr>
          <w:rFonts w:ascii="Calibri" w:hAnsi="Calibri" w:cs="Calibri"/>
          <w:lang w:val="en-US"/>
        </w:rPr>
      </w:pPr>
    </w:p>
    <w:p w:rsidR="00493E1D" w:rsidRDefault="00493E1D" w:rsidP="00493E1D">
      <w:pPr>
        <w:autoSpaceDE w:val="0"/>
        <w:autoSpaceDN w:val="0"/>
        <w:adjustRightInd w:val="0"/>
        <w:jc w:val="both"/>
        <w:rPr>
          <w:rFonts w:ascii="Calibri" w:hAnsi="Calibri" w:cs="Calibri"/>
          <w:lang w:val="en-US"/>
        </w:rPr>
      </w:pPr>
    </w:p>
    <w:p w:rsidR="00493E1D" w:rsidRDefault="00493E1D" w:rsidP="00493E1D">
      <w:pPr>
        <w:autoSpaceDE w:val="0"/>
        <w:autoSpaceDN w:val="0"/>
        <w:adjustRightInd w:val="0"/>
        <w:rPr>
          <w:rFonts w:ascii="Calibri" w:hAnsi="Calibri" w:cs="Calibri"/>
          <w:lang w:val="en-US"/>
        </w:rPr>
      </w:pPr>
    </w:p>
    <w:p w:rsidR="00493E1D" w:rsidRDefault="00493E1D" w:rsidP="00493E1D">
      <w:pPr>
        <w:autoSpaceDE w:val="0"/>
        <w:autoSpaceDN w:val="0"/>
        <w:adjustRightInd w:val="0"/>
        <w:spacing w:after="0" w:line="24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Отзыв</w:t>
      </w:r>
    </w:p>
    <w:p w:rsidR="00493E1D" w:rsidRDefault="00493E1D" w:rsidP="00493E1D">
      <w:pPr>
        <w:autoSpaceDE w:val="0"/>
        <w:autoSpaceDN w:val="0"/>
        <w:adjustRightInd w:val="0"/>
        <w:spacing w:after="0" w:line="240" w:lineRule="auto"/>
        <w:ind w:left="720"/>
        <w:rPr>
          <w:rFonts w:ascii="Times New Roman CYR" w:hAnsi="Times New Roman CYR" w:cs="Times New Roman CYR"/>
          <w:sz w:val="28"/>
          <w:szCs w:val="28"/>
        </w:rPr>
      </w:pPr>
      <w:r>
        <w:rPr>
          <w:rFonts w:ascii="Times New Roman CYR" w:hAnsi="Times New Roman CYR" w:cs="Times New Roman CYR"/>
          <w:sz w:val="28"/>
          <w:szCs w:val="28"/>
        </w:rPr>
        <w:t xml:space="preserve">об уроке русского языка в 5 </w:t>
      </w:r>
      <w:r w:rsidRPr="00493E1D">
        <w:rPr>
          <w:rFonts w:ascii="Times New Roman" w:hAnsi="Times New Roman" w:cs="Times New Roman"/>
          <w:sz w:val="28"/>
          <w:szCs w:val="28"/>
        </w:rPr>
        <w:t>«</w:t>
      </w:r>
      <w:r>
        <w:rPr>
          <w:rFonts w:ascii="Times New Roman CYR" w:hAnsi="Times New Roman CYR" w:cs="Times New Roman CYR"/>
          <w:sz w:val="28"/>
          <w:szCs w:val="28"/>
        </w:rPr>
        <w:t>Б</w:t>
      </w:r>
      <w:r w:rsidRPr="00493E1D">
        <w:rPr>
          <w:rFonts w:ascii="Times New Roman" w:hAnsi="Times New Roman" w:cs="Times New Roman"/>
          <w:sz w:val="28"/>
          <w:szCs w:val="28"/>
        </w:rPr>
        <w:t xml:space="preserve">» </w:t>
      </w:r>
      <w:r>
        <w:rPr>
          <w:rFonts w:ascii="Times New Roman CYR" w:hAnsi="Times New Roman CYR" w:cs="Times New Roman CYR"/>
          <w:sz w:val="28"/>
          <w:szCs w:val="28"/>
        </w:rPr>
        <w:t xml:space="preserve">классе на тему </w:t>
      </w:r>
      <w:r w:rsidRPr="00493E1D">
        <w:rPr>
          <w:rFonts w:ascii="Cambria" w:hAnsi="Cambria" w:cs="Cambria"/>
          <w:sz w:val="24"/>
          <w:szCs w:val="24"/>
        </w:rPr>
        <w:t>«</w:t>
      </w:r>
      <w:r>
        <w:rPr>
          <w:rFonts w:ascii="Times New Roman CYR" w:hAnsi="Times New Roman CYR" w:cs="Times New Roman CYR"/>
          <w:b/>
          <w:bCs/>
          <w:i/>
          <w:iCs/>
          <w:sz w:val="28"/>
          <w:szCs w:val="28"/>
        </w:rPr>
        <w:t>Имя существительное как часть речи</w:t>
      </w:r>
      <w:r w:rsidRPr="00493E1D">
        <w:rPr>
          <w:rFonts w:ascii="Times New Roman" w:hAnsi="Times New Roman" w:cs="Times New Roman"/>
          <w:sz w:val="28"/>
          <w:szCs w:val="28"/>
        </w:rPr>
        <w:t xml:space="preserve">», </w:t>
      </w:r>
      <w:r>
        <w:rPr>
          <w:rFonts w:ascii="Times New Roman CYR" w:hAnsi="Times New Roman CYR" w:cs="Times New Roman CYR"/>
          <w:sz w:val="28"/>
          <w:szCs w:val="28"/>
        </w:rPr>
        <w:t>проведённом учителем русского языка и литературы .</w:t>
      </w:r>
    </w:p>
    <w:p w:rsidR="00493E1D" w:rsidRDefault="00493E1D" w:rsidP="00493E1D">
      <w:pPr>
        <w:autoSpaceDE w:val="0"/>
        <w:autoSpaceDN w:val="0"/>
        <w:adjustRightInd w:val="0"/>
        <w:spacing w:after="0" w:line="24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 xml:space="preserve">МКОУ СОШ № 1 с. Чинар  </w:t>
      </w:r>
    </w:p>
    <w:p w:rsidR="00493E1D" w:rsidRDefault="00493E1D" w:rsidP="00493E1D">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Мустафаевой Заримы.Гераевны.</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sz w:val="28"/>
          <w:szCs w:val="28"/>
        </w:rPr>
        <w:t>Дата посещения:</w:t>
      </w:r>
      <w:r>
        <w:rPr>
          <w:rFonts w:ascii="Times New Roman CYR" w:hAnsi="Times New Roman CYR" w:cs="Times New Roman CYR"/>
          <w:sz w:val="28"/>
          <w:szCs w:val="28"/>
        </w:rPr>
        <w:t>2019г</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sz w:val="28"/>
          <w:szCs w:val="28"/>
        </w:rPr>
        <w:t xml:space="preserve">Место проведения: </w:t>
      </w:r>
      <w:r>
        <w:rPr>
          <w:rFonts w:ascii="Times New Roman CYR" w:hAnsi="Times New Roman CYR" w:cs="Times New Roman CYR"/>
          <w:sz w:val="28"/>
          <w:szCs w:val="28"/>
        </w:rPr>
        <w:t xml:space="preserve">МКОУ СОШ №1  с. Чинар  </w:t>
      </w: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Цель посещения</w:t>
      </w:r>
      <w:r>
        <w:rPr>
          <w:rFonts w:ascii="Times New Roman CYR" w:hAnsi="Times New Roman CYR" w:cs="Times New Roman CYR"/>
          <w:sz w:val="28"/>
          <w:szCs w:val="28"/>
        </w:rPr>
        <w:t>: знакомство с методикой проведения урока, использование ИКТ на уроке русского языка.</w:t>
      </w:r>
    </w:p>
    <w:p w:rsidR="00493E1D" w:rsidRDefault="00493E1D" w:rsidP="00493E1D">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Цели урока:</w:t>
      </w:r>
    </w:p>
    <w:p w:rsidR="00493E1D" w:rsidRDefault="00493E1D" w:rsidP="00493E1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i/>
          <w:iCs/>
          <w:sz w:val="28"/>
          <w:szCs w:val="28"/>
        </w:rPr>
        <w:t>Учебно-познавательные:</w:t>
      </w:r>
      <w:r>
        <w:rPr>
          <w:rFonts w:ascii="Times New Roman CYR" w:hAnsi="Times New Roman CYR" w:cs="Times New Roman CYR"/>
          <w:sz w:val="28"/>
          <w:szCs w:val="28"/>
        </w:rPr>
        <w:t xml:space="preserve"> закрепить  и обобщить  сведений об имени существительном, изученных за курс начальной школы.</w:t>
      </w: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i/>
          <w:iCs/>
          <w:sz w:val="28"/>
          <w:szCs w:val="28"/>
        </w:rPr>
        <w:t>Интеллектуально-развивающие:</w:t>
      </w:r>
      <w:r>
        <w:rPr>
          <w:rFonts w:ascii="Times New Roman CYR" w:hAnsi="Times New Roman CYR" w:cs="Times New Roman CYR"/>
          <w:sz w:val="28"/>
          <w:szCs w:val="28"/>
        </w:rPr>
        <w:t xml:space="preserve"> развивать мышление, умение сравнивать, классифицировать, развитие  самооценки.</w:t>
      </w: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i/>
          <w:iCs/>
          <w:sz w:val="28"/>
          <w:szCs w:val="28"/>
        </w:rPr>
        <w:t>Воспитательные:</w:t>
      </w:r>
      <w:r>
        <w:rPr>
          <w:rFonts w:ascii="Times New Roman CYR" w:hAnsi="Times New Roman CYR" w:cs="Times New Roman CYR"/>
          <w:sz w:val="28"/>
          <w:szCs w:val="28"/>
        </w:rPr>
        <w:t xml:space="preserve"> воспитывать интерес к предмету, коммуникативные способности, культуру поведения, формировать  навыки сотрудничества</w:t>
      </w:r>
    </w:p>
    <w:p w:rsidR="00493E1D" w:rsidRDefault="00493E1D" w:rsidP="00493E1D">
      <w:pPr>
        <w:autoSpaceDE w:val="0"/>
        <w:autoSpaceDN w:val="0"/>
        <w:adjustRightInd w:val="0"/>
        <w:spacing w:after="0" w:line="240" w:lineRule="auto"/>
        <w:rPr>
          <w:rFonts w:ascii="Arial CYR" w:hAnsi="Arial CYR" w:cs="Arial CYR"/>
          <w:color w:val="000000"/>
          <w:sz w:val="27"/>
          <w:szCs w:val="27"/>
          <w:highlight w:val="white"/>
        </w:rPr>
      </w:pPr>
      <w:r>
        <w:rPr>
          <w:rFonts w:ascii="Arial CYR" w:hAnsi="Arial CYR" w:cs="Arial CYR"/>
          <w:color w:val="000000"/>
          <w:sz w:val="27"/>
          <w:szCs w:val="27"/>
          <w:highlight w:val="white"/>
        </w:rPr>
        <w:t>Отзыв.</w:t>
      </w:r>
    </w:p>
    <w:p w:rsidR="00493E1D" w:rsidRDefault="00493E1D" w:rsidP="00493E1D">
      <w:pPr>
        <w:autoSpaceDE w:val="0"/>
        <w:autoSpaceDN w:val="0"/>
        <w:adjustRightInd w:val="0"/>
        <w:spacing w:after="0" w:line="240" w:lineRule="auto"/>
        <w:rPr>
          <w:rFonts w:ascii="Times New Roman CYR" w:hAnsi="Times New Roman CYR" w:cs="Times New Roman CYR"/>
          <w:color w:val="000000"/>
          <w:sz w:val="27"/>
          <w:szCs w:val="27"/>
          <w:highlight w:val="white"/>
        </w:rPr>
      </w:pPr>
      <w:r>
        <w:rPr>
          <w:rFonts w:ascii="Times New Roman CYR" w:hAnsi="Times New Roman CYR" w:cs="Times New Roman CYR"/>
          <w:color w:val="000000"/>
          <w:sz w:val="27"/>
          <w:szCs w:val="27"/>
          <w:highlight w:val="white"/>
        </w:rPr>
        <w:t xml:space="preserve">Я изучила план-конспект и присутствовала на  уроке Мустафаевой З.Г. по теме </w:t>
      </w:r>
      <w:r w:rsidRPr="00493E1D">
        <w:rPr>
          <w:rFonts w:ascii="Times New Roman" w:hAnsi="Times New Roman" w:cs="Times New Roman"/>
          <w:color w:val="000000"/>
          <w:sz w:val="27"/>
          <w:szCs w:val="27"/>
          <w:highlight w:val="white"/>
        </w:rPr>
        <w:t>«</w:t>
      </w:r>
      <w:r>
        <w:rPr>
          <w:rFonts w:ascii="Times New Roman CYR" w:hAnsi="Times New Roman CYR" w:cs="Times New Roman CYR"/>
          <w:color w:val="000000"/>
          <w:sz w:val="27"/>
          <w:szCs w:val="27"/>
          <w:highlight w:val="white"/>
        </w:rPr>
        <w:t xml:space="preserve">Обобщение и систематизация изученного по теме </w:t>
      </w:r>
      <w:r w:rsidRPr="00493E1D">
        <w:rPr>
          <w:rFonts w:ascii="Times New Roman" w:hAnsi="Times New Roman" w:cs="Times New Roman"/>
          <w:color w:val="000000"/>
          <w:sz w:val="27"/>
          <w:szCs w:val="27"/>
          <w:highlight w:val="white"/>
        </w:rPr>
        <w:t xml:space="preserve">« </w:t>
      </w:r>
      <w:r>
        <w:rPr>
          <w:rFonts w:ascii="Times New Roman CYR" w:hAnsi="Times New Roman CYR" w:cs="Times New Roman CYR"/>
          <w:color w:val="000000"/>
          <w:sz w:val="27"/>
          <w:szCs w:val="27"/>
          <w:highlight w:val="white"/>
        </w:rPr>
        <w:t>Имя существительное</w:t>
      </w:r>
      <w:r w:rsidRPr="00493E1D">
        <w:rPr>
          <w:rFonts w:ascii="Times New Roman" w:hAnsi="Times New Roman" w:cs="Times New Roman"/>
          <w:color w:val="000000"/>
          <w:sz w:val="27"/>
          <w:szCs w:val="27"/>
          <w:highlight w:val="white"/>
        </w:rPr>
        <w:t xml:space="preserve">» (5 </w:t>
      </w:r>
      <w:r>
        <w:rPr>
          <w:rFonts w:ascii="Times New Roman CYR" w:hAnsi="Times New Roman CYR" w:cs="Times New Roman CYR"/>
          <w:color w:val="000000"/>
          <w:sz w:val="27"/>
          <w:szCs w:val="27"/>
          <w:highlight w:val="white"/>
        </w:rPr>
        <w:t xml:space="preserve">класс). Урок разработан в соответствии с ФГОС второго поколения. Учителем проведена тщательная подготовка при подборе доступного учебного материала. Структура урока соответствует типологии урока. На уроке учитель очень грамотно осуществляет системно-деятельностный подход к учащимся. Методы обучения подобраны правильно согласно типологии и содержания учебного материала. Учебный материал способствует развитию личностных, регулятивных, познавательных универсальных учебных действий. Я считаю, что на уроке не могло быть </w:t>
      </w:r>
      <w:r w:rsidRPr="00493E1D">
        <w:rPr>
          <w:rFonts w:ascii="Times New Roman" w:hAnsi="Times New Roman" w:cs="Times New Roman"/>
          <w:color w:val="000000"/>
          <w:sz w:val="27"/>
          <w:szCs w:val="27"/>
          <w:highlight w:val="white"/>
        </w:rPr>
        <w:t xml:space="preserve">« </w:t>
      </w:r>
      <w:r>
        <w:rPr>
          <w:rFonts w:ascii="Times New Roman CYR" w:hAnsi="Times New Roman CYR" w:cs="Times New Roman CYR"/>
          <w:color w:val="000000"/>
          <w:sz w:val="27"/>
          <w:szCs w:val="27"/>
          <w:highlight w:val="white"/>
        </w:rPr>
        <w:t>скучающих</w:t>
      </w:r>
      <w:r w:rsidRPr="00493E1D">
        <w:rPr>
          <w:rFonts w:ascii="Times New Roman" w:hAnsi="Times New Roman" w:cs="Times New Roman"/>
          <w:color w:val="000000"/>
          <w:sz w:val="27"/>
          <w:szCs w:val="27"/>
          <w:highlight w:val="white"/>
        </w:rPr>
        <w:t xml:space="preserve">» </w:t>
      </w:r>
      <w:r>
        <w:rPr>
          <w:rFonts w:ascii="Times New Roman CYR" w:hAnsi="Times New Roman CYR" w:cs="Times New Roman CYR"/>
          <w:color w:val="000000"/>
          <w:sz w:val="27"/>
          <w:szCs w:val="27"/>
          <w:highlight w:val="white"/>
        </w:rPr>
        <w:t>учеников.</w:t>
      </w:r>
    </w:p>
    <w:p w:rsidR="00493E1D" w:rsidRDefault="00493E1D" w:rsidP="00493E1D">
      <w:pPr>
        <w:autoSpaceDE w:val="0"/>
        <w:autoSpaceDN w:val="0"/>
        <w:adjustRightInd w:val="0"/>
        <w:spacing w:after="0" w:line="240" w:lineRule="auto"/>
        <w:rPr>
          <w:rFonts w:ascii="Times New Roman CYR" w:hAnsi="Times New Roman CYR" w:cs="Times New Roman CYR"/>
          <w:color w:val="000000"/>
          <w:sz w:val="27"/>
          <w:szCs w:val="27"/>
          <w:highlight w:val="white"/>
        </w:rPr>
      </w:pPr>
      <w:r>
        <w:rPr>
          <w:rFonts w:ascii="Times New Roman CYR" w:hAnsi="Times New Roman CYR" w:cs="Times New Roman CYR"/>
          <w:color w:val="000000"/>
          <w:sz w:val="27"/>
          <w:szCs w:val="27"/>
          <w:highlight w:val="white"/>
        </w:rPr>
        <w:t>На протяжении всего занятия учитель активизирует их деятельность, вызывая интерес к изучаемой теме. На протяжении всего занятия учитель развивает умение формулировать определение понятий, обогащает словарный запас учащихся, совершенствует морфологические, орфографические и пунктуационные знания и умения. Грамотно проведена работа над текстом М.М. Пришвина. На этом этапе работы учитель проводит разнообразные виды работ: характеристика автора, озаглавливание текста, словарная работа, выполнение грамматического задания. Использование аудиозаписи с голосом дрозда, несомненно, разнообразило урок.</w:t>
      </w:r>
    </w:p>
    <w:p w:rsidR="00493E1D" w:rsidRDefault="00493E1D" w:rsidP="00493E1D">
      <w:pPr>
        <w:autoSpaceDE w:val="0"/>
        <w:autoSpaceDN w:val="0"/>
        <w:adjustRightInd w:val="0"/>
        <w:spacing w:after="0" w:line="240" w:lineRule="auto"/>
        <w:rPr>
          <w:rFonts w:ascii="Times New Roman CYR" w:hAnsi="Times New Roman CYR" w:cs="Times New Roman CYR"/>
          <w:color w:val="000000"/>
          <w:sz w:val="27"/>
          <w:szCs w:val="27"/>
          <w:highlight w:val="white"/>
        </w:rPr>
      </w:pPr>
      <w:r>
        <w:rPr>
          <w:rFonts w:ascii="Times New Roman CYR" w:hAnsi="Times New Roman CYR" w:cs="Times New Roman CYR"/>
          <w:color w:val="000000"/>
          <w:sz w:val="27"/>
          <w:szCs w:val="27"/>
          <w:highlight w:val="white"/>
        </w:rPr>
        <w:t>Учащиеся в течение всего урока сотрудничают с учителем и со сверстниками: анализируют, сравнивают, обобщают, делают выводы по изучаемому материалу. Проведению интересного урока способствует применение на занятии информационно-коммуникативных технологий. Хочется выразить благодарность учителю русского языка З.Г.Мустафаевой  за разработку качественного урока, соответствующего современным требованиям федерального государственного образовательного стандарта.</w:t>
      </w:r>
    </w:p>
    <w:p w:rsidR="00493E1D" w:rsidRPr="00493E1D" w:rsidRDefault="00493E1D" w:rsidP="00493E1D">
      <w:pPr>
        <w:autoSpaceDE w:val="0"/>
        <w:autoSpaceDN w:val="0"/>
        <w:adjustRightInd w:val="0"/>
        <w:spacing w:after="0" w:line="240" w:lineRule="auto"/>
        <w:rPr>
          <w:rFonts w:ascii="Calibri" w:hAnsi="Calibri" w:cs="Calibri"/>
        </w:rPr>
      </w:pPr>
    </w:p>
    <w:p w:rsidR="00493E1D" w:rsidRDefault="00493E1D" w:rsidP="00493E1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Учитель русского языка и литературы классов   МКОУ СОШ № 1 Рамазанова М.Р.                     </w:t>
      </w:r>
    </w:p>
    <w:p w:rsidR="00493E1D" w:rsidRDefault="00493E1D" w:rsidP="00493E1D">
      <w:pPr>
        <w:autoSpaceDE w:val="0"/>
        <w:autoSpaceDN w:val="0"/>
        <w:adjustRightInd w:val="0"/>
        <w:spacing w:after="0" w:line="240" w:lineRule="auto"/>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С. Чинар Дербентского района.</w:t>
      </w:r>
    </w:p>
    <w:p w:rsidR="00493E1D" w:rsidRPr="00493E1D" w:rsidRDefault="00493E1D" w:rsidP="00493E1D">
      <w:pPr>
        <w:autoSpaceDE w:val="0"/>
        <w:autoSpaceDN w:val="0"/>
        <w:adjustRightInd w:val="0"/>
        <w:spacing w:after="0" w:line="240" w:lineRule="auto"/>
        <w:jc w:val="center"/>
        <w:rPr>
          <w:rFonts w:ascii="Calibri" w:hAnsi="Calibri" w:cs="Calibri"/>
        </w:rPr>
      </w:pPr>
    </w:p>
    <w:p w:rsidR="00493E1D" w:rsidRPr="00493E1D" w:rsidRDefault="00493E1D" w:rsidP="00493E1D">
      <w:pPr>
        <w:autoSpaceDE w:val="0"/>
        <w:autoSpaceDN w:val="0"/>
        <w:adjustRightInd w:val="0"/>
        <w:rPr>
          <w:rFonts w:ascii="Calibri" w:hAnsi="Calibri" w:cs="Calibri"/>
        </w:rPr>
      </w:pPr>
    </w:p>
    <w:p w:rsidR="00493E1D" w:rsidRPr="00493E1D" w:rsidRDefault="00493E1D" w:rsidP="00493E1D">
      <w:pPr>
        <w:autoSpaceDE w:val="0"/>
        <w:autoSpaceDN w:val="0"/>
        <w:adjustRightInd w:val="0"/>
        <w:rPr>
          <w:rFonts w:ascii="Calibri" w:hAnsi="Calibri" w:cs="Calibri"/>
        </w:rPr>
      </w:pPr>
    </w:p>
    <w:p w:rsidR="00493E1D" w:rsidRDefault="00493E1D" w:rsidP="00493E1D">
      <w:pPr>
        <w:autoSpaceDE w:val="0"/>
        <w:autoSpaceDN w:val="0"/>
        <w:adjustRightInd w:val="0"/>
        <w:spacing w:after="150" w:line="240" w:lineRule="auto"/>
        <w:rPr>
          <w:rFonts w:ascii="Arial CYR" w:hAnsi="Arial CYR" w:cs="Arial CYR"/>
          <w:b/>
          <w:bCs/>
          <w:color w:val="000000"/>
          <w:sz w:val="24"/>
          <w:szCs w:val="24"/>
          <w:highlight w:val="white"/>
        </w:rPr>
      </w:pPr>
      <w:r>
        <w:rPr>
          <w:rFonts w:ascii="Arial CYR" w:hAnsi="Arial CYR" w:cs="Arial CYR"/>
          <w:b/>
          <w:bCs/>
          <w:color w:val="000000"/>
          <w:sz w:val="24"/>
          <w:szCs w:val="24"/>
          <w:highlight w:val="white"/>
        </w:rPr>
        <w:t xml:space="preserve">Отзыв на занятие по русскому языку. Класс 5.Учитель Мустафаева Зарима Гераевна </w:t>
      </w:r>
    </w:p>
    <w:p w:rsidR="00493E1D" w:rsidRPr="00493E1D" w:rsidRDefault="00493E1D" w:rsidP="00493E1D">
      <w:pPr>
        <w:autoSpaceDE w:val="0"/>
        <w:autoSpaceDN w:val="0"/>
        <w:adjustRightInd w:val="0"/>
        <w:rPr>
          <w:rFonts w:ascii="Times New Roman" w:hAnsi="Times New Roman" w:cs="Times New Roman"/>
          <w:b/>
          <w:bCs/>
          <w:i/>
          <w:iCs/>
          <w:sz w:val="28"/>
          <w:szCs w:val="28"/>
        </w:rPr>
      </w:pPr>
      <w:r>
        <w:rPr>
          <w:rFonts w:ascii="Arial CYR" w:hAnsi="Arial CYR" w:cs="Arial CYR"/>
          <w:b/>
          <w:bCs/>
          <w:color w:val="000000"/>
          <w:sz w:val="28"/>
          <w:szCs w:val="28"/>
        </w:rPr>
        <w:t>Тема</w:t>
      </w:r>
      <w:r w:rsidRPr="00493E1D">
        <w:rPr>
          <w:rFonts w:ascii="Times New Roman" w:hAnsi="Times New Roman" w:cs="Times New Roman"/>
          <w:b/>
          <w:bCs/>
          <w:i/>
          <w:iCs/>
          <w:sz w:val="28"/>
          <w:szCs w:val="28"/>
        </w:rPr>
        <w:t>«</w:t>
      </w:r>
      <w:r>
        <w:rPr>
          <w:rFonts w:ascii="Times New Roman CYR" w:hAnsi="Times New Roman CYR" w:cs="Times New Roman CYR"/>
          <w:b/>
          <w:bCs/>
          <w:i/>
          <w:iCs/>
          <w:sz w:val="28"/>
          <w:szCs w:val="28"/>
        </w:rPr>
        <w:t>Имя существительное как часть речи</w:t>
      </w:r>
      <w:r w:rsidRPr="00493E1D">
        <w:rPr>
          <w:rFonts w:ascii="Times New Roman" w:hAnsi="Times New Roman" w:cs="Times New Roman"/>
          <w:b/>
          <w:bCs/>
          <w:i/>
          <w:iCs/>
          <w:sz w:val="28"/>
          <w:szCs w:val="28"/>
        </w:rPr>
        <w:t>»</w:t>
      </w:r>
    </w:p>
    <w:p w:rsidR="00493E1D" w:rsidRDefault="00493E1D" w:rsidP="00493E1D">
      <w:pPr>
        <w:autoSpaceDE w:val="0"/>
        <w:autoSpaceDN w:val="0"/>
        <w:adjustRightInd w:val="0"/>
        <w:spacing w:after="150" w:line="240" w:lineRule="auto"/>
        <w:rPr>
          <w:rFonts w:ascii="Arial CYR" w:hAnsi="Arial CYR" w:cs="Arial CYR"/>
          <w:b/>
          <w:bCs/>
          <w:color w:val="000000"/>
          <w:sz w:val="21"/>
          <w:szCs w:val="21"/>
          <w:highlight w:val="white"/>
        </w:rPr>
      </w:pPr>
      <w:r>
        <w:rPr>
          <w:rFonts w:ascii="Arial CYR" w:hAnsi="Arial CYR" w:cs="Arial CYR"/>
          <w:color w:val="000000"/>
          <w:sz w:val="21"/>
          <w:szCs w:val="21"/>
          <w:highlight w:val="white"/>
        </w:rPr>
        <w:t>Форма урока:</w:t>
      </w:r>
      <w:r>
        <w:rPr>
          <w:rFonts w:ascii="Arial" w:hAnsi="Arial" w:cs="Arial"/>
          <w:color w:val="000000"/>
          <w:sz w:val="21"/>
          <w:szCs w:val="21"/>
          <w:highlight w:val="white"/>
          <w:lang w:val="en-US"/>
        </w:rPr>
        <w:t> </w:t>
      </w:r>
      <w:r>
        <w:rPr>
          <w:rFonts w:ascii="Arial CYR" w:hAnsi="Arial CYR" w:cs="Arial CYR"/>
          <w:b/>
          <w:bCs/>
          <w:color w:val="000000"/>
          <w:sz w:val="21"/>
          <w:szCs w:val="21"/>
          <w:highlight w:val="white"/>
        </w:rPr>
        <w:t>комбинированный, с применением игровой технологии.</w:t>
      </w:r>
    </w:p>
    <w:p w:rsidR="00493E1D" w:rsidRPr="00493E1D" w:rsidRDefault="00493E1D" w:rsidP="00493E1D">
      <w:pPr>
        <w:autoSpaceDE w:val="0"/>
        <w:autoSpaceDN w:val="0"/>
        <w:adjustRightInd w:val="0"/>
        <w:spacing w:after="150" w:line="240" w:lineRule="auto"/>
        <w:rPr>
          <w:rFonts w:ascii="Calibri" w:hAnsi="Calibri" w:cs="Calibri"/>
        </w:rPr>
      </w:pPr>
    </w:p>
    <w:p w:rsidR="00493E1D" w:rsidRDefault="00493E1D" w:rsidP="00493E1D">
      <w:pPr>
        <w:autoSpaceDE w:val="0"/>
        <w:autoSpaceDN w:val="0"/>
        <w:adjustRightInd w:val="0"/>
        <w:spacing w:after="150" w:line="240" w:lineRule="auto"/>
        <w:rPr>
          <w:rFonts w:ascii="Arial CYR" w:hAnsi="Arial CYR" w:cs="Arial CYR"/>
          <w:b/>
          <w:bCs/>
          <w:color w:val="000000"/>
          <w:sz w:val="21"/>
          <w:szCs w:val="21"/>
          <w:highlight w:val="white"/>
        </w:rPr>
      </w:pPr>
      <w:r>
        <w:rPr>
          <w:rFonts w:ascii="Arial CYR" w:hAnsi="Arial CYR" w:cs="Arial CYR"/>
          <w:color w:val="000000"/>
          <w:sz w:val="21"/>
          <w:szCs w:val="21"/>
          <w:highlight w:val="white"/>
        </w:rPr>
        <w:t>Тип урока:</w:t>
      </w:r>
      <w:r>
        <w:rPr>
          <w:rFonts w:ascii="Arial" w:hAnsi="Arial" w:cs="Arial"/>
          <w:color w:val="000000"/>
          <w:sz w:val="21"/>
          <w:szCs w:val="21"/>
          <w:highlight w:val="white"/>
          <w:lang w:val="en-US"/>
        </w:rPr>
        <w:t> </w:t>
      </w:r>
      <w:r>
        <w:rPr>
          <w:rFonts w:ascii="Arial CYR" w:hAnsi="Arial CYR" w:cs="Arial CYR"/>
          <w:b/>
          <w:bCs/>
          <w:color w:val="000000"/>
          <w:sz w:val="21"/>
          <w:szCs w:val="21"/>
          <w:highlight w:val="white"/>
        </w:rPr>
        <w:t>урок изучения новых знаний и применения знаний на практике.</w:t>
      </w:r>
    </w:p>
    <w:p w:rsidR="00493E1D" w:rsidRPr="00493E1D" w:rsidRDefault="00493E1D" w:rsidP="00493E1D">
      <w:pPr>
        <w:autoSpaceDE w:val="0"/>
        <w:autoSpaceDN w:val="0"/>
        <w:adjustRightInd w:val="0"/>
        <w:spacing w:after="150" w:line="240" w:lineRule="auto"/>
        <w:rPr>
          <w:rFonts w:ascii="Calibri" w:hAnsi="Calibri" w:cs="Calibri"/>
        </w:rPr>
      </w:pPr>
    </w:p>
    <w:p w:rsidR="00493E1D" w:rsidRPr="00493E1D" w:rsidRDefault="00493E1D" w:rsidP="00493E1D">
      <w:pPr>
        <w:autoSpaceDE w:val="0"/>
        <w:autoSpaceDN w:val="0"/>
        <w:adjustRightInd w:val="0"/>
        <w:rPr>
          <w:rFonts w:ascii="Times New Roman" w:hAnsi="Times New Roman" w:cs="Times New Roman"/>
          <w:b/>
          <w:bCs/>
          <w:i/>
          <w:iCs/>
          <w:sz w:val="28"/>
          <w:szCs w:val="28"/>
        </w:rPr>
      </w:pPr>
      <w:r>
        <w:rPr>
          <w:rFonts w:ascii="Arial CYR" w:hAnsi="Arial CYR" w:cs="Arial CYR"/>
          <w:color w:val="000000"/>
          <w:sz w:val="21"/>
          <w:szCs w:val="21"/>
        </w:rPr>
        <w:t xml:space="preserve">Урок русского языка по теме </w:t>
      </w:r>
      <w:r w:rsidRPr="00493E1D">
        <w:rPr>
          <w:rFonts w:ascii="Arial" w:hAnsi="Arial" w:cs="Arial"/>
          <w:color w:val="000000"/>
          <w:sz w:val="28"/>
          <w:szCs w:val="28"/>
        </w:rPr>
        <w:t>«</w:t>
      </w:r>
      <w:r w:rsidRPr="00493E1D">
        <w:rPr>
          <w:rFonts w:ascii="Times New Roman" w:hAnsi="Times New Roman" w:cs="Times New Roman"/>
          <w:b/>
          <w:bCs/>
          <w:i/>
          <w:iCs/>
          <w:sz w:val="28"/>
          <w:szCs w:val="28"/>
        </w:rPr>
        <w:t>«</w:t>
      </w:r>
      <w:r>
        <w:rPr>
          <w:rFonts w:ascii="Times New Roman CYR" w:hAnsi="Times New Roman CYR" w:cs="Times New Roman CYR"/>
          <w:b/>
          <w:bCs/>
          <w:i/>
          <w:iCs/>
          <w:sz w:val="28"/>
          <w:szCs w:val="28"/>
        </w:rPr>
        <w:t>Имя существительное как часть речи</w:t>
      </w:r>
      <w:r w:rsidRPr="00493E1D">
        <w:rPr>
          <w:rFonts w:ascii="Times New Roman" w:hAnsi="Times New Roman" w:cs="Times New Roman"/>
          <w:b/>
          <w:bCs/>
          <w:i/>
          <w:iCs/>
          <w:sz w:val="28"/>
          <w:szCs w:val="28"/>
        </w:rPr>
        <w:t>»</w:t>
      </w:r>
    </w:p>
    <w:p w:rsidR="00493E1D" w:rsidRPr="00493E1D" w:rsidRDefault="00493E1D" w:rsidP="00493E1D">
      <w:pPr>
        <w:autoSpaceDE w:val="0"/>
        <w:autoSpaceDN w:val="0"/>
        <w:adjustRightInd w:val="0"/>
        <w:spacing w:line="360" w:lineRule="auto"/>
        <w:rPr>
          <w:rFonts w:ascii="Calibri" w:hAnsi="Calibri" w:cs="Calibri"/>
        </w:rPr>
      </w:pPr>
    </w:p>
    <w:p w:rsidR="00493E1D" w:rsidRPr="00493E1D" w:rsidRDefault="00493E1D" w:rsidP="00493E1D">
      <w:pPr>
        <w:autoSpaceDE w:val="0"/>
        <w:autoSpaceDN w:val="0"/>
        <w:adjustRightInd w:val="0"/>
        <w:spacing w:after="150" w:line="240" w:lineRule="auto"/>
        <w:rPr>
          <w:rFonts w:ascii="Arial" w:hAnsi="Arial" w:cs="Arial"/>
          <w:color w:val="000000"/>
          <w:sz w:val="21"/>
          <w:szCs w:val="21"/>
          <w:highlight w:val="white"/>
        </w:rPr>
      </w:pPr>
      <w:r>
        <w:rPr>
          <w:rFonts w:ascii="Arial CYR" w:hAnsi="Arial CYR" w:cs="Arial CYR"/>
          <w:color w:val="000000"/>
          <w:sz w:val="21"/>
          <w:szCs w:val="21"/>
          <w:highlight w:val="white"/>
        </w:rPr>
        <w:t xml:space="preserve">проводился в концентре программы </w:t>
      </w:r>
      <w:r w:rsidRPr="00493E1D">
        <w:rPr>
          <w:rFonts w:ascii="Arial" w:hAnsi="Arial" w:cs="Arial"/>
          <w:color w:val="000000"/>
          <w:sz w:val="21"/>
          <w:szCs w:val="21"/>
          <w:highlight w:val="white"/>
        </w:rPr>
        <w:t>«</w:t>
      </w:r>
      <w:r>
        <w:rPr>
          <w:rFonts w:ascii="Arial CYR" w:hAnsi="Arial CYR" w:cs="Arial CYR"/>
          <w:color w:val="000000"/>
          <w:sz w:val="21"/>
          <w:szCs w:val="21"/>
          <w:highlight w:val="white"/>
        </w:rPr>
        <w:t>Русский язык</w:t>
      </w:r>
      <w:r w:rsidRPr="00493E1D">
        <w:rPr>
          <w:rFonts w:ascii="Arial" w:hAnsi="Arial" w:cs="Arial"/>
          <w:color w:val="000000"/>
          <w:sz w:val="21"/>
          <w:szCs w:val="21"/>
          <w:highlight w:val="white"/>
        </w:rPr>
        <w:t xml:space="preserve">» 5 </w:t>
      </w:r>
      <w:r>
        <w:rPr>
          <w:rFonts w:ascii="Arial CYR" w:hAnsi="Arial CYR" w:cs="Arial CYR"/>
          <w:color w:val="000000"/>
          <w:sz w:val="21"/>
          <w:szCs w:val="21"/>
          <w:highlight w:val="white"/>
        </w:rPr>
        <w:t xml:space="preserve">класс раздела </w:t>
      </w:r>
      <w:r w:rsidRPr="00493E1D">
        <w:rPr>
          <w:rFonts w:ascii="Arial" w:hAnsi="Arial" w:cs="Arial"/>
          <w:color w:val="000000"/>
          <w:sz w:val="21"/>
          <w:szCs w:val="21"/>
          <w:highlight w:val="white"/>
        </w:rPr>
        <w:t>«</w:t>
      </w:r>
      <w:r>
        <w:rPr>
          <w:rFonts w:ascii="Arial CYR" w:hAnsi="Arial CYR" w:cs="Arial CYR"/>
          <w:color w:val="000000"/>
          <w:sz w:val="21"/>
          <w:szCs w:val="21"/>
          <w:highlight w:val="white"/>
        </w:rPr>
        <w:t xml:space="preserve">Существительное </w:t>
      </w:r>
      <w:r w:rsidRPr="00493E1D">
        <w:rPr>
          <w:rFonts w:ascii="Arial" w:hAnsi="Arial" w:cs="Arial"/>
          <w:color w:val="000000"/>
          <w:sz w:val="21"/>
          <w:szCs w:val="21"/>
          <w:highlight w:val="white"/>
        </w:rPr>
        <w:t xml:space="preserve">» </w:t>
      </w: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На уроке учащиеся открывали для себя новые знания , накапливали опыт употребления в речи различныхсуществительных , повторяли знания о ранее изученных частях речи.</w:t>
      </w: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К уроку поставлены следующие</w:t>
      </w:r>
      <w:r>
        <w:rPr>
          <w:rFonts w:ascii="Arial" w:hAnsi="Arial" w:cs="Arial"/>
          <w:color w:val="000000"/>
          <w:sz w:val="21"/>
          <w:szCs w:val="21"/>
          <w:highlight w:val="white"/>
          <w:lang w:val="en-US"/>
        </w:rPr>
        <w:t> </w:t>
      </w:r>
      <w:r>
        <w:rPr>
          <w:rFonts w:ascii="Arial CYR" w:hAnsi="Arial CYR" w:cs="Arial CYR"/>
          <w:b/>
          <w:bCs/>
          <w:color w:val="000000"/>
          <w:sz w:val="21"/>
          <w:szCs w:val="21"/>
          <w:highlight w:val="white"/>
        </w:rPr>
        <w:t>цели</w:t>
      </w:r>
      <w:r>
        <w:rPr>
          <w:rFonts w:ascii="Arial CYR" w:hAnsi="Arial CYR" w:cs="Arial CYR"/>
          <w:color w:val="000000"/>
          <w:sz w:val="21"/>
          <w:szCs w:val="21"/>
          <w:highlight w:val="white"/>
        </w:rPr>
        <w:t>:</w:t>
      </w:r>
    </w:p>
    <w:p w:rsidR="00493E1D" w:rsidRDefault="00493E1D" w:rsidP="00493E1D">
      <w:pPr>
        <w:numPr>
          <w:ilvl w:val="0"/>
          <w:numId w:val="1"/>
        </w:numPr>
        <w:autoSpaceDE w:val="0"/>
        <w:autoSpaceDN w:val="0"/>
        <w:adjustRightInd w:val="0"/>
        <w:spacing w:after="150" w:line="240" w:lineRule="auto"/>
        <w:ind w:left="720" w:hanging="360"/>
        <w:rPr>
          <w:rFonts w:ascii="Arial CYR" w:hAnsi="Arial CYR" w:cs="Arial CYR"/>
          <w:color w:val="000000"/>
          <w:sz w:val="21"/>
          <w:szCs w:val="21"/>
          <w:highlight w:val="white"/>
        </w:rPr>
      </w:pPr>
      <w:r>
        <w:rPr>
          <w:rFonts w:ascii="Arial CYR" w:hAnsi="Arial CYR" w:cs="Arial CYR"/>
          <w:color w:val="000000"/>
          <w:sz w:val="21"/>
          <w:szCs w:val="21"/>
          <w:highlight w:val="white"/>
        </w:rPr>
        <w:t>Какую роль играет имена существительные в речи. Повторить знания о существительном как части речи. Закрепить правописание словарных слов.</w:t>
      </w:r>
    </w:p>
    <w:p w:rsidR="00493E1D" w:rsidRDefault="00493E1D" w:rsidP="00493E1D">
      <w:pPr>
        <w:numPr>
          <w:ilvl w:val="0"/>
          <w:numId w:val="1"/>
        </w:numPr>
        <w:autoSpaceDE w:val="0"/>
        <w:autoSpaceDN w:val="0"/>
        <w:adjustRightInd w:val="0"/>
        <w:spacing w:after="150" w:line="240" w:lineRule="auto"/>
        <w:ind w:left="720" w:hanging="360"/>
        <w:rPr>
          <w:rFonts w:ascii="Arial CYR" w:hAnsi="Arial CYR" w:cs="Arial CYR"/>
          <w:color w:val="000000"/>
          <w:sz w:val="21"/>
          <w:szCs w:val="21"/>
          <w:highlight w:val="white"/>
        </w:rPr>
      </w:pPr>
      <w:r>
        <w:rPr>
          <w:rFonts w:ascii="Arial CYR" w:hAnsi="Arial CYR" w:cs="Arial CYR"/>
          <w:color w:val="000000"/>
          <w:sz w:val="21"/>
          <w:szCs w:val="21"/>
          <w:highlight w:val="white"/>
        </w:rPr>
        <w:t>Способствовать развитию учебно – языковых умений, грамотного научного стиля речи учащихся; добиваться формирования орфографической зоркости. Развивать коммуникативные компетенции учащихся.</w:t>
      </w:r>
    </w:p>
    <w:p w:rsidR="00493E1D" w:rsidRDefault="00493E1D" w:rsidP="00493E1D">
      <w:pPr>
        <w:numPr>
          <w:ilvl w:val="0"/>
          <w:numId w:val="1"/>
        </w:numPr>
        <w:autoSpaceDE w:val="0"/>
        <w:autoSpaceDN w:val="0"/>
        <w:adjustRightInd w:val="0"/>
        <w:spacing w:after="150" w:line="240" w:lineRule="auto"/>
        <w:ind w:left="720" w:hanging="360"/>
        <w:rPr>
          <w:rFonts w:ascii="Arial CYR" w:hAnsi="Arial CYR" w:cs="Arial CYR"/>
          <w:color w:val="000000"/>
          <w:sz w:val="21"/>
          <w:szCs w:val="21"/>
          <w:highlight w:val="white"/>
        </w:rPr>
      </w:pPr>
      <w:r>
        <w:rPr>
          <w:rFonts w:ascii="Arial CYR" w:hAnsi="Arial CYR" w:cs="Arial CYR"/>
          <w:color w:val="000000"/>
          <w:sz w:val="21"/>
          <w:szCs w:val="21"/>
          <w:highlight w:val="white"/>
        </w:rPr>
        <w:t>Способствовать формированию у учащихся чувства языка, осознанию себя носителем языка. Воспитание потребности пользоваться всем языковым богатством, совершенствуя свою устную и письменную речь. Формирование организованности, самостоятельности, эмоционально – позитивного отношения к учебе, одноклассникам, воспитание аккуратности.</w:t>
      </w: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Цели урока определили логику содержания урока.</w:t>
      </w: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Учителю удалось создать спокойную, деловую обстановку на уроке. Подача темы урока была осуществлена через проблемно – поисковый диалог, в который были вовлечены практически все учащиеся класса.</w:t>
      </w: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Словарная работа на уроке была проведена с использованием современных приёмов, направленных на коррекцию фонематического слуха учащихся, развитие орфографической зоркости.</w:t>
      </w: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Учителем использовались разнообразные виды контроля выполнения заданий: самоконтроль, работа в парах – взаимоконтроль, фронтальная работа.</w:t>
      </w: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В ходе обобщения полученных знаний, повторения пройденного материала применялись словесно – наглядные и частично –поисковые методы, позволяющие активно включить в работу на уроке учащихся с разной степенью обучаемости. На уроке был хорошо организован проблемный диалог, вопросы учителя были хорошо продуманы, речь носила научный характер. Урок показал, что ученики Мустафаевой  хорошо владеют правилами, умеют давать доказательные ответы.</w:t>
      </w: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При открытии новых знаний учителем широко применим метод наблюдения с последующим обобщением выводов при обращении к правилам учебника. Практические задания, выполняемые детьми на уроке, соответствовали степени трудности на протяжении этапов урока. Выполненные упражнения позволили учащимся обобщить и систематизировать полученные знания.</w:t>
      </w: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Следует отметить использование игрового метода на этапе закрепления нового материала. Это позволило не ослабить активность детей к концу урока, вызвать у ребят положительные эмоции от полученных знаний.</w:t>
      </w: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Домашние задания не вызвали затруднений среди учащихся, идентичны упражнениям урока, подобраны с учётом закрепления нового материала, посильны для каждого ученика.</w:t>
      </w: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На уроке применялись разнообразные формы организации деятельности учащихся: фронтальная, парная, командная (в игре). Структура урока была логично выстроена. Урок обеспечивал развитие у учащихся всех учебных умений, коммуникативных способностей, способствовал воспитанию у детей чувства носителей языка, был выдержан в рамках программных требований ФГОС.</w:t>
      </w: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На уроке реализованы следующие принципы:</w:t>
      </w:r>
    </w:p>
    <w:p w:rsidR="00493E1D" w:rsidRDefault="00493E1D" w:rsidP="00493E1D">
      <w:pPr>
        <w:numPr>
          <w:ilvl w:val="0"/>
          <w:numId w:val="1"/>
        </w:numPr>
        <w:autoSpaceDE w:val="0"/>
        <w:autoSpaceDN w:val="0"/>
        <w:adjustRightInd w:val="0"/>
        <w:spacing w:after="150" w:line="240" w:lineRule="auto"/>
        <w:ind w:left="720" w:hanging="360"/>
        <w:rPr>
          <w:rFonts w:ascii="Arial CYR" w:hAnsi="Arial CYR" w:cs="Arial CYR"/>
          <w:color w:val="000000"/>
          <w:sz w:val="21"/>
          <w:szCs w:val="21"/>
          <w:highlight w:val="white"/>
        </w:rPr>
      </w:pPr>
      <w:r>
        <w:rPr>
          <w:rFonts w:ascii="Arial CYR" w:hAnsi="Arial CYR" w:cs="Arial CYR"/>
          <w:color w:val="000000"/>
          <w:sz w:val="21"/>
          <w:szCs w:val="21"/>
          <w:highlight w:val="white"/>
        </w:rPr>
        <w:t>Целенаправленное формирование учебных приёмов. Деятельностный характер урока с применением проблемно – поисковых методов подачи нового материала.</w:t>
      </w:r>
    </w:p>
    <w:p w:rsidR="00493E1D" w:rsidRDefault="00493E1D" w:rsidP="00493E1D">
      <w:pPr>
        <w:numPr>
          <w:ilvl w:val="0"/>
          <w:numId w:val="1"/>
        </w:numPr>
        <w:autoSpaceDE w:val="0"/>
        <w:autoSpaceDN w:val="0"/>
        <w:adjustRightInd w:val="0"/>
        <w:spacing w:after="150" w:line="240" w:lineRule="auto"/>
        <w:ind w:left="720" w:hanging="360"/>
        <w:rPr>
          <w:rFonts w:ascii="Arial CYR" w:hAnsi="Arial CYR" w:cs="Arial CYR"/>
          <w:color w:val="000000"/>
          <w:sz w:val="21"/>
          <w:szCs w:val="21"/>
          <w:highlight w:val="white"/>
        </w:rPr>
      </w:pPr>
      <w:r>
        <w:rPr>
          <w:rFonts w:ascii="Arial CYR" w:hAnsi="Arial CYR" w:cs="Arial CYR"/>
          <w:color w:val="000000"/>
          <w:sz w:val="21"/>
          <w:szCs w:val="21"/>
          <w:highlight w:val="white"/>
        </w:rPr>
        <w:t>Создание условий для формирования компетенций каждого ребёнка. Обучение на оптимальном уровне сложности.</w:t>
      </w:r>
    </w:p>
    <w:p w:rsidR="00493E1D" w:rsidRDefault="00493E1D" w:rsidP="00493E1D">
      <w:pPr>
        <w:numPr>
          <w:ilvl w:val="0"/>
          <w:numId w:val="1"/>
        </w:numPr>
        <w:autoSpaceDE w:val="0"/>
        <w:autoSpaceDN w:val="0"/>
        <w:adjustRightInd w:val="0"/>
        <w:spacing w:after="150" w:line="240" w:lineRule="auto"/>
        <w:ind w:left="720" w:hanging="360"/>
        <w:rPr>
          <w:rFonts w:ascii="Arial CYR" w:hAnsi="Arial CYR" w:cs="Arial CYR"/>
          <w:color w:val="000000"/>
          <w:sz w:val="21"/>
          <w:szCs w:val="21"/>
          <w:highlight w:val="white"/>
        </w:rPr>
      </w:pPr>
      <w:r>
        <w:rPr>
          <w:rFonts w:ascii="Arial CYR" w:hAnsi="Arial CYR" w:cs="Arial CYR"/>
          <w:color w:val="000000"/>
          <w:sz w:val="21"/>
          <w:szCs w:val="21"/>
          <w:highlight w:val="white"/>
        </w:rPr>
        <w:t>Определение направления учебной деятельности учащихся на различных уровнях познания через выделение главных, необходимых знаний в рамках темы урока.</w:t>
      </w:r>
    </w:p>
    <w:p w:rsidR="00493E1D" w:rsidRDefault="00493E1D" w:rsidP="00493E1D">
      <w:pPr>
        <w:numPr>
          <w:ilvl w:val="0"/>
          <w:numId w:val="1"/>
        </w:numPr>
        <w:autoSpaceDE w:val="0"/>
        <w:autoSpaceDN w:val="0"/>
        <w:adjustRightInd w:val="0"/>
        <w:spacing w:after="150" w:line="240" w:lineRule="auto"/>
        <w:ind w:left="720" w:hanging="360"/>
        <w:rPr>
          <w:rFonts w:ascii="Arial CYR" w:hAnsi="Arial CYR" w:cs="Arial CYR"/>
          <w:color w:val="000000"/>
          <w:sz w:val="21"/>
          <w:szCs w:val="21"/>
          <w:highlight w:val="white"/>
        </w:rPr>
      </w:pPr>
      <w:r>
        <w:rPr>
          <w:rFonts w:ascii="Arial CYR" w:hAnsi="Arial CYR" w:cs="Arial CYR"/>
          <w:color w:val="000000"/>
          <w:sz w:val="21"/>
          <w:szCs w:val="21"/>
          <w:highlight w:val="white"/>
        </w:rPr>
        <w:t>Принцип взаимосотрудничества детей и учителя в процессе обучения на уроке.</w:t>
      </w:r>
    </w:p>
    <w:p w:rsidR="00493E1D" w:rsidRPr="00D34EB5" w:rsidRDefault="00493E1D" w:rsidP="00493E1D">
      <w:pPr>
        <w:autoSpaceDE w:val="0"/>
        <w:autoSpaceDN w:val="0"/>
        <w:adjustRightInd w:val="0"/>
        <w:spacing w:after="150" w:line="240" w:lineRule="auto"/>
        <w:rPr>
          <w:rFonts w:ascii="Calibri" w:hAnsi="Calibri" w:cs="Calibri"/>
        </w:rPr>
      </w:pP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Развивающие и воспитательные задачи решались в единстве с образовательными задачами.</w:t>
      </w:r>
    </w:p>
    <w:p w:rsidR="00493E1D" w:rsidRDefault="00493E1D" w:rsidP="00493E1D">
      <w:pPr>
        <w:autoSpaceDE w:val="0"/>
        <w:autoSpaceDN w:val="0"/>
        <w:adjustRightInd w:val="0"/>
        <w:spacing w:after="150" w:line="240" w:lineRule="auto"/>
        <w:rPr>
          <w:rFonts w:ascii="Arial CYR" w:hAnsi="Arial CYR" w:cs="Arial CYR"/>
          <w:color w:val="000000"/>
          <w:sz w:val="21"/>
          <w:szCs w:val="21"/>
          <w:highlight w:val="white"/>
        </w:rPr>
      </w:pPr>
      <w:r>
        <w:rPr>
          <w:rFonts w:ascii="Arial CYR" w:hAnsi="Arial CYR" w:cs="Arial CYR"/>
          <w:color w:val="000000"/>
          <w:sz w:val="21"/>
          <w:szCs w:val="21"/>
          <w:highlight w:val="white"/>
        </w:rPr>
        <w:t>Цели, поставленные на урок, достигнуты.</w:t>
      </w:r>
    </w:p>
    <w:p w:rsidR="00493E1D" w:rsidRPr="00D34EB5" w:rsidRDefault="00493E1D" w:rsidP="00493E1D">
      <w:pPr>
        <w:autoSpaceDE w:val="0"/>
        <w:autoSpaceDN w:val="0"/>
        <w:adjustRightInd w:val="0"/>
        <w:spacing w:after="150" w:line="240" w:lineRule="auto"/>
        <w:rPr>
          <w:rFonts w:ascii="Calibri" w:hAnsi="Calibri" w:cs="Calibri"/>
        </w:rPr>
      </w:pPr>
    </w:p>
    <w:p w:rsidR="00493E1D" w:rsidRDefault="00493E1D" w:rsidP="00493E1D">
      <w:pPr>
        <w:tabs>
          <w:tab w:val="left" w:pos="709"/>
        </w:tabs>
        <w:autoSpaceDE w:val="0"/>
        <w:autoSpaceDN w:val="0"/>
        <w:adjustRightInd w:val="0"/>
        <w:spacing w:after="0" w:line="240" w:lineRule="auto"/>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Руководитель методического объединения</w:t>
      </w:r>
    </w:p>
    <w:p w:rsidR="00493E1D" w:rsidRDefault="00493E1D" w:rsidP="00493E1D">
      <w:pPr>
        <w:tabs>
          <w:tab w:val="left" w:pos="709"/>
        </w:tabs>
        <w:autoSpaceDE w:val="0"/>
        <w:autoSpaceDN w:val="0"/>
        <w:adjustRightInd w:val="0"/>
        <w:spacing w:after="0" w:line="240" w:lineRule="auto"/>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учителей русского языка и литературы</w:t>
      </w:r>
    </w:p>
    <w:p w:rsidR="00493E1D" w:rsidRDefault="00493E1D" w:rsidP="00493E1D">
      <w:pPr>
        <w:tabs>
          <w:tab w:val="left" w:pos="709"/>
        </w:tabs>
        <w:autoSpaceDE w:val="0"/>
        <w:autoSpaceDN w:val="0"/>
        <w:adjustRightInd w:val="0"/>
        <w:spacing w:after="0" w:line="240" w:lineRule="auto"/>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МКОУ СОШ №1                                                                       М.Г.Гасанова</w:t>
      </w:r>
    </w:p>
    <w:p w:rsidR="00493E1D" w:rsidRDefault="00493E1D" w:rsidP="00493E1D">
      <w:pPr>
        <w:tabs>
          <w:tab w:val="left" w:pos="709"/>
        </w:tabs>
        <w:autoSpaceDE w:val="0"/>
        <w:autoSpaceDN w:val="0"/>
        <w:adjustRightInd w:val="0"/>
        <w:spacing w:after="0" w:line="240" w:lineRule="auto"/>
        <w:jc w:val="both"/>
        <w:rPr>
          <w:rFonts w:ascii="Times New Roman" w:hAnsi="Times New Roman" w:cs="Times New Roman"/>
          <w:color w:val="000000"/>
          <w:sz w:val="28"/>
          <w:szCs w:val="28"/>
          <w:highlight w:val="white"/>
          <w:lang w:val="en-US"/>
        </w:rPr>
      </w:pPr>
      <w:r>
        <w:rPr>
          <w:rFonts w:ascii="Times New Roman" w:hAnsi="Times New Roman" w:cs="Times New Roman"/>
          <w:color w:val="000000"/>
          <w:sz w:val="28"/>
          <w:szCs w:val="28"/>
          <w:highlight w:val="white"/>
          <w:lang w:val="en-US"/>
        </w:rPr>
        <w:t xml:space="preserve">                                                            </w:t>
      </w:r>
    </w:p>
    <w:p w:rsidR="00D70E72" w:rsidRDefault="00D70E72"/>
    <w:sectPr w:rsidR="00D70E72" w:rsidSect="00287880">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CAABE4A"/>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493E1D"/>
    <w:rsid w:val="00493E1D"/>
    <w:rsid w:val="005E4A1A"/>
    <w:rsid w:val="00D34EB5"/>
    <w:rsid w:val="00D70E72"/>
    <w:rsid w:val="00FC04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E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3E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3E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2227</Words>
  <Characters>12697</Characters>
  <Application>Microsoft Office Word</Application>
  <DocSecurity>0</DocSecurity>
  <Lines>105</Lines>
  <Paragraphs>29</Paragraphs>
  <ScaleCrop>false</ScaleCrop>
  <Company>Reanimator Extreme Edition</Company>
  <LinksUpToDate>false</LinksUpToDate>
  <CharactersWithSpaces>14895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2019-11-06T17:06:00Z</dcterms:created>
  <dcterms:modified xsi:type="dcterms:W3CDTF">2019-11-07T04:47:00Z</dcterms:modified>
</cp:coreProperties>
</file>